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72" w:rsidRDefault="00BD214C" w:rsidP="003356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Ужесточена ответственность за организацию </w:t>
      </w:r>
      <w:r w:rsidR="00B9791A" w:rsidRPr="00C7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«групп смерти</w:t>
      </w:r>
      <w:r w:rsidR="00335672" w:rsidRPr="00C7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Интернете.</w:t>
      </w:r>
    </w:p>
    <w:p w:rsidR="00BD214C" w:rsidRPr="00C725B6" w:rsidRDefault="00BD214C" w:rsidP="003356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72" w:rsidRPr="00B9791A" w:rsidRDefault="00335672" w:rsidP="003356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</w:t>
      </w:r>
      <w:r w:rsidRPr="00B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ужесточена ответственность за доведение до самоубийства или до покушения на самоубийство несовершеннолетнего, лица, заведомо для виновного находящегося в беспомощном состоянии либо в материальной и иной зависимости, либо женщины, заведомо для виновного находящейся в состоянии беременности. В частности, срок лишения свободы за указанные деяния будет составлять не до шести лет, как было установлено ранее, а от шести до двенадцати лет.</w:t>
      </w:r>
    </w:p>
    <w:p w:rsidR="00335672" w:rsidRPr="00B9791A" w:rsidRDefault="00335672" w:rsidP="003356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будет наказываться лишением свободы от пяти до десяти лет, а то же деяние, сопряженное с публичным выступлением, использованием публично демонстриру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</w:t>
      </w:r>
      <w:r w:rsidRPr="00B9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средств массовой информации или информационно-телекоммуникационных сетей (включая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79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791A">
        <w:rPr>
          <w:rFonts w:ascii="Times New Roman" w:eastAsia="Times New Roman" w:hAnsi="Times New Roman" w:cs="Times New Roman"/>
          <w:sz w:val="28"/>
          <w:szCs w:val="28"/>
          <w:lang w:eastAsia="ru-RU"/>
        </w:rPr>
        <w:t>), - от пяти до пятнадцати лет.</w:t>
      </w:r>
      <w:proofErr w:type="gramEnd"/>
    </w:p>
    <w:p w:rsidR="00335672" w:rsidRPr="00B9791A" w:rsidRDefault="00335672" w:rsidP="0033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672" w:rsidRPr="00B9791A" w:rsidRDefault="0033567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5672" w:rsidRPr="00B9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CD"/>
    <w:rsid w:val="000A25CD"/>
    <w:rsid w:val="00222CFD"/>
    <w:rsid w:val="0028221C"/>
    <w:rsid w:val="00325416"/>
    <w:rsid w:val="00335672"/>
    <w:rsid w:val="003F1BBB"/>
    <w:rsid w:val="00485CAC"/>
    <w:rsid w:val="004A7F26"/>
    <w:rsid w:val="0079179E"/>
    <w:rsid w:val="00796D2A"/>
    <w:rsid w:val="008C6008"/>
    <w:rsid w:val="00922953"/>
    <w:rsid w:val="00B9791A"/>
    <w:rsid w:val="00BD214C"/>
    <w:rsid w:val="00C725B6"/>
    <w:rsid w:val="00E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9</cp:revision>
  <dcterms:created xsi:type="dcterms:W3CDTF">2017-07-31T11:42:00Z</dcterms:created>
  <dcterms:modified xsi:type="dcterms:W3CDTF">2017-12-20T07:18:00Z</dcterms:modified>
</cp:coreProperties>
</file>