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00" w:rsidRPr="00F721E8" w:rsidRDefault="007E3B22" w:rsidP="007E3B2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721E8">
        <w:rPr>
          <w:rFonts w:ascii="Times New Roman" w:hAnsi="Times New Roman" w:cs="Times New Roman"/>
          <w:b/>
          <w:sz w:val="26"/>
          <w:szCs w:val="26"/>
        </w:rPr>
        <w:t>Приложение №</w:t>
      </w:r>
      <w:r w:rsidR="00F721E8" w:rsidRPr="00F721E8">
        <w:rPr>
          <w:rFonts w:ascii="Times New Roman" w:hAnsi="Times New Roman" w:cs="Times New Roman"/>
          <w:b/>
          <w:sz w:val="26"/>
          <w:szCs w:val="26"/>
        </w:rPr>
        <w:t>1</w:t>
      </w:r>
    </w:p>
    <w:p w:rsidR="007E3B22" w:rsidRPr="007E3B22" w:rsidRDefault="007E3B22" w:rsidP="00C22C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0ABC" w:rsidRPr="007E3B22" w:rsidRDefault="00C22C00" w:rsidP="00C22C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B22">
        <w:rPr>
          <w:rFonts w:ascii="Times New Roman" w:hAnsi="Times New Roman" w:cs="Times New Roman"/>
          <w:b/>
          <w:sz w:val="26"/>
          <w:szCs w:val="26"/>
        </w:rPr>
        <w:t>Изменение в порядке ведения воинского учета</w:t>
      </w:r>
    </w:p>
    <w:p w:rsidR="007E3B22" w:rsidRDefault="007E3B22" w:rsidP="00C22C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B22">
        <w:rPr>
          <w:rFonts w:ascii="Times New Roman" w:hAnsi="Times New Roman" w:cs="Times New Roman"/>
          <w:b/>
          <w:sz w:val="26"/>
          <w:szCs w:val="26"/>
        </w:rPr>
        <w:t>(согласно</w:t>
      </w:r>
      <w:r w:rsidR="00504BB1">
        <w:rPr>
          <w:rFonts w:ascii="Times New Roman" w:hAnsi="Times New Roman" w:cs="Times New Roman"/>
          <w:b/>
          <w:sz w:val="26"/>
          <w:szCs w:val="26"/>
        </w:rPr>
        <w:t xml:space="preserve"> Федерального Закона № </w:t>
      </w:r>
      <w:bookmarkStart w:id="0" w:name="_GoBack"/>
      <w:bookmarkEnd w:id="0"/>
      <w:r w:rsidR="00504BB1">
        <w:rPr>
          <w:rFonts w:ascii="Times New Roman" w:hAnsi="Times New Roman" w:cs="Times New Roman"/>
          <w:b/>
          <w:sz w:val="26"/>
          <w:szCs w:val="26"/>
        </w:rPr>
        <w:t xml:space="preserve">8-ФЗ от 6 февраля </w:t>
      </w:r>
      <w:r w:rsidRPr="007E3B22">
        <w:rPr>
          <w:rFonts w:ascii="Times New Roman" w:hAnsi="Times New Roman" w:cs="Times New Roman"/>
          <w:b/>
          <w:sz w:val="26"/>
          <w:szCs w:val="26"/>
        </w:rPr>
        <w:t>2019</w:t>
      </w:r>
      <w:r w:rsidR="00504BB1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7E3B22">
        <w:rPr>
          <w:rFonts w:ascii="Times New Roman" w:hAnsi="Times New Roman" w:cs="Times New Roman"/>
          <w:b/>
          <w:sz w:val="26"/>
          <w:szCs w:val="26"/>
        </w:rPr>
        <w:t>)</w:t>
      </w:r>
    </w:p>
    <w:p w:rsidR="007E3B22" w:rsidRPr="007E3B22" w:rsidRDefault="007E3B22" w:rsidP="00C22C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55BC" w:rsidRPr="007E3B22" w:rsidTr="007B0F55">
        <w:trPr>
          <w:tblHeader/>
        </w:trPr>
        <w:tc>
          <w:tcPr>
            <w:tcW w:w="4785" w:type="dxa"/>
          </w:tcPr>
          <w:p w:rsidR="00F655BC" w:rsidRPr="007E3B22" w:rsidRDefault="005E47EF" w:rsidP="005E4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t>Было</w:t>
            </w:r>
          </w:p>
        </w:tc>
        <w:tc>
          <w:tcPr>
            <w:tcW w:w="4786" w:type="dxa"/>
          </w:tcPr>
          <w:p w:rsidR="00F655BC" w:rsidRPr="007E3B22" w:rsidRDefault="005E47EF" w:rsidP="005E47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t>Стало</w:t>
            </w:r>
          </w:p>
        </w:tc>
      </w:tr>
      <w:tr w:rsidR="00FA1715" w:rsidRPr="007E3B22" w:rsidTr="00FA1715">
        <w:tc>
          <w:tcPr>
            <w:tcW w:w="9571" w:type="dxa"/>
            <w:gridSpan w:val="2"/>
            <w:vAlign w:val="center"/>
          </w:tcPr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Дополнение пункта 1 статьи 4 </w:t>
            </w:r>
            <w:r w:rsidR="00183B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новыми </w:t>
            </w: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абзацами</w:t>
            </w:r>
            <w:r w:rsidR="007E3B22"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655BC" w:rsidRPr="007E3B22" w:rsidTr="00F655BC">
        <w:tc>
          <w:tcPr>
            <w:tcW w:w="4785" w:type="dxa"/>
          </w:tcPr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4.</w:t>
            </w:r>
          </w:p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Руководители, другие ответственные за военно-учетную работу должностные лица (работники) организаций обязаны:</w:t>
            </w:r>
          </w:p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оповещать граждан о вызовах (повестках) военных комиссариатов;</w:t>
            </w:r>
          </w:p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обеспечивать гражданам возможность своевременной явки по вызовам (повесткам) военных комиссариатов;</w:t>
            </w:r>
          </w:p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направлять </w:t>
            </w:r>
            <w:proofErr w:type="gramStart"/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двухнедельный срок по запросам военных комиссариатов необходимые для занесения в документы воинского учета сведения о гражданах</w:t>
            </w:r>
            <w:proofErr w:type="gramEnd"/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поступающих на воинский учет, состоящих на воинском учете, а также не состоящих, но обязанных состоять на воинском учете.</w:t>
            </w:r>
          </w:p>
          <w:p w:rsidR="00F655BC" w:rsidRPr="007E3B22" w:rsidRDefault="00F655BC" w:rsidP="00F65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4.</w:t>
            </w:r>
          </w:p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Руководители, другие ответственные за военно-учетную работу должностные лица (работники) организаций обязаны:</w:t>
            </w:r>
          </w:p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" w:name="sub_4012"/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оповещать граждан о вызовах (повестках) военных комиссариатов;</w:t>
            </w:r>
          </w:p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2" w:name="sub_4013"/>
            <w:bookmarkEnd w:id="1"/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обеспечивать гражданам возможность своевременной явки по вызовам (повесткам) военных комиссариатов;</w:t>
            </w:r>
          </w:p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3" w:name="sub_4014"/>
            <w:bookmarkEnd w:id="2"/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направлять </w:t>
            </w:r>
            <w:proofErr w:type="gramStart"/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двухнедельный срок по запросам военных комиссариатов необходимые для занесения в документы воинского учета сведения о гражданах</w:t>
            </w:r>
            <w:proofErr w:type="gramEnd"/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поступающих на воинский учет, состоящих на воинском учете, а также не состоящих, но обязанных состоять на воинском учете;</w:t>
            </w:r>
          </w:p>
          <w:p w:rsidR="005E47EF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4" w:name="sub_4015"/>
            <w:bookmarkEnd w:id="3"/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направлять в двухнедельный срок в военные комиссариаты сведения о случаях выявления граждан, не состоящих на воинском учете, но обязанных состоять на воинском учете;</w:t>
            </w:r>
          </w:p>
          <w:p w:rsidR="00F655BC" w:rsidRPr="007E3B22" w:rsidRDefault="005E47EF" w:rsidP="005E47E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sub_4016"/>
            <w:bookmarkEnd w:id="4"/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</w:t>
            </w:r>
            <w:hyperlink w:anchor="sub_802" w:history="1">
              <w:r w:rsidRPr="007E3B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абзацами первым</w:t>
              </w:r>
            </w:hyperlink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hyperlink w:anchor="sub_80203" w:history="1">
              <w:r w:rsidRPr="007E3B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третьим пункта 2 статьи 8</w:t>
              </w:r>
            </w:hyperlink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настоящего Федерального закона.</w:t>
            </w:r>
            <w:bookmarkEnd w:id="5"/>
          </w:p>
          <w:p w:rsidR="007E3B22" w:rsidRPr="007E3B22" w:rsidRDefault="007E3B22" w:rsidP="007E3B22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proofErr w:type="gramStart"/>
            <w:r w:rsidRPr="007E3B2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(Воинский учет граждан, за исключением граждан, указанных в </w:t>
            </w:r>
            <w:hyperlink w:anchor="sub_803" w:history="1">
              <w:r w:rsidRPr="007E3B2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u w:val="single"/>
                  <w:lang w:eastAsia="ru-RU"/>
                </w:rPr>
                <w:t>пункте 3</w:t>
              </w:r>
            </w:hyperlink>
            <w:r w:rsidRPr="007E3B2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 настоящей статьи, осуществляется военными комиссариатами по месту их жительства, а граждан, прибывших на место пребывания на срок более трех месяцев или проходящих </w:t>
            </w:r>
            <w:r w:rsidRPr="007E3B2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lastRenderedPageBreak/>
              <w:t>альтернативную гражданскую службу, - по месту их пребывания.</w:t>
            </w:r>
            <w:proofErr w:type="gramEnd"/>
          </w:p>
          <w:p w:rsidR="007E3B22" w:rsidRPr="007E3B22" w:rsidRDefault="007E3B22" w:rsidP="007E3B22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3B2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</w:t>
            </w:r>
            <w:hyperlink r:id="rId5" w:history="1">
              <w:r w:rsidRPr="007E3B2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u w:val="single"/>
                  <w:lang w:eastAsia="ru-RU"/>
                </w:rPr>
                <w:t>Положением</w:t>
              </w:r>
            </w:hyperlink>
            <w:r w:rsidRPr="007E3B2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 о воинском учете.)</w:t>
            </w:r>
            <w:proofErr w:type="gramEnd"/>
          </w:p>
        </w:tc>
      </w:tr>
      <w:tr w:rsidR="00FA1715" w:rsidRPr="007E3B22" w:rsidTr="00FA1715">
        <w:tc>
          <w:tcPr>
            <w:tcW w:w="9571" w:type="dxa"/>
            <w:gridSpan w:val="2"/>
            <w:vAlign w:val="center"/>
          </w:tcPr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6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Дополнение пункта 2 статьи 8 новыми абзацами вторым - третьим</w:t>
            </w:r>
          </w:p>
        </w:tc>
      </w:tr>
      <w:tr w:rsidR="00F655BC" w:rsidRPr="007E3B22" w:rsidTr="00F655BC">
        <w:tc>
          <w:tcPr>
            <w:tcW w:w="4785" w:type="dxa"/>
          </w:tcPr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8.</w:t>
            </w: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Воинский учет граждан, за исключением граждан, указанных в </w:t>
            </w:r>
            <w:hyperlink w:anchor="sub_803" w:history="1">
              <w:r w:rsidRPr="007E3B22">
                <w:rPr>
                  <w:rFonts w:ascii="Times New Roman" w:eastAsiaTheme="minorEastAsia" w:hAnsi="Times New Roman" w:cs="Times New Roman"/>
                  <w:sz w:val="26"/>
                  <w:szCs w:val="26"/>
                  <w:lang w:eastAsia="ru-RU"/>
                </w:rPr>
                <w:t>пункте 3</w:t>
              </w:r>
            </w:hyperlink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настоящей статьи, осуществляется военными комиссариатами по месту их жительства, а граждан, прибывших на место пребывания на срок более трех месяцев или проходящих альтернативную гражданскую службу, - по месту их пребывания.</w:t>
            </w: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bookmarkStart w:id="6" w:name="sub_8021"/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F655BC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Военные комиссариаты осуществляют воинский учет граждан через свои структурные подразделения по муниципальным образованиям (далее - структурные подразделения).</w:t>
            </w:r>
            <w:bookmarkEnd w:id="6"/>
          </w:p>
        </w:tc>
        <w:tc>
          <w:tcPr>
            <w:tcW w:w="4786" w:type="dxa"/>
          </w:tcPr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Статья 8.</w:t>
            </w: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Воинский учет граждан, за исключением граждан, указанных в </w:t>
            </w:r>
            <w:hyperlink w:anchor="sub_803" w:history="1">
              <w:r w:rsidRPr="007E3B22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пункте 3</w:t>
              </w:r>
            </w:hyperlink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настоящей статьи, осуществляется военными комиссариатами по месту их жительства, а граждан, прибывших на место пребывания на срок более трех месяцев или проходящих альтернативную гражданскую службу, - по месту их пребывания.</w:t>
            </w: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7" w:name="sub_80202"/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Отсутствие у граждан регистрации 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месту жительства и месту пребывания</w:t>
            </w: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не освобождает их от обязанности состоять на воинском учете и не может служить основанием для отказа в постановке их на воинский учет.</w:t>
            </w:r>
          </w:p>
          <w:p w:rsidR="00FA1715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8" w:name="sub_80203"/>
            <w:bookmarkEnd w:id="7"/>
            <w:proofErr w:type="gramStart"/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Воинский учет граждан, не имеющих регистрации 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</w:t>
            </w: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</w:t>
            </w:r>
            <w:hyperlink r:id="rId6" w:history="1">
              <w:r w:rsidRPr="007E3B22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Положением</w:t>
              </w:r>
            </w:hyperlink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 воинском учете.</w:t>
            </w:r>
            <w:proofErr w:type="gramEnd"/>
          </w:p>
          <w:bookmarkEnd w:id="8"/>
          <w:p w:rsidR="00F655BC" w:rsidRPr="007E3B22" w:rsidRDefault="00FA1715" w:rsidP="00FA171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Военные комиссариаты осуществляют воинский учет граждан через свои структурные подразделения по муниципальным образованиям (далее - структурные подразделения).</w:t>
            </w:r>
          </w:p>
        </w:tc>
      </w:tr>
      <w:tr w:rsidR="008775A0" w:rsidRPr="007E3B22" w:rsidTr="00585E97">
        <w:tc>
          <w:tcPr>
            <w:tcW w:w="9571" w:type="dxa"/>
            <w:gridSpan w:val="2"/>
            <w:vAlign w:val="center"/>
          </w:tcPr>
          <w:p w:rsidR="008775A0" w:rsidRPr="007E3B22" w:rsidRDefault="008775A0" w:rsidP="00585E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Изменение абзаца семнадцатого пункта 2 статьи 8</w:t>
            </w:r>
          </w:p>
        </w:tc>
      </w:tr>
      <w:tr w:rsidR="00F655BC" w:rsidRPr="007E3B22" w:rsidTr="00F655BC">
        <w:tc>
          <w:tcPr>
            <w:tcW w:w="4785" w:type="dxa"/>
          </w:tcPr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8.</w:t>
            </w:r>
          </w:p>
          <w:p w:rsidR="00C22C00" w:rsidRPr="007E3B22" w:rsidRDefault="00C54067" w:rsidP="00680179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22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r w:rsidR="00C22C00" w:rsidRPr="007E3B22">
              <w:rPr>
                <w:rFonts w:ascii="Times New Roman" w:hAnsi="Times New Roman" w:cs="Times New Roman"/>
                <w:sz w:val="26"/>
                <w:szCs w:val="26"/>
              </w:rPr>
              <w:t>При осуществлении первичного воинского учета ОМСУ поселений и ОМСУ городских округов обязаны:</w:t>
            </w:r>
          </w:p>
          <w:p w:rsidR="00C22C00" w:rsidRPr="007E3B22" w:rsidRDefault="00C22C00" w:rsidP="007E3B22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80216"/>
            <w:proofErr w:type="gramStart"/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при их переезде на новое место жительства, расположенное в пределах территории муниципального образования, место пребывания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либо выезде из Российской Федерации на срок более шести месяцев или въезде в Российскую Федерацию;</w:t>
            </w:r>
            <w:bookmarkEnd w:id="9"/>
            <w:proofErr w:type="gramEnd"/>
          </w:p>
        </w:tc>
        <w:tc>
          <w:tcPr>
            <w:tcW w:w="4786" w:type="dxa"/>
          </w:tcPr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8.</w:t>
            </w:r>
          </w:p>
          <w:p w:rsidR="00F655BC" w:rsidRPr="007E3B22" w:rsidRDefault="00C54067" w:rsidP="00680179">
            <w:pPr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22">
              <w:rPr>
                <w:rFonts w:ascii="Times New Roman" w:hAnsi="Times New Roman" w:cs="Times New Roman"/>
                <w:sz w:val="26"/>
                <w:szCs w:val="26"/>
              </w:rPr>
              <w:t>…..</w:t>
            </w:r>
            <w:r w:rsidR="00C22C00" w:rsidRPr="007E3B22">
              <w:rPr>
                <w:rFonts w:ascii="Times New Roman" w:hAnsi="Times New Roman" w:cs="Times New Roman"/>
                <w:sz w:val="26"/>
                <w:szCs w:val="26"/>
              </w:rPr>
              <w:t xml:space="preserve">При осуществлении первичного воинского учета ОМСУ поселений и ОМСУ городских округов </w:t>
            </w:r>
            <w:proofErr w:type="gramStart"/>
            <w:r w:rsidR="00C22C00" w:rsidRPr="007E3B22">
              <w:rPr>
                <w:rFonts w:ascii="Times New Roman" w:hAnsi="Times New Roman" w:cs="Times New Roman"/>
                <w:sz w:val="26"/>
                <w:szCs w:val="26"/>
              </w:rPr>
              <w:t>обязаны</w:t>
            </w:r>
            <w:proofErr w:type="gramEnd"/>
            <w:r w:rsidR="00C22C00" w:rsidRPr="007E3B2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C22C00" w:rsidRPr="007E3B22" w:rsidRDefault="00C22C00" w:rsidP="00C22C00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3B22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</w:t>
            </w:r>
            <w:r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t>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</w:t>
            </w:r>
            <w:r w:rsidRPr="007E3B22">
              <w:rPr>
                <w:rFonts w:ascii="Times New Roman" w:hAnsi="Times New Roman" w:cs="Times New Roman"/>
                <w:sz w:val="26"/>
                <w:szCs w:val="26"/>
              </w:rPr>
              <w:t>, либо выезде из РФ на срок более шести месяцев или въезде в</w:t>
            </w:r>
            <w:proofErr w:type="gramEnd"/>
            <w:r w:rsidRPr="007E3B22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Российскую Федерацию;</w:t>
            </w:r>
          </w:p>
        </w:tc>
      </w:tr>
      <w:tr w:rsidR="00C54067" w:rsidRPr="007E3B22" w:rsidTr="00C54067">
        <w:tc>
          <w:tcPr>
            <w:tcW w:w="9571" w:type="dxa"/>
            <w:gridSpan w:val="2"/>
            <w:vAlign w:val="center"/>
          </w:tcPr>
          <w:p w:rsidR="00C54067" w:rsidRPr="007E3B22" w:rsidRDefault="00C54067" w:rsidP="00C54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Изменение абзаца четвертого пункта 4 статьи 8</w:t>
            </w:r>
          </w:p>
        </w:tc>
      </w:tr>
      <w:tr w:rsidR="00F655BC" w:rsidRPr="007E3B22" w:rsidTr="00F655BC">
        <w:tc>
          <w:tcPr>
            <w:tcW w:w="4785" w:type="dxa"/>
          </w:tcPr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8.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4.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Документы воинского учета должны содержать следующие сведения о гражданине: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фамилия, имя и отчество;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рождения;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место жительства и место пребывания;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семейное положение;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образование;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>место работы;</w:t>
            </w:r>
          </w:p>
          <w:p w:rsidR="00F655BC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…..</w:t>
            </w:r>
          </w:p>
        </w:tc>
        <w:tc>
          <w:tcPr>
            <w:tcW w:w="4786" w:type="dxa"/>
          </w:tcPr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8.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Документы воинского учета должны содержать следующие сведения о гражданине: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 и отчество;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рождения;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10" w:name="sub_844"/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 жительства и (или) место пребывания, в том числе не подтвержденные регистрацией по месту жительства и (или) месту пребывания;</w:t>
            </w:r>
          </w:p>
          <w:bookmarkEnd w:id="10"/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семейное положение;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образование;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sub_8047"/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работы </w:t>
            </w: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(учебы);</w:t>
            </w:r>
          </w:p>
          <w:p w:rsidR="00F655BC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</w:t>
            </w:r>
            <w:bookmarkEnd w:id="11"/>
          </w:p>
        </w:tc>
      </w:tr>
      <w:tr w:rsidR="00C54067" w:rsidRPr="007E3B22" w:rsidTr="00C54067">
        <w:tc>
          <w:tcPr>
            <w:tcW w:w="9571" w:type="dxa"/>
            <w:gridSpan w:val="2"/>
            <w:vAlign w:val="center"/>
          </w:tcPr>
          <w:p w:rsidR="00C54067" w:rsidRPr="007E3B22" w:rsidRDefault="00C54067" w:rsidP="00C540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t>Изменение абзаца второго пункта 1 статьи 10</w:t>
            </w:r>
          </w:p>
        </w:tc>
      </w:tr>
      <w:tr w:rsidR="00585E97" w:rsidRPr="007E3B22" w:rsidTr="00F655BC">
        <w:tc>
          <w:tcPr>
            <w:tcW w:w="4785" w:type="dxa"/>
          </w:tcPr>
          <w:p w:rsidR="002D2C3A" w:rsidRPr="007E3B22" w:rsidRDefault="002D2C3A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10.</w:t>
            </w:r>
          </w:p>
          <w:p w:rsidR="002D2C3A" w:rsidRPr="007E3B22" w:rsidRDefault="002D2C3A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 целях обеспечения воинского учета граждане обязаны:</w:t>
            </w:r>
          </w:p>
          <w:p w:rsidR="002D2C3A" w:rsidRPr="007E3B22" w:rsidRDefault="002D2C3A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состоять на воинском учете 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 xml:space="preserve">по месту жительства (граждане, прибывшие на место пребывания на срок более трех месяцев или 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проходящие альтернативную гражданскую службу, - по месту их пребывания) в военном комиссариате,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7B0F55" w:rsidRPr="007E3B22" w:rsidRDefault="007B0F55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  <w:p w:rsidR="00585E97" w:rsidRPr="007E3B22" w:rsidRDefault="002D2C3A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 граждане, имеющие воинские звания офицеров и пребывающие в запасе Службы внешней разведки РФ и в запасе Федеральной службы безопасности РФ, - в указанных органах;</w:t>
            </w:r>
          </w:p>
        </w:tc>
        <w:tc>
          <w:tcPr>
            <w:tcW w:w="4786" w:type="dxa"/>
          </w:tcPr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Статья 10.</w:t>
            </w:r>
          </w:p>
          <w:p w:rsidR="00C54067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целях обеспечения воинского учета граждане обязаны:</w:t>
            </w:r>
          </w:p>
          <w:p w:rsidR="002D2C3A" w:rsidRPr="007E3B22" w:rsidRDefault="00C54067" w:rsidP="00C54067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2" w:name="sub_1012"/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состоять на воинском учете </w:t>
            </w: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военном комиссариате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 соответствии с </w:t>
            </w:r>
            <w:hyperlink w:anchor="sub_802" w:history="1">
              <w:r w:rsidRPr="007E3B22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абзацами первым</w:t>
              </w:r>
            </w:hyperlink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</w:t>
            </w:r>
            <w:hyperlink w:anchor="sub_80203" w:history="1">
              <w:r w:rsidRPr="007E3B22">
                <w:rPr>
                  <w:rFonts w:ascii="Times New Roman" w:eastAsia="Times New Roman" w:hAnsi="Times New Roman" w:cs="Times New Roman"/>
                  <w:b/>
                  <w:sz w:val="26"/>
                  <w:szCs w:val="26"/>
                  <w:lang w:eastAsia="ru-RU"/>
                </w:rPr>
                <w:t>третьим пункта 2 статьи 8</w:t>
              </w:r>
            </w:hyperlink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настоящего Федерального 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закона, </w:t>
            </w:r>
          </w:p>
          <w:p w:rsidR="007E3B22" w:rsidRDefault="007E3B22" w:rsidP="007B0F5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  <w:p w:rsidR="007E3B22" w:rsidRDefault="007E3B22" w:rsidP="007B0F5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</w:p>
          <w:p w:rsidR="007B0F55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proofErr w:type="gramStart"/>
            <w:r w:rsidRPr="007E3B2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(Воинский учет граждан, за исключением граждан, указанных в </w:t>
            </w:r>
            <w:hyperlink w:anchor="sub_803" w:history="1">
              <w:r w:rsidRPr="007E3B2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u w:val="single"/>
                  <w:lang w:eastAsia="ru-RU"/>
                </w:rPr>
                <w:t>пункте 3</w:t>
              </w:r>
            </w:hyperlink>
            <w:r w:rsidRPr="007E3B2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 настоящей статьи, осуществляется военными комиссариатами по месту их жительства, а граждан, прибывших на место пребывания на срок более трех месяцев или проходящих альтернативную гражданскую службу, - по месту их пребывания.</w:t>
            </w:r>
            <w:proofErr w:type="gramEnd"/>
          </w:p>
          <w:p w:rsidR="007B0F55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</w:pPr>
            <w:proofErr w:type="gramStart"/>
            <w:r w:rsidRPr="007E3B2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</w:t>
            </w:r>
            <w:hyperlink r:id="rId7" w:history="1">
              <w:r w:rsidRPr="007E3B22">
                <w:rPr>
                  <w:rFonts w:ascii="Times New Roman" w:eastAsia="Times New Roman" w:hAnsi="Times New Roman" w:cs="Times New Roman"/>
                  <w:i/>
                  <w:sz w:val="26"/>
                  <w:szCs w:val="26"/>
                  <w:u w:val="single"/>
                  <w:lang w:eastAsia="ru-RU"/>
                </w:rPr>
                <w:t>Положением</w:t>
              </w:r>
            </w:hyperlink>
            <w:r w:rsidRPr="007E3B22">
              <w:rPr>
                <w:rFonts w:ascii="Times New Roman" w:eastAsia="Times New Roman" w:hAnsi="Times New Roman" w:cs="Times New Roman"/>
                <w:i/>
                <w:sz w:val="26"/>
                <w:szCs w:val="26"/>
                <w:u w:val="single"/>
                <w:lang w:eastAsia="ru-RU"/>
              </w:rPr>
              <w:t xml:space="preserve"> о воинском учете.)</w:t>
            </w:r>
            <w:proofErr w:type="gramEnd"/>
          </w:p>
          <w:p w:rsidR="00585E97" w:rsidRPr="007E3B22" w:rsidRDefault="00C54067" w:rsidP="002D2C3A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граждане, имеющие воинские звания офицеров и пребывающие в запасе Службы внешней разведки РФ и в запасе Федеральной службы безопасности РФ, - в указанных органах;</w:t>
            </w:r>
            <w:bookmarkEnd w:id="12"/>
          </w:p>
        </w:tc>
      </w:tr>
      <w:tr w:rsidR="007B0F55" w:rsidRPr="007E3B22" w:rsidTr="007B0F55">
        <w:tc>
          <w:tcPr>
            <w:tcW w:w="9571" w:type="dxa"/>
            <w:gridSpan w:val="2"/>
            <w:vAlign w:val="center"/>
          </w:tcPr>
          <w:p w:rsidR="007B0F55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Изменение абзаца пятого</w:t>
            </w:r>
            <w:r w:rsidR="00BA559F"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абзаца шестого</w:t>
            </w:r>
            <w:r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пункта 1 статьи 10</w:t>
            </w:r>
          </w:p>
        </w:tc>
      </w:tr>
      <w:tr w:rsidR="00585E97" w:rsidRPr="007E3B22" w:rsidTr="00F655BC">
        <w:tc>
          <w:tcPr>
            <w:tcW w:w="4785" w:type="dxa"/>
          </w:tcPr>
          <w:p w:rsidR="007B0F55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10.</w:t>
            </w:r>
          </w:p>
          <w:p w:rsidR="007B0F55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В целях обеспечения воинского учета граждане обязаны:</w:t>
            </w:r>
          </w:p>
          <w:p w:rsidR="007B0F55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</w:t>
            </w:r>
          </w:p>
          <w:p w:rsidR="00585E97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</w:pPr>
            <w:bookmarkStart w:id="13" w:name="sub_1015"/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первичный воинский учет, об изменении семейного положения, образования, места работы или должности, 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t xml:space="preserve">о переезде на новое место жительства, расположенное в </w:t>
            </w: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u w:val="single"/>
                <w:lang w:eastAsia="ru-RU"/>
              </w:rPr>
              <w:lastRenderedPageBreak/>
              <w:t>пределах территории муниципального образования, или место пребывания;</w:t>
            </w:r>
            <w:bookmarkEnd w:id="13"/>
          </w:p>
          <w:p w:rsidR="00BA559F" w:rsidRPr="007E3B22" w:rsidRDefault="00BA559F" w:rsidP="00BA559F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1016"/>
            <w:proofErr w:type="gramStart"/>
            <w:r w:rsidRPr="007E3B22">
              <w:rPr>
                <w:rFonts w:ascii="Times New Roman" w:hAnsi="Times New Roman" w:cs="Times New Roman"/>
                <w:sz w:val="26"/>
                <w:szCs w:val="26"/>
              </w:rPr>
              <w:t xml:space="preserve">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жительства, </w:t>
            </w:r>
            <w:r w:rsidRPr="007E3B2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расположенное за пределами территории муниципального образования, место пребывания на срок более трех месяцев</w:t>
            </w:r>
            <w:r w:rsidRPr="007E3B22">
              <w:rPr>
                <w:rFonts w:ascii="Times New Roman" w:hAnsi="Times New Roman" w:cs="Times New Roman"/>
                <w:sz w:val="26"/>
                <w:szCs w:val="26"/>
              </w:rPr>
              <w:t xml:space="preserve"> либо выезде из Российской Федерации на срок более шести месяцев или въезде в Российскую Федерацию;</w:t>
            </w:r>
            <w:bookmarkEnd w:id="14"/>
            <w:proofErr w:type="gramEnd"/>
          </w:p>
        </w:tc>
        <w:tc>
          <w:tcPr>
            <w:tcW w:w="4786" w:type="dxa"/>
          </w:tcPr>
          <w:p w:rsidR="007B0F55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Статья 10.</w:t>
            </w:r>
          </w:p>
          <w:p w:rsidR="007B0F55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1. В целях обеспечения воинского учета граждане обязаны:</w:t>
            </w:r>
          </w:p>
          <w:p w:rsidR="007B0F55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……</w:t>
            </w:r>
          </w:p>
          <w:p w:rsidR="007B0F55" w:rsidRPr="007E3B22" w:rsidRDefault="007B0F55" w:rsidP="007B0F5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первичный воинский учет, об изменении семейного положения, образования, места работы </w:t>
            </w: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(учебы)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должности;</w:t>
            </w:r>
          </w:p>
          <w:p w:rsidR="00BA559F" w:rsidRPr="007E3B22" w:rsidRDefault="00BA559F" w:rsidP="007B0F5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559F" w:rsidRPr="007E3B22" w:rsidRDefault="00BA559F" w:rsidP="007B0F5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559F" w:rsidRPr="007E3B22" w:rsidRDefault="00BA559F" w:rsidP="007B0F55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5E97" w:rsidRPr="007E3B22" w:rsidRDefault="00BA559F" w:rsidP="00BA559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</w:t>
            </w: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(или) место пребывания, в том числе не подтвержденные регистрацией по месту жительства и (или) месту пребывания,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выезде из РФ на срок более шести месяцев или въезде в Российскую Федерацию;</w:t>
            </w:r>
            <w:proofErr w:type="gramEnd"/>
          </w:p>
        </w:tc>
      </w:tr>
      <w:tr w:rsidR="00BA559F" w:rsidRPr="007E3B22" w:rsidTr="00BA559F">
        <w:tc>
          <w:tcPr>
            <w:tcW w:w="9571" w:type="dxa"/>
            <w:gridSpan w:val="2"/>
            <w:vAlign w:val="center"/>
          </w:tcPr>
          <w:p w:rsidR="00BA559F" w:rsidRPr="007E3B22" w:rsidRDefault="00BA559F" w:rsidP="00BA55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Изменение пункта 2 статьи 10</w:t>
            </w:r>
          </w:p>
        </w:tc>
      </w:tr>
      <w:tr w:rsidR="00585E97" w:rsidRPr="007E3B22" w:rsidTr="00F655BC">
        <w:tc>
          <w:tcPr>
            <w:tcW w:w="4785" w:type="dxa"/>
          </w:tcPr>
          <w:p w:rsidR="00BA559F" w:rsidRPr="007E3B22" w:rsidRDefault="00BA559F" w:rsidP="00BA559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10.</w:t>
            </w:r>
          </w:p>
          <w:p w:rsidR="00BA559F" w:rsidRPr="007E3B22" w:rsidRDefault="00BA559F" w:rsidP="00BA559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r w:rsidRPr="007E3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подлежащие призыву на военную службу, выезжающие в период проведения призыва на срок более трех месяцев с места жительства или места пребывания,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первичный воинский учет.</w:t>
            </w:r>
          </w:p>
          <w:p w:rsidR="00BA559F" w:rsidRPr="007E3B22" w:rsidRDefault="00BA559F" w:rsidP="00BA559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A559F" w:rsidRPr="007E3B22" w:rsidRDefault="00BA559F" w:rsidP="00BA559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85E97" w:rsidRPr="007E3B22" w:rsidRDefault="00585E97" w:rsidP="00F655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A559F" w:rsidRPr="007E3B22" w:rsidRDefault="00BA559F" w:rsidP="00BA559F">
            <w:pPr>
              <w:widowControl w:val="0"/>
              <w:autoSpaceDE w:val="0"/>
              <w:autoSpaceDN w:val="0"/>
              <w:adjustRightInd w:val="0"/>
              <w:ind w:firstLine="46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Статья 10.</w:t>
            </w:r>
          </w:p>
          <w:p w:rsidR="00585E97" w:rsidRPr="007E3B22" w:rsidRDefault="00BA559F" w:rsidP="00BA559F">
            <w:pPr>
              <w:ind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3B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2. </w:t>
            </w:r>
            <w:proofErr w:type="gramStart"/>
            <w:r w:rsidRPr="007E3B22">
              <w:rPr>
                <w:rFonts w:ascii="Times New Roman" w:hAnsi="Times New Roman" w:cs="Times New Roman"/>
                <w:sz w:val="26"/>
                <w:szCs w:val="26"/>
              </w:rPr>
              <w:t xml:space="preserve">Граждане, подлежащие призыву на военную службу, выезжающие в период проведения призыва на срок более трех месяцев с места жительства </w:t>
            </w:r>
            <w:r w:rsidRPr="007E3B22">
              <w:rPr>
                <w:rFonts w:ascii="Times New Roman" w:hAnsi="Times New Roman" w:cs="Times New Roman"/>
                <w:b/>
                <w:sz w:val="26"/>
                <w:szCs w:val="26"/>
              </w:rPr>
              <w:t>и (или) места пребывания, в том числе не подтвержденные регистрацией по месту жительства и (или) месту пребывания,</w:t>
            </w:r>
            <w:r w:rsidRPr="007E3B22">
              <w:rPr>
                <w:rFonts w:ascii="Times New Roman" w:hAnsi="Times New Roman" w:cs="Times New Roman"/>
                <w:sz w:val="26"/>
                <w:szCs w:val="26"/>
              </w:rPr>
              <w:t xml:space="preserve">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округа, осуществляющий первичный</w:t>
            </w:r>
            <w:proofErr w:type="gramEnd"/>
            <w:r w:rsidRPr="007E3B22">
              <w:rPr>
                <w:rFonts w:ascii="Times New Roman" w:hAnsi="Times New Roman" w:cs="Times New Roman"/>
                <w:sz w:val="26"/>
                <w:szCs w:val="26"/>
              </w:rPr>
              <w:t xml:space="preserve"> воинский учет.</w:t>
            </w:r>
          </w:p>
        </w:tc>
      </w:tr>
    </w:tbl>
    <w:p w:rsidR="00F655BC" w:rsidRPr="007E3B22" w:rsidRDefault="00F655BC" w:rsidP="00F655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655BC" w:rsidRPr="007E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BC"/>
    <w:rsid w:val="00183BF6"/>
    <w:rsid w:val="002D2C3A"/>
    <w:rsid w:val="00504BB1"/>
    <w:rsid w:val="00585E97"/>
    <w:rsid w:val="005E47EF"/>
    <w:rsid w:val="00680179"/>
    <w:rsid w:val="007B0F55"/>
    <w:rsid w:val="007E3B22"/>
    <w:rsid w:val="008775A0"/>
    <w:rsid w:val="00BA559F"/>
    <w:rsid w:val="00C22C00"/>
    <w:rsid w:val="00C54067"/>
    <w:rsid w:val="00E32D25"/>
    <w:rsid w:val="00E80ABC"/>
    <w:rsid w:val="00F655BC"/>
    <w:rsid w:val="00F721E8"/>
    <w:rsid w:val="00FA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90272&amp;sub=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90272&amp;sub=1000" TargetMode="External"/><Relationship Id="rId5" Type="http://schemas.openxmlformats.org/officeDocument/2006/relationships/hyperlink" Target="http://ivo.garant.ru/document?id=90272&amp;sub=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Владимирович Гончаренко</dc:creator>
  <cp:lastModifiedBy>vu1</cp:lastModifiedBy>
  <cp:revision>5</cp:revision>
  <dcterms:created xsi:type="dcterms:W3CDTF">2019-04-05T05:04:00Z</dcterms:created>
  <dcterms:modified xsi:type="dcterms:W3CDTF">2019-05-06T10:14:00Z</dcterms:modified>
</cp:coreProperties>
</file>