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B9192A" w:rsidRDefault="001E6198" w:rsidP="00B9192A">
      <w:pPr>
        <w:ind w:firstLine="708"/>
        <w:jc w:val="both"/>
      </w:pPr>
      <w:r w:rsidRPr="00B9192A">
        <w:t>Согласно</w:t>
      </w:r>
      <w:r w:rsidR="00B9192A" w:rsidRPr="00B9192A">
        <w:t xml:space="preserve"> ст. 27 Гражданского кодекса Российской Федерации</w:t>
      </w:r>
      <w:r w:rsidR="00DE2BBB" w:rsidRPr="00B9192A">
        <w:t xml:space="preserve">, административному регламенту </w:t>
      </w:r>
      <w:r w:rsidR="00B9192A" w:rsidRPr="00B9192A">
        <w:t>по предоставлению органами опеки и попечительства Республики Башкортостан государственной услуги «Объявление несовершеннолетнего полностью дееспособным (эмансипация)»</w:t>
      </w:r>
      <w:r w:rsidR="00DE2BBB" w:rsidRPr="00B9192A">
        <w:t>, утвержденному приказом Министерства семьи, труда и социальной защиты населения Республики Башкортостан от 25.01.2021 № 1</w:t>
      </w:r>
      <w:r w:rsidR="00B9192A" w:rsidRPr="00B9192A">
        <w:t>8</w:t>
      </w:r>
      <w:r w:rsidR="00B9192A">
        <w:t xml:space="preserve">-о, </w:t>
      </w:r>
      <w:r w:rsidR="00B9192A" w:rsidRPr="00B9192A">
        <w:t xml:space="preserve">несовершеннолетние граждане Российской Федерации, достигшие </w:t>
      </w:r>
      <w:r w:rsidRPr="00B9192A">
        <w:t>возраста шестнадцати лет</w:t>
      </w:r>
      <w:r w:rsidR="00E97069">
        <w:t xml:space="preserve">, работающие по трудовому договору, в том числе по контракту, или с согласия родителей, усыновителей или попечителей, занимающиеся предпринимательской деятельностью, </w:t>
      </w:r>
      <w:r w:rsidR="00B9192A" w:rsidRPr="00B9192A">
        <w:t>могут быть признаны полностью дееспособными (эмансипация)</w:t>
      </w:r>
      <w:r w:rsidRPr="00B9192A">
        <w:t>.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1E6198" w:rsidRPr="00B9192A" w:rsidRDefault="001E6198" w:rsidP="001E6198">
      <w:pPr>
        <w:ind w:firstLine="708"/>
        <w:jc w:val="center"/>
        <w:rPr>
          <w:b/>
        </w:rPr>
      </w:pPr>
      <w:r w:rsidRPr="00B9192A">
        <w:rPr>
          <w:b/>
        </w:rPr>
        <w:t>ПЕРЕЧЕНЬ ДОКУМЕНТОВ,</w:t>
      </w:r>
    </w:p>
    <w:p w:rsidR="001E6198" w:rsidRPr="00E97069" w:rsidRDefault="001E6198" w:rsidP="001E6198">
      <w:pPr>
        <w:ind w:firstLine="708"/>
        <w:jc w:val="center"/>
        <w:rPr>
          <w:b/>
        </w:rPr>
      </w:pPr>
      <w:r w:rsidRPr="00E97069">
        <w:rPr>
          <w:b/>
        </w:rPr>
        <w:t xml:space="preserve">необходимых для получения </w:t>
      </w:r>
      <w:r w:rsidR="00B9192A" w:rsidRPr="00E97069">
        <w:rPr>
          <w:b/>
        </w:rPr>
        <w:t xml:space="preserve">государственной услуги </w:t>
      </w:r>
      <w:r w:rsidR="00324B4F">
        <w:rPr>
          <w:b/>
        </w:rPr>
        <w:t>«О</w:t>
      </w:r>
      <w:r w:rsidR="00B9192A" w:rsidRPr="00E97069">
        <w:rPr>
          <w:b/>
        </w:rPr>
        <w:t>бъявлени</w:t>
      </w:r>
      <w:r w:rsidR="00324B4F">
        <w:rPr>
          <w:b/>
        </w:rPr>
        <w:t>е</w:t>
      </w:r>
      <w:r w:rsidR="00B9192A" w:rsidRPr="00E97069">
        <w:rPr>
          <w:b/>
        </w:rPr>
        <w:t xml:space="preserve"> несовершеннолетнего полностью дееспособным (эмансипация)</w:t>
      </w:r>
      <w:r w:rsidR="00324B4F">
        <w:rPr>
          <w:b/>
        </w:rPr>
        <w:t>»</w:t>
      </w:r>
      <w:bookmarkStart w:id="0" w:name="_GoBack"/>
      <w:bookmarkEnd w:id="0"/>
      <w:r w:rsidRPr="00E97069">
        <w:rPr>
          <w:b/>
        </w:rPr>
        <w:t>:</w:t>
      </w:r>
    </w:p>
    <w:p w:rsidR="001E6198" w:rsidRPr="00B9192A" w:rsidRDefault="001E6198" w:rsidP="001E6198">
      <w:pPr>
        <w:ind w:firstLine="708"/>
        <w:jc w:val="center"/>
      </w:pPr>
    </w:p>
    <w:p w:rsidR="00B9192A" w:rsidRPr="00B9192A" w:rsidRDefault="00B9192A" w:rsidP="00B9192A">
      <w:pPr>
        <w:pStyle w:val="a3"/>
        <w:numPr>
          <w:ilvl w:val="0"/>
          <w:numId w:val="4"/>
        </w:numPr>
        <w:jc w:val="both"/>
      </w:pPr>
      <w:r w:rsidRPr="00B9192A">
        <w:t>Заявление по форме, согласно приложению № 1 к административному регламенту по предоставлению органами опеки и попечительства Республики Башкортостан государственной услуги «Объявление несовершеннолетнего полностью дееспособным (эмансипация)», поданное в адрес органа опеки и попечительства при личном обращении</w:t>
      </w:r>
      <w:r w:rsidR="0033043D">
        <w:t xml:space="preserve"> несовершеннолетнего</w:t>
      </w:r>
      <w:r w:rsidRPr="00B9192A">
        <w:t>.</w:t>
      </w:r>
    </w:p>
    <w:p w:rsidR="00B9192A" w:rsidRPr="00B9192A" w:rsidRDefault="00B9192A" w:rsidP="00B9192A">
      <w:pPr>
        <w:pStyle w:val="a3"/>
        <w:numPr>
          <w:ilvl w:val="0"/>
          <w:numId w:val="4"/>
        </w:numPr>
        <w:jc w:val="both"/>
      </w:pPr>
      <w:r w:rsidRPr="00B9192A">
        <w:t>Заявление-согласие законных представителей несовершеннолетнего (обоих родителей, усыновителей или попечителя (попечителей)) по форме, согласно приложению № 2 к административному регламенту.</w:t>
      </w:r>
    </w:p>
    <w:p w:rsidR="0033043D" w:rsidRDefault="00B9192A" w:rsidP="00B9192A">
      <w:pPr>
        <w:pStyle w:val="a3"/>
        <w:numPr>
          <w:ilvl w:val="0"/>
          <w:numId w:val="4"/>
        </w:numPr>
        <w:jc w:val="both"/>
      </w:pPr>
      <w:r w:rsidRPr="00B9192A">
        <w:t>Документы (сведения), подтверждающие трудовую деятельность несовершеннолетнего, оформленные в установленном законодательством порядке</w:t>
      </w:r>
      <w:r w:rsidR="0033043D">
        <w:t>:</w:t>
      </w:r>
    </w:p>
    <w:p w:rsidR="0033043D" w:rsidRDefault="0033043D" w:rsidP="00B9192A">
      <w:pPr>
        <w:pStyle w:val="a3"/>
        <w:numPr>
          <w:ilvl w:val="0"/>
          <w:numId w:val="7"/>
        </w:numPr>
        <w:ind w:left="1068" w:firstLine="348"/>
        <w:jc w:val="both"/>
      </w:pPr>
      <w:r>
        <w:t>к</w:t>
      </w:r>
      <w:r w:rsidR="00B9192A" w:rsidRPr="00B9192A">
        <w:t>опии трудового договора (контракта) или трудовой книжки (сведений), оформленных в установленном порядке, заверенные по месту работы несовершеннолетнего, с предъявлением оригинала – в случае, если несовершеннолетний не занимается пр</w:t>
      </w:r>
      <w:r>
        <w:t>едпринимательской деятельностью;</w:t>
      </w:r>
    </w:p>
    <w:p w:rsidR="00B9192A" w:rsidRPr="00B9192A" w:rsidRDefault="0033043D" w:rsidP="00B9192A">
      <w:pPr>
        <w:pStyle w:val="a3"/>
        <w:numPr>
          <w:ilvl w:val="0"/>
          <w:numId w:val="7"/>
        </w:numPr>
        <w:ind w:left="1068" w:firstLine="348"/>
        <w:jc w:val="both"/>
      </w:pPr>
      <w:r>
        <w:t>с</w:t>
      </w:r>
      <w:r w:rsidR="00B9192A" w:rsidRPr="00B9192A">
        <w:t>ведения о трудовой деятельности, оформленные в установленном законодательном порядке  -  предоставляются заявителем лично в случае отсутствия таких сведений в распоряжении Пенсионного фонда Российской Федерации, в том числе на дату подачи заявления о предоставлении государственной услуги, или при невозможности их получения посредством направления межведомственного запроса.</w:t>
      </w:r>
    </w:p>
    <w:p w:rsidR="00B9192A" w:rsidRPr="00B9192A" w:rsidRDefault="00B9192A" w:rsidP="00B9192A">
      <w:pPr>
        <w:pStyle w:val="a3"/>
        <w:ind w:left="1068" w:firstLine="348"/>
        <w:jc w:val="both"/>
      </w:pPr>
      <w:r w:rsidRPr="00B9192A">
        <w:t xml:space="preserve"> </w:t>
      </w:r>
    </w:p>
    <w:p w:rsidR="00B9192A" w:rsidRPr="00B9192A" w:rsidRDefault="00B9192A" w:rsidP="0033043D">
      <w:pPr>
        <w:pStyle w:val="a3"/>
        <w:numPr>
          <w:ilvl w:val="0"/>
          <w:numId w:val="4"/>
        </w:numPr>
        <w:jc w:val="both"/>
      </w:pPr>
      <w:r w:rsidRPr="00B9192A">
        <w:t>Документы, удостоверяющие личность несовершеннолетнего:</w:t>
      </w:r>
    </w:p>
    <w:p w:rsidR="0033043D" w:rsidRDefault="0033043D" w:rsidP="0033043D">
      <w:pPr>
        <w:pStyle w:val="a3"/>
        <w:numPr>
          <w:ilvl w:val="0"/>
          <w:numId w:val="8"/>
        </w:numPr>
        <w:jc w:val="both"/>
      </w:pPr>
      <w:r>
        <w:t>к</w:t>
      </w:r>
      <w:r w:rsidR="00B9192A" w:rsidRPr="00B9192A">
        <w:t>опия паспорта</w:t>
      </w:r>
      <w:r>
        <w:t>;</w:t>
      </w:r>
    </w:p>
    <w:p w:rsidR="0033043D" w:rsidRDefault="0033043D" w:rsidP="0033043D">
      <w:pPr>
        <w:pStyle w:val="a3"/>
        <w:numPr>
          <w:ilvl w:val="0"/>
          <w:numId w:val="8"/>
        </w:numPr>
        <w:jc w:val="both"/>
      </w:pPr>
      <w:r>
        <w:t>к</w:t>
      </w:r>
      <w:r w:rsidR="00B9192A" w:rsidRPr="00B9192A">
        <w:t>опия свидетельства о рождении несовершеннолетнего – предоставляется заявителем лично</w:t>
      </w:r>
      <w:r>
        <w:t>;</w:t>
      </w:r>
    </w:p>
    <w:p w:rsidR="0033043D" w:rsidRDefault="0033043D" w:rsidP="0033043D">
      <w:pPr>
        <w:pStyle w:val="a3"/>
        <w:numPr>
          <w:ilvl w:val="0"/>
          <w:numId w:val="8"/>
        </w:numPr>
        <w:jc w:val="both"/>
      </w:pPr>
      <w:r>
        <w:t>с</w:t>
      </w:r>
      <w:r w:rsidR="00B9192A" w:rsidRPr="00B9192A">
        <w:t>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t>;</w:t>
      </w:r>
    </w:p>
    <w:p w:rsidR="00B9192A" w:rsidRPr="00B9192A" w:rsidRDefault="0033043D" w:rsidP="0033043D">
      <w:pPr>
        <w:pStyle w:val="a3"/>
        <w:numPr>
          <w:ilvl w:val="0"/>
          <w:numId w:val="8"/>
        </w:numPr>
        <w:jc w:val="both"/>
      </w:pPr>
      <w:r>
        <w:t>с</w:t>
      </w:r>
      <w:r w:rsidR="00B9192A" w:rsidRPr="00B9192A">
        <w:t>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B9192A" w:rsidRPr="00B9192A" w:rsidRDefault="00B9192A" w:rsidP="00B9192A">
      <w:pPr>
        <w:pStyle w:val="a3"/>
        <w:ind w:left="1060"/>
        <w:jc w:val="both"/>
      </w:pPr>
    </w:p>
    <w:p w:rsidR="0033043D" w:rsidRDefault="00B9192A" w:rsidP="0033043D">
      <w:pPr>
        <w:pStyle w:val="a3"/>
        <w:numPr>
          <w:ilvl w:val="0"/>
          <w:numId w:val="4"/>
        </w:numPr>
        <w:jc w:val="both"/>
      </w:pPr>
      <w:r w:rsidRPr="00B9192A">
        <w:t>Документы, удостоверяющие личность законных представителей несовершеннолетнего</w:t>
      </w:r>
      <w:r w:rsidR="0033043D">
        <w:t>.</w:t>
      </w:r>
    </w:p>
    <w:p w:rsidR="0033043D" w:rsidRDefault="0033043D" w:rsidP="0033043D">
      <w:pPr>
        <w:pStyle w:val="a3"/>
        <w:numPr>
          <w:ilvl w:val="0"/>
          <w:numId w:val="4"/>
        </w:numPr>
        <w:jc w:val="both"/>
      </w:pPr>
      <w:r>
        <w:t>А</w:t>
      </w:r>
      <w:r w:rsidR="00B9192A" w:rsidRPr="00B9192A">
        <w:t>кт (решение) органа опеки и попечительства о назначении попечителя (в случае если заявление-согласие написано попечителем (попечителями) представляется заявителем лично</w:t>
      </w:r>
      <w:r w:rsidR="00E97069">
        <w:t>)</w:t>
      </w:r>
      <w:r>
        <w:t>.</w:t>
      </w:r>
    </w:p>
    <w:p w:rsidR="00B9192A" w:rsidRPr="00B9192A" w:rsidRDefault="0033043D" w:rsidP="0033043D">
      <w:pPr>
        <w:pStyle w:val="a3"/>
        <w:numPr>
          <w:ilvl w:val="0"/>
          <w:numId w:val="4"/>
        </w:numPr>
        <w:jc w:val="both"/>
      </w:pPr>
      <w:r>
        <w:t>Д</w:t>
      </w:r>
      <w:r w:rsidR="00B9192A" w:rsidRPr="00B9192A">
        <w:t>окументы, подтверждающие отсутствие одного из родителей несовершеннолетнего, в случае его воспитания одним из родителей:</w:t>
      </w:r>
    </w:p>
    <w:p w:rsidR="00E97069" w:rsidRDefault="00B9192A" w:rsidP="00E97069">
      <w:pPr>
        <w:pStyle w:val="a3"/>
        <w:numPr>
          <w:ilvl w:val="0"/>
          <w:numId w:val="10"/>
        </w:numPr>
        <w:jc w:val="both"/>
      </w:pPr>
      <w:r w:rsidRPr="00B9192A">
        <w:lastRenderedPageBreak/>
        <w:t>копия справки о рождении формы № 2 (в соответствии с приказом Минюста России от 1 октября 2018 года № 200) предоставляются заявителем лично</w:t>
      </w:r>
      <w:r w:rsidR="0033043D">
        <w:t>;</w:t>
      </w:r>
    </w:p>
    <w:p w:rsidR="00E97069" w:rsidRDefault="0033043D" w:rsidP="00E97069">
      <w:pPr>
        <w:pStyle w:val="a3"/>
        <w:numPr>
          <w:ilvl w:val="0"/>
          <w:numId w:val="10"/>
        </w:numPr>
        <w:jc w:val="both"/>
      </w:pPr>
      <w:r>
        <w:t>к</w:t>
      </w:r>
      <w:r w:rsidR="00B9192A" w:rsidRPr="00B9192A">
        <w:t>опия свидетельства о смерти одного из родителей</w:t>
      </w:r>
      <w:r w:rsidR="00E97069">
        <w:t>;</w:t>
      </w:r>
    </w:p>
    <w:p w:rsidR="00B9192A" w:rsidRPr="00B9192A" w:rsidRDefault="00E97069" w:rsidP="00E97069">
      <w:pPr>
        <w:pStyle w:val="a3"/>
        <w:numPr>
          <w:ilvl w:val="0"/>
          <w:numId w:val="10"/>
        </w:numPr>
        <w:jc w:val="both"/>
      </w:pPr>
      <w:r>
        <w:t>к</w:t>
      </w:r>
      <w:r w:rsidR="00B9192A" w:rsidRPr="00B9192A">
        <w:t>опия решения суда о лишении (ограничении) одного из родителей родительских прав, о признании родителя недееспособным (ограниченно дееспособным), безвестно отсутствующим, о</w:t>
      </w:r>
      <w:r w:rsidR="0033043D">
        <w:t>б</w:t>
      </w:r>
      <w:r w:rsidR="00B9192A" w:rsidRPr="00B9192A">
        <w:t xml:space="preserve"> исключении сведений об одном из родителей из актов записи о рождении, об установлении факта отсутствия родительского попечения предоставляются заявителем лично.</w:t>
      </w:r>
    </w:p>
    <w:p w:rsidR="00B9192A" w:rsidRPr="00B9192A" w:rsidRDefault="00B9192A" w:rsidP="00E97069">
      <w:pPr>
        <w:pStyle w:val="a3"/>
        <w:numPr>
          <w:ilvl w:val="0"/>
          <w:numId w:val="4"/>
        </w:numPr>
        <w:jc w:val="both"/>
      </w:pPr>
      <w:r w:rsidRPr="00B9192A">
        <w:t>Свидетельство об усыновлении, выданное органами записи актов гражданского состояния или консульскими учреждениями Российской Федерации.</w:t>
      </w:r>
    </w:p>
    <w:p w:rsidR="001E6198" w:rsidRDefault="001E6198" w:rsidP="001E6198">
      <w:pPr>
        <w:ind w:firstLine="708"/>
      </w:pPr>
    </w:p>
    <w:p w:rsidR="00EC262B" w:rsidRDefault="001E6198" w:rsidP="00EC262B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EC262B" w:rsidRPr="00DE2BBB" w:rsidRDefault="001E6198" w:rsidP="00EC262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 xml:space="preserve">Заявления пишутся </w:t>
      </w:r>
      <w:r w:rsidR="0033043D">
        <w:t>несовершеннолетним гражданином</w:t>
      </w:r>
      <w:r w:rsidRPr="00DE2BBB">
        <w:t xml:space="preserve"> и </w:t>
      </w:r>
      <w:r w:rsidR="00A9651D">
        <w:t>законным</w:t>
      </w:r>
      <w:r w:rsidR="0033043D">
        <w:t>(-</w:t>
      </w:r>
      <w:proofErr w:type="gramStart"/>
      <w:r w:rsidR="00A9651D">
        <w:t>и</w:t>
      </w:r>
      <w:r w:rsidR="0033043D">
        <w:t>)</w:t>
      </w:r>
      <w:r w:rsidR="00A9651D">
        <w:t xml:space="preserve"> </w:t>
      </w:r>
      <w:r w:rsidR="00E97069">
        <w:t xml:space="preserve"> </w:t>
      </w:r>
      <w:r w:rsidR="00A9651D">
        <w:t>представител</w:t>
      </w:r>
      <w:r w:rsidR="00E97069">
        <w:t>ем</w:t>
      </w:r>
      <w:proofErr w:type="gramEnd"/>
      <w:r w:rsidR="00E97069">
        <w:t>(-</w:t>
      </w:r>
      <w:proofErr w:type="spellStart"/>
      <w:r w:rsidR="00A9651D">
        <w:t>ями</w:t>
      </w:r>
      <w:proofErr w:type="spellEnd"/>
      <w:r w:rsidR="0033043D">
        <w:t>)</w:t>
      </w:r>
      <w:r w:rsidR="00A9651D">
        <w:t xml:space="preserve"> </w:t>
      </w:r>
      <w:r w:rsidRPr="00DE2BBB">
        <w:t xml:space="preserve">несовершеннолетнего(ей) в </w:t>
      </w:r>
      <w:r w:rsidR="006F7E75" w:rsidRPr="00DE2BBB">
        <w:t>управлении по</w:t>
      </w:r>
      <w:r w:rsidRPr="00DE2BBB">
        <w:t xml:space="preserve"> опек</w:t>
      </w:r>
      <w:r w:rsidR="006F7E75" w:rsidRPr="00DE2BBB">
        <w:t>е</w:t>
      </w:r>
      <w:r w:rsidRPr="00DE2BBB">
        <w:t xml:space="preserve"> и попечительств</w:t>
      </w:r>
      <w:r w:rsidR="006F7E75" w:rsidRPr="00DE2BBB">
        <w:t>у</w:t>
      </w:r>
      <w:r w:rsidR="00EC262B" w:rsidRPr="00DE2BBB">
        <w:t xml:space="preserve"> при подаче документов</w:t>
      </w:r>
      <w:r w:rsidR="007143FD" w:rsidRPr="00DE2BBB">
        <w:t>.</w:t>
      </w:r>
    </w:p>
    <w:p w:rsidR="00DE2BBB" w:rsidRPr="00DE2BBB" w:rsidRDefault="001E6198" w:rsidP="00DE2BB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Прием заявлений для рассмотрения осуществляется при наличии всех вышеперечисленных документов.</w:t>
      </w:r>
    </w:p>
    <w:p w:rsidR="00DE2BBB" w:rsidRPr="00DE2BBB" w:rsidRDefault="00DE2BBB" w:rsidP="00DE2BB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Копии документов, не заверенные в установленном законодательством порядке, представляются вместе с оригиналами.</w:t>
      </w:r>
    </w:p>
    <w:p w:rsidR="008A4882" w:rsidRDefault="008A4882"/>
    <w:sectPr w:rsidR="008A4882" w:rsidSect="00EC2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440"/>
    <w:multiLevelType w:val="hybridMultilevel"/>
    <w:tmpl w:val="01C416D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A884351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5939"/>
    <w:multiLevelType w:val="hybridMultilevel"/>
    <w:tmpl w:val="51D493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35D2CC3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8375A35"/>
    <w:multiLevelType w:val="hybridMultilevel"/>
    <w:tmpl w:val="D3F26E1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8E720E"/>
    <w:multiLevelType w:val="hybridMultilevel"/>
    <w:tmpl w:val="80E66FC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D7C50"/>
    <w:rsid w:val="001D1D39"/>
    <w:rsid w:val="001E6198"/>
    <w:rsid w:val="00221F0F"/>
    <w:rsid w:val="00287260"/>
    <w:rsid w:val="002F0F27"/>
    <w:rsid w:val="00324B4F"/>
    <w:rsid w:val="0033043D"/>
    <w:rsid w:val="003F5771"/>
    <w:rsid w:val="00466332"/>
    <w:rsid w:val="00651C59"/>
    <w:rsid w:val="006F7E75"/>
    <w:rsid w:val="007143FD"/>
    <w:rsid w:val="007750B0"/>
    <w:rsid w:val="007E32D4"/>
    <w:rsid w:val="0080708B"/>
    <w:rsid w:val="008975C9"/>
    <w:rsid w:val="008A4882"/>
    <w:rsid w:val="00A829F1"/>
    <w:rsid w:val="00A9651D"/>
    <w:rsid w:val="00B112C1"/>
    <w:rsid w:val="00B14108"/>
    <w:rsid w:val="00B416C2"/>
    <w:rsid w:val="00B46B7D"/>
    <w:rsid w:val="00B9192A"/>
    <w:rsid w:val="00C66AE2"/>
    <w:rsid w:val="00DB11B6"/>
    <w:rsid w:val="00DE2BBB"/>
    <w:rsid w:val="00E059E9"/>
    <w:rsid w:val="00E97069"/>
    <w:rsid w:val="00EC262B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F78C-6325-4AA9-9166-F9BE8CF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B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16</cp:revision>
  <cp:lastPrinted>2021-03-04T09:16:00Z</cp:lastPrinted>
  <dcterms:created xsi:type="dcterms:W3CDTF">2016-01-12T04:58:00Z</dcterms:created>
  <dcterms:modified xsi:type="dcterms:W3CDTF">2021-03-04T09:16:00Z</dcterms:modified>
</cp:coreProperties>
</file>