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1325B" w14:textId="77777777" w:rsidR="00D761AC" w:rsidRPr="00D761AC" w:rsidRDefault="00D761AC" w:rsidP="00D761AC">
      <w:pPr>
        <w:spacing w:after="0" w:line="240" w:lineRule="auto"/>
        <w:ind w:left="4956" w:firstLine="708"/>
        <w:jc w:val="both"/>
        <w:rPr>
          <w:rFonts w:ascii="Times New Roman" w:hAnsi="Times New Roman" w:cs="Times New Roman"/>
          <w:sz w:val="24"/>
          <w:szCs w:val="24"/>
        </w:rPr>
      </w:pPr>
      <w:r w:rsidRPr="00D761AC">
        <w:rPr>
          <w:rFonts w:ascii="Times New Roman" w:hAnsi="Times New Roman" w:cs="Times New Roman"/>
          <w:sz w:val="24"/>
          <w:szCs w:val="24"/>
        </w:rPr>
        <w:t>Утверждено</w:t>
      </w:r>
    </w:p>
    <w:p w14:paraId="2A75B476" w14:textId="77777777" w:rsidR="00D761AC" w:rsidRPr="00D761AC" w:rsidRDefault="00D761AC" w:rsidP="00D761AC">
      <w:pPr>
        <w:spacing w:after="0" w:line="240" w:lineRule="auto"/>
        <w:jc w:val="both"/>
        <w:rPr>
          <w:rFonts w:ascii="Times New Roman" w:hAnsi="Times New Roman" w:cs="Times New Roman"/>
          <w:sz w:val="24"/>
          <w:szCs w:val="24"/>
        </w:rPr>
      </w:pPr>
    </w:p>
    <w:p w14:paraId="0098DFD3" w14:textId="77777777" w:rsidR="00D761AC" w:rsidRPr="00D761AC" w:rsidRDefault="00D761AC" w:rsidP="00D761AC">
      <w:pPr>
        <w:spacing w:after="0" w:line="240" w:lineRule="auto"/>
        <w:jc w:val="both"/>
        <w:rPr>
          <w:rFonts w:ascii="Times New Roman" w:hAnsi="Times New Roman" w:cs="Times New Roman"/>
          <w:sz w:val="24"/>
          <w:szCs w:val="24"/>
        </w:rPr>
      </w:pPr>
      <w:r w:rsidRPr="00D761AC">
        <w:rPr>
          <w:rFonts w:ascii="Times New Roman" w:hAnsi="Times New Roman" w:cs="Times New Roman"/>
          <w:sz w:val="24"/>
          <w:szCs w:val="24"/>
        </w:rPr>
        <w:tab/>
      </w:r>
      <w:r w:rsidRPr="00D761AC">
        <w:rPr>
          <w:rFonts w:ascii="Times New Roman" w:hAnsi="Times New Roman" w:cs="Times New Roman"/>
          <w:sz w:val="24"/>
          <w:szCs w:val="24"/>
        </w:rPr>
        <w:tab/>
      </w:r>
      <w:r w:rsidRPr="00D761AC">
        <w:rPr>
          <w:rFonts w:ascii="Times New Roman" w:hAnsi="Times New Roman" w:cs="Times New Roman"/>
          <w:sz w:val="24"/>
          <w:szCs w:val="24"/>
        </w:rPr>
        <w:tab/>
      </w:r>
      <w:r w:rsidRPr="00D761AC">
        <w:rPr>
          <w:rFonts w:ascii="Times New Roman" w:hAnsi="Times New Roman" w:cs="Times New Roman"/>
          <w:sz w:val="24"/>
          <w:szCs w:val="24"/>
        </w:rPr>
        <w:tab/>
      </w:r>
      <w:r w:rsidRPr="00D761AC">
        <w:rPr>
          <w:rFonts w:ascii="Times New Roman" w:hAnsi="Times New Roman" w:cs="Times New Roman"/>
          <w:sz w:val="24"/>
          <w:szCs w:val="24"/>
        </w:rPr>
        <w:tab/>
      </w:r>
      <w:r w:rsidRPr="00D761AC">
        <w:rPr>
          <w:rFonts w:ascii="Times New Roman" w:hAnsi="Times New Roman" w:cs="Times New Roman"/>
          <w:sz w:val="24"/>
          <w:szCs w:val="24"/>
        </w:rPr>
        <w:tab/>
      </w:r>
      <w:r w:rsidRPr="00D761AC">
        <w:rPr>
          <w:rFonts w:ascii="Times New Roman" w:hAnsi="Times New Roman" w:cs="Times New Roman"/>
          <w:sz w:val="24"/>
          <w:szCs w:val="24"/>
        </w:rPr>
        <w:tab/>
      </w:r>
      <w:r w:rsidRPr="00D761AC">
        <w:rPr>
          <w:rFonts w:ascii="Times New Roman" w:hAnsi="Times New Roman" w:cs="Times New Roman"/>
          <w:sz w:val="24"/>
          <w:szCs w:val="24"/>
        </w:rPr>
        <w:tab/>
        <w:t xml:space="preserve">Приложение к </w:t>
      </w:r>
    </w:p>
    <w:p w14:paraId="03CF43AC" w14:textId="77777777" w:rsidR="00D761AC" w:rsidRPr="00D761AC" w:rsidRDefault="00D761AC" w:rsidP="00D761AC">
      <w:pPr>
        <w:spacing w:after="0" w:line="240" w:lineRule="auto"/>
        <w:jc w:val="both"/>
        <w:rPr>
          <w:rFonts w:ascii="Times New Roman" w:hAnsi="Times New Roman" w:cs="Times New Roman"/>
          <w:sz w:val="24"/>
          <w:szCs w:val="24"/>
        </w:rPr>
      </w:pPr>
      <w:r w:rsidRPr="00D761AC">
        <w:rPr>
          <w:rFonts w:ascii="Times New Roman" w:hAnsi="Times New Roman" w:cs="Times New Roman"/>
          <w:sz w:val="24"/>
          <w:szCs w:val="24"/>
        </w:rPr>
        <w:tab/>
      </w:r>
      <w:r w:rsidRPr="00D761AC">
        <w:rPr>
          <w:rFonts w:ascii="Times New Roman" w:hAnsi="Times New Roman" w:cs="Times New Roman"/>
          <w:sz w:val="24"/>
          <w:szCs w:val="24"/>
        </w:rPr>
        <w:tab/>
      </w:r>
      <w:r w:rsidRPr="00D761AC">
        <w:rPr>
          <w:rFonts w:ascii="Times New Roman" w:hAnsi="Times New Roman" w:cs="Times New Roman"/>
          <w:sz w:val="24"/>
          <w:szCs w:val="24"/>
        </w:rPr>
        <w:tab/>
      </w:r>
      <w:r w:rsidRPr="00D761AC">
        <w:rPr>
          <w:rFonts w:ascii="Times New Roman" w:hAnsi="Times New Roman" w:cs="Times New Roman"/>
          <w:sz w:val="24"/>
          <w:szCs w:val="24"/>
        </w:rPr>
        <w:tab/>
      </w:r>
      <w:r w:rsidRPr="00D761AC">
        <w:rPr>
          <w:rFonts w:ascii="Times New Roman" w:hAnsi="Times New Roman" w:cs="Times New Roman"/>
          <w:sz w:val="24"/>
          <w:szCs w:val="24"/>
        </w:rPr>
        <w:tab/>
      </w:r>
      <w:r w:rsidRPr="00D761AC">
        <w:rPr>
          <w:rFonts w:ascii="Times New Roman" w:hAnsi="Times New Roman" w:cs="Times New Roman"/>
          <w:sz w:val="24"/>
          <w:szCs w:val="24"/>
        </w:rPr>
        <w:tab/>
      </w:r>
      <w:r w:rsidRPr="00D761AC">
        <w:rPr>
          <w:rFonts w:ascii="Times New Roman" w:hAnsi="Times New Roman" w:cs="Times New Roman"/>
          <w:sz w:val="24"/>
          <w:szCs w:val="24"/>
        </w:rPr>
        <w:tab/>
      </w:r>
      <w:r w:rsidRPr="00D761AC">
        <w:rPr>
          <w:rFonts w:ascii="Times New Roman" w:hAnsi="Times New Roman" w:cs="Times New Roman"/>
          <w:sz w:val="24"/>
          <w:szCs w:val="24"/>
        </w:rPr>
        <w:tab/>
        <w:t>постановлению администрации</w:t>
      </w:r>
    </w:p>
    <w:p w14:paraId="4163E2CB" w14:textId="77777777" w:rsidR="00D761AC" w:rsidRPr="00D761AC" w:rsidRDefault="00D761AC" w:rsidP="00D761AC">
      <w:pPr>
        <w:spacing w:after="0" w:line="240" w:lineRule="auto"/>
        <w:jc w:val="both"/>
        <w:rPr>
          <w:rFonts w:ascii="Times New Roman" w:hAnsi="Times New Roman" w:cs="Times New Roman"/>
          <w:sz w:val="24"/>
          <w:szCs w:val="24"/>
        </w:rPr>
      </w:pPr>
      <w:r w:rsidRPr="00D761AC">
        <w:rPr>
          <w:rFonts w:ascii="Times New Roman" w:hAnsi="Times New Roman" w:cs="Times New Roman"/>
          <w:sz w:val="24"/>
          <w:szCs w:val="24"/>
        </w:rPr>
        <w:tab/>
      </w:r>
      <w:r w:rsidRPr="00D761AC">
        <w:rPr>
          <w:rFonts w:ascii="Times New Roman" w:hAnsi="Times New Roman" w:cs="Times New Roman"/>
          <w:sz w:val="24"/>
          <w:szCs w:val="24"/>
        </w:rPr>
        <w:tab/>
      </w:r>
      <w:r w:rsidRPr="00D761AC">
        <w:rPr>
          <w:rFonts w:ascii="Times New Roman" w:hAnsi="Times New Roman" w:cs="Times New Roman"/>
          <w:sz w:val="24"/>
          <w:szCs w:val="24"/>
        </w:rPr>
        <w:tab/>
      </w:r>
      <w:r w:rsidRPr="00D761AC">
        <w:rPr>
          <w:rFonts w:ascii="Times New Roman" w:hAnsi="Times New Roman" w:cs="Times New Roman"/>
          <w:sz w:val="24"/>
          <w:szCs w:val="24"/>
        </w:rPr>
        <w:tab/>
      </w:r>
      <w:r w:rsidRPr="00D761AC">
        <w:rPr>
          <w:rFonts w:ascii="Times New Roman" w:hAnsi="Times New Roman" w:cs="Times New Roman"/>
          <w:sz w:val="24"/>
          <w:szCs w:val="24"/>
        </w:rPr>
        <w:tab/>
      </w:r>
      <w:r w:rsidRPr="00D761AC">
        <w:rPr>
          <w:rFonts w:ascii="Times New Roman" w:hAnsi="Times New Roman" w:cs="Times New Roman"/>
          <w:sz w:val="24"/>
          <w:szCs w:val="24"/>
        </w:rPr>
        <w:tab/>
      </w:r>
      <w:r w:rsidRPr="00D761AC">
        <w:rPr>
          <w:rFonts w:ascii="Times New Roman" w:hAnsi="Times New Roman" w:cs="Times New Roman"/>
          <w:sz w:val="24"/>
          <w:szCs w:val="24"/>
        </w:rPr>
        <w:tab/>
      </w:r>
      <w:r w:rsidRPr="00D761AC">
        <w:rPr>
          <w:rFonts w:ascii="Times New Roman" w:hAnsi="Times New Roman" w:cs="Times New Roman"/>
          <w:sz w:val="24"/>
          <w:szCs w:val="24"/>
        </w:rPr>
        <w:tab/>
        <w:t>городского округа город Стерлитамак</w:t>
      </w:r>
    </w:p>
    <w:p w14:paraId="30006BC2" w14:textId="77777777" w:rsidR="00D761AC" w:rsidRPr="00D761AC" w:rsidRDefault="00D761AC" w:rsidP="00D761AC">
      <w:pPr>
        <w:spacing w:after="0" w:line="240" w:lineRule="auto"/>
        <w:jc w:val="both"/>
        <w:rPr>
          <w:rFonts w:ascii="Times New Roman" w:hAnsi="Times New Roman" w:cs="Times New Roman"/>
          <w:sz w:val="24"/>
          <w:szCs w:val="24"/>
        </w:rPr>
      </w:pPr>
      <w:r w:rsidRPr="00D761AC">
        <w:rPr>
          <w:rFonts w:ascii="Times New Roman" w:hAnsi="Times New Roman" w:cs="Times New Roman"/>
          <w:sz w:val="24"/>
          <w:szCs w:val="24"/>
        </w:rPr>
        <w:tab/>
      </w:r>
      <w:r w:rsidRPr="00D761AC">
        <w:rPr>
          <w:rFonts w:ascii="Times New Roman" w:hAnsi="Times New Roman" w:cs="Times New Roman"/>
          <w:sz w:val="24"/>
          <w:szCs w:val="24"/>
        </w:rPr>
        <w:tab/>
      </w:r>
      <w:r w:rsidRPr="00D761AC">
        <w:rPr>
          <w:rFonts w:ascii="Times New Roman" w:hAnsi="Times New Roman" w:cs="Times New Roman"/>
          <w:sz w:val="24"/>
          <w:szCs w:val="24"/>
        </w:rPr>
        <w:tab/>
      </w:r>
      <w:r w:rsidRPr="00D761AC">
        <w:rPr>
          <w:rFonts w:ascii="Times New Roman" w:hAnsi="Times New Roman" w:cs="Times New Roman"/>
          <w:sz w:val="24"/>
          <w:szCs w:val="24"/>
        </w:rPr>
        <w:tab/>
      </w:r>
      <w:r w:rsidRPr="00D761AC">
        <w:rPr>
          <w:rFonts w:ascii="Times New Roman" w:hAnsi="Times New Roman" w:cs="Times New Roman"/>
          <w:sz w:val="24"/>
          <w:szCs w:val="24"/>
        </w:rPr>
        <w:tab/>
      </w:r>
      <w:r w:rsidRPr="00D761AC">
        <w:rPr>
          <w:rFonts w:ascii="Times New Roman" w:hAnsi="Times New Roman" w:cs="Times New Roman"/>
          <w:sz w:val="24"/>
          <w:szCs w:val="24"/>
        </w:rPr>
        <w:tab/>
      </w:r>
      <w:r w:rsidRPr="00D761AC">
        <w:rPr>
          <w:rFonts w:ascii="Times New Roman" w:hAnsi="Times New Roman" w:cs="Times New Roman"/>
          <w:sz w:val="24"/>
          <w:szCs w:val="24"/>
        </w:rPr>
        <w:tab/>
      </w:r>
      <w:r w:rsidRPr="00D761AC">
        <w:rPr>
          <w:rFonts w:ascii="Times New Roman" w:hAnsi="Times New Roman" w:cs="Times New Roman"/>
          <w:sz w:val="24"/>
          <w:szCs w:val="24"/>
        </w:rPr>
        <w:tab/>
        <w:t>Республики Башкортостан</w:t>
      </w:r>
    </w:p>
    <w:p w14:paraId="1B32BC2F" w14:textId="017BE33B" w:rsidR="00D761AC" w:rsidRPr="00D761AC" w:rsidRDefault="00D761AC" w:rsidP="00D761AC">
      <w:pPr>
        <w:spacing w:after="0" w:line="240" w:lineRule="auto"/>
        <w:jc w:val="both"/>
        <w:rPr>
          <w:rFonts w:ascii="Times New Roman" w:hAnsi="Times New Roman" w:cs="Times New Roman"/>
          <w:sz w:val="24"/>
          <w:szCs w:val="24"/>
        </w:rPr>
      </w:pPr>
      <w:r w:rsidRPr="00D761AC">
        <w:rPr>
          <w:rFonts w:ascii="Times New Roman" w:hAnsi="Times New Roman" w:cs="Times New Roman"/>
          <w:sz w:val="24"/>
          <w:szCs w:val="24"/>
        </w:rPr>
        <w:tab/>
      </w:r>
      <w:r w:rsidRPr="00D761AC">
        <w:rPr>
          <w:rFonts w:ascii="Times New Roman" w:hAnsi="Times New Roman" w:cs="Times New Roman"/>
          <w:sz w:val="24"/>
          <w:szCs w:val="24"/>
        </w:rPr>
        <w:tab/>
      </w:r>
      <w:r w:rsidRPr="00D761AC">
        <w:rPr>
          <w:rFonts w:ascii="Times New Roman" w:hAnsi="Times New Roman" w:cs="Times New Roman"/>
          <w:sz w:val="24"/>
          <w:szCs w:val="24"/>
        </w:rPr>
        <w:tab/>
      </w:r>
      <w:r w:rsidRPr="00D761AC">
        <w:rPr>
          <w:rFonts w:ascii="Times New Roman" w:hAnsi="Times New Roman" w:cs="Times New Roman"/>
          <w:sz w:val="24"/>
          <w:szCs w:val="24"/>
        </w:rPr>
        <w:tab/>
      </w:r>
      <w:r w:rsidRPr="00D761AC">
        <w:rPr>
          <w:rFonts w:ascii="Times New Roman" w:hAnsi="Times New Roman" w:cs="Times New Roman"/>
          <w:sz w:val="24"/>
          <w:szCs w:val="24"/>
        </w:rPr>
        <w:tab/>
      </w:r>
      <w:r w:rsidRPr="00D761AC">
        <w:rPr>
          <w:rFonts w:ascii="Times New Roman" w:hAnsi="Times New Roman" w:cs="Times New Roman"/>
          <w:sz w:val="24"/>
          <w:szCs w:val="24"/>
        </w:rPr>
        <w:tab/>
      </w:r>
      <w:r w:rsidRPr="00D761AC">
        <w:rPr>
          <w:rFonts w:ascii="Times New Roman" w:hAnsi="Times New Roman" w:cs="Times New Roman"/>
          <w:sz w:val="24"/>
          <w:szCs w:val="24"/>
        </w:rPr>
        <w:tab/>
      </w:r>
      <w:r w:rsidRPr="00D761AC">
        <w:rPr>
          <w:rFonts w:ascii="Times New Roman" w:hAnsi="Times New Roman" w:cs="Times New Roman"/>
          <w:sz w:val="24"/>
          <w:szCs w:val="24"/>
        </w:rPr>
        <w:tab/>
        <w:t xml:space="preserve">от </w:t>
      </w:r>
      <w:r w:rsidR="0075616C">
        <w:rPr>
          <w:rFonts w:ascii="Times New Roman" w:hAnsi="Times New Roman" w:cs="Times New Roman"/>
          <w:sz w:val="24"/>
          <w:szCs w:val="24"/>
        </w:rPr>
        <w:t xml:space="preserve">30.01.2024 </w:t>
      </w:r>
      <w:r w:rsidRPr="00D761AC">
        <w:rPr>
          <w:rFonts w:ascii="Times New Roman" w:hAnsi="Times New Roman" w:cs="Times New Roman"/>
          <w:sz w:val="24"/>
          <w:szCs w:val="24"/>
        </w:rPr>
        <w:t xml:space="preserve">№ </w:t>
      </w:r>
      <w:r w:rsidR="0075616C">
        <w:rPr>
          <w:rFonts w:ascii="Times New Roman" w:hAnsi="Times New Roman" w:cs="Times New Roman"/>
          <w:sz w:val="24"/>
          <w:szCs w:val="24"/>
        </w:rPr>
        <w:t>169</w:t>
      </w:r>
    </w:p>
    <w:p w14:paraId="1ADC70FB" w14:textId="61936A64" w:rsidR="00D761AC" w:rsidRPr="009C1DFF" w:rsidRDefault="00D761AC" w:rsidP="00D761AC">
      <w:pPr>
        <w:autoSpaceDE w:val="0"/>
        <w:autoSpaceDN w:val="0"/>
        <w:adjustRightInd w:val="0"/>
        <w:spacing w:line="240" w:lineRule="auto"/>
        <w:jc w:val="center"/>
        <w:rPr>
          <w:rFonts w:ascii="Times New Roman" w:hAnsi="Times New Roman" w:cs="Times New Roman"/>
          <w:b/>
          <w:bCs/>
          <w:sz w:val="24"/>
          <w:szCs w:val="24"/>
        </w:rPr>
      </w:pPr>
    </w:p>
    <w:p w14:paraId="528E3339" w14:textId="77777777" w:rsidR="00D761AC" w:rsidRPr="00D761AC" w:rsidRDefault="00D761AC" w:rsidP="00D761AC">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b/>
          <w:bCs/>
          <w:sz w:val="24"/>
          <w:szCs w:val="24"/>
          <w:lang w:eastAsia="ru-RU"/>
        </w:rPr>
      </w:pPr>
      <w:r w:rsidRPr="00D761AC">
        <w:rPr>
          <w:rFonts w:ascii="Times New Roman" w:eastAsia="Times New Roman" w:hAnsi="Times New Roman" w:cs="Times New Roman"/>
          <w:b/>
          <w:bCs/>
          <w:sz w:val="24"/>
          <w:szCs w:val="24"/>
          <w:lang w:eastAsia="ru-RU"/>
        </w:rPr>
        <w:t>ПОЛОЖЕНИЕ</w:t>
      </w:r>
    </w:p>
    <w:p w14:paraId="703B0BA2" w14:textId="77777777" w:rsidR="00E13EEC" w:rsidRDefault="00D761AC" w:rsidP="00D761AC">
      <w:pPr>
        <w:spacing w:after="0" w:line="240" w:lineRule="auto"/>
        <w:jc w:val="center"/>
        <w:rPr>
          <w:rFonts w:ascii="Times New Roman" w:eastAsia="Times New Roman" w:hAnsi="Times New Roman" w:cs="Times New Roman"/>
          <w:b/>
          <w:bCs/>
          <w:sz w:val="24"/>
          <w:szCs w:val="24"/>
          <w:lang w:eastAsia="ru-RU"/>
        </w:rPr>
      </w:pPr>
      <w:r w:rsidRPr="00D761AC">
        <w:rPr>
          <w:rFonts w:ascii="Times New Roman" w:eastAsia="Times New Roman" w:hAnsi="Times New Roman" w:cs="Times New Roman"/>
          <w:b/>
          <w:bCs/>
          <w:sz w:val="24"/>
          <w:szCs w:val="24"/>
          <w:lang w:eastAsia="ru-RU"/>
        </w:rPr>
        <w:t xml:space="preserve">об организации и проведении </w:t>
      </w:r>
      <w:r w:rsidRPr="009C1DFF">
        <w:rPr>
          <w:rFonts w:ascii="Times New Roman" w:eastAsia="Times New Roman" w:hAnsi="Times New Roman" w:cs="Times New Roman"/>
          <w:b/>
          <w:bCs/>
          <w:sz w:val="24"/>
          <w:szCs w:val="24"/>
          <w:lang w:eastAsia="ru-RU"/>
        </w:rPr>
        <w:t>конкурса</w:t>
      </w:r>
      <w:r w:rsidRPr="00D761AC">
        <w:rPr>
          <w:rFonts w:ascii="Times New Roman" w:eastAsia="Times New Roman" w:hAnsi="Times New Roman" w:cs="Times New Roman"/>
          <w:b/>
          <w:bCs/>
          <w:sz w:val="24"/>
          <w:szCs w:val="24"/>
          <w:lang w:eastAsia="ru-RU"/>
        </w:rPr>
        <w:t xml:space="preserve"> на право заключения договора </w:t>
      </w:r>
      <w:r w:rsidR="00E13EEC">
        <w:rPr>
          <w:rFonts w:ascii="Times New Roman" w:eastAsia="Times New Roman" w:hAnsi="Times New Roman" w:cs="Times New Roman"/>
          <w:b/>
          <w:bCs/>
          <w:sz w:val="24"/>
          <w:szCs w:val="24"/>
          <w:lang w:eastAsia="ru-RU"/>
        </w:rPr>
        <w:t xml:space="preserve">                                                   </w:t>
      </w:r>
      <w:r w:rsidRPr="00D761AC">
        <w:rPr>
          <w:rFonts w:ascii="Times New Roman" w:eastAsia="Times New Roman" w:hAnsi="Times New Roman" w:cs="Times New Roman"/>
          <w:b/>
          <w:bCs/>
          <w:sz w:val="24"/>
          <w:szCs w:val="24"/>
          <w:lang w:eastAsia="ru-RU"/>
        </w:rPr>
        <w:t xml:space="preserve">на размещение нестационарных торговых объектов на территории </w:t>
      </w:r>
    </w:p>
    <w:p w14:paraId="344FF271" w14:textId="52D5D436" w:rsidR="00D761AC" w:rsidRPr="00D761AC" w:rsidRDefault="00D761AC" w:rsidP="00D761AC">
      <w:pPr>
        <w:spacing w:after="0" w:line="240" w:lineRule="auto"/>
        <w:jc w:val="center"/>
        <w:rPr>
          <w:rFonts w:ascii="Times New Roman" w:eastAsia="Times New Roman" w:hAnsi="Times New Roman" w:cs="Times New Roman"/>
          <w:b/>
          <w:bCs/>
          <w:sz w:val="24"/>
          <w:szCs w:val="24"/>
          <w:lang w:eastAsia="ru-RU"/>
        </w:rPr>
      </w:pPr>
      <w:r w:rsidRPr="00D761AC">
        <w:rPr>
          <w:rFonts w:ascii="Times New Roman" w:eastAsia="Times New Roman" w:hAnsi="Times New Roman" w:cs="Times New Roman"/>
          <w:b/>
          <w:bCs/>
          <w:sz w:val="24"/>
          <w:szCs w:val="24"/>
          <w:lang w:eastAsia="ru-RU"/>
        </w:rPr>
        <w:t xml:space="preserve">городского округа город Стерлитамак Республики Башкортостан </w:t>
      </w:r>
    </w:p>
    <w:p w14:paraId="671747E3" w14:textId="77777777" w:rsidR="00F647DF" w:rsidRDefault="00F647DF" w:rsidP="00D761AC">
      <w:pPr>
        <w:autoSpaceDE w:val="0"/>
        <w:autoSpaceDN w:val="0"/>
        <w:adjustRightInd w:val="0"/>
        <w:spacing w:line="240" w:lineRule="auto"/>
        <w:jc w:val="center"/>
        <w:rPr>
          <w:rFonts w:ascii="Times New Roman" w:hAnsi="Times New Roman" w:cs="Times New Roman"/>
          <w:b/>
          <w:bCs/>
          <w:sz w:val="24"/>
          <w:szCs w:val="24"/>
        </w:rPr>
      </w:pPr>
    </w:p>
    <w:p w14:paraId="518D1B4D" w14:textId="5DBE42D8" w:rsidR="00D761AC" w:rsidRPr="009C1DFF" w:rsidRDefault="00D761AC" w:rsidP="00D761AC">
      <w:pPr>
        <w:autoSpaceDE w:val="0"/>
        <w:autoSpaceDN w:val="0"/>
        <w:adjustRightInd w:val="0"/>
        <w:spacing w:line="240" w:lineRule="auto"/>
        <w:jc w:val="center"/>
        <w:rPr>
          <w:rFonts w:ascii="Times New Roman" w:hAnsi="Times New Roman" w:cs="Times New Roman"/>
          <w:b/>
          <w:bCs/>
          <w:sz w:val="24"/>
          <w:szCs w:val="24"/>
        </w:rPr>
      </w:pPr>
      <w:r w:rsidRPr="009C1DFF">
        <w:rPr>
          <w:rFonts w:ascii="Times New Roman" w:hAnsi="Times New Roman" w:cs="Times New Roman"/>
          <w:b/>
          <w:bCs/>
          <w:sz w:val="24"/>
          <w:szCs w:val="24"/>
        </w:rPr>
        <w:t>1. Общие положения</w:t>
      </w:r>
    </w:p>
    <w:p w14:paraId="6D72D036" w14:textId="02AA5AED" w:rsidR="00D761AC" w:rsidRPr="009C1DFF" w:rsidRDefault="00D761AC" w:rsidP="003946E6">
      <w:pPr>
        <w:autoSpaceDE w:val="0"/>
        <w:autoSpaceDN w:val="0"/>
        <w:adjustRightInd w:val="0"/>
        <w:spacing w:after="0" w:line="240" w:lineRule="auto"/>
        <w:ind w:firstLine="539"/>
        <w:jc w:val="both"/>
        <w:rPr>
          <w:rFonts w:ascii="Times New Roman" w:hAnsi="Times New Roman" w:cs="Times New Roman"/>
          <w:sz w:val="24"/>
          <w:szCs w:val="24"/>
        </w:rPr>
      </w:pPr>
      <w:r w:rsidRPr="009C1DFF">
        <w:rPr>
          <w:rFonts w:ascii="Times New Roman" w:hAnsi="Times New Roman" w:cs="Times New Roman"/>
          <w:sz w:val="24"/>
          <w:szCs w:val="24"/>
        </w:rPr>
        <w:t xml:space="preserve">1.1. Настоящее Положение определяет порядок организации и проведения конкурса на право заключения договора на размещение нестационарных торговых объектов (далее - Конкурс) на территории городского округа город Стерлитамак Республики Башкортостан и разработано в соответствии с Гражданским </w:t>
      </w:r>
      <w:hyperlink r:id="rId5" w:history="1">
        <w:r w:rsidRPr="009C1DFF">
          <w:rPr>
            <w:rFonts w:ascii="Times New Roman" w:hAnsi="Times New Roman" w:cs="Times New Roman"/>
            <w:sz w:val="24"/>
            <w:szCs w:val="24"/>
          </w:rPr>
          <w:t>кодексом</w:t>
        </w:r>
      </w:hyperlink>
      <w:r w:rsidRPr="009C1DFF">
        <w:rPr>
          <w:rFonts w:ascii="Times New Roman" w:hAnsi="Times New Roman" w:cs="Times New Roman"/>
          <w:sz w:val="24"/>
          <w:szCs w:val="24"/>
        </w:rPr>
        <w:t xml:space="preserve"> Российской Федерации (часть первая) от 30.11.1994 № 51-ФЗ, Федеральным </w:t>
      </w:r>
      <w:hyperlink r:id="rId6" w:history="1">
        <w:r w:rsidRPr="009C1DFF">
          <w:rPr>
            <w:rFonts w:ascii="Times New Roman" w:hAnsi="Times New Roman" w:cs="Times New Roman"/>
            <w:sz w:val="24"/>
            <w:szCs w:val="24"/>
          </w:rPr>
          <w:t>законом</w:t>
        </w:r>
      </w:hyperlink>
      <w:r w:rsidRPr="009C1DFF">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Федеральным </w:t>
      </w:r>
      <w:hyperlink r:id="rId7" w:history="1">
        <w:r w:rsidRPr="009C1DFF">
          <w:rPr>
            <w:rFonts w:ascii="Times New Roman" w:hAnsi="Times New Roman" w:cs="Times New Roman"/>
            <w:sz w:val="24"/>
            <w:szCs w:val="24"/>
          </w:rPr>
          <w:t>законом</w:t>
        </w:r>
      </w:hyperlink>
      <w:r w:rsidRPr="009C1DFF">
        <w:rPr>
          <w:rFonts w:ascii="Times New Roman" w:hAnsi="Times New Roman" w:cs="Times New Roman"/>
          <w:sz w:val="24"/>
          <w:szCs w:val="24"/>
        </w:rPr>
        <w:t xml:space="preserve"> от 28.12.2009 № 381-ФЗ «Об основах государственного регулирования торговой деятельности в Российской Федерации», Федеральным </w:t>
      </w:r>
      <w:hyperlink r:id="rId8" w:history="1">
        <w:r w:rsidRPr="009C1DFF">
          <w:rPr>
            <w:rFonts w:ascii="Times New Roman" w:hAnsi="Times New Roman" w:cs="Times New Roman"/>
            <w:sz w:val="24"/>
            <w:szCs w:val="24"/>
          </w:rPr>
          <w:t>законом</w:t>
        </w:r>
      </w:hyperlink>
      <w:r w:rsidRPr="009C1DFF">
        <w:rPr>
          <w:rFonts w:ascii="Times New Roman" w:hAnsi="Times New Roman" w:cs="Times New Roman"/>
          <w:sz w:val="24"/>
          <w:szCs w:val="24"/>
        </w:rPr>
        <w:t xml:space="preserve"> от 26.07.2006 № 135-ФЗ «О защите конкуренции».</w:t>
      </w:r>
    </w:p>
    <w:p w14:paraId="68AAA2B9" w14:textId="720B0D1C" w:rsidR="00D761AC" w:rsidRPr="009C1DFF" w:rsidRDefault="00D761AC" w:rsidP="003946E6">
      <w:pPr>
        <w:autoSpaceDE w:val="0"/>
        <w:autoSpaceDN w:val="0"/>
        <w:adjustRightInd w:val="0"/>
        <w:spacing w:after="0" w:line="240" w:lineRule="auto"/>
        <w:ind w:firstLine="539"/>
        <w:jc w:val="both"/>
        <w:rPr>
          <w:rFonts w:ascii="Times New Roman" w:hAnsi="Times New Roman" w:cs="Times New Roman"/>
          <w:sz w:val="24"/>
          <w:szCs w:val="24"/>
        </w:rPr>
      </w:pPr>
      <w:r w:rsidRPr="009C1DFF">
        <w:rPr>
          <w:rFonts w:ascii="Times New Roman" w:hAnsi="Times New Roman" w:cs="Times New Roman"/>
          <w:sz w:val="24"/>
          <w:szCs w:val="24"/>
        </w:rPr>
        <w:t>1.2. Размещение нестационарных торговых объектов на территории городского округа город Стерлитамак Республики Башкортостан осуществляется путем проведения торгов в форме открытого конкурса на право размещения нестационарных торговых объектов.</w:t>
      </w:r>
    </w:p>
    <w:p w14:paraId="75317DD4" w14:textId="77777777" w:rsidR="00D761AC" w:rsidRPr="009C1DFF" w:rsidRDefault="00D761AC" w:rsidP="003946E6">
      <w:pPr>
        <w:autoSpaceDE w:val="0"/>
        <w:autoSpaceDN w:val="0"/>
        <w:adjustRightInd w:val="0"/>
        <w:spacing w:after="0" w:line="240" w:lineRule="auto"/>
        <w:ind w:firstLine="539"/>
        <w:jc w:val="both"/>
        <w:rPr>
          <w:rFonts w:ascii="Times New Roman" w:hAnsi="Times New Roman" w:cs="Times New Roman"/>
          <w:sz w:val="24"/>
          <w:szCs w:val="24"/>
        </w:rPr>
      </w:pPr>
      <w:r w:rsidRPr="009C1DFF">
        <w:rPr>
          <w:rFonts w:ascii="Times New Roman" w:hAnsi="Times New Roman" w:cs="Times New Roman"/>
          <w:sz w:val="24"/>
          <w:szCs w:val="24"/>
        </w:rPr>
        <w:t>1.3. Конкурс проводится Администрацией городского округа город Стерлитамак Республики Башкортостан.</w:t>
      </w:r>
    </w:p>
    <w:p w14:paraId="06B51A11" w14:textId="77777777" w:rsidR="00D761AC" w:rsidRPr="009C1DFF" w:rsidRDefault="00D761AC" w:rsidP="003946E6">
      <w:pPr>
        <w:autoSpaceDE w:val="0"/>
        <w:autoSpaceDN w:val="0"/>
        <w:adjustRightInd w:val="0"/>
        <w:spacing w:after="0" w:line="240" w:lineRule="auto"/>
        <w:ind w:firstLine="539"/>
        <w:jc w:val="both"/>
        <w:rPr>
          <w:rFonts w:ascii="Times New Roman" w:hAnsi="Times New Roman" w:cs="Times New Roman"/>
          <w:sz w:val="24"/>
          <w:szCs w:val="24"/>
        </w:rPr>
      </w:pPr>
      <w:r w:rsidRPr="009C1DFF">
        <w:rPr>
          <w:rFonts w:ascii="Times New Roman" w:hAnsi="Times New Roman" w:cs="Times New Roman"/>
          <w:sz w:val="24"/>
          <w:szCs w:val="24"/>
        </w:rPr>
        <w:t>1.4. Основными целями Конкурса являются:</w:t>
      </w:r>
    </w:p>
    <w:p w14:paraId="6CB5AEF4" w14:textId="77777777" w:rsidR="00D761AC" w:rsidRPr="009C1DFF" w:rsidRDefault="00D761AC" w:rsidP="003946E6">
      <w:pPr>
        <w:autoSpaceDE w:val="0"/>
        <w:autoSpaceDN w:val="0"/>
        <w:adjustRightInd w:val="0"/>
        <w:spacing w:after="0" w:line="240" w:lineRule="auto"/>
        <w:ind w:firstLine="539"/>
        <w:jc w:val="both"/>
        <w:rPr>
          <w:rFonts w:ascii="Times New Roman" w:hAnsi="Times New Roman" w:cs="Times New Roman"/>
          <w:sz w:val="24"/>
          <w:szCs w:val="24"/>
        </w:rPr>
      </w:pPr>
      <w:r w:rsidRPr="009C1DFF">
        <w:rPr>
          <w:rFonts w:ascii="Times New Roman" w:hAnsi="Times New Roman" w:cs="Times New Roman"/>
          <w:sz w:val="24"/>
          <w:szCs w:val="24"/>
        </w:rPr>
        <w:t>- создание условий для улучшения организации торгового обслуживания и обеспечения доступности товаров населению;</w:t>
      </w:r>
    </w:p>
    <w:p w14:paraId="1105AA00" w14:textId="77777777" w:rsidR="00D761AC" w:rsidRPr="009C1DFF" w:rsidRDefault="00D761AC" w:rsidP="003946E6">
      <w:pPr>
        <w:autoSpaceDE w:val="0"/>
        <w:autoSpaceDN w:val="0"/>
        <w:adjustRightInd w:val="0"/>
        <w:spacing w:after="0" w:line="240" w:lineRule="auto"/>
        <w:ind w:firstLine="539"/>
        <w:jc w:val="both"/>
        <w:rPr>
          <w:rFonts w:ascii="Times New Roman" w:hAnsi="Times New Roman" w:cs="Times New Roman"/>
          <w:sz w:val="24"/>
          <w:szCs w:val="24"/>
        </w:rPr>
      </w:pPr>
      <w:r w:rsidRPr="009C1DFF">
        <w:rPr>
          <w:rFonts w:ascii="Times New Roman" w:hAnsi="Times New Roman" w:cs="Times New Roman"/>
          <w:sz w:val="24"/>
          <w:szCs w:val="24"/>
        </w:rPr>
        <w:t>- создание равных условий и возможностей для всех претендентов на размещение нестационарных торговых объектов, объектов общественного питания на территории городского округа город Стерлитамак Республики Башкортостан;</w:t>
      </w:r>
    </w:p>
    <w:p w14:paraId="21577015" w14:textId="77777777" w:rsidR="00D761AC" w:rsidRPr="009C1DFF" w:rsidRDefault="00D761AC" w:rsidP="003946E6">
      <w:pPr>
        <w:autoSpaceDE w:val="0"/>
        <w:autoSpaceDN w:val="0"/>
        <w:adjustRightInd w:val="0"/>
        <w:spacing w:after="0" w:line="240" w:lineRule="auto"/>
        <w:ind w:firstLine="539"/>
        <w:jc w:val="both"/>
        <w:rPr>
          <w:rFonts w:ascii="Times New Roman" w:hAnsi="Times New Roman" w:cs="Times New Roman"/>
          <w:sz w:val="24"/>
          <w:szCs w:val="24"/>
        </w:rPr>
      </w:pPr>
      <w:r w:rsidRPr="009C1DFF">
        <w:rPr>
          <w:rFonts w:ascii="Times New Roman" w:hAnsi="Times New Roman" w:cs="Times New Roman"/>
          <w:sz w:val="24"/>
          <w:szCs w:val="24"/>
        </w:rPr>
        <w:t>- определение лучших условий использования мест для размещения нестационарных торговых объектов.</w:t>
      </w:r>
    </w:p>
    <w:p w14:paraId="3273A44E" w14:textId="77777777" w:rsidR="00D761AC" w:rsidRPr="009C1DFF" w:rsidRDefault="00D761AC" w:rsidP="00D761AC">
      <w:pPr>
        <w:autoSpaceDE w:val="0"/>
        <w:autoSpaceDN w:val="0"/>
        <w:adjustRightInd w:val="0"/>
        <w:spacing w:after="0" w:line="240" w:lineRule="auto"/>
        <w:jc w:val="both"/>
        <w:rPr>
          <w:rFonts w:ascii="Times New Roman" w:hAnsi="Times New Roman" w:cs="Times New Roman"/>
          <w:sz w:val="24"/>
          <w:szCs w:val="24"/>
        </w:rPr>
      </w:pPr>
    </w:p>
    <w:p w14:paraId="1973138A" w14:textId="75181BBC" w:rsidR="00D761AC" w:rsidRPr="009C1DFF" w:rsidRDefault="00D761AC" w:rsidP="00D761AC">
      <w:pPr>
        <w:autoSpaceDE w:val="0"/>
        <w:autoSpaceDN w:val="0"/>
        <w:adjustRightInd w:val="0"/>
        <w:spacing w:line="240" w:lineRule="auto"/>
        <w:jc w:val="center"/>
        <w:rPr>
          <w:rFonts w:ascii="Times New Roman" w:hAnsi="Times New Roman" w:cs="Times New Roman"/>
          <w:b/>
          <w:bCs/>
          <w:sz w:val="24"/>
          <w:szCs w:val="24"/>
        </w:rPr>
      </w:pPr>
      <w:r w:rsidRPr="009C1DFF">
        <w:rPr>
          <w:rFonts w:ascii="Times New Roman" w:hAnsi="Times New Roman" w:cs="Times New Roman"/>
          <w:b/>
          <w:bCs/>
          <w:sz w:val="24"/>
          <w:szCs w:val="24"/>
        </w:rPr>
        <w:t>2. Основные понятия и их определения</w:t>
      </w:r>
    </w:p>
    <w:p w14:paraId="0802BABC" w14:textId="77777777" w:rsidR="00D761AC" w:rsidRPr="009C1DFF" w:rsidRDefault="00D761AC" w:rsidP="003946E6">
      <w:pPr>
        <w:autoSpaceDE w:val="0"/>
        <w:autoSpaceDN w:val="0"/>
        <w:adjustRightInd w:val="0"/>
        <w:spacing w:after="0" w:line="240" w:lineRule="auto"/>
        <w:ind w:firstLine="539"/>
        <w:jc w:val="both"/>
        <w:rPr>
          <w:rFonts w:ascii="Times New Roman" w:hAnsi="Times New Roman" w:cs="Times New Roman"/>
          <w:sz w:val="24"/>
          <w:szCs w:val="24"/>
        </w:rPr>
      </w:pPr>
      <w:r w:rsidRPr="009C1DFF">
        <w:rPr>
          <w:rFonts w:ascii="Times New Roman" w:hAnsi="Times New Roman" w:cs="Times New Roman"/>
          <w:sz w:val="24"/>
          <w:szCs w:val="24"/>
        </w:rPr>
        <w:t>В настоящем Положении используются следующие основные понятия и их определения:</w:t>
      </w:r>
    </w:p>
    <w:p w14:paraId="6BC27DC2" w14:textId="77777777" w:rsidR="00D761AC" w:rsidRPr="009C1DFF" w:rsidRDefault="00D761AC" w:rsidP="003946E6">
      <w:pPr>
        <w:autoSpaceDE w:val="0"/>
        <w:autoSpaceDN w:val="0"/>
        <w:adjustRightInd w:val="0"/>
        <w:spacing w:after="0" w:line="240" w:lineRule="auto"/>
        <w:ind w:firstLine="539"/>
        <w:jc w:val="both"/>
        <w:rPr>
          <w:rFonts w:ascii="Times New Roman" w:hAnsi="Times New Roman" w:cs="Times New Roman"/>
          <w:sz w:val="24"/>
          <w:szCs w:val="24"/>
        </w:rPr>
      </w:pPr>
      <w:r w:rsidRPr="009C1DFF">
        <w:rPr>
          <w:rFonts w:ascii="Times New Roman" w:hAnsi="Times New Roman" w:cs="Times New Roman"/>
          <w:sz w:val="24"/>
          <w:szCs w:val="24"/>
        </w:rPr>
        <w:t>2.1. Конкурс - торги, победителем которых признается лицо, которое представило лучшие предложения об условиях исполнения договора на право размещения нестационарного торгового объекта в соответствии с критериями и в порядке, которые установлены конкурсной документацией.</w:t>
      </w:r>
    </w:p>
    <w:p w14:paraId="1F5F75E9" w14:textId="77777777" w:rsidR="00D761AC" w:rsidRPr="009C1DFF" w:rsidRDefault="00D761AC" w:rsidP="003946E6">
      <w:pPr>
        <w:autoSpaceDE w:val="0"/>
        <w:autoSpaceDN w:val="0"/>
        <w:adjustRightInd w:val="0"/>
        <w:spacing w:after="0" w:line="240" w:lineRule="auto"/>
        <w:ind w:firstLine="539"/>
        <w:jc w:val="both"/>
        <w:rPr>
          <w:rFonts w:ascii="Times New Roman" w:hAnsi="Times New Roman" w:cs="Times New Roman"/>
          <w:sz w:val="24"/>
          <w:szCs w:val="24"/>
        </w:rPr>
      </w:pPr>
      <w:r w:rsidRPr="009C1DFF">
        <w:rPr>
          <w:rFonts w:ascii="Times New Roman" w:hAnsi="Times New Roman" w:cs="Times New Roman"/>
          <w:sz w:val="24"/>
          <w:szCs w:val="24"/>
        </w:rPr>
        <w:t>2.2. Предмет конкурса - право на размещение нестационарного торгового объекта на территории городского округа город Стерлитамак Республики Башкортостан.</w:t>
      </w:r>
    </w:p>
    <w:p w14:paraId="2C3B3DFE" w14:textId="77777777" w:rsidR="00D761AC" w:rsidRPr="009C1DFF" w:rsidRDefault="00D761AC" w:rsidP="003946E6">
      <w:pPr>
        <w:autoSpaceDE w:val="0"/>
        <w:autoSpaceDN w:val="0"/>
        <w:adjustRightInd w:val="0"/>
        <w:spacing w:after="0" w:line="240" w:lineRule="auto"/>
        <w:ind w:firstLine="539"/>
        <w:jc w:val="both"/>
        <w:rPr>
          <w:rFonts w:ascii="Times New Roman" w:hAnsi="Times New Roman" w:cs="Times New Roman"/>
          <w:sz w:val="24"/>
          <w:szCs w:val="24"/>
        </w:rPr>
      </w:pPr>
      <w:r w:rsidRPr="009C1DFF">
        <w:rPr>
          <w:rFonts w:ascii="Times New Roman" w:hAnsi="Times New Roman" w:cs="Times New Roman"/>
          <w:sz w:val="24"/>
          <w:szCs w:val="24"/>
        </w:rPr>
        <w:t>2.3. Организатор конкурса - Администрация городского округа город Стерлитамак Республики Башкортостан.</w:t>
      </w:r>
    </w:p>
    <w:p w14:paraId="77C604A6" w14:textId="77777777" w:rsidR="00D761AC" w:rsidRPr="009C1DFF" w:rsidRDefault="00D761AC" w:rsidP="003946E6">
      <w:pPr>
        <w:autoSpaceDE w:val="0"/>
        <w:autoSpaceDN w:val="0"/>
        <w:adjustRightInd w:val="0"/>
        <w:spacing w:after="0" w:line="240" w:lineRule="auto"/>
        <w:ind w:firstLine="539"/>
        <w:jc w:val="both"/>
        <w:rPr>
          <w:rFonts w:ascii="Times New Roman" w:hAnsi="Times New Roman" w:cs="Times New Roman"/>
          <w:sz w:val="24"/>
          <w:szCs w:val="24"/>
        </w:rPr>
      </w:pPr>
      <w:r w:rsidRPr="009C1DFF">
        <w:rPr>
          <w:rFonts w:ascii="Times New Roman" w:hAnsi="Times New Roman" w:cs="Times New Roman"/>
          <w:sz w:val="24"/>
          <w:szCs w:val="24"/>
        </w:rPr>
        <w:t>2.4. Заявитель - любое юридическое лицо независимо от организационно-правовой формы, формы собственности, места нахождения и места происхождения капитала или любой индивидуальный предприниматель, претендующие на заключение договора на право размещения нестационарного торгового объекта и подавшее заявку на участие в Конкурсе.</w:t>
      </w:r>
    </w:p>
    <w:p w14:paraId="02AD4A2C" w14:textId="77777777" w:rsidR="00D761AC" w:rsidRPr="009C1DFF" w:rsidRDefault="00D761AC" w:rsidP="003946E6">
      <w:pPr>
        <w:autoSpaceDE w:val="0"/>
        <w:autoSpaceDN w:val="0"/>
        <w:adjustRightInd w:val="0"/>
        <w:spacing w:after="0" w:line="240" w:lineRule="auto"/>
        <w:ind w:firstLine="539"/>
        <w:jc w:val="both"/>
        <w:rPr>
          <w:rFonts w:ascii="Times New Roman" w:hAnsi="Times New Roman" w:cs="Times New Roman"/>
          <w:sz w:val="24"/>
          <w:szCs w:val="24"/>
        </w:rPr>
      </w:pPr>
      <w:r w:rsidRPr="009C1DFF">
        <w:rPr>
          <w:rFonts w:ascii="Times New Roman" w:hAnsi="Times New Roman" w:cs="Times New Roman"/>
          <w:sz w:val="24"/>
          <w:szCs w:val="24"/>
        </w:rPr>
        <w:t xml:space="preserve">2.5. Участник конкурса - любое юридическое лицо независимо от организационно-правовой формы, формы собственности, места нахождения, а также места происхождения капитала или </w:t>
      </w:r>
      <w:r w:rsidRPr="009C1DFF">
        <w:rPr>
          <w:rFonts w:ascii="Times New Roman" w:hAnsi="Times New Roman" w:cs="Times New Roman"/>
          <w:sz w:val="24"/>
          <w:szCs w:val="24"/>
        </w:rPr>
        <w:lastRenderedPageBreak/>
        <w:t>любой индивидуальный предприниматель, претендующие на право размещения нестационарного торгового объекта и заключения договора, допущенные в установленном порядке к участию в Конкурсе.</w:t>
      </w:r>
    </w:p>
    <w:p w14:paraId="4D0322D2" w14:textId="77777777" w:rsidR="00D761AC" w:rsidRPr="009C1DFF" w:rsidRDefault="00D761AC" w:rsidP="003946E6">
      <w:pPr>
        <w:autoSpaceDE w:val="0"/>
        <w:autoSpaceDN w:val="0"/>
        <w:adjustRightInd w:val="0"/>
        <w:spacing w:after="0" w:line="240" w:lineRule="auto"/>
        <w:ind w:firstLine="539"/>
        <w:jc w:val="both"/>
        <w:rPr>
          <w:rFonts w:ascii="Times New Roman" w:hAnsi="Times New Roman" w:cs="Times New Roman"/>
          <w:sz w:val="24"/>
          <w:szCs w:val="24"/>
        </w:rPr>
      </w:pPr>
      <w:r w:rsidRPr="009C1DFF">
        <w:rPr>
          <w:rFonts w:ascii="Times New Roman" w:hAnsi="Times New Roman" w:cs="Times New Roman"/>
          <w:sz w:val="24"/>
          <w:szCs w:val="24"/>
        </w:rPr>
        <w:t>2.6. Заявка на участие в Конкурсе (далее - заявка) - совокупность документов, содержащих сведения, необходимые для участия в Конкурсе, оформленные в соответствии с требованиями, установленными конкурсной документацией.</w:t>
      </w:r>
    </w:p>
    <w:p w14:paraId="0C5BABE9" w14:textId="77777777" w:rsidR="00D761AC" w:rsidRPr="009C1DFF" w:rsidRDefault="00D761AC" w:rsidP="003946E6">
      <w:pPr>
        <w:autoSpaceDE w:val="0"/>
        <w:autoSpaceDN w:val="0"/>
        <w:adjustRightInd w:val="0"/>
        <w:spacing w:after="0" w:line="240" w:lineRule="auto"/>
        <w:ind w:firstLine="539"/>
        <w:jc w:val="both"/>
        <w:rPr>
          <w:rFonts w:ascii="Times New Roman" w:hAnsi="Times New Roman" w:cs="Times New Roman"/>
          <w:sz w:val="24"/>
          <w:szCs w:val="24"/>
        </w:rPr>
      </w:pPr>
      <w:r w:rsidRPr="009C1DFF">
        <w:rPr>
          <w:rFonts w:ascii="Times New Roman" w:hAnsi="Times New Roman" w:cs="Times New Roman"/>
          <w:sz w:val="24"/>
          <w:szCs w:val="24"/>
        </w:rPr>
        <w:t>2.7. Конкурсная документация - комплект документов, подготовленный организатором конкурса, содержащий информацию о предмете конкурса, условиях его проведения и критериях определения победителя.</w:t>
      </w:r>
    </w:p>
    <w:p w14:paraId="33DEB70D" w14:textId="77777777" w:rsidR="00D761AC" w:rsidRPr="009C1DFF" w:rsidRDefault="00D761AC" w:rsidP="00D761AC">
      <w:pPr>
        <w:autoSpaceDE w:val="0"/>
        <w:autoSpaceDN w:val="0"/>
        <w:adjustRightInd w:val="0"/>
        <w:spacing w:after="0" w:line="240" w:lineRule="auto"/>
        <w:jc w:val="both"/>
        <w:rPr>
          <w:rFonts w:ascii="Times New Roman" w:hAnsi="Times New Roman" w:cs="Times New Roman"/>
          <w:sz w:val="24"/>
          <w:szCs w:val="24"/>
        </w:rPr>
      </w:pPr>
    </w:p>
    <w:p w14:paraId="02214A6A" w14:textId="0ADA23BD" w:rsidR="00D761AC" w:rsidRPr="009C1DFF" w:rsidRDefault="00D761AC" w:rsidP="00D761AC">
      <w:pPr>
        <w:autoSpaceDE w:val="0"/>
        <w:autoSpaceDN w:val="0"/>
        <w:adjustRightInd w:val="0"/>
        <w:spacing w:line="240" w:lineRule="auto"/>
        <w:jc w:val="center"/>
        <w:rPr>
          <w:rFonts w:ascii="Times New Roman" w:hAnsi="Times New Roman" w:cs="Times New Roman"/>
          <w:b/>
          <w:bCs/>
          <w:sz w:val="24"/>
          <w:szCs w:val="24"/>
        </w:rPr>
      </w:pPr>
      <w:r w:rsidRPr="009C1DFF">
        <w:rPr>
          <w:rFonts w:ascii="Times New Roman" w:hAnsi="Times New Roman" w:cs="Times New Roman"/>
          <w:b/>
          <w:bCs/>
          <w:sz w:val="24"/>
          <w:szCs w:val="24"/>
        </w:rPr>
        <w:t>3. Конкурсная комиссия</w:t>
      </w:r>
    </w:p>
    <w:p w14:paraId="26AEC4C9" w14:textId="77777777" w:rsidR="00D761AC" w:rsidRPr="009C1DFF" w:rsidRDefault="00D761AC" w:rsidP="003946E6">
      <w:pPr>
        <w:autoSpaceDE w:val="0"/>
        <w:autoSpaceDN w:val="0"/>
        <w:adjustRightInd w:val="0"/>
        <w:spacing w:after="0" w:line="240" w:lineRule="auto"/>
        <w:ind w:firstLine="539"/>
        <w:jc w:val="both"/>
        <w:rPr>
          <w:rFonts w:ascii="Times New Roman" w:hAnsi="Times New Roman" w:cs="Times New Roman"/>
          <w:sz w:val="24"/>
          <w:szCs w:val="24"/>
        </w:rPr>
      </w:pPr>
      <w:r w:rsidRPr="009C1DFF">
        <w:rPr>
          <w:rFonts w:ascii="Times New Roman" w:hAnsi="Times New Roman" w:cs="Times New Roman"/>
          <w:sz w:val="24"/>
          <w:szCs w:val="24"/>
        </w:rPr>
        <w:t>3.1. Конкурсная комиссия - коллегиальный орган, создаваемый Администрацией городского округа город Стерлитамак Республики Башкортостан в целях проведения конкурсов на право размещения нестационарных торговых объектов на территории городского округа город Стерлитамак Республики Башкортостан (далее - Комиссия).</w:t>
      </w:r>
    </w:p>
    <w:p w14:paraId="19C02020" w14:textId="77777777" w:rsidR="00D761AC" w:rsidRPr="009C1DFF" w:rsidRDefault="00D761AC" w:rsidP="003946E6">
      <w:pPr>
        <w:autoSpaceDE w:val="0"/>
        <w:autoSpaceDN w:val="0"/>
        <w:adjustRightInd w:val="0"/>
        <w:spacing w:after="0" w:line="240" w:lineRule="auto"/>
        <w:ind w:firstLine="539"/>
        <w:jc w:val="both"/>
        <w:rPr>
          <w:rFonts w:ascii="Times New Roman" w:hAnsi="Times New Roman" w:cs="Times New Roman"/>
          <w:sz w:val="24"/>
          <w:szCs w:val="24"/>
        </w:rPr>
      </w:pPr>
      <w:r w:rsidRPr="009C1DFF">
        <w:rPr>
          <w:rFonts w:ascii="Times New Roman" w:hAnsi="Times New Roman" w:cs="Times New Roman"/>
          <w:sz w:val="24"/>
          <w:szCs w:val="24"/>
        </w:rPr>
        <w:t>3.2. Положение о Комиссии и состав Комиссии утверждаются постановлением Администрации городского округа город Стерлитамак Республики Башкортостан.</w:t>
      </w:r>
    </w:p>
    <w:p w14:paraId="7A9D1B93" w14:textId="77777777" w:rsidR="00D761AC" w:rsidRPr="009C1DFF" w:rsidRDefault="00D761AC" w:rsidP="003946E6">
      <w:pPr>
        <w:autoSpaceDE w:val="0"/>
        <w:autoSpaceDN w:val="0"/>
        <w:adjustRightInd w:val="0"/>
        <w:spacing w:after="0" w:line="240" w:lineRule="auto"/>
        <w:ind w:firstLine="539"/>
        <w:jc w:val="both"/>
        <w:rPr>
          <w:rFonts w:ascii="Times New Roman" w:hAnsi="Times New Roman" w:cs="Times New Roman"/>
          <w:sz w:val="24"/>
          <w:szCs w:val="24"/>
        </w:rPr>
      </w:pPr>
      <w:r w:rsidRPr="009C1DFF">
        <w:rPr>
          <w:rFonts w:ascii="Times New Roman" w:hAnsi="Times New Roman" w:cs="Times New Roman"/>
          <w:sz w:val="24"/>
          <w:szCs w:val="24"/>
        </w:rPr>
        <w:t>3.3. Состав Комиссии состоит из председателя, секретаря и не менее пяти членов Комиссии (далее - члены Комиссии).</w:t>
      </w:r>
    </w:p>
    <w:p w14:paraId="7837E031" w14:textId="77777777" w:rsidR="00D761AC" w:rsidRPr="009C1DFF" w:rsidRDefault="00D761AC" w:rsidP="00D761AC">
      <w:pPr>
        <w:autoSpaceDE w:val="0"/>
        <w:autoSpaceDN w:val="0"/>
        <w:adjustRightInd w:val="0"/>
        <w:spacing w:after="0" w:line="240" w:lineRule="auto"/>
        <w:jc w:val="both"/>
        <w:rPr>
          <w:rFonts w:ascii="Times New Roman" w:hAnsi="Times New Roman" w:cs="Times New Roman"/>
          <w:sz w:val="24"/>
          <w:szCs w:val="24"/>
        </w:rPr>
      </w:pPr>
    </w:p>
    <w:p w14:paraId="12A0B981" w14:textId="66D1B939" w:rsidR="00D761AC" w:rsidRPr="009C1DFF" w:rsidRDefault="00D761AC" w:rsidP="00D761AC">
      <w:pPr>
        <w:autoSpaceDE w:val="0"/>
        <w:autoSpaceDN w:val="0"/>
        <w:adjustRightInd w:val="0"/>
        <w:spacing w:line="240" w:lineRule="auto"/>
        <w:jc w:val="center"/>
        <w:rPr>
          <w:rFonts w:ascii="Times New Roman" w:hAnsi="Times New Roman" w:cs="Times New Roman"/>
          <w:b/>
          <w:bCs/>
          <w:sz w:val="24"/>
          <w:szCs w:val="24"/>
        </w:rPr>
      </w:pPr>
      <w:r w:rsidRPr="009C1DFF">
        <w:rPr>
          <w:rFonts w:ascii="Times New Roman" w:hAnsi="Times New Roman" w:cs="Times New Roman"/>
          <w:b/>
          <w:bCs/>
          <w:sz w:val="24"/>
          <w:szCs w:val="24"/>
        </w:rPr>
        <w:t>4. Требования к участникам конкурса</w:t>
      </w:r>
    </w:p>
    <w:p w14:paraId="091FE859"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4.1. Участником конкурса, допущенным в установленном порядке к участию в Конкурсе, может быть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w:t>
      </w:r>
    </w:p>
    <w:p w14:paraId="28214991"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4.2. Организатором конкурса может быть установлено требование о внесении обеспечения заявки. При этом размер обеспечения заявки определяется организатором конкурса. В случае если организатором конкурса установлено требование о внесении обеспечения заявки, такое требование в равной мере распространяется на всех участников конкурса и указывается в извещении о проведении Конкурса.</w:t>
      </w:r>
    </w:p>
    <w:p w14:paraId="20101219"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xml:space="preserve">4.3. Организатор конкурса, конкурсная комиссия вправе запрашивать информацию и документы в целях проверки соответствия участника Конкурса требованиям, указанным в </w:t>
      </w:r>
      <w:hyperlink w:anchor="Par35" w:history="1">
        <w:r w:rsidRPr="009C1DFF">
          <w:rPr>
            <w:rFonts w:ascii="Times New Roman" w:hAnsi="Times New Roman" w:cs="Times New Roman"/>
            <w:sz w:val="24"/>
            <w:szCs w:val="24"/>
          </w:rPr>
          <w:t>п. 5.1</w:t>
        </w:r>
      </w:hyperlink>
      <w:r w:rsidRPr="009C1DFF">
        <w:rPr>
          <w:rFonts w:ascii="Times New Roman" w:hAnsi="Times New Roman" w:cs="Times New Roman"/>
          <w:sz w:val="24"/>
          <w:szCs w:val="24"/>
        </w:rPr>
        <w:t xml:space="preserve"> настоящего Положения, у органов власти в соответствии с их компетенцией и иных лиц, за исключением лиц, подавших заявку на участие в соответствующем Конкурсе. При этом организатор конкурса, конкурсная комиссия не вправе возлагать на участников конкурсов обязанность подтверждать соответствие данным требованиям.</w:t>
      </w:r>
    </w:p>
    <w:p w14:paraId="23931B6E" w14:textId="77777777" w:rsidR="00D761AC" w:rsidRPr="009C1DFF" w:rsidRDefault="00D761AC" w:rsidP="003946E6">
      <w:pPr>
        <w:autoSpaceDE w:val="0"/>
        <w:autoSpaceDN w:val="0"/>
        <w:adjustRightInd w:val="0"/>
        <w:spacing w:after="0" w:line="240" w:lineRule="auto"/>
        <w:jc w:val="both"/>
        <w:rPr>
          <w:rFonts w:ascii="Times New Roman" w:hAnsi="Times New Roman" w:cs="Times New Roman"/>
          <w:sz w:val="24"/>
          <w:szCs w:val="24"/>
        </w:rPr>
      </w:pPr>
    </w:p>
    <w:p w14:paraId="5D901656" w14:textId="52AD35E6" w:rsidR="00D761AC" w:rsidRPr="009C1DFF" w:rsidRDefault="00D761AC" w:rsidP="00D761AC">
      <w:pPr>
        <w:autoSpaceDE w:val="0"/>
        <w:autoSpaceDN w:val="0"/>
        <w:adjustRightInd w:val="0"/>
        <w:spacing w:line="240" w:lineRule="auto"/>
        <w:jc w:val="center"/>
        <w:rPr>
          <w:rFonts w:ascii="Times New Roman" w:hAnsi="Times New Roman" w:cs="Times New Roman"/>
          <w:b/>
          <w:bCs/>
          <w:sz w:val="24"/>
          <w:szCs w:val="24"/>
        </w:rPr>
      </w:pPr>
      <w:r w:rsidRPr="009C1DFF">
        <w:rPr>
          <w:rFonts w:ascii="Times New Roman" w:hAnsi="Times New Roman" w:cs="Times New Roman"/>
          <w:b/>
          <w:bCs/>
          <w:sz w:val="24"/>
          <w:szCs w:val="24"/>
        </w:rPr>
        <w:t>5. Условия допуска к участию в конкурсе</w:t>
      </w:r>
    </w:p>
    <w:p w14:paraId="0A09F5F0"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bookmarkStart w:id="0" w:name="Par35"/>
      <w:bookmarkEnd w:id="0"/>
      <w:r w:rsidRPr="009C1DFF">
        <w:rPr>
          <w:rFonts w:ascii="Times New Roman" w:hAnsi="Times New Roman" w:cs="Times New Roman"/>
          <w:sz w:val="24"/>
          <w:szCs w:val="24"/>
        </w:rPr>
        <w:t>5.1. Заявитель не допускается конкурсной комиссией к участию в Конкурсе в случаях:</w:t>
      </w:r>
    </w:p>
    <w:p w14:paraId="3B2CA479"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xml:space="preserve">- непредставления документов, определенных конкурсной документацией, либо наличия в таких документах </w:t>
      </w:r>
      <w:proofErr w:type="gramStart"/>
      <w:r w:rsidRPr="009C1DFF">
        <w:rPr>
          <w:rFonts w:ascii="Times New Roman" w:hAnsi="Times New Roman" w:cs="Times New Roman"/>
          <w:sz w:val="24"/>
          <w:szCs w:val="24"/>
        </w:rPr>
        <w:t>недостоверных</w:t>
      </w:r>
      <w:proofErr w:type="gramEnd"/>
      <w:r w:rsidRPr="009C1DFF">
        <w:rPr>
          <w:rFonts w:ascii="Times New Roman" w:hAnsi="Times New Roman" w:cs="Times New Roman"/>
          <w:sz w:val="24"/>
          <w:szCs w:val="24"/>
        </w:rPr>
        <w:t xml:space="preserve"> либо противоречивых сведений;</w:t>
      </w:r>
    </w:p>
    <w:p w14:paraId="3AAE76D8"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невнесения обеспечения заявки, если требование о внесении обеспечения заявки указано в извещении о проведении Конкурса;</w:t>
      </w:r>
    </w:p>
    <w:p w14:paraId="521221D9"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p>
    <w:p w14:paraId="1CA95275"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26CD1711"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xml:space="preserve">- наличие решения о приостановлении деятельности заявителя в порядке, предусмотренном </w:t>
      </w:r>
      <w:hyperlink r:id="rId9" w:history="1">
        <w:r w:rsidRPr="009C1DFF">
          <w:rPr>
            <w:rFonts w:ascii="Times New Roman" w:hAnsi="Times New Roman" w:cs="Times New Roman"/>
            <w:sz w:val="24"/>
            <w:szCs w:val="24"/>
          </w:rPr>
          <w:t>Кодексом</w:t>
        </w:r>
      </w:hyperlink>
      <w:r w:rsidRPr="009C1DFF">
        <w:rPr>
          <w:rFonts w:ascii="Times New Roman" w:hAnsi="Times New Roman" w:cs="Times New Roman"/>
          <w:sz w:val="24"/>
          <w:szCs w:val="24"/>
        </w:rPr>
        <w:t xml:space="preserve"> Российской Федерации об административных правонарушениях, на день рассмотрения заявки на участие в Конкурсе;</w:t>
      </w:r>
    </w:p>
    <w:p w14:paraId="24FAA25F"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наличие задолженности по уплате налогов, сборов, пеней и штрафов в бюджеты всех уровней и в государственные внебюджетные фонды на участие в Конкурсе на право заключения договора на размещение НТО на территории городского округа город Стерлитамак Республики Башкортостан;</w:t>
      </w:r>
    </w:p>
    <w:p w14:paraId="66B2DFBB"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наличие задолженности по ранее заключенным договорам на размещение НТО;</w:t>
      </w:r>
    </w:p>
    <w:p w14:paraId="773DFDBE" w14:textId="163AE4DE"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xml:space="preserve">- </w:t>
      </w:r>
      <w:r w:rsidR="002B611A" w:rsidRPr="009C1DFF">
        <w:rPr>
          <w:rFonts w:ascii="Times New Roman" w:hAnsi="Times New Roman" w:cs="Times New Roman"/>
          <w:sz w:val="24"/>
          <w:szCs w:val="24"/>
        </w:rPr>
        <w:t xml:space="preserve">наличия подтвержденных фактов, самовольно установленных НТО (в </w:t>
      </w:r>
      <w:proofErr w:type="spellStart"/>
      <w:r w:rsidR="002B611A" w:rsidRPr="009C1DFF">
        <w:rPr>
          <w:rFonts w:ascii="Times New Roman" w:hAnsi="Times New Roman" w:cs="Times New Roman"/>
          <w:sz w:val="24"/>
          <w:szCs w:val="24"/>
        </w:rPr>
        <w:t>т.ч</w:t>
      </w:r>
      <w:proofErr w:type="spellEnd"/>
      <w:r w:rsidR="002B611A" w:rsidRPr="009C1DFF">
        <w:rPr>
          <w:rFonts w:ascii="Times New Roman" w:hAnsi="Times New Roman" w:cs="Times New Roman"/>
          <w:sz w:val="24"/>
          <w:szCs w:val="24"/>
        </w:rPr>
        <w:t>. и сезонных) без заключения договора на право размещения, в неустановленных схемой размещения местах, зафиксированное структурными подразделениями администрации городского округа город Стерлитамак Республики Башкортостан, членами административной комиссии городского округа город Стерлитамак Республики Башкортостан.</w:t>
      </w:r>
    </w:p>
    <w:p w14:paraId="203C690C"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bookmarkStart w:id="1" w:name="Par45"/>
      <w:bookmarkEnd w:id="1"/>
      <w:r w:rsidRPr="009C1DFF">
        <w:rPr>
          <w:rFonts w:ascii="Times New Roman" w:hAnsi="Times New Roman" w:cs="Times New Roman"/>
          <w:sz w:val="24"/>
          <w:szCs w:val="24"/>
        </w:rPr>
        <w:t>5.2. В случае установления факта недостоверности, противоречивости сведений, содержащихся в документах, представленных заявителем или участником конкурса в соответствии с требованиями конкурсной документации, конкурсная комиссия обязана отстранить такого заявителя или участника конкурса от участия в Конкурсе на любом этапе его проведения.</w:t>
      </w:r>
    </w:p>
    <w:p w14:paraId="4896B120"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Протокол об отстранении заявителя или участника конкурса от участия в Конкурсе подлежит размещению на официальном сайте организатора конкурса, в срок не позднее дня, следующего за днем принятия такого решения. При этом в протоколе указываются установленные факты недостоверных, противоречивых сведений.</w:t>
      </w:r>
    </w:p>
    <w:p w14:paraId="5815E234" w14:textId="77777777" w:rsidR="00D761AC" w:rsidRPr="009C1DFF" w:rsidRDefault="00D761AC" w:rsidP="003946E6">
      <w:pPr>
        <w:autoSpaceDE w:val="0"/>
        <w:autoSpaceDN w:val="0"/>
        <w:adjustRightInd w:val="0"/>
        <w:spacing w:after="0" w:line="240" w:lineRule="auto"/>
        <w:jc w:val="both"/>
        <w:rPr>
          <w:rFonts w:ascii="Times New Roman" w:hAnsi="Times New Roman" w:cs="Times New Roman"/>
          <w:sz w:val="24"/>
          <w:szCs w:val="24"/>
        </w:rPr>
      </w:pPr>
    </w:p>
    <w:p w14:paraId="5A93CCF7" w14:textId="26FED1A9" w:rsidR="00D761AC" w:rsidRDefault="00D761AC" w:rsidP="003946E6">
      <w:pPr>
        <w:autoSpaceDE w:val="0"/>
        <w:autoSpaceDN w:val="0"/>
        <w:adjustRightInd w:val="0"/>
        <w:spacing w:line="240" w:lineRule="auto"/>
        <w:jc w:val="center"/>
        <w:rPr>
          <w:rFonts w:ascii="Times New Roman" w:hAnsi="Times New Roman" w:cs="Times New Roman"/>
          <w:b/>
          <w:bCs/>
          <w:sz w:val="24"/>
          <w:szCs w:val="24"/>
        </w:rPr>
      </w:pPr>
      <w:r w:rsidRPr="009C1DFF">
        <w:rPr>
          <w:rFonts w:ascii="Times New Roman" w:hAnsi="Times New Roman" w:cs="Times New Roman"/>
          <w:b/>
          <w:bCs/>
          <w:sz w:val="24"/>
          <w:szCs w:val="24"/>
        </w:rPr>
        <w:t xml:space="preserve">6. </w:t>
      </w:r>
      <w:r w:rsidR="002B611A" w:rsidRPr="009C1DFF">
        <w:rPr>
          <w:rFonts w:ascii="Times New Roman" w:hAnsi="Times New Roman" w:cs="Times New Roman"/>
          <w:b/>
          <w:bCs/>
          <w:sz w:val="24"/>
          <w:szCs w:val="24"/>
        </w:rPr>
        <w:t>Информационное обеспечение конкурса</w:t>
      </w:r>
    </w:p>
    <w:p w14:paraId="546CF3EC"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6.1. Информация о проведении Конкурса размещается на официальном сайте Администрации городского округа город Стерлитамак Республики Башкортостан в сети Интернет (www.sterlitamakadm.ru) (далее - официальный сайт организатора конкурса). При этом к информации о проведении Конкурса относится предусмотренная настоящим Положением информация и полученные в результате принятия решения о проведении Конкурса и в ходе Конкурса сведения, в том числе сведения, содержащиеся в извещении о проведении Конкурса, извещении об отказе от проведения Конкурса, конкурсной документации, изменениях, вносимых в такие извещения и такую документацию, разъяснениях такой документации, протоколах, составляемых в ходе Конкурса.</w:t>
      </w:r>
    </w:p>
    <w:p w14:paraId="72D693DA"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xml:space="preserve">6.2. Информация о проведении Конкурса, размещенная на официальном сайте организатора конкурса должна быть доступна для ознакомления без взимания платы. Размещение информации о проведении Конкурса на официальном сайте организатора конкурса в соответствии с настоящим Положением является публичной офертой, предусмотренной </w:t>
      </w:r>
      <w:hyperlink r:id="rId10" w:history="1">
        <w:r w:rsidRPr="009C1DFF">
          <w:rPr>
            <w:rFonts w:ascii="Times New Roman" w:hAnsi="Times New Roman" w:cs="Times New Roman"/>
            <w:sz w:val="24"/>
            <w:szCs w:val="24"/>
          </w:rPr>
          <w:t>статьей 437</w:t>
        </w:r>
      </w:hyperlink>
      <w:r w:rsidRPr="009C1DFF">
        <w:rPr>
          <w:rFonts w:ascii="Times New Roman" w:hAnsi="Times New Roman" w:cs="Times New Roman"/>
          <w:sz w:val="24"/>
          <w:szCs w:val="24"/>
        </w:rPr>
        <w:t xml:space="preserve"> Гражданского кодекса Российской Федерации.</w:t>
      </w:r>
    </w:p>
    <w:p w14:paraId="2CF2FA59" w14:textId="77777777" w:rsidR="00D761AC" w:rsidRPr="009C1DFF" w:rsidRDefault="00D761AC" w:rsidP="00D761AC">
      <w:pPr>
        <w:autoSpaceDE w:val="0"/>
        <w:autoSpaceDN w:val="0"/>
        <w:adjustRightInd w:val="0"/>
        <w:spacing w:after="0" w:line="240" w:lineRule="auto"/>
        <w:jc w:val="both"/>
        <w:rPr>
          <w:rFonts w:ascii="Times New Roman" w:hAnsi="Times New Roman" w:cs="Times New Roman"/>
          <w:sz w:val="24"/>
          <w:szCs w:val="24"/>
        </w:rPr>
      </w:pPr>
    </w:p>
    <w:p w14:paraId="007AEE65" w14:textId="60552916" w:rsidR="00D761AC" w:rsidRPr="009C1DFF" w:rsidRDefault="00D761AC" w:rsidP="00D761AC">
      <w:pPr>
        <w:autoSpaceDE w:val="0"/>
        <w:autoSpaceDN w:val="0"/>
        <w:adjustRightInd w:val="0"/>
        <w:spacing w:line="240" w:lineRule="auto"/>
        <w:jc w:val="center"/>
        <w:rPr>
          <w:rFonts w:ascii="Times New Roman" w:hAnsi="Times New Roman" w:cs="Times New Roman"/>
          <w:b/>
          <w:bCs/>
          <w:sz w:val="24"/>
          <w:szCs w:val="24"/>
        </w:rPr>
      </w:pPr>
      <w:r w:rsidRPr="009C1DFF">
        <w:rPr>
          <w:rFonts w:ascii="Times New Roman" w:hAnsi="Times New Roman" w:cs="Times New Roman"/>
          <w:b/>
          <w:bCs/>
          <w:sz w:val="24"/>
          <w:szCs w:val="24"/>
        </w:rPr>
        <w:t>7. И</w:t>
      </w:r>
      <w:r w:rsidR="009C1DFF" w:rsidRPr="009C1DFF">
        <w:rPr>
          <w:rFonts w:ascii="Times New Roman" w:hAnsi="Times New Roman" w:cs="Times New Roman"/>
          <w:b/>
          <w:bCs/>
          <w:sz w:val="24"/>
          <w:szCs w:val="24"/>
        </w:rPr>
        <w:t>звещение о проведении конкурса</w:t>
      </w:r>
    </w:p>
    <w:p w14:paraId="493A8A49" w14:textId="77777777" w:rsidR="00D761AC" w:rsidRPr="009C1DFF" w:rsidRDefault="00D761AC" w:rsidP="003946E6">
      <w:pPr>
        <w:autoSpaceDE w:val="0"/>
        <w:autoSpaceDN w:val="0"/>
        <w:adjustRightInd w:val="0"/>
        <w:spacing w:after="0" w:line="240" w:lineRule="auto"/>
        <w:ind w:firstLine="539"/>
        <w:jc w:val="both"/>
        <w:rPr>
          <w:rFonts w:ascii="Times New Roman" w:hAnsi="Times New Roman" w:cs="Times New Roman"/>
          <w:sz w:val="24"/>
          <w:szCs w:val="24"/>
        </w:rPr>
      </w:pPr>
      <w:bookmarkStart w:id="2" w:name="Par55"/>
      <w:bookmarkEnd w:id="2"/>
      <w:r w:rsidRPr="009C1DFF">
        <w:rPr>
          <w:rFonts w:ascii="Times New Roman" w:hAnsi="Times New Roman" w:cs="Times New Roman"/>
          <w:sz w:val="24"/>
          <w:szCs w:val="24"/>
        </w:rPr>
        <w:t>7.1. Извещение о проведении Конкурса размещается на официальном сайте организатора конкурса и в городской общественно-политической газете "Стерлитамакский рабочий" не менее чем за тридцать дней до дня окончания подачи заявок на участие в Конкурсе.</w:t>
      </w:r>
    </w:p>
    <w:p w14:paraId="65D7FC6E" w14:textId="77777777" w:rsidR="00D761AC" w:rsidRPr="009C1DFF" w:rsidRDefault="00D761AC" w:rsidP="003946E6">
      <w:pPr>
        <w:autoSpaceDE w:val="0"/>
        <w:autoSpaceDN w:val="0"/>
        <w:adjustRightInd w:val="0"/>
        <w:spacing w:after="0" w:line="240" w:lineRule="auto"/>
        <w:ind w:firstLine="539"/>
        <w:jc w:val="both"/>
        <w:rPr>
          <w:rFonts w:ascii="Times New Roman" w:hAnsi="Times New Roman" w:cs="Times New Roman"/>
          <w:sz w:val="24"/>
          <w:szCs w:val="24"/>
        </w:rPr>
      </w:pPr>
      <w:r w:rsidRPr="009C1DFF">
        <w:rPr>
          <w:rFonts w:ascii="Times New Roman" w:hAnsi="Times New Roman" w:cs="Times New Roman"/>
          <w:sz w:val="24"/>
          <w:szCs w:val="24"/>
        </w:rPr>
        <w:t xml:space="preserve">7.2. Извещение о проведении Конкурса также может быть опубликовано в любых средствах массовой информации, а также размещено в любых электронных средствах массовой информации, при условии, что такие опубликование и размещение не могут осуществляться вместо предусмотренного </w:t>
      </w:r>
      <w:hyperlink w:anchor="Par55" w:history="1">
        <w:r w:rsidRPr="009C1DFF">
          <w:rPr>
            <w:rFonts w:ascii="Times New Roman" w:hAnsi="Times New Roman" w:cs="Times New Roman"/>
            <w:sz w:val="24"/>
            <w:szCs w:val="24"/>
          </w:rPr>
          <w:t>пунктом 7.1</w:t>
        </w:r>
      </w:hyperlink>
      <w:r w:rsidRPr="009C1DFF">
        <w:rPr>
          <w:rFonts w:ascii="Times New Roman" w:hAnsi="Times New Roman" w:cs="Times New Roman"/>
          <w:sz w:val="24"/>
          <w:szCs w:val="24"/>
        </w:rPr>
        <w:t xml:space="preserve"> настоящего Положения размещения.</w:t>
      </w:r>
    </w:p>
    <w:p w14:paraId="29FBEB51"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7.3. Извещение о проведении Конкурса должно содержать следующие сведения:</w:t>
      </w:r>
    </w:p>
    <w:p w14:paraId="407F56B8"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наименование, местонахождение, почтовый адрес, адрес электронной почты, номер контактного телефона организатора конкурса;</w:t>
      </w:r>
    </w:p>
    <w:p w14:paraId="702EB7F1"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предмет конкурса (лот) с указанием его номера, места нахождения, специализации;</w:t>
      </w:r>
    </w:p>
    <w:p w14:paraId="4B53965B"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начальную (минимальную) цену договора на размещение НТО (цену лота);</w:t>
      </w:r>
    </w:p>
    <w:p w14:paraId="60BBF9FF"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срок действия договора на размещение НТО;</w:t>
      </w:r>
    </w:p>
    <w:p w14:paraId="26729CC8"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срок, место и порядок предоставления конкурсной документации, официальный сайт организатора конкурса, на котором размещена конкурсная документация;</w:t>
      </w:r>
    </w:p>
    <w:p w14:paraId="15F562C6"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место, дату и время вскрытия конвертов с заявками на участие в Конкурсе, дату рассмотрения таких заявок и подведения итогов Конкурса;</w:t>
      </w:r>
    </w:p>
    <w:p w14:paraId="01DB0FAA"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требование о внесении обеспечения заявки, а также размер обеспечения заявки, в случае если в конкурсной документации предусмотрено требование о внесении обеспечения заявки;</w:t>
      </w:r>
    </w:p>
    <w:p w14:paraId="4BF4960B"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xml:space="preserve">- срок, в течение которого организатор конкурса вправе отказаться от проведения Конкурса, устанавливаемый с учетом положений </w:t>
      </w:r>
      <w:hyperlink w:anchor="Par67" w:history="1">
        <w:r w:rsidRPr="009C1DFF">
          <w:rPr>
            <w:rFonts w:ascii="Times New Roman" w:hAnsi="Times New Roman" w:cs="Times New Roman"/>
            <w:sz w:val="24"/>
            <w:szCs w:val="24"/>
          </w:rPr>
          <w:t>п. 7.5</w:t>
        </w:r>
      </w:hyperlink>
      <w:r w:rsidRPr="009C1DFF">
        <w:rPr>
          <w:rFonts w:ascii="Times New Roman" w:hAnsi="Times New Roman" w:cs="Times New Roman"/>
          <w:sz w:val="24"/>
          <w:szCs w:val="24"/>
        </w:rPr>
        <w:t xml:space="preserve"> настоящего Положения.</w:t>
      </w:r>
    </w:p>
    <w:p w14:paraId="012D0110"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7.4. Организатор конкурса вправе принять решение о внесении изменений в извещение о проведении Конкурса не позднее чем за пять дней до даты окончания подачи заявок на участие в Конкурсе. В течение одного дня с даты принятия указанного решения такие изменения размещаются на официальном сайте организатора конкурса. При этом срок подачи заявок на участие в Конкурсе должен быть продлен таким образом, чтобы с даты размещения на официальном сайте организатора конкурса внесенных изменений в извещение о проведении Конкурса до даты окончания подачи заявок на участие в Конкурсе он составлял не менее двадцати дней.</w:t>
      </w:r>
    </w:p>
    <w:p w14:paraId="368E7DDB"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bookmarkStart w:id="3" w:name="Par67"/>
      <w:bookmarkEnd w:id="3"/>
      <w:r w:rsidRPr="009C1DFF">
        <w:rPr>
          <w:rFonts w:ascii="Times New Roman" w:hAnsi="Times New Roman" w:cs="Times New Roman"/>
          <w:sz w:val="24"/>
          <w:szCs w:val="24"/>
        </w:rPr>
        <w:t>7.5. Организатор конкурса вправе отказаться от проведения Конкурса не позднее чем за пять дней до даты окончания срока подачи заявки на участие в Конкурсе. Извещение об отказе проведения Конкурса размещается на официальном сайте Администрации городского округа город Стерлитамак Республики Башкортостан в течение одного дня с даты принятия решения об отказе в проведении Конкурса. В течение двух рабочих дней с даты принятия указанного решения организатор конкурса направляет соответствующие уведомления всем заявителям, подавшим заявки на участие в Конкурсе. В случае если установлено требование об обеспечении заявки, организатор конкурса возвращает заявителям денежные средства, внесенные в качестве обеспечения заявки в течение пяти рабочих дней с даты принятия решения об отказе в проведении Конкурса.</w:t>
      </w:r>
    </w:p>
    <w:p w14:paraId="137F197F" w14:textId="77777777" w:rsidR="00D761AC" w:rsidRPr="009C1DFF" w:rsidRDefault="00D761AC" w:rsidP="00D761AC">
      <w:pPr>
        <w:autoSpaceDE w:val="0"/>
        <w:autoSpaceDN w:val="0"/>
        <w:adjustRightInd w:val="0"/>
        <w:spacing w:after="0" w:line="240" w:lineRule="auto"/>
        <w:jc w:val="both"/>
        <w:rPr>
          <w:rFonts w:ascii="Times New Roman" w:hAnsi="Times New Roman" w:cs="Times New Roman"/>
          <w:sz w:val="24"/>
          <w:szCs w:val="24"/>
        </w:rPr>
      </w:pPr>
    </w:p>
    <w:p w14:paraId="0E01E166" w14:textId="70DDC5B3" w:rsidR="00D761AC" w:rsidRPr="009C1DFF" w:rsidRDefault="00D761AC" w:rsidP="00D761AC">
      <w:pPr>
        <w:autoSpaceDE w:val="0"/>
        <w:autoSpaceDN w:val="0"/>
        <w:adjustRightInd w:val="0"/>
        <w:spacing w:line="240" w:lineRule="auto"/>
        <w:jc w:val="center"/>
        <w:rPr>
          <w:rFonts w:ascii="Times New Roman" w:hAnsi="Times New Roman" w:cs="Times New Roman"/>
          <w:b/>
          <w:bCs/>
          <w:sz w:val="24"/>
          <w:szCs w:val="24"/>
        </w:rPr>
      </w:pPr>
      <w:r w:rsidRPr="009C1DFF">
        <w:rPr>
          <w:rFonts w:ascii="Times New Roman" w:hAnsi="Times New Roman" w:cs="Times New Roman"/>
          <w:b/>
          <w:bCs/>
          <w:sz w:val="24"/>
          <w:szCs w:val="24"/>
        </w:rPr>
        <w:t>8. К</w:t>
      </w:r>
      <w:r w:rsidR="009C1DFF" w:rsidRPr="009C1DFF">
        <w:rPr>
          <w:rFonts w:ascii="Times New Roman" w:hAnsi="Times New Roman" w:cs="Times New Roman"/>
          <w:b/>
          <w:bCs/>
          <w:sz w:val="24"/>
          <w:szCs w:val="24"/>
        </w:rPr>
        <w:t>онкурсная документация</w:t>
      </w:r>
    </w:p>
    <w:p w14:paraId="6004E8A6"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8.1. Решение о проведении Конкурса принимается организатором конкурса и оформляется постановлением Администрации городского округа город Стерлитамак Республики Башкортостан.</w:t>
      </w:r>
    </w:p>
    <w:p w14:paraId="375E2429"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8.2. Конкурсная документация разрабатывается организатором конкурса или специализированной организацией и утверждается организатором конкурса и размещается на официальном сайте организатора конкурса.</w:t>
      </w:r>
    </w:p>
    <w:p w14:paraId="319E1C67"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8.3. Конкурсная документация, помимо информации и сведений, содержащихся в извещении о проведении Конкурса, должна содержать:</w:t>
      </w:r>
    </w:p>
    <w:p w14:paraId="19B4574A"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xml:space="preserve">- в соответствии с </w:t>
      </w:r>
      <w:hyperlink w:anchor="Par110" w:history="1">
        <w:r w:rsidRPr="009C1DFF">
          <w:rPr>
            <w:rFonts w:ascii="Times New Roman" w:hAnsi="Times New Roman" w:cs="Times New Roman"/>
            <w:sz w:val="24"/>
            <w:szCs w:val="24"/>
          </w:rPr>
          <w:t>пунктами 11.1</w:t>
        </w:r>
      </w:hyperlink>
      <w:r w:rsidRPr="009C1DFF">
        <w:rPr>
          <w:rFonts w:ascii="Times New Roman" w:hAnsi="Times New Roman" w:cs="Times New Roman"/>
          <w:sz w:val="24"/>
          <w:szCs w:val="24"/>
        </w:rPr>
        <w:t xml:space="preserve"> - </w:t>
      </w:r>
      <w:hyperlink w:anchor="Par116" w:history="1">
        <w:r w:rsidRPr="009C1DFF">
          <w:rPr>
            <w:rFonts w:ascii="Times New Roman" w:hAnsi="Times New Roman" w:cs="Times New Roman"/>
            <w:sz w:val="24"/>
            <w:szCs w:val="24"/>
          </w:rPr>
          <w:t>11.3</w:t>
        </w:r>
      </w:hyperlink>
      <w:r w:rsidRPr="009C1DFF">
        <w:rPr>
          <w:rFonts w:ascii="Times New Roman" w:hAnsi="Times New Roman" w:cs="Times New Roman"/>
          <w:sz w:val="24"/>
          <w:szCs w:val="24"/>
        </w:rPr>
        <w:t xml:space="preserve"> настоящего Положения требования к содержанию, форме и составу заявки на участие в Конкурсе;</w:t>
      </w:r>
    </w:p>
    <w:p w14:paraId="36856A61"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форму, сроки и порядок оплаты по договору;</w:t>
      </w:r>
    </w:p>
    <w:p w14:paraId="374EE36E"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14:paraId="6877C4C8"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порядок, место, дату начала, дату и время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на официальном сайте организатора конкурса извещения о проведении Конкурса;</w:t>
      </w:r>
    </w:p>
    <w:p w14:paraId="55C513FB"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xml:space="preserve">- порядок и срок отзыва заявок на участие в Конкурсе, порядок внесения изменений в такие заявки. При этом срок отзыва заявок на участие в Конкурсе устанавливается в соответствии с </w:t>
      </w:r>
      <w:hyperlink w:anchor="Par134" w:history="1">
        <w:r w:rsidRPr="009C1DFF">
          <w:rPr>
            <w:rFonts w:ascii="Times New Roman" w:hAnsi="Times New Roman" w:cs="Times New Roman"/>
            <w:sz w:val="24"/>
            <w:szCs w:val="24"/>
          </w:rPr>
          <w:t>пунктом 11.8</w:t>
        </w:r>
      </w:hyperlink>
      <w:r w:rsidRPr="009C1DFF">
        <w:rPr>
          <w:rFonts w:ascii="Times New Roman" w:hAnsi="Times New Roman" w:cs="Times New Roman"/>
          <w:sz w:val="24"/>
          <w:szCs w:val="24"/>
        </w:rPr>
        <w:t xml:space="preserve"> настоящего Положения;</w:t>
      </w:r>
    </w:p>
    <w:p w14:paraId="049C7089"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xml:space="preserve">- формы, порядок, даты начала и окончания срока предоставления заявителям разъяснений положений конкурсной документации в соответствии с </w:t>
      </w:r>
      <w:hyperlink w:anchor="Par102" w:history="1">
        <w:r w:rsidRPr="009C1DFF">
          <w:rPr>
            <w:rFonts w:ascii="Times New Roman" w:hAnsi="Times New Roman" w:cs="Times New Roman"/>
            <w:sz w:val="24"/>
            <w:szCs w:val="24"/>
          </w:rPr>
          <w:t>пунктами 10.1</w:t>
        </w:r>
      </w:hyperlink>
      <w:r w:rsidRPr="009C1DFF">
        <w:rPr>
          <w:rFonts w:ascii="Times New Roman" w:hAnsi="Times New Roman" w:cs="Times New Roman"/>
          <w:sz w:val="24"/>
          <w:szCs w:val="24"/>
        </w:rPr>
        <w:t xml:space="preserve"> - </w:t>
      </w:r>
      <w:hyperlink w:anchor="Par106" w:history="1">
        <w:r w:rsidRPr="009C1DFF">
          <w:rPr>
            <w:rFonts w:ascii="Times New Roman" w:hAnsi="Times New Roman" w:cs="Times New Roman"/>
            <w:sz w:val="24"/>
            <w:szCs w:val="24"/>
          </w:rPr>
          <w:t>10.3</w:t>
        </w:r>
      </w:hyperlink>
      <w:r w:rsidRPr="009C1DFF">
        <w:rPr>
          <w:rFonts w:ascii="Times New Roman" w:hAnsi="Times New Roman" w:cs="Times New Roman"/>
          <w:sz w:val="24"/>
          <w:szCs w:val="24"/>
        </w:rPr>
        <w:t xml:space="preserve"> настоящего Положения;</w:t>
      </w:r>
    </w:p>
    <w:p w14:paraId="0095DDEA"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место, порядок, дату и время вскрытия конвертов с заявками на участие в Конкурсе;</w:t>
      </w:r>
    </w:p>
    <w:p w14:paraId="106EF895"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xml:space="preserve">- критерии оценки заявок на участие в Конкурсе, устанавливаемые в соответствии с </w:t>
      </w:r>
      <w:hyperlink w:anchor="Par164" w:history="1">
        <w:r w:rsidRPr="009C1DFF">
          <w:rPr>
            <w:rFonts w:ascii="Times New Roman" w:hAnsi="Times New Roman" w:cs="Times New Roman"/>
            <w:sz w:val="24"/>
            <w:szCs w:val="24"/>
          </w:rPr>
          <w:t>п. 14.3</w:t>
        </w:r>
      </w:hyperlink>
      <w:r w:rsidRPr="009C1DFF">
        <w:rPr>
          <w:rFonts w:ascii="Times New Roman" w:hAnsi="Times New Roman" w:cs="Times New Roman"/>
          <w:sz w:val="24"/>
          <w:szCs w:val="24"/>
        </w:rPr>
        <w:t xml:space="preserve"> настоящего Положения;</w:t>
      </w:r>
    </w:p>
    <w:p w14:paraId="0C4323CE"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xml:space="preserve">- порядок оценки и сопоставления заявок на участие в Конкурсе, установленный в соответствии с </w:t>
      </w:r>
      <w:hyperlink w:anchor="Par176" w:history="1">
        <w:r w:rsidRPr="009C1DFF">
          <w:rPr>
            <w:rFonts w:ascii="Times New Roman" w:hAnsi="Times New Roman" w:cs="Times New Roman"/>
            <w:sz w:val="24"/>
            <w:szCs w:val="24"/>
          </w:rPr>
          <w:t>пунктами 14.7</w:t>
        </w:r>
      </w:hyperlink>
      <w:r w:rsidRPr="009C1DFF">
        <w:rPr>
          <w:rFonts w:ascii="Times New Roman" w:hAnsi="Times New Roman" w:cs="Times New Roman"/>
          <w:sz w:val="24"/>
          <w:szCs w:val="24"/>
        </w:rPr>
        <w:t xml:space="preserve"> - </w:t>
      </w:r>
      <w:hyperlink w:anchor="Par224" w:history="1">
        <w:r w:rsidRPr="009C1DFF">
          <w:rPr>
            <w:rFonts w:ascii="Times New Roman" w:hAnsi="Times New Roman" w:cs="Times New Roman"/>
            <w:sz w:val="24"/>
            <w:szCs w:val="24"/>
          </w:rPr>
          <w:t>14.13</w:t>
        </w:r>
      </w:hyperlink>
      <w:r w:rsidRPr="009C1DFF">
        <w:rPr>
          <w:rFonts w:ascii="Times New Roman" w:hAnsi="Times New Roman" w:cs="Times New Roman"/>
          <w:sz w:val="24"/>
          <w:szCs w:val="24"/>
        </w:rPr>
        <w:t xml:space="preserve"> настоящего Положения;</w:t>
      </w:r>
    </w:p>
    <w:p w14:paraId="06C1533E"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требование о внесении обеспечения заявки, размер обеспечения заявки, срок и порядок внесения обеспечения заявки, реквизиты счета для перечисления обеспечения заявки в случае установления организатором Конкурса требования о необходимости внесения обеспечения заявки;</w:t>
      </w:r>
    </w:p>
    <w:p w14:paraId="41A33299"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срок, в течение которого должен быть подписан проект договора, составляющий не менее десяти дней со дня размещения на официальном сайте организатора Конкурса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p>
    <w:p w14:paraId="2CD8FB33"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указание на то, что 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14:paraId="1B29ACFF"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8.4. К конкурсной документации должен быть приложен проект договора на размещение, который является неотъемлемой частью конкурсной документации.</w:t>
      </w:r>
    </w:p>
    <w:p w14:paraId="28DE6178"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8.5. Сведения, содержащиеся в конкурсной документации, должны соответствовать сведениям, указанным в извещении о проведении Конкурса.</w:t>
      </w:r>
    </w:p>
    <w:p w14:paraId="764E0039"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8.6. Организатор конкурса вправе привлекать исполнителя для разработки схемы планировочной организации земельного участка, выполненной на топографической основе, отображающий место размещения НТО и расстояние до инженерных сетей и других сооружений.</w:t>
      </w:r>
    </w:p>
    <w:p w14:paraId="296B7D6D" w14:textId="77777777" w:rsidR="00D761AC" w:rsidRPr="009C1DFF" w:rsidRDefault="00D761AC" w:rsidP="003946E6">
      <w:pPr>
        <w:autoSpaceDE w:val="0"/>
        <w:autoSpaceDN w:val="0"/>
        <w:adjustRightInd w:val="0"/>
        <w:spacing w:after="0" w:line="240" w:lineRule="auto"/>
        <w:jc w:val="both"/>
        <w:rPr>
          <w:rFonts w:ascii="Times New Roman" w:hAnsi="Times New Roman" w:cs="Times New Roman"/>
          <w:sz w:val="24"/>
          <w:szCs w:val="24"/>
        </w:rPr>
      </w:pPr>
    </w:p>
    <w:p w14:paraId="1BB775AC" w14:textId="18C3D803" w:rsidR="00D761AC" w:rsidRPr="009C1DFF" w:rsidRDefault="00D761AC" w:rsidP="00D761AC">
      <w:pPr>
        <w:autoSpaceDE w:val="0"/>
        <w:autoSpaceDN w:val="0"/>
        <w:adjustRightInd w:val="0"/>
        <w:spacing w:line="240" w:lineRule="auto"/>
        <w:jc w:val="center"/>
        <w:rPr>
          <w:rFonts w:ascii="Times New Roman" w:hAnsi="Times New Roman" w:cs="Times New Roman"/>
          <w:b/>
          <w:bCs/>
          <w:sz w:val="24"/>
          <w:szCs w:val="24"/>
        </w:rPr>
      </w:pPr>
      <w:r w:rsidRPr="009C1DFF">
        <w:rPr>
          <w:rFonts w:ascii="Times New Roman" w:hAnsi="Times New Roman" w:cs="Times New Roman"/>
          <w:b/>
          <w:bCs/>
          <w:sz w:val="24"/>
          <w:szCs w:val="24"/>
        </w:rPr>
        <w:t>9. П</w:t>
      </w:r>
      <w:r w:rsidR="009C1DFF" w:rsidRPr="009C1DFF">
        <w:rPr>
          <w:rFonts w:ascii="Times New Roman" w:hAnsi="Times New Roman" w:cs="Times New Roman"/>
          <w:b/>
          <w:bCs/>
          <w:sz w:val="24"/>
          <w:szCs w:val="24"/>
        </w:rPr>
        <w:t>орядок предоставления конкурсной документации</w:t>
      </w:r>
    </w:p>
    <w:p w14:paraId="3075FF8B" w14:textId="77777777" w:rsidR="00D761AC" w:rsidRPr="009C1DFF" w:rsidRDefault="00D761AC" w:rsidP="003946E6">
      <w:pPr>
        <w:autoSpaceDE w:val="0"/>
        <w:autoSpaceDN w:val="0"/>
        <w:adjustRightInd w:val="0"/>
        <w:spacing w:after="0" w:line="240" w:lineRule="auto"/>
        <w:ind w:firstLine="539"/>
        <w:jc w:val="both"/>
        <w:rPr>
          <w:rFonts w:ascii="Times New Roman" w:hAnsi="Times New Roman" w:cs="Times New Roman"/>
          <w:sz w:val="24"/>
          <w:szCs w:val="24"/>
        </w:rPr>
      </w:pPr>
      <w:r w:rsidRPr="009C1DFF">
        <w:rPr>
          <w:rFonts w:ascii="Times New Roman" w:hAnsi="Times New Roman" w:cs="Times New Roman"/>
          <w:sz w:val="24"/>
          <w:szCs w:val="24"/>
        </w:rPr>
        <w:t xml:space="preserve">9.1. При проведении Конкурса организатор конкурса обеспечивает размещение конкурсной документации на официальном сайте организатора конкурса в срок, предусмотренный </w:t>
      </w:r>
      <w:hyperlink w:anchor="Par55" w:history="1">
        <w:r w:rsidRPr="009C1DFF">
          <w:rPr>
            <w:rFonts w:ascii="Times New Roman" w:hAnsi="Times New Roman" w:cs="Times New Roman"/>
            <w:sz w:val="24"/>
            <w:szCs w:val="24"/>
          </w:rPr>
          <w:t>пунктом 7.1</w:t>
        </w:r>
      </w:hyperlink>
      <w:r w:rsidRPr="009C1DFF">
        <w:rPr>
          <w:rFonts w:ascii="Times New Roman" w:hAnsi="Times New Roman" w:cs="Times New Roman"/>
          <w:sz w:val="24"/>
          <w:szCs w:val="24"/>
        </w:rPr>
        <w:t xml:space="preserve"> настоящего Положения, одновременно с размещением извещения о проведении Конкурса. Конкурсная документация должна быть доступна для ознакомления на официальном сайте организатора конкурса без взимания платы.</w:t>
      </w:r>
    </w:p>
    <w:p w14:paraId="39D957B4" w14:textId="77777777" w:rsidR="00D761AC" w:rsidRPr="009C1DFF" w:rsidRDefault="00D761AC" w:rsidP="003946E6">
      <w:pPr>
        <w:autoSpaceDE w:val="0"/>
        <w:autoSpaceDN w:val="0"/>
        <w:adjustRightInd w:val="0"/>
        <w:spacing w:after="0" w:line="240" w:lineRule="auto"/>
        <w:ind w:firstLine="539"/>
        <w:jc w:val="both"/>
        <w:rPr>
          <w:rFonts w:ascii="Times New Roman" w:hAnsi="Times New Roman" w:cs="Times New Roman"/>
          <w:sz w:val="24"/>
          <w:szCs w:val="24"/>
        </w:rPr>
      </w:pPr>
      <w:bookmarkStart w:id="4" w:name="Par93"/>
      <w:bookmarkEnd w:id="4"/>
      <w:r w:rsidRPr="009C1DFF">
        <w:rPr>
          <w:rFonts w:ascii="Times New Roman" w:hAnsi="Times New Roman" w:cs="Times New Roman"/>
          <w:sz w:val="24"/>
          <w:szCs w:val="24"/>
        </w:rPr>
        <w:t>9.2. После размещения на официальном сайте организатора конкурса извещения о проведении Конкурса, организатор конкурса на основании заявления любого заинтересованного лица, поданного в письменной форме, в течение двух рабочих дней с даты получения соответствующего заявления предоставляет такому лицу конкурсную документацию в порядке, указанном в извещении о проведении Конкурса.</w:t>
      </w:r>
    </w:p>
    <w:p w14:paraId="620676EB" w14:textId="77777777" w:rsidR="00D761AC" w:rsidRPr="009C1DFF" w:rsidRDefault="00D761AC" w:rsidP="003946E6">
      <w:pPr>
        <w:autoSpaceDE w:val="0"/>
        <w:autoSpaceDN w:val="0"/>
        <w:adjustRightInd w:val="0"/>
        <w:spacing w:after="0" w:line="240" w:lineRule="auto"/>
        <w:ind w:firstLine="539"/>
        <w:jc w:val="both"/>
        <w:rPr>
          <w:rFonts w:ascii="Times New Roman" w:hAnsi="Times New Roman" w:cs="Times New Roman"/>
          <w:sz w:val="24"/>
          <w:szCs w:val="24"/>
        </w:rPr>
      </w:pPr>
      <w:r w:rsidRPr="009C1DFF">
        <w:rPr>
          <w:rFonts w:ascii="Times New Roman" w:hAnsi="Times New Roman" w:cs="Times New Roman"/>
          <w:sz w:val="24"/>
          <w:szCs w:val="24"/>
        </w:rPr>
        <w:t>Заявление на получение конкурсной документации на бумажном носителе регистрируется в журнале регистрации выдачи конкурсной документации на бумажном носителе в день поступления ответственным секретарем конкурсной комиссии. Регистрационным номером является очередной порядковый номер поступившего заявления. Запись о регистрации заявления включает в себя регистрационный номер заявления, дату и время поступления заявления, наименование, адрес и контактные данные заявителя, реквизиты заявления (дата, номер), дату предоставления (направления) конкурсной документации, информацию о получении конкурсной документации на бумажном носителе.</w:t>
      </w:r>
    </w:p>
    <w:p w14:paraId="2D0D101B" w14:textId="77777777" w:rsidR="00D761AC" w:rsidRPr="009C1DFF" w:rsidRDefault="00D761AC" w:rsidP="003946E6">
      <w:pPr>
        <w:autoSpaceDE w:val="0"/>
        <w:autoSpaceDN w:val="0"/>
        <w:adjustRightInd w:val="0"/>
        <w:spacing w:after="0" w:line="240" w:lineRule="auto"/>
        <w:ind w:firstLine="539"/>
        <w:jc w:val="both"/>
        <w:rPr>
          <w:rFonts w:ascii="Times New Roman" w:hAnsi="Times New Roman" w:cs="Times New Roman"/>
          <w:sz w:val="24"/>
          <w:szCs w:val="24"/>
        </w:rPr>
      </w:pPr>
      <w:r w:rsidRPr="009C1DFF">
        <w:rPr>
          <w:rFonts w:ascii="Times New Roman" w:hAnsi="Times New Roman" w:cs="Times New Roman"/>
          <w:sz w:val="24"/>
          <w:szCs w:val="24"/>
        </w:rPr>
        <w:t>9.3. Предоставление конкурсной документации до размещения на официальном сайте организатора конкурса извещения о проведении Конкурса не допускается.</w:t>
      </w:r>
    </w:p>
    <w:p w14:paraId="692FA383" w14:textId="77777777" w:rsidR="00D761AC" w:rsidRPr="009C1DFF" w:rsidRDefault="00D761AC" w:rsidP="003946E6">
      <w:pPr>
        <w:autoSpaceDE w:val="0"/>
        <w:autoSpaceDN w:val="0"/>
        <w:adjustRightInd w:val="0"/>
        <w:spacing w:after="0" w:line="240" w:lineRule="auto"/>
        <w:ind w:firstLine="539"/>
        <w:jc w:val="both"/>
        <w:rPr>
          <w:rFonts w:ascii="Times New Roman" w:hAnsi="Times New Roman" w:cs="Times New Roman"/>
          <w:sz w:val="24"/>
          <w:szCs w:val="24"/>
        </w:rPr>
      </w:pPr>
      <w:r w:rsidRPr="009C1DFF">
        <w:rPr>
          <w:rFonts w:ascii="Times New Roman" w:hAnsi="Times New Roman" w:cs="Times New Roman"/>
          <w:sz w:val="24"/>
          <w:szCs w:val="24"/>
        </w:rPr>
        <w:t xml:space="preserve">9.4. Конкурсная документация, размещенная на официальном сайте организатора конкурса, должна соответствовать конкурсной документации, предоставляемой в порядке, установленном </w:t>
      </w:r>
      <w:hyperlink w:anchor="Par93" w:history="1">
        <w:r w:rsidRPr="009C1DFF">
          <w:rPr>
            <w:rFonts w:ascii="Times New Roman" w:hAnsi="Times New Roman" w:cs="Times New Roman"/>
            <w:sz w:val="24"/>
            <w:szCs w:val="24"/>
          </w:rPr>
          <w:t>пунктом 9.2</w:t>
        </w:r>
      </w:hyperlink>
      <w:r w:rsidRPr="009C1DFF">
        <w:rPr>
          <w:rFonts w:ascii="Times New Roman" w:hAnsi="Times New Roman" w:cs="Times New Roman"/>
          <w:sz w:val="24"/>
          <w:szCs w:val="24"/>
        </w:rPr>
        <w:t xml:space="preserve"> настоящего Положения.</w:t>
      </w:r>
    </w:p>
    <w:p w14:paraId="63A0D246" w14:textId="77777777" w:rsidR="00D761AC" w:rsidRPr="009C1DFF" w:rsidRDefault="00D761AC" w:rsidP="003946E6">
      <w:pPr>
        <w:autoSpaceDE w:val="0"/>
        <w:autoSpaceDN w:val="0"/>
        <w:adjustRightInd w:val="0"/>
        <w:spacing w:after="0" w:line="240" w:lineRule="auto"/>
        <w:ind w:firstLine="539"/>
        <w:jc w:val="both"/>
        <w:rPr>
          <w:rFonts w:ascii="Times New Roman" w:hAnsi="Times New Roman" w:cs="Times New Roman"/>
          <w:sz w:val="24"/>
          <w:szCs w:val="24"/>
        </w:rPr>
      </w:pPr>
      <w:r w:rsidRPr="009C1DFF">
        <w:rPr>
          <w:rFonts w:ascii="Times New Roman" w:hAnsi="Times New Roman" w:cs="Times New Roman"/>
          <w:sz w:val="24"/>
          <w:szCs w:val="24"/>
        </w:rPr>
        <w:t>9.5. Конкурсная документация может предоставляться в электронном виде. При этом в случае разночтений преимущество имеет текст конкурсной документации на бумажном носителе, подписанный организатором конкурса. При разрешении разногласий (в случае их возникновения) конкурсная комиссия руководствуется текстом конкурсной документации на бумажном носителе, подписанным организатором конкурса и не несет ответственности за содержание конкурсной документации, полученной участником конкурса самостоятельно.</w:t>
      </w:r>
    </w:p>
    <w:p w14:paraId="2BAFA0AC" w14:textId="77777777" w:rsidR="00D761AC" w:rsidRPr="009C1DFF" w:rsidRDefault="00D761AC" w:rsidP="00D761AC">
      <w:pPr>
        <w:autoSpaceDE w:val="0"/>
        <w:autoSpaceDN w:val="0"/>
        <w:adjustRightInd w:val="0"/>
        <w:spacing w:after="0" w:line="240" w:lineRule="auto"/>
        <w:jc w:val="both"/>
        <w:rPr>
          <w:rFonts w:ascii="Times New Roman" w:hAnsi="Times New Roman" w:cs="Times New Roman"/>
          <w:sz w:val="24"/>
          <w:szCs w:val="24"/>
        </w:rPr>
      </w:pPr>
    </w:p>
    <w:p w14:paraId="0A57806A" w14:textId="77777777" w:rsidR="00F647DF" w:rsidRDefault="00F647DF" w:rsidP="00E13EEC">
      <w:pPr>
        <w:autoSpaceDE w:val="0"/>
        <w:autoSpaceDN w:val="0"/>
        <w:adjustRightInd w:val="0"/>
        <w:spacing w:after="0" w:line="240" w:lineRule="auto"/>
        <w:jc w:val="center"/>
        <w:rPr>
          <w:rFonts w:ascii="Times New Roman" w:hAnsi="Times New Roman" w:cs="Times New Roman"/>
          <w:b/>
          <w:bCs/>
          <w:sz w:val="24"/>
          <w:szCs w:val="24"/>
        </w:rPr>
      </w:pPr>
    </w:p>
    <w:p w14:paraId="0BB3A6C7" w14:textId="032DAD21" w:rsidR="00D761AC" w:rsidRPr="009C1DFF" w:rsidRDefault="00D761AC" w:rsidP="00E13EEC">
      <w:pPr>
        <w:autoSpaceDE w:val="0"/>
        <w:autoSpaceDN w:val="0"/>
        <w:adjustRightInd w:val="0"/>
        <w:spacing w:after="0" w:line="240" w:lineRule="auto"/>
        <w:jc w:val="center"/>
        <w:rPr>
          <w:rFonts w:ascii="Times New Roman" w:hAnsi="Times New Roman" w:cs="Times New Roman"/>
          <w:b/>
          <w:bCs/>
          <w:sz w:val="24"/>
          <w:szCs w:val="24"/>
        </w:rPr>
      </w:pPr>
      <w:r w:rsidRPr="009C1DFF">
        <w:rPr>
          <w:rFonts w:ascii="Times New Roman" w:hAnsi="Times New Roman" w:cs="Times New Roman"/>
          <w:b/>
          <w:bCs/>
          <w:sz w:val="24"/>
          <w:szCs w:val="24"/>
        </w:rPr>
        <w:t xml:space="preserve">10. </w:t>
      </w:r>
      <w:r w:rsidR="009C1DFF">
        <w:rPr>
          <w:rFonts w:ascii="Times New Roman" w:hAnsi="Times New Roman" w:cs="Times New Roman"/>
          <w:b/>
          <w:bCs/>
          <w:sz w:val="24"/>
          <w:szCs w:val="24"/>
        </w:rPr>
        <w:t>Р</w:t>
      </w:r>
      <w:r w:rsidR="009C1DFF" w:rsidRPr="009C1DFF">
        <w:rPr>
          <w:rFonts w:ascii="Times New Roman" w:hAnsi="Times New Roman" w:cs="Times New Roman"/>
          <w:b/>
          <w:bCs/>
          <w:sz w:val="24"/>
          <w:szCs w:val="24"/>
        </w:rPr>
        <w:t>азъяснение положений конкурсной документации</w:t>
      </w:r>
    </w:p>
    <w:p w14:paraId="0611CDEE" w14:textId="2DA17B3C" w:rsidR="00D761AC" w:rsidRPr="009C1DFF" w:rsidRDefault="009C1DFF" w:rsidP="00E13EEC">
      <w:pPr>
        <w:autoSpaceDE w:val="0"/>
        <w:autoSpaceDN w:val="0"/>
        <w:adjustRightInd w:val="0"/>
        <w:spacing w:after="0" w:line="240" w:lineRule="auto"/>
        <w:jc w:val="center"/>
        <w:rPr>
          <w:rFonts w:ascii="Times New Roman" w:hAnsi="Times New Roman" w:cs="Times New Roman"/>
          <w:b/>
          <w:bCs/>
          <w:sz w:val="24"/>
          <w:szCs w:val="24"/>
        </w:rPr>
      </w:pPr>
      <w:r w:rsidRPr="009C1DFF">
        <w:rPr>
          <w:rFonts w:ascii="Times New Roman" w:hAnsi="Times New Roman" w:cs="Times New Roman"/>
          <w:b/>
          <w:bCs/>
          <w:sz w:val="24"/>
          <w:szCs w:val="24"/>
        </w:rPr>
        <w:t>и внесение в нее изменений</w:t>
      </w:r>
    </w:p>
    <w:p w14:paraId="4060BC3D" w14:textId="77777777" w:rsidR="00E13EEC" w:rsidRDefault="00E13EEC" w:rsidP="003946E6">
      <w:pPr>
        <w:autoSpaceDE w:val="0"/>
        <w:autoSpaceDN w:val="0"/>
        <w:adjustRightInd w:val="0"/>
        <w:spacing w:after="0" w:line="240" w:lineRule="auto"/>
        <w:ind w:firstLine="540"/>
        <w:jc w:val="both"/>
        <w:rPr>
          <w:rFonts w:ascii="Times New Roman" w:hAnsi="Times New Roman" w:cs="Times New Roman"/>
          <w:sz w:val="24"/>
          <w:szCs w:val="24"/>
        </w:rPr>
      </w:pPr>
      <w:bookmarkStart w:id="5" w:name="Par102"/>
      <w:bookmarkEnd w:id="5"/>
    </w:p>
    <w:p w14:paraId="02B30015" w14:textId="39B06D60"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10.1. 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w:t>
      </w:r>
    </w:p>
    <w:p w14:paraId="2816D6B5"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Запрос на разъяснение положений конкурсной документации регистрируется в журнале регистрации поступивших запросов о разъяснениях положений конкурсной документации в день поступления ответственным секретарем конкурсной комиссии. Регистрационным номером является очередной порядковый номер поступившего запроса. Запись о регистрации запроса включает в себя регистрационный номер запроса, дату и время поступления запроса, наименование, адрес и контактные данные заявителя, дату направления разъяснений положений конкурсной документации (реквизиты документа, подтверждающего факт дачи разъяснений), дату размещения разъяснений на сайте.</w:t>
      </w:r>
    </w:p>
    <w:p w14:paraId="0F37B6A0"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В течение двух рабочих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p>
    <w:p w14:paraId="6765CC93"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10.2. В течение одного дня с даты направления разъяснения положений конкурсной документации по запросу заинтересованного лица такое разъяснение должно быть размещено организатором конкурса на официальном сайте организатора конкурса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14:paraId="476602F0"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bookmarkStart w:id="6" w:name="Par106"/>
      <w:bookmarkEnd w:id="6"/>
      <w:r w:rsidRPr="009C1DFF">
        <w:rPr>
          <w:rFonts w:ascii="Times New Roman" w:hAnsi="Times New Roman" w:cs="Times New Roman"/>
          <w:sz w:val="24"/>
          <w:szCs w:val="24"/>
        </w:rPr>
        <w:t>10.3.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Конкурсе. В течение одного дня с даты принятия решения о внесении изменений в конкурсную документацию такие изменения размещаются организатором конкурса в 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документов всем заявителям,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с даты размещения на официальном сайте организатора конкурса внесенных изменений в конкурсную документацию до даты окончания срока подачи заявок на участие в Конкурсе он составлял не менее двадцати дней.</w:t>
      </w:r>
    </w:p>
    <w:p w14:paraId="2F8B7B5E" w14:textId="77777777" w:rsidR="00D761AC" w:rsidRPr="009C1DFF" w:rsidRDefault="00D761AC" w:rsidP="003946E6">
      <w:pPr>
        <w:autoSpaceDE w:val="0"/>
        <w:autoSpaceDN w:val="0"/>
        <w:adjustRightInd w:val="0"/>
        <w:spacing w:after="0" w:line="240" w:lineRule="auto"/>
        <w:jc w:val="both"/>
        <w:rPr>
          <w:rFonts w:ascii="Times New Roman" w:hAnsi="Times New Roman" w:cs="Times New Roman"/>
          <w:sz w:val="24"/>
          <w:szCs w:val="24"/>
        </w:rPr>
      </w:pPr>
    </w:p>
    <w:p w14:paraId="1508983F" w14:textId="1A9C0F5B" w:rsidR="00D761AC" w:rsidRPr="009C1DFF" w:rsidRDefault="00D761AC" w:rsidP="003946E6">
      <w:pPr>
        <w:autoSpaceDE w:val="0"/>
        <w:autoSpaceDN w:val="0"/>
        <w:adjustRightInd w:val="0"/>
        <w:spacing w:line="240" w:lineRule="auto"/>
        <w:jc w:val="center"/>
        <w:rPr>
          <w:rFonts w:ascii="Times New Roman" w:hAnsi="Times New Roman" w:cs="Times New Roman"/>
          <w:b/>
          <w:bCs/>
          <w:sz w:val="24"/>
          <w:szCs w:val="24"/>
        </w:rPr>
      </w:pPr>
      <w:r w:rsidRPr="009C1DFF">
        <w:rPr>
          <w:rFonts w:ascii="Times New Roman" w:hAnsi="Times New Roman" w:cs="Times New Roman"/>
          <w:b/>
          <w:bCs/>
          <w:sz w:val="24"/>
          <w:szCs w:val="24"/>
        </w:rPr>
        <w:t>11. П</w:t>
      </w:r>
      <w:r w:rsidR="009C1DFF" w:rsidRPr="009C1DFF">
        <w:rPr>
          <w:rFonts w:ascii="Times New Roman" w:hAnsi="Times New Roman" w:cs="Times New Roman"/>
          <w:b/>
          <w:bCs/>
          <w:sz w:val="24"/>
          <w:szCs w:val="24"/>
        </w:rPr>
        <w:t>орядок подачи заявок на участие в конкурсе</w:t>
      </w:r>
    </w:p>
    <w:p w14:paraId="01FBF05D"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bookmarkStart w:id="7" w:name="Par110"/>
      <w:bookmarkEnd w:id="7"/>
      <w:r w:rsidRPr="009C1DFF">
        <w:rPr>
          <w:rFonts w:ascii="Times New Roman" w:hAnsi="Times New Roman" w:cs="Times New Roman"/>
          <w:sz w:val="24"/>
          <w:szCs w:val="24"/>
        </w:rPr>
        <w:t xml:space="preserve">11.1. Заявка на участие в Конкурсе подается в срок и по форме, которые установлены конкурсной документацией. Подача заявки на участие в Конкурсе является акцептом оферты в соответствии со </w:t>
      </w:r>
      <w:hyperlink r:id="rId11" w:history="1">
        <w:r w:rsidRPr="009C1DFF">
          <w:rPr>
            <w:rFonts w:ascii="Times New Roman" w:hAnsi="Times New Roman" w:cs="Times New Roman"/>
            <w:sz w:val="24"/>
            <w:szCs w:val="24"/>
          </w:rPr>
          <w:t>статьей 438</w:t>
        </w:r>
      </w:hyperlink>
      <w:r w:rsidRPr="009C1DFF">
        <w:rPr>
          <w:rFonts w:ascii="Times New Roman" w:hAnsi="Times New Roman" w:cs="Times New Roman"/>
          <w:sz w:val="24"/>
          <w:szCs w:val="24"/>
        </w:rPr>
        <w:t xml:space="preserve"> Гражданского кодекса Российской Федерации.</w:t>
      </w:r>
    </w:p>
    <w:p w14:paraId="3940CC4B" w14:textId="337CC578"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11.2. Заявка на участие в конкурсе подается в письменной форме в запечатанном конверте. Все листы заявки на участие в конкурсе (включая опись входящих в ее состав документов), нумеруются, прошиваются нитью, заклеенной на оборотной стороне последнего листа бумажной наклейкой, с надписью: Всего пронумеровано, прошнуровано, скреплено печатью (при наличии) ____ листов и подписью заявителя или уполномоченного им лица.</w:t>
      </w:r>
    </w:p>
    <w:p w14:paraId="05EA2F0C" w14:textId="77777777" w:rsidR="00D761AC" w:rsidRPr="009C1DFF" w:rsidRDefault="00D761AC" w:rsidP="003946E6">
      <w:pPr>
        <w:autoSpaceDE w:val="0"/>
        <w:autoSpaceDN w:val="0"/>
        <w:adjustRightInd w:val="0"/>
        <w:spacing w:after="0" w:line="240" w:lineRule="auto"/>
        <w:jc w:val="both"/>
        <w:rPr>
          <w:rFonts w:ascii="Times New Roman" w:hAnsi="Times New Roman" w:cs="Times New Roman"/>
          <w:sz w:val="24"/>
          <w:szCs w:val="24"/>
        </w:rPr>
      </w:pPr>
      <w:r w:rsidRPr="009C1DFF">
        <w:rPr>
          <w:rFonts w:ascii="Times New Roman" w:hAnsi="Times New Roman" w:cs="Times New Roman"/>
          <w:sz w:val="24"/>
          <w:szCs w:val="24"/>
        </w:rPr>
        <w:t xml:space="preserve">(в ред. </w:t>
      </w:r>
      <w:hyperlink r:id="rId12" w:history="1">
        <w:r w:rsidRPr="009C1DFF">
          <w:rPr>
            <w:rFonts w:ascii="Times New Roman" w:hAnsi="Times New Roman" w:cs="Times New Roman"/>
            <w:sz w:val="24"/>
            <w:szCs w:val="24"/>
          </w:rPr>
          <w:t>решения</w:t>
        </w:r>
      </w:hyperlink>
      <w:r w:rsidRPr="009C1DFF">
        <w:rPr>
          <w:rFonts w:ascii="Times New Roman" w:hAnsi="Times New Roman" w:cs="Times New Roman"/>
          <w:sz w:val="24"/>
          <w:szCs w:val="24"/>
        </w:rPr>
        <w:t xml:space="preserve"> Совета городского округа г. Стерлитамак РБ от 26.04.2023 N 5-7/37з)</w:t>
      </w:r>
    </w:p>
    <w:p w14:paraId="041B82A8"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При этом на конверте указывается наименование Конкурса и наименование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индивидуального предпринимателя) не является обязательным.</w:t>
      </w:r>
    </w:p>
    <w:p w14:paraId="2E70095A"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Конверт с заявкой на участие в Конкурсе регистрируется в журнале регистрации конвертов с заявкой на участие в Конкурсе в день поступления ответственным секретарем конкурсной комиссии. Регистрационным номером является очередной порядковый номер поступившего конверта с заявкой. Запись о регистрации конверта с заявкой включает в себя регистрационный номер, дату и время поступления конверта с заявкой, номер лота, фамилию, имя, отчество лица, представившего конверт с заявкой на участие в Конкурсе, подпись лица, представившего конверт с заявкой на участие в Конкурсе, подпись лица, принявшего конверт с заявкой.</w:t>
      </w:r>
    </w:p>
    <w:p w14:paraId="1B237C84"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На каждом поступившем конверте с заявкой также указывается регистрационный номер, соответствующий номеру регистрации в журнале регистрации заявок на участие в Конкурсе.</w:t>
      </w:r>
    </w:p>
    <w:p w14:paraId="3B6C9DFC"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bookmarkStart w:id="8" w:name="Par116"/>
      <w:bookmarkEnd w:id="8"/>
      <w:r w:rsidRPr="009C1DFF">
        <w:rPr>
          <w:rFonts w:ascii="Times New Roman" w:hAnsi="Times New Roman" w:cs="Times New Roman"/>
          <w:sz w:val="24"/>
          <w:szCs w:val="24"/>
        </w:rPr>
        <w:t>11.3. Заявка на участие в Конкурсе должна содержать:</w:t>
      </w:r>
    </w:p>
    <w:p w14:paraId="50F591B4"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1) сведения и документы о заявителе, подавшем такую заявку:</w:t>
      </w:r>
    </w:p>
    <w:p w14:paraId="77E39954"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 адрес электронной почты;</w:t>
      </w:r>
    </w:p>
    <w:p w14:paraId="717E1DC7"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б) полученную не ранее чем за шесть месяцев до даты размещения на официальном сайте организатора конкурса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организатора конкурса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14:paraId="0E495BA6"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В случае не предоставления вышеуказанных документов заявителем самостоятельно, организатор конкурса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14:paraId="2F4DA8A0"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514ADA3D"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14:paraId="3FA34761"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д) копии учредительных документов заявителя (для юридических лиц);</w:t>
      </w:r>
    </w:p>
    <w:p w14:paraId="75F61952"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3" w:history="1">
        <w:r w:rsidRPr="009C1DFF">
          <w:rPr>
            <w:rFonts w:ascii="Times New Roman" w:hAnsi="Times New Roman" w:cs="Times New Roman"/>
            <w:sz w:val="24"/>
            <w:szCs w:val="24"/>
          </w:rPr>
          <w:t>Кодексом</w:t>
        </w:r>
      </w:hyperlink>
      <w:r w:rsidRPr="009C1DFF">
        <w:rPr>
          <w:rFonts w:ascii="Times New Roman" w:hAnsi="Times New Roman" w:cs="Times New Roman"/>
          <w:sz w:val="24"/>
          <w:szCs w:val="24"/>
        </w:rPr>
        <w:t xml:space="preserve"> Российской Федерации об административных правонарушениях;</w:t>
      </w:r>
    </w:p>
    <w:p w14:paraId="7D364AC2"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ж) оригинал или заверенная копия справки налогового органа об отсутствии задолженности по обязательным платежам по уплате налогов, сборов, пеней и штрафов в бюджеты всех уровней и в государственные внебюджетные фонды в период с момента опубликования извещения о проведении конкурса до дня вскрытия конвертов;</w:t>
      </w:r>
    </w:p>
    <w:p w14:paraId="50E7D9C5"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2) предложение о цене договора;</w:t>
      </w:r>
    </w:p>
    <w:p w14:paraId="699A3993"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3) предложения об условиях исполнения договора, которые являются критериями оценки заявок на участие в Конкурсе;</w:t>
      </w:r>
    </w:p>
    <w:p w14:paraId="5C9FA287"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4) документы или копии документов, подтверждающие внесение обеспечения заявки, в случае если в конкурсной документации содержится указание на требование о внесении обеспечения заявки (платежное поручение, подтверждающее перечисление обеспечения заявки).</w:t>
      </w:r>
    </w:p>
    <w:p w14:paraId="732B04FC"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xml:space="preserve">11.4. Не допускается требовать от заявителей иное, кроме документов и сведений, перечисленных в </w:t>
      </w:r>
      <w:hyperlink w:anchor="Par116" w:history="1">
        <w:r w:rsidRPr="009C1DFF">
          <w:rPr>
            <w:rFonts w:ascii="Times New Roman" w:hAnsi="Times New Roman" w:cs="Times New Roman"/>
            <w:sz w:val="24"/>
            <w:szCs w:val="24"/>
          </w:rPr>
          <w:t>п. 11.3</w:t>
        </w:r>
      </w:hyperlink>
      <w:r w:rsidRPr="009C1DFF">
        <w:rPr>
          <w:rFonts w:ascii="Times New Roman" w:hAnsi="Times New Roman" w:cs="Times New Roman"/>
          <w:sz w:val="24"/>
          <w:szCs w:val="24"/>
        </w:rPr>
        <w:t>. Не допускается требовать от заявителя предоставления подлинников документов. Заявитель вправе представить подлинники данных документов по собственной инициативе.</w:t>
      </w:r>
    </w:p>
    <w:p w14:paraId="546B1F9F"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11.5. Заявитель вправе подать только одну заявку на участие в Конкурсе в отношении каждого предмета Конкурса (лота).</w:t>
      </w:r>
    </w:p>
    <w:p w14:paraId="2CA8FC24"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xml:space="preserve">11.6. Прием заявок на участие в Конкурсе прекращается в день вскрытия конвертов с такими заявками с учетом положений </w:t>
      </w:r>
      <w:hyperlink w:anchor="Par144" w:history="1">
        <w:r w:rsidRPr="009C1DFF">
          <w:rPr>
            <w:rFonts w:ascii="Times New Roman" w:hAnsi="Times New Roman" w:cs="Times New Roman"/>
            <w:sz w:val="24"/>
            <w:szCs w:val="24"/>
          </w:rPr>
          <w:t>п. 12.2</w:t>
        </w:r>
      </w:hyperlink>
      <w:r w:rsidRPr="009C1DFF">
        <w:rPr>
          <w:rFonts w:ascii="Times New Roman" w:hAnsi="Times New Roman" w:cs="Times New Roman"/>
          <w:sz w:val="24"/>
          <w:szCs w:val="24"/>
        </w:rPr>
        <w:t xml:space="preserve"> настоящего Положения.</w:t>
      </w:r>
    </w:p>
    <w:p w14:paraId="69DDC1B3"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xml:space="preserve">11.7. Заявители, организатор конкурса, конкурсная комиссия обязаны обеспечить конфиденциальность сведений, содержащихся в заявках на участие в Конкурсе, до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таких конвертов до момента их вскрытия в соответствии с </w:t>
      </w:r>
      <w:hyperlink w:anchor="Par144" w:history="1">
        <w:proofErr w:type="spellStart"/>
        <w:r w:rsidRPr="009C1DFF">
          <w:rPr>
            <w:rFonts w:ascii="Times New Roman" w:hAnsi="Times New Roman" w:cs="Times New Roman"/>
            <w:sz w:val="24"/>
            <w:szCs w:val="24"/>
          </w:rPr>
          <w:t>п.п</w:t>
        </w:r>
        <w:proofErr w:type="spellEnd"/>
        <w:r w:rsidRPr="009C1DFF">
          <w:rPr>
            <w:rFonts w:ascii="Times New Roman" w:hAnsi="Times New Roman" w:cs="Times New Roman"/>
            <w:sz w:val="24"/>
            <w:szCs w:val="24"/>
          </w:rPr>
          <w:t>. 12.2</w:t>
        </w:r>
      </w:hyperlink>
      <w:r w:rsidRPr="009C1DFF">
        <w:rPr>
          <w:rFonts w:ascii="Times New Roman" w:hAnsi="Times New Roman" w:cs="Times New Roman"/>
          <w:sz w:val="24"/>
          <w:szCs w:val="24"/>
        </w:rPr>
        <w:t xml:space="preserve"> - </w:t>
      </w:r>
      <w:hyperlink w:anchor="Par150" w:history="1">
        <w:r w:rsidRPr="009C1DFF">
          <w:rPr>
            <w:rFonts w:ascii="Times New Roman" w:hAnsi="Times New Roman" w:cs="Times New Roman"/>
            <w:sz w:val="24"/>
            <w:szCs w:val="24"/>
          </w:rPr>
          <w:t>12.8</w:t>
        </w:r>
      </w:hyperlink>
      <w:r w:rsidRPr="009C1DFF">
        <w:rPr>
          <w:rFonts w:ascii="Times New Roman" w:hAnsi="Times New Roman" w:cs="Times New Roman"/>
          <w:sz w:val="24"/>
          <w:szCs w:val="24"/>
        </w:rPr>
        <w:t xml:space="preserve"> настоящего Положения.</w:t>
      </w:r>
    </w:p>
    <w:p w14:paraId="7B5CDAF2"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bookmarkStart w:id="9" w:name="Par134"/>
      <w:bookmarkEnd w:id="9"/>
      <w:r w:rsidRPr="009C1DFF">
        <w:rPr>
          <w:rFonts w:ascii="Times New Roman" w:hAnsi="Times New Roman" w:cs="Times New Roman"/>
          <w:sz w:val="24"/>
          <w:szCs w:val="24"/>
        </w:rPr>
        <w:t>11.8. 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Уведомление об отзыве или изменение заявки на участие в Конкурсе подается в письменной форме. В уведомлении в обязательном порядке должна быть указана следующая информация: наименование Конкурса, регистрационный номер конверта с заявкой на участие в Конкурсе, дата, время и способ подачи конверта с заявкой на участие в Конкурсе.</w:t>
      </w:r>
    </w:p>
    <w:p w14:paraId="34487DD6"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Уведомление об отзыве или изменении заявки регистрируется в журнале регистрации изменений и отзыва заявок на участие в Конкурсе в день поступления ответственным секретарем конкурсной комиссии. Регистрационным номером является очередной порядковый номер поступившего уведомления. Запись о регистрации уведомления включает в себя регистрационный номер уведомления, дату и время поступления уведомления, наименование, адрес и контактные данные заявителя, регистрационный номер конверта с заявкой, номер лота, указание на отзыв или изменение заявки.</w:t>
      </w:r>
    </w:p>
    <w:p w14:paraId="5C104166"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В случае если в конкурсной документации было установлено требование об обеспечении заявки, организатор конкурса обязан вернуть обеспечение заявки заявителю, отозвавшему заявку на участие в Конкурсе, в течение пяти рабочих дней с даты поступления организатору конкурса уведомления об отзыве заявки на участие в Конкурсе.</w:t>
      </w:r>
    </w:p>
    <w:p w14:paraId="6ADA12DA" w14:textId="685437F2"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11.</w:t>
      </w:r>
      <w:r w:rsidR="00241FE4">
        <w:rPr>
          <w:rFonts w:ascii="Times New Roman" w:hAnsi="Times New Roman" w:cs="Times New Roman"/>
          <w:sz w:val="24"/>
          <w:szCs w:val="24"/>
        </w:rPr>
        <w:t>9</w:t>
      </w:r>
      <w:r w:rsidRPr="009C1DFF">
        <w:rPr>
          <w:rFonts w:ascii="Times New Roman" w:hAnsi="Times New Roman" w:cs="Times New Roman"/>
          <w:sz w:val="24"/>
          <w:szCs w:val="24"/>
        </w:rPr>
        <w:t>.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лота и более, Конкурс признается несостоявшимся только в отношении тех лотов, в отношении которых подана только одна заявка или не подано ни одной заявки.</w:t>
      </w:r>
    </w:p>
    <w:p w14:paraId="4B1216AD" w14:textId="77777777" w:rsidR="00D761AC" w:rsidRPr="009C1DFF" w:rsidRDefault="00D761AC" w:rsidP="003946E6">
      <w:pPr>
        <w:autoSpaceDE w:val="0"/>
        <w:autoSpaceDN w:val="0"/>
        <w:adjustRightInd w:val="0"/>
        <w:spacing w:after="0" w:line="240" w:lineRule="auto"/>
        <w:jc w:val="both"/>
        <w:rPr>
          <w:rFonts w:ascii="Times New Roman" w:hAnsi="Times New Roman" w:cs="Times New Roman"/>
          <w:sz w:val="24"/>
          <w:szCs w:val="24"/>
        </w:rPr>
      </w:pPr>
    </w:p>
    <w:p w14:paraId="0FFCD0D4" w14:textId="233140E4" w:rsidR="00D761AC" w:rsidRPr="009C1DFF" w:rsidRDefault="00D761AC" w:rsidP="00241FE4">
      <w:pPr>
        <w:autoSpaceDE w:val="0"/>
        <w:autoSpaceDN w:val="0"/>
        <w:adjustRightInd w:val="0"/>
        <w:spacing w:after="0" w:line="240" w:lineRule="auto"/>
        <w:jc w:val="center"/>
        <w:rPr>
          <w:rFonts w:ascii="Times New Roman" w:hAnsi="Times New Roman" w:cs="Times New Roman"/>
          <w:b/>
          <w:bCs/>
          <w:sz w:val="24"/>
          <w:szCs w:val="24"/>
        </w:rPr>
      </w:pPr>
      <w:r w:rsidRPr="009C1DFF">
        <w:rPr>
          <w:rFonts w:ascii="Times New Roman" w:hAnsi="Times New Roman" w:cs="Times New Roman"/>
          <w:b/>
          <w:bCs/>
          <w:sz w:val="24"/>
          <w:szCs w:val="24"/>
        </w:rPr>
        <w:t xml:space="preserve">12. </w:t>
      </w:r>
      <w:r w:rsidR="003215B6">
        <w:rPr>
          <w:rFonts w:ascii="Times New Roman" w:hAnsi="Times New Roman" w:cs="Times New Roman"/>
          <w:b/>
          <w:bCs/>
          <w:sz w:val="24"/>
          <w:szCs w:val="24"/>
        </w:rPr>
        <w:t>П</w:t>
      </w:r>
      <w:r w:rsidR="003215B6" w:rsidRPr="009C1DFF">
        <w:rPr>
          <w:rFonts w:ascii="Times New Roman" w:hAnsi="Times New Roman" w:cs="Times New Roman"/>
          <w:b/>
          <w:bCs/>
          <w:sz w:val="24"/>
          <w:szCs w:val="24"/>
        </w:rPr>
        <w:t>орядок вскрытия конвертов с заявками</w:t>
      </w:r>
    </w:p>
    <w:p w14:paraId="70E410A8" w14:textId="3DCA3C79" w:rsidR="00D761AC" w:rsidRPr="009C1DFF" w:rsidRDefault="003215B6" w:rsidP="00241FE4">
      <w:pPr>
        <w:autoSpaceDE w:val="0"/>
        <w:autoSpaceDN w:val="0"/>
        <w:adjustRightInd w:val="0"/>
        <w:spacing w:after="0" w:line="240" w:lineRule="auto"/>
        <w:jc w:val="center"/>
        <w:rPr>
          <w:rFonts w:ascii="Times New Roman" w:hAnsi="Times New Roman" w:cs="Times New Roman"/>
          <w:b/>
          <w:bCs/>
          <w:sz w:val="24"/>
          <w:szCs w:val="24"/>
        </w:rPr>
      </w:pPr>
      <w:r w:rsidRPr="009C1DFF">
        <w:rPr>
          <w:rFonts w:ascii="Times New Roman" w:hAnsi="Times New Roman" w:cs="Times New Roman"/>
          <w:b/>
          <w:bCs/>
          <w:sz w:val="24"/>
          <w:szCs w:val="24"/>
        </w:rPr>
        <w:t>на участие в конкурсе</w:t>
      </w:r>
    </w:p>
    <w:p w14:paraId="785FED58" w14:textId="77777777" w:rsidR="00D761AC" w:rsidRPr="009C1DFF" w:rsidRDefault="00D761AC" w:rsidP="003946E6">
      <w:pPr>
        <w:autoSpaceDE w:val="0"/>
        <w:autoSpaceDN w:val="0"/>
        <w:adjustRightInd w:val="0"/>
        <w:spacing w:after="0" w:line="240" w:lineRule="auto"/>
        <w:jc w:val="both"/>
        <w:rPr>
          <w:rFonts w:ascii="Times New Roman" w:hAnsi="Times New Roman" w:cs="Times New Roman"/>
          <w:sz w:val="24"/>
          <w:szCs w:val="24"/>
        </w:rPr>
      </w:pPr>
    </w:p>
    <w:p w14:paraId="132153F7"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12.1. Конкурсной комиссией публично в день, время и в месте, указанные в извещении о проведении Конкурса, вскрываются конверты с заявками на участие в Конкурсе.</w:t>
      </w:r>
    </w:p>
    <w:p w14:paraId="009EDC1D"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bookmarkStart w:id="10" w:name="Par144"/>
      <w:bookmarkEnd w:id="10"/>
      <w:r w:rsidRPr="009C1DFF">
        <w:rPr>
          <w:rFonts w:ascii="Times New Roman" w:hAnsi="Times New Roman" w:cs="Times New Roman"/>
          <w:sz w:val="24"/>
          <w:szCs w:val="24"/>
        </w:rPr>
        <w:t>12.2.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конкурсная комиссия обязана объявить 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14:paraId="696EEC8B"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12.3. Конкурсной комиссией осуществляется вскрытие конвертов с заявками на участие в Конкурсе, которые поступили организатору конкурса до вскрытия конвертов с заявками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14:paraId="5F75908C"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12.4. Заявители или их представители вправе присутствовать при вскрытии конвертов с заявками на участие в Конкурсе.</w:t>
      </w:r>
    </w:p>
    <w:p w14:paraId="3C37406C"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12.5. 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индивидуального предпринимателя),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несостоявшимся.</w:t>
      </w:r>
    </w:p>
    <w:p w14:paraId="2EAF48DA"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12.6. Протокол вскрытия конвертов с заявками на участие в Конкурсе ведется конкурсной комиссией и подписывается всем присутствующим составом комиссии непосредственно после вскрытия конвертов. Указанный протокол размещается организатором конкурса на официальном сайте Администрации городского округа город Стерлитамак Республики Башкортостан в течение дня, следующего за днем его подписания.</w:t>
      </w:r>
    </w:p>
    <w:p w14:paraId="158A8FF7"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12.7. Конкурсная комиссия обязана осуществлять аудио- 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14:paraId="7FC1B61E"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bookmarkStart w:id="11" w:name="Par150"/>
      <w:bookmarkEnd w:id="11"/>
      <w:r w:rsidRPr="009C1DFF">
        <w:rPr>
          <w:rFonts w:ascii="Times New Roman" w:hAnsi="Times New Roman" w:cs="Times New Roman"/>
          <w:sz w:val="24"/>
          <w:szCs w:val="24"/>
        </w:rPr>
        <w:t>12.8. 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индивидуального предпринимателя) и в тот же день такие конверты и такие заявки возвращаются заявителям. В случае если было установлено требование об обеспечении заявки, организатор конкурса обязан вернуть обеспечение заявки указанным заявителям в течение пяти рабочих дней с даты подписания протокола вскрытия конвертов с заявками на участие в Конкурсе.</w:t>
      </w:r>
    </w:p>
    <w:p w14:paraId="4574905D" w14:textId="77777777" w:rsidR="00D761AC" w:rsidRPr="009C1DFF" w:rsidRDefault="00D761AC" w:rsidP="003946E6">
      <w:pPr>
        <w:autoSpaceDE w:val="0"/>
        <w:autoSpaceDN w:val="0"/>
        <w:adjustRightInd w:val="0"/>
        <w:spacing w:after="0" w:line="240" w:lineRule="auto"/>
        <w:jc w:val="both"/>
        <w:rPr>
          <w:rFonts w:ascii="Times New Roman" w:hAnsi="Times New Roman" w:cs="Times New Roman"/>
          <w:sz w:val="24"/>
          <w:szCs w:val="24"/>
        </w:rPr>
      </w:pPr>
    </w:p>
    <w:p w14:paraId="23D3162E" w14:textId="2E26A633" w:rsidR="00D761AC" w:rsidRPr="009C1DFF" w:rsidRDefault="00D761AC" w:rsidP="003946E6">
      <w:pPr>
        <w:autoSpaceDE w:val="0"/>
        <w:autoSpaceDN w:val="0"/>
        <w:adjustRightInd w:val="0"/>
        <w:spacing w:line="240" w:lineRule="auto"/>
        <w:jc w:val="center"/>
        <w:rPr>
          <w:rFonts w:ascii="Times New Roman" w:hAnsi="Times New Roman" w:cs="Times New Roman"/>
          <w:b/>
          <w:bCs/>
          <w:sz w:val="24"/>
          <w:szCs w:val="24"/>
        </w:rPr>
      </w:pPr>
      <w:r w:rsidRPr="009C1DFF">
        <w:rPr>
          <w:rFonts w:ascii="Times New Roman" w:hAnsi="Times New Roman" w:cs="Times New Roman"/>
          <w:b/>
          <w:bCs/>
          <w:sz w:val="24"/>
          <w:szCs w:val="24"/>
        </w:rPr>
        <w:t>13. П</w:t>
      </w:r>
      <w:r w:rsidR="003215B6" w:rsidRPr="009C1DFF">
        <w:rPr>
          <w:rFonts w:ascii="Times New Roman" w:hAnsi="Times New Roman" w:cs="Times New Roman"/>
          <w:b/>
          <w:bCs/>
          <w:sz w:val="24"/>
          <w:szCs w:val="24"/>
        </w:rPr>
        <w:t>орядок рассмотрения заявок на участие в конкурсе</w:t>
      </w:r>
    </w:p>
    <w:p w14:paraId="3E37C487"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13.1. Конкурсная комиссия рассматривает заявки на участие в Конкурсе на предмет соответствия требованиям, установленным конкурсной документацией.</w:t>
      </w:r>
    </w:p>
    <w:p w14:paraId="7C7B5278"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13.2. Срок рассмотрения заявок на участие в Конкурсе не может превышать двадцати дней с даты вскрытия конвертов с заявками на участие в Конкурсе.</w:t>
      </w:r>
    </w:p>
    <w:p w14:paraId="2217C739"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xml:space="preserve">13.3.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w:t>
      </w:r>
      <w:hyperlink w:anchor="Par35" w:history="1">
        <w:r w:rsidRPr="009C1DFF">
          <w:rPr>
            <w:rFonts w:ascii="Times New Roman" w:hAnsi="Times New Roman" w:cs="Times New Roman"/>
            <w:sz w:val="24"/>
            <w:szCs w:val="24"/>
          </w:rPr>
          <w:t>п. 5.1</w:t>
        </w:r>
      </w:hyperlink>
      <w:r w:rsidRPr="009C1DFF">
        <w:rPr>
          <w:rFonts w:ascii="Times New Roman" w:hAnsi="Times New Roman" w:cs="Times New Roman"/>
          <w:sz w:val="24"/>
          <w:szCs w:val="24"/>
        </w:rPr>
        <w:t xml:space="preserve"> - </w:t>
      </w:r>
      <w:hyperlink w:anchor="Par45" w:history="1">
        <w:r w:rsidRPr="009C1DFF">
          <w:rPr>
            <w:rFonts w:ascii="Times New Roman" w:hAnsi="Times New Roman" w:cs="Times New Roman"/>
            <w:sz w:val="24"/>
            <w:szCs w:val="24"/>
          </w:rPr>
          <w:t>5.2</w:t>
        </w:r>
      </w:hyperlink>
      <w:r w:rsidRPr="009C1DFF">
        <w:rPr>
          <w:rFonts w:ascii="Times New Roman" w:hAnsi="Times New Roman" w:cs="Times New Roman"/>
          <w:sz w:val="24"/>
          <w:szCs w:val="24"/>
        </w:rPr>
        <w:t xml:space="preserve"> настоящего Положения, которое оформляется протоколом рассмотрения заявок на участие в Конкурсе. 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пунктов настоящего Положения,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Указанный протокол в день окончания рассмотрения заявок на участие в Конкурсе размещается организатором конкурса на официальном сайте организатора конкурса.</w:t>
      </w:r>
    </w:p>
    <w:p w14:paraId="0542927A"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13.4. В случае если в конкурсной документации было установлено требование об обеспечении заявки, организатор конкурса обязан вернуть обеспечение заявки заявителю, не допущенному к участию в Конкурсе, в течение пяти рабочих дней с даты подписания протокола рассмотрения заявок.</w:t>
      </w:r>
    </w:p>
    <w:p w14:paraId="65FA11B5"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13.5.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об обеспечении заявки, обязан вернуть обеспечение заявки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p>
    <w:p w14:paraId="45864038" w14:textId="77777777" w:rsidR="00D761AC" w:rsidRPr="009C1DFF" w:rsidRDefault="00D761AC" w:rsidP="003946E6">
      <w:pPr>
        <w:autoSpaceDE w:val="0"/>
        <w:autoSpaceDN w:val="0"/>
        <w:adjustRightInd w:val="0"/>
        <w:spacing w:after="0" w:line="240" w:lineRule="auto"/>
        <w:jc w:val="both"/>
        <w:rPr>
          <w:rFonts w:ascii="Times New Roman" w:hAnsi="Times New Roman" w:cs="Times New Roman"/>
          <w:sz w:val="24"/>
          <w:szCs w:val="24"/>
        </w:rPr>
      </w:pPr>
    </w:p>
    <w:p w14:paraId="4A5A7AA9" w14:textId="183025F7" w:rsidR="00D761AC" w:rsidRPr="009C1DFF" w:rsidRDefault="00D761AC" w:rsidP="003946E6">
      <w:pPr>
        <w:autoSpaceDE w:val="0"/>
        <w:autoSpaceDN w:val="0"/>
        <w:adjustRightInd w:val="0"/>
        <w:spacing w:line="240" w:lineRule="auto"/>
        <w:jc w:val="center"/>
        <w:rPr>
          <w:rFonts w:ascii="Times New Roman" w:hAnsi="Times New Roman" w:cs="Times New Roman"/>
          <w:b/>
          <w:bCs/>
          <w:sz w:val="24"/>
          <w:szCs w:val="24"/>
        </w:rPr>
      </w:pPr>
      <w:r w:rsidRPr="009C1DFF">
        <w:rPr>
          <w:rFonts w:ascii="Times New Roman" w:hAnsi="Times New Roman" w:cs="Times New Roman"/>
          <w:b/>
          <w:bCs/>
          <w:sz w:val="24"/>
          <w:szCs w:val="24"/>
        </w:rPr>
        <w:t>14. О</w:t>
      </w:r>
      <w:r w:rsidR="003215B6" w:rsidRPr="009C1DFF">
        <w:rPr>
          <w:rFonts w:ascii="Times New Roman" w:hAnsi="Times New Roman" w:cs="Times New Roman"/>
          <w:b/>
          <w:bCs/>
          <w:sz w:val="24"/>
          <w:szCs w:val="24"/>
        </w:rPr>
        <w:t>ценка и сопоставление заявок на участие в конкурсе</w:t>
      </w:r>
    </w:p>
    <w:p w14:paraId="572DE1EA"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14.1.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w:t>
      </w:r>
    </w:p>
    <w:p w14:paraId="1640B0FE"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xml:space="preserve">14.2.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w:t>
      </w:r>
      <w:hyperlink w:anchor="Par172" w:history="1">
        <w:r w:rsidRPr="009C1DFF">
          <w:rPr>
            <w:rFonts w:ascii="Times New Roman" w:hAnsi="Times New Roman" w:cs="Times New Roman"/>
            <w:sz w:val="24"/>
            <w:szCs w:val="24"/>
          </w:rPr>
          <w:t>п. 14.4</w:t>
        </w:r>
      </w:hyperlink>
      <w:r w:rsidRPr="009C1DFF">
        <w:rPr>
          <w:rFonts w:ascii="Times New Roman" w:hAnsi="Times New Roman" w:cs="Times New Roman"/>
          <w:sz w:val="24"/>
          <w:szCs w:val="24"/>
        </w:rPr>
        <w:t xml:space="preserve"> - </w:t>
      </w:r>
      <w:hyperlink w:anchor="Par235" w:history="1">
        <w:r w:rsidRPr="009C1DFF">
          <w:rPr>
            <w:rFonts w:ascii="Times New Roman" w:hAnsi="Times New Roman" w:cs="Times New Roman"/>
            <w:sz w:val="24"/>
            <w:szCs w:val="24"/>
          </w:rPr>
          <w:t>14.14</w:t>
        </w:r>
      </w:hyperlink>
      <w:r w:rsidRPr="009C1DFF">
        <w:rPr>
          <w:rFonts w:ascii="Times New Roman" w:hAnsi="Times New Roman" w:cs="Times New Roman"/>
          <w:sz w:val="24"/>
          <w:szCs w:val="24"/>
        </w:rPr>
        <w:t xml:space="preserve"> настоящего Положения.</w:t>
      </w:r>
    </w:p>
    <w:p w14:paraId="4AD2B1BA"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bookmarkStart w:id="12" w:name="Par164"/>
      <w:bookmarkEnd w:id="12"/>
      <w:r w:rsidRPr="009C1DFF">
        <w:rPr>
          <w:rFonts w:ascii="Times New Roman" w:hAnsi="Times New Roman" w:cs="Times New Roman"/>
          <w:sz w:val="24"/>
          <w:szCs w:val="24"/>
        </w:rPr>
        <w:t>14.3. Оценка заявок осуществляется с использованием следующих критериев оценки заявок:</w:t>
      </w:r>
    </w:p>
    <w:p w14:paraId="0FF901EB"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1) архитектурно-художественное и конструктивное решение нестационарного торгового объекта с учетом благоустройства прилегающей территории, разработанное в соответствии с типовыми архитектурными решениями, утвержденными постановлением Администрации городского округа город Стерлитамак Республики Башкортостан или индивидуальным архитектурным решением, согласованным в отделе архитектуры и градостроительства Администрации городского округа город Стерлитамак Республики Башкортостан;</w:t>
      </w:r>
    </w:p>
    <w:p w14:paraId="5ECB4393" w14:textId="77777777" w:rsidR="00D761AC" w:rsidRPr="009C1DFF" w:rsidRDefault="00D761AC" w:rsidP="003946E6">
      <w:pPr>
        <w:autoSpaceDE w:val="0"/>
        <w:autoSpaceDN w:val="0"/>
        <w:adjustRightInd w:val="0"/>
        <w:spacing w:after="0" w:line="240" w:lineRule="auto"/>
        <w:jc w:val="both"/>
        <w:rPr>
          <w:rFonts w:ascii="Times New Roman" w:hAnsi="Times New Roman" w:cs="Times New Roman"/>
          <w:sz w:val="24"/>
          <w:szCs w:val="24"/>
        </w:rPr>
      </w:pPr>
      <w:r w:rsidRPr="009C1DFF">
        <w:rPr>
          <w:rFonts w:ascii="Times New Roman" w:hAnsi="Times New Roman" w:cs="Times New Roman"/>
          <w:sz w:val="24"/>
          <w:szCs w:val="24"/>
        </w:rPr>
        <w:t>(</w:t>
      </w:r>
      <w:proofErr w:type="spellStart"/>
      <w:r w:rsidRPr="009C1DFF">
        <w:rPr>
          <w:rFonts w:ascii="Times New Roman" w:hAnsi="Times New Roman" w:cs="Times New Roman"/>
          <w:sz w:val="24"/>
          <w:szCs w:val="24"/>
        </w:rPr>
        <w:t>пп</w:t>
      </w:r>
      <w:proofErr w:type="spellEnd"/>
      <w:r w:rsidRPr="009C1DFF">
        <w:rPr>
          <w:rFonts w:ascii="Times New Roman" w:hAnsi="Times New Roman" w:cs="Times New Roman"/>
          <w:sz w:val="24"/>
          <w:szCs w:val="24"/>
        </w:rPr>
        <w:t xml:space="preserve">. 1 в ред. </w:t>
      </w:r>
      <w:hyperlink r:id="rId14" w:history="1">
        <w:r w:rsidRPr="009C1DFF">
          <w:rPr>
            <w:rFonts w:ascii="Times New Roman" w:hAnsi="Times New Roman" w:cs="Times New Roman"/>
            <w:sz w:val="24"/>
            <w:szCs w:val="24"/>
          </w:rPr>
          <w:t>решения</w:t>
        </w:r>
      </w:hyperlink>
      <w:r w:rsidRPr="009C1DFF">
        <w:rPr>
          <w:rFonts w:ascii="Times New Roman" w:hAnsi="Times New Roman" w:cs="Times New Roman"/>
          <w:sz w:val="24"/>
          <w:szCs w:val="24"/>
        </w:rPr>
        <w:t xml:space="preserve"> Совета городского округа г. Стерлитамак РБ от 26.04.2023 N 5-7/37з)</w:t>
      </w:r>
    </w:p>
    <w:p w14:paraId="36EC48E0"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2) количество рабочих мест, которые будут использованы в случае размещения нестационарного торгового объекта;</w:t>
      </w:r>
    </w:p>
    <w:p w14:paraId="21B4977D"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3) опыт работы заявителя в сфере нестационарной торговли;</w:t>
      </w:r>
    </w:p>
    <w:p w14:paraId="28244F48"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4) качество услуг торговли, функционально-технологическое решение нестационарного торгового объекта;</w:t>
      </w:r>
    </w:p>
    <w:p w14:paraId="140251D4"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5) стоимость права заключения договора на право размещения нестационарного торгового объекта;</w:t>
      </w:r>
    </w:p>
    <w:p w14:paraId="3809EF3C"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6) иные критерии, установленные конкурсной документацией, с учетом особенностей специализации продаваемых товаров и оказываемых услуг.</w:t>
      </w:r>
    </w:p>
    <w:p w14:paraId="702B93A1"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bookmarkStart w:id="13" w:name="Par172"/>
      <w:bookmarkEnd w:id="13"/>
      <w:r w:rsidRPr="009C1DFF">
        <w:rPr>
          <w:rFonts w:ascii="Times New Roman" w:hAnsi="Times New Roman" w:cs="Times New Roman"/>
          <w:sz w:val="24"/>
          <w:szCs w:val="24"/>
        </w:rPr>
        <w:t>14.4. Рейтинг заявки заявителя представляет собой оценку в баллах, получаемую по результатам оценки по критериям.</w:t>
      </w:r>
    </w:p>
    <w:p w14:paraId="52CB8897"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14.5.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14:paraId="6543E17E"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14.6. Оценка заявок производится конкурсной комиссией на основании критериев оценки, их содержания и значимости.</w:t>
      </w:r>
    </w:p>
    <w:p w14:paraId="782E9A67"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Сумма значимостей критериев оценки заявок, установленных в конкурсной документации, составляет 100 процентов.</w:t>
      </w:r>
    </w:p>
    <w:p w14:paraId="2EE65662"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bookmarkStart w:id="14" w:name="Par176"/>
      <w:bookmarkEnd w:id="14"/>
      <w:r w:rsidRPr="009C1DFF">
        <w:rPr>
          <w:rFonts w:ascii="Times New Roman" w:hAnsi="Times New Roman" w:cs="Times New Roman"/>
          <w:sz w:val="24"/>
          <w:szCs w:val="24"/>
        </w:rPr>
        <w:t>14.7.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14:paraId="47AFE8AF" w14:textId="77777777" w:rsidR="00821221" w:rsidRDefault="00821221" w:rsidP="003946E6">
      <w:pPr>
        <w:autoSpaceDE w:val="0"/>
        <w:autoSpaceDN w:val="0"/>
        <w:adjustRightInd w:val="0"/>
        <w:spacing w:after="0" w:line="240" w:lineRule="auto"/>
        <w:ind w:firstLine="540"/>
        <w:jc w:val="both"/>
        <w:rPr>
          <w:rFonts w:ascii="Times New Roman" w:hAnsi="Times New Roman" w:cs="Times New Roman"/>
          <w:sz w:val="24"/>
          <w:szCs w:val="24"/>
        </w:rPr>
      </w:pPr>
    </w:p>
    <w:p w14:paraId="122B69FD" w14:textId="7EE58F1B"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9C1DFF">
        <w:rPr>
          <w:rFonts w:ascii="Times New Roman" w:hAnsi="Times New Roman" w:cs="Times New Roman"/>
          <w:sz w:val="24"/>
          <w:szCs w:val="24"/>
        </w:rPr>
        <w:t>Rитог</w:t>
      </w:r>
      <w:proofErr w:type="spellEnd"/>
      <w:r w:rsidRPr="009C1DFF">
        <w:rPr>
          <w:rFonts w:ascii="Times New Roman" w:hAnsi="Times New Roman" w:cs="Times New Roman"/>
          <w:sz w:val="24"/>
          <w:szCs w:val="24"/>
        </w:rPr>
        <w:t xml:space="preserve"> = R1 + R2 + ... + R5</w:t>
      </w:r>
    </w:p>
    <w:p w14:paraId="268DC72F" w14:textId="77777777" w:rsidR="00D761AC" w:rsidRPr="009C1DFF" w:rsidRDefault="00D761AC" w:rsidP="003946E6">
      <w:pPr>
        <w:autoSpaceDE w:val="0"/>
        <w:autoSpaceDN w:val="0"/>
        <w:adjustRightInd w:val="0"/>
        <w:spacing w:after="0" w:line="240" w:lineRule="auto"/>
        <w:jc w:val="both"/>
        <w:rPr>
          <w:rFonts w:ascii="Times New Roman" w:hAnsi="Times New Roman" w:cs="Times New Roman"/>
          <w:sz w:val="24"/>
          <w:szCs w:val="24"/>
        </w:rPr>
      </w:pPr>
    </w:p>
    <w:p w14:paraId="281F195D"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9C1DFF">
        <w:rPr>
          <w:rFonts w:ascii="Times New Roman" w:hAnsi="Times New Roman" w:cs="Times New Roman"/>
          <w:sz w:val="24"/>
          <w:szCs w:val="24"/>
        </w:rPr>
        <w:t>Rитог</w:t>
      </w:r>
      <w:proofErr w:type="spellEnd"/>
      <w:r w:rsidRPr="009C1DFF">
        <w:rPr>
          <w:rFonts w:ascii="Times New Roman" w:hAnsi="Times New Roman" w:cs="Times New Roman"/>
          <w:sz w:val="24"/>
          <w:szCs w:val="24"/>
        </w:rPr>
        <w:t xml:space="preserve"> - итоговый рейтинг заявки</w:t>
      </w:r>
    </w:p>
    <w:p w14:paraId="4C1CBC9B"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R1, R</w:t>
      </w:r>
      <w:proofErr w:type="gramStart"/>
      <w:r w:rsidRPr="009C1DFF">
        <w:rPr>
          <w:rFonts w:ascii="Times New Roman" w:hAnsi="Times New Roman" w:cs="Times New Roman"/>
          <w:sz w:val="24"/>
          <w:szCs w:val="24"/>
        </w:rPr>
        <w:t>2,..</w:t>
      </w:r>
      <w:proofErr w:type="gramEnd"/>
      <w:r w:rsidRPr="009C1DFF">
        <w:rPr>
          <w:rFonts w:ascii="Times New Roman" w:hAnsi="Times New Roman" w:cs="Times New Roman"/>
          <w:sz w:val="24"/>
          <w:szCs w:val="24"/>
        </w:rPr>
        <w:t xml:space="preserve"> R5 - рейтинг заявки по критерию.</w:t>
      </w:r>
    </w:p>
    <w:p w14:paraId="057C6C84"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Рейтинг заявки по критерию рассчитывается, как среднеарифметическое оценок в баллах всех членов конкурсной комиссии, присуждаемых заявке по каждому из критериев, умноженное на коэффициент значимости, соответствующий указанному критерию:</w:t>
      </w:r>
    </w:p>
    <w:p w14:paraId="115BAE24" w14:textId="77777777" w:rsidR="00D761AC" w:rsidRPr="009C1DFF" w:rsidRDefault="00D761AC" w:rsidP="003946E6">
      <w:pPr>
        <w:autoSpaceDE w:val="0"/>
        <w:autoSpaceDN w:val="0"/>
        <w:adjustRightInd w:val="0"/>
        <w:spacing w:after="0" w:line="240" w:lineRule="auto"/>
        <w:jc w:val="both"/>
        <w:rPr>
          <w:rFonts w:ascii="Times New Roman" w:hAnsi="Times New Roman" w:cs="Times New Roman"/>
          <w:sz w:val="24"/>
          <w:szCs w:val="24"/>
        </w:rPr>
      </w:pPr>
    </w:p>
    <w:p w14:paraId="053458AC"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xml:space="preserve">R1 = (С1 + С2... + </w:t>
      </w:r>
      <w:proofErr w:type="spellStart"/>
      <w:r w:rsidRPr="009C1DFF">
        <w:rPr>
          <w:rFonts w:ascii="Times New Roman" w:hAnsi="Times New Roman" w:cs="Times New Roman"/>
          <w:sz w:val="24"/>
          <w:szCs w:val="24"/>
        </w:rPr>
        <w:t>Сn</w:t>
      </w:r>
      <w:proofErr w:type="spellEnd"/>
      <w:r w:rsidRPr="009C1DFF">
        <w:rPr>
          <w:rFonts w:ascii="Times New Roman" w:hAnsi="Times New Roman" w:cs="Times New Roman"/>
          <w:sz w:val="24"/>
          <w:szCs w:val="24"/>
        </w:rPr>
        <w:t>) / n x k</w:t>
      </w:r>
    </w:p>
    <w:p w14:paraId="443A7DCD" w14:textId="77777777" w:rsidR="00D761AC" w:rsidRPr="009C1DFF" w:rsidRDefault="00D761AC" w:rsidP="003946E6">
      <w:pPr>
        <w:autoSpaceDE w:val="0"/>
        <w:autoSpaceDN w:val="0"/>
        <w:adjustRightInd w:val="0"/>
        <w:spacing w:after="0" w:line="240" w:lineRule="auto"/>
        <w:jc w:val="both"/>
        <w:rPr>
          <w:rFonts w:ascii="Times New Roman" w:hAnsi="Times New Roman" w:cs="Times New Roman"/>
          <w:sz w:val="24"/>
          <w:szCs w:val="24"/>
        </w:rPr>
      </w:pPr>
    </w:p>
    <w:p w14:paraId="12F8E79C"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С1, С</w:t>
      </w:r>
      <w:proofErr w:type="gramStart"/>
      <w:r w:rsidRPr="009C1DFF">
        <w:rPr>
          <w:rFonts w:ascii="Times New Roman" w:hAnsi="Times New Roman" w:cs="Times New Roman"/>
          <w:sz w:val="24"/>
          <w:szCs w:val="24"/>
        </w:rPr>
        <w:t>2,..</w:t>
      </w:r>
      <w:proofErr w:type="gramEnd"/>
      <w:r w:rsidRPr="009C1DFF">
        <w:rPr>
          <w:rFonts w:ascii="Times New Roman" w:hAnsi="Times New Roman" w:cs="Times New Roman"/>
          <w:sz w:val="24"/>
          <w:szCs w:val="24"/>
        </w:rPr>
        <w:t xml:space="preserve"> </w:t>
      </w:r>
      <w:proofErr w:type="spellStart"/>
      <w:r w:rsidRPr="009C1DFF">
        <w:rPr>
          <w:rFonts w:ascii="Times New Roman" w:hAnsi="Times New Roman" w:cs="Times New Roman"/>
          <w:sz w:val="24"/>
          <w:szCs w:val="24"/>
        </w:rPr>
        <w:t>Сn</w:t>
      </w:r>
      <w:proofErr w:type="spellEnd"/>
      <w:r w:rsidRPr="009C1DFF">
        <w:rPr>
          <w:rFonts w:ascii="Times New Roman" w:hAnsi="Times New Roman" w:cs="Times New Roman"/>
          <w:sz w:val="24"/>
          <w:szCs w:val="24"/>
        </w:rPr>
        <w:t xml:space="preserve"> - оценка в баллах каждого члена комиссии</w:t>
      </w:r>
    </w:p>
    <w:p w14:paraId="71D9FFBF"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n - количество членов комиссии</w:t>
      </w:r>
    </w:p>
    <w:p w14:paraId="53352571"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k - коэффициент значимости.</w:t>
      </w:r>
    </w:p>
    <w:p w14:paraId="38EA3EFC"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14.8. Каждой заявке по результатам расчета итогового рейтинга присваивается порядковый номер.</w:t>
      </w:r>
    </w:p>
    <w:p w14:paraId="0D7F28B6"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xml:space="preserve">Заявке, набравшей наибольший итоговый рейтинг, присваивается первый номер. Победителем Конкурса признается участник конкурса, заявке </w:t>
      </w:r>
      <w:proofErr w:type="gramStart"/>
      <w:r w:rsidRPr="009C1DFF">
        <w:rPr>
          <w:rFonts w:ascii="Times New Roman" w:hAnsi="Times New Roman" w:cs="Times New Roman"/>
          <w:sz w:val="24"/>
          <w:szCs w:val="24"/>
        </w:rPr>
        <w:t>на участие</w:t>
      </w:r>
      <w:proofErr w:type="gramEnd"/>
      <w:r w:rsidRPr="009C1DFF">
        <w:rPr>
          <w:rFonts w:ascii="Times New Roman" w:hAnsi="Times New Roman" w:cs="Times New Roman"/>
          <w:sz w:val="24"/>
          <w:szCs w:val="24"/>
        </w:rPr>
        <w:t xml:space="preserve"> в Конкурсе которого присвоен первый номер. В том случае, если итоговый рейтинг нескольких заявок совпадает, первый номер присваивается заявке, которая была получена раньше остальных заявок. Последующие номера заявкам с одинаковым итоговым рейтингом также присваиваются с учетом времени их подачи и регистрации в журнале.</w:t>
      </w:r>
    </w:p>
    <w:p w14:paraId="62497574"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14.9. Оценка заявок по критерию N 1: "Архитектурно-художественное и конструктивное решение нестационарного торгового объекта".</w:t>
      </w:r>
    </w:p>
    <w:p w14:paraId="372BCAD8"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Значимость критерия: 30%.</w:t>
      </w:r>
    </w:p>
    <w:p w14:paraId="261182EF"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Содержание критерия: участники конкурса указывают в заявке и прилагают следующие материалы:</w:t>
      </w:r>
    </w:p>
    <w:p w14:paraId="08D8C2B9"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фотография, макет, чертеж или иной графический материал, характеризующие архитектурно-художественное решение нестационарного торгового объекта, описание внешнего вида объекта, эскиз вывески с указанием наименования и юридического адреса организации, режима работы объекта;</w:t>
      </w:r>
    </w:p>
    <w:p w14:paraId="7EB2FA03"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размеры объекта, характеризующие конструктивное решение нестационарного торгового объекта;</w:t>
      </w:r>
    </w:p>
    <w:p w14:paraId="332E37E2"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элементы благоустройства прилегающей территории (устройство асфальтированной (плиточной) площадки, озеленение, вазоны с цветами, урны для мусора и др.)</w:t>
      </w:r>
    </w:p>
    <w:p w14:paraId="0F229712" w14:textId="261A78F3"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xml:space="preserve">Для оценки заявок по критерию </w:t>
      </w:r>
      <w:r w:rsidR="00F65500">
        <w:rPr>
          <w:rFonts w:ascii="Times New Roman" w:hAnsi="Times New Roman" w:cs="Times New Roman"/>
          <w:sz w:val="24"/>
          <w:szCs w:val="24"/>
        </w:rPr>
        <w:t>№</w:t>
      </w:r>
      <w:r w:rsidRPr="009C1DFF">
        <w:rPr>
          <w:rFonts w:ascii="Times New Roman" w:hAnsi="Times New Roman" w:cs="Times New Roman"/>
          <w:sz w:val="24"/>
          <w:szCs w:val="24"/>
        </w:rPr>
        <w:t>1 каждым членом конкурсной комиссии каждой заявке выставляется значение от 0 до 10 баллов.</w:t>
      </w:r>
    </w:p>
    <w:p w14:paraId="3D0A4955" w14:textId="59DD9E9B"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xml:space="preserve">Рейтинг, присуждаемый заявке по критерию </w:t>
      </w:r>
      <w:r w:rsidR="00F65500">
        <w:rPr>
          <w:rFonts w:ascii="Times New Roman" w:hAnsi="Times New Roman" w:cs="Times New Roman"/>
          <w:sz w:val="24"/>
          <w:szCs w:val="24"/>
        </w:rPr>
        <w:t>№</w:t>
      </w:r>
      <w:r w:rsidRPr="009C1DFF">
        <w:rPr>
          <w:rFonts w:ascii="Times New Roman" w:hAnsi="Times New Roman" w:cs="Times New Roman"/>
          <w:sz w:val="24"/>
          <w:szCs w:val="24"/>
        </w:rPr>
        <w:t>1, определяется как среднее арифметическое оценок в баллах всех членов конкурсной комиссии умноженное на коэффициент 0,3.</w:t>
      </w:r>
    </w:p>
    <w:p w14:paraId="4EAC19C5" w14:textId="77001975"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xml:space="preserve">14.10. Оценка заявок по критерию </w:t>
      </w:r>
      <w:r w:rsidR="00F65500">
        <w:rPr>
          <w:rFonts w:ascii="Times New Roman" w:hAnsi="Times New Roman" w:cs="Times New Roman"/>
          <w:sz w:val="24"/>
          <w:szCs w:val="24"/>
        </w:rPr>
        <w:t>№</w:t>
      </w:r>
      <w:r w:rsidRPr="009C1DFF">
        <w:rPr>
          <w:rFonts w:ascii="Times New Roman" w:hAnsi="Times New Roman" w:cs="Times New Roman"/>
          <w:sz w:val="24"/>
          <w:szCs w:val="24"/>
        </w:rPr>
        <w:t>2: "Количество рабочих мест, которые будут использованы в случае размещения нестационарного торгового объекта".</w:t>
      </w:r>
    </w:p>
    <w:p w14:paraId="3B6576E1"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Значимость критерия: 10%.</w:t>
      </w:r>
    </w:p>
    <w:p w14:paraId="3E8E6730"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Содержание критерия: участники конкурса указывают количество рабочих мест, которые будут использованы в случае размещения нестационарного торгового объекта и прилагают следующие материалы:</w:t>
      </w:r>
    </w:p>
    <w:p w14:paraId="781960EB"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xml:space="preserve">- штатное расписание организации, в </w:t>
      </w:r>
      <w:proofErr w:type="spellStart"/>
      <w:r w:rsidRPr="009C1DFF">
        <w:rPr>
          <w:rFonts w:ascii="Times New Roman" w:hAnsi="Times New Roman" w:cs="Times New Roman"/>
          <w:sz w:val="24"/>
          <w:szCs w:val="24"/>
        </w:rPr>
        <w:t>т.ч</w:t>
      </w:r>
      <w:proofErr w:type="spellEnd"/>
      <w:r w:rsidRPr="009C1DFF">
        <w:rPr>
          <w:rFonts w:ascii="Times New Roman" w:hAnsi="Times New Roman" w:cs="Times New Roman"/>
          <w:sz w:val="24"/>
          <w:szCs w:val="24"/>
        </w:rPr>
        <w:t>. индивидуального предпринимателя.</w:t>
      </w:r>
    </w:p>
    <w:p w14:paraId="00A81854" w14:textId="71201630"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xml:space="preserve">Для оценки заявок по критерию </w:t>
      </w:r>
      <w:r w:rsidR="00F65500">
        <w:rPr>
          <w:rFonts w:ascii="Times New Roman" w:hAnsi="Times New Roman" w:cs="Times New Roman"/>
          <w:sz w:val="24"/>
          <w:szCs w:val="24"/>
        </w:rPr>
        <w:t>№</w:t>
      </w:r>
      <w:r w:rsidRPr="009C1DFF">
        <w:rPr>
          <w:rFonts w:ascii="Times New Roman" w:hAnsi="Times New Roman" w:cs="Times New Roman"/>
          <w:sz w:val="24"/>
          <w:szCs w:val="24"/>
        </w:rPr>
        <w:t xml:space="preserve"> 2 каждым членом конкурсной комиссии каждой заявке выставляется значение от 0 до 10 баллов.</w:t>
      </w:r>
    </w:p>
    <w:p w14:paraId="4BB9F2DB"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При оценке заявок по данному критерию:</w:t>
      </w:r>
    </w:p>
    <w:p w14:paraId="37A69912"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заявке, в которой содержится информация о количестве рабочих мест, которые будут использованы в случае размещения нестационарного торгового объекта до 2 рабочих мест - присваивается 2 балла;</w:t>
      </w:r>
    </w:p>
    <w:p w14:paraId="0D4B20DB"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заявке, в которой содержится информация о количестве рабочих мест, которые будут использованы в случае размещения нестационарного торгового объекта от 3 до 5 рабочих мест - присваивается 6 баллов;</w:t>
      </w:r>
    </w:p>
    <w:p w14:paraId="163838D1"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заявке, в которой содержится информация о количестве рабочих мест, которые будут использованы в случае размещения нестационарного торгового объекта от 6 рабочих мест и более - присваивается 10 баллов.</w:t>
      </w:r>
    </w:p>
    <w:p w14:paraId="05E879CE" w14:textId="04AC4B1A"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xml:space="preserve">Рейтинг, присуждаемый заявке по критерию </w:t>
      </w:r>
      <w:r w:rsidR="00F65500">
        <w:rPr>
          <w:rFonts w:ascii="Times New Roman" w:hAnsi="Times New Roman" w:cs="Times New Roman"/>
          <w:sz w:val="24"/>
          <w:szCs w:val="24"/>
        </w:rPr>
        <w:t>№</w:t>
      </w:r>
      <w:r w:rsidRPr="009C1DFF">
        <w:rPr>
          <w:rFonts w:ascii="Times New Roman" w:hAnsi="Times New Roman" w:cs="Times New Roman"/>
          <w:sz w:val="24"/>
          <w:szCs w:val="24"/>
        </w:rPr>
        <w:t>2, определяется как среднее арифметическое оценок в баллах всех членов конкурсной комиссии умноженное на коэффициент 0,1.</w:t>
      </w:r>
    </w:p>
    <w:p w14:paraId="42957913" w14:textId="3B02C3AF"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xml:space="preserve">14.11. Оценка заявок по критерию </w:t>
      </w:r>
      <w:r w:rsidR="00F65500">
        <w:rPr>
          <w:rFonts w:ascii="Times New Roman" w:hAnsi="Times New Roman" w:cs="Times New Roman"/>
          <w:sz w:val="24"/>
          <w:szCs w:val="24"/>
        </w:rPr>
        <w:t>№</w:t>
      </w:r>
      <w:r w:rsidRPr="009C1DFF">
        <w:rPr>
          <w:rFonts w:ascii="Times New Roman" w:hAnsi="Times New Roman" w:cs="Times New Roman"/>
          <w:sz w:val="24"/>
          <w:szCs w:val="24"/>
        </w:rPr>
        <w:t>3: "Опыт работы заявителя в сфере нестационарной торговли".</w:t>
      </w:r>
    </w:p>
    <w:p w14:paraId="7B52B24E"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Значимость критерия: 10%.</w:t>
      </w:r>
    </w:p>
    <w:p w14:paraId="2E8F4376"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Содержание критерия: участники конкурса указывают в заявке опыт работы с использованием нестационарного торгового объекта и прикладывают:</w:t>
      </w:r>
    </w:p>
    <w:p w14:paraId="491BD9B6"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документы, подтверждающие начало осуществления предпринимательской деятельности в сфере торговли свидетельства (уведомления), договоры о размещении нестационарных торговых объектов выданные ранее.</w:t>
      </w:r>
    </w:p>
    <w:p w14:paraId="4C7BFEC5" w14:textId="1DD31DC1"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xml:space="preserve">Для оценки заявок по критерию </w:t>
      </w:r>
      <w:r w:rsidR="00F65500">
        <w:rPr>
          <w:rFonts w:ascii="Times New Roman" w:hAnsi="Times New Roman" w:cs="Times New Roman"/>
          <w:sz w:val="24"/>
          <w:szCs w:val="24"/>
        </w:rPr>
        <w:t>№</w:t>
      </w:r>
      <w:r w:rsidRPr="009C1DFF">
        <w:rPr>
          <w:rFonts w:ascii="Times New Roman" w:hAnsi="Times New Roman" w:cs="Times New Roman"/>
          <w:sz w:val="24"/>
          <w:szCs w:val="24"/>
        </w:rPr>
        <w:t xml:space="preserve"> 3 каждым членом конкурсной комиссии каждой заявке выставляется значение от 0 до 10 баллов.</w:t>
      </w:r>
    </w:p>
    <w:p w14:paraId="4BE9BBBC"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При оценке заявок по данному критерию:</w:t>
      </w:r>
    </w:p>
    <w:p w14:paraId="60D3F1EA"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заявке, в которой содержится информация об опыте работы заявителя с использованием нестационарного торгового объекта до 1 года включительно (до даты размещения информации о проведении настоящего конкурса) присваивается 2 балла;</w:t>
      </w:r>
    </w:p>
    <w:p w14:paraId="3DF476F3"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заявке, в которой содержится информация об опыте работы заявителя с использованием нестационарного торгового объекта от 1 года 1 дня до 3 лет включительно (до даты размещения информации о проведении настоящего конкурса) присваивается 6 баллов;</w:t>
      </w:r>
    </w:p>
    <w:p w14:paraId="6684130E"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заявке, в которой содержится информация об опыте работы заявителя с использованием нестационарного торгового объекта от 3 лет 1 дня включительно (до даты размещения информации о проведении настоящего конкурса) присваивается 10 баллов.</w:t>
      </w:r>
    </w:p>
    <w:p w14:paraId="73DBE490"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Рейтинг, присуждаемый заявке по критерию N 3, определяется как среднее арифметическое оценок в баллах всех членов конкурсной комиссии умноженное на коэффициент 0,1.</w:t>
      </w:r>
    </w:p>
    <w:p w14:paraId="55DC5867"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14.12. Оценка заявок по критерию N 4: "Качество услуг торговли, ассортимент реализуемой продукции, функционально-технологическое решение нестационарного торгового объекта".</w:t>
      </w:r>
    </w:p>
    <w:p w14:paraId="01385D6F"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Значимость критерия: 20%.</w:t>
      </w:r>
    </w:p>
    <w:p w14:paraId="6A652205"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Содержание критерия: участники конкурса прикладывают к заявке фотографию рабочего места с применением форменной одежды продавца с логотипом субъекта торговли, информацию о количестве, типах, моделях технологического оборудования, инвентаря, используемых при осуществлении деятельности (договора купли-продажи, проката или иные документы, подтверждающие владение и пользование торгово-технологическим оборудованием и инвентарем).</w:t>
      </w:r>
    </w:p>
    <w:p w14:paraId="44D70A96" w14:textId="15F7C1A0"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xml:space="preserve">Для оценки заявок по критерию </w:t>
      </w:r>
      <w:r w:rsidR="00F65500">
        <w:rPr>
          <w:rFonts w:ascii="Times New Roman" w:hAnsi="Times New Roman" w:cs="Times New Roman"/>
          <w:sz w:val="24"/>
          <w:szCs w:val="24"/>
        </w:rPr>
        <w:t>№</w:t>
      </w:r>
      <w:r w:rsidRPr="009C1DFF">
        <w:rPr>
          <w:rFonts w:ascii="Times New Roman" w:hAnsi="Times New Roman" w:cs="Times New Roman"/>
          <w:sz w:val="24"/>
          <w:szCs w:val="24"/>
        </w:rPr>
        <w:t xml:space="preserve"> 4 каждым членом конкурсной комиссии каждой заявке выставляется значение от 0 до 10 баллов.</w:t>
      </w:r>
    </w:p>
    <w:p w14:paraId="08BDE999" w14:textId="154FD7C5"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xml:space="preserve">Рейтинг, присуждаемый заявке по критерию </w:t>
      </w:r>
      <w:r w:rsidR="00F65500">
        <w:rPr>
          <w:rFonts w:ascii="Times New Roman" w:hAnsi="Times New Roman" w:cs="Times New Roman"/>
          <w:sz w:val="24"/>
          <w:szCs w:val="24"/>
        </w:rPr>
        <w:t>№</w:t>
      </w:r>
      <w:r w:rsidRPr="009C1DFF">
        <w:rPr>
          <w:rFonts w:ascii="Times New Roman" w:hAnsi="Times New Roman" w:cs="Times New Roman"/>
          <w:sz w:val="24"/>
          <w:szCs w:val="24"/>
        </w:rPr>
        <w:t xml:space="preserve"> 4, определяется как среднее арифметическое оценок в баллах всех членов конкурсной комиссии умноженное на коэффициент 0,2.</w:t>
      </w:r>
    </w:p>
    <w:p w14:paraId="78B74288"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bookmarkStart w:id="15" w:name="Par224"/>
      <w:bookmarkEnd w:id="15"/>
      <w:r w:rsidRPr="009C1DFF">
        <w:rPr>
          <w:rFonts w:ascii="Times New Roman" w:hAnsi="Times New Roman" w:cs="Times New Roman"/>
          <w:sz w:val="24"/>
          <w:szCs w:val="24"/>
        </w:rPr>
        <w:t>14.13. Оценка заявок по критерию N 5: "Стоимость права заключения договора на право размещения нестационарного торгового объекта".</w:t>
      </w:r>
    </w:p>
    <w:p w14:paraId="29806533"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Значимость критерия: 30%.</w:t>
      </w:r>
    </w:p>
    <w:p w14:paraId="3DB730DE" w14:textId="6BC71263"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xml:space="preserve">Оценка заявок по критерию </w:t>
      </w:r>
      <w:r w:rsidR="00EF6147" w:rsidRPr="00EF6147">
        <w:rPr>
          <w:rFonts w:ascii="Times New Roman" w:hAnsi="Times New Roman" w:cs="Times New Roman"/>
          <w:sz w:val="24"/>
          <w:szCs w:val="24"/>
        </w:rPr>
        <w:t>№</w:t>
      </w:r>
      <w:r w:rsidRPr="009C1DFF">
        <w:rPr>
          <w:rFonts w:ascii="Times New Roman" w:hAnsi="Times New Roman" w:cs="Times New Roman"/>
          <w:sz w:val="24"/>
          <w:szCs w:val="24"/>
        </w:rPr>
        <w:t xml:space="preserve"> 5 определяется по формуле:</w:t>
      </w:r>
    </w:p>
    <w:p w14:paraId="37DA783C" w14:textId="77777777" w:rsidR="00D761AC" w:rsidRPr="009C1DFF" w:rsidRDefault="00D761AC" w:rsidP="003946E6">
      <w:pPr>
        <w:autoSpaceDE w:val="0"/>
        <w:autoSpaceDN w:val="0"/>
        <w:adjustRightInd w:val="0"/>
        <w:spacing w:after="0" w:line="240" w:lineRule="auto"/>
        <w:jc w:val="both"/>
        <w:rPr>
          <w:rFonts w:ascii="Times New Roman" w:hAnsi="Times New Roman" w:cs="Times New Roman"/>
          <w:sz w:val="24"/>
          <w:szCs w:val="24"/>
        </w:rPr>
      </w:pPr>
    </w:p>
    <w:p w14:paraId="5343697E" w14:textId="78B4DC2F"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noProof/>
          <w:position w:val="-24"/>
          <w:sz w:val="24"/>
          <w:szCs w:val="24"/>
          <w:lang w:eastAsia="ru-RU"/>
        </w:rPr>
        <w:drawing>
          <wp:inline distT="0" distB="0" distL="0" distR="0" wp14:anchorId="17FC9FDA" wp14:editId="2EE740FC">
            <wp:extent cx="1125855" cy="4400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5855" cy="440055"/>
                    </a:xfrm>
                    <a:prstGeom prst="rect">
                      <a:avLst/>
                    </a:prstGeom>
                    <a:noFill/>
                    <a:ln>
                      <a:noFill/>
                    </a:ln>
                  </pic:spPr>
                </pic:pic>
              </a:graphicData>
            </a:graphic>
          </wp:inline>
        </w:drawing>
      </w:r>
    </w:p>
    <w:p w14:paraId="26419FD2"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где:</w:t>
      </w:r>
    </w:p>
    <w:p w14:paraId="3E9D1128"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9C1DFF">
        <w:rPr>
          <w:rFonts w:ascii="Times New Roman" w:hAnsi="Times New Roman" w:cs="Times New Roman"/>
          <w:sz w:val="24"/>
          <w:szCs w:val="24"/>
        </w:rPr>
        <w:t>R</w:t>
      </w:r>
      <w:r w:rsidRPr="009C1DFF">
        <w:rPr>
          <w:rFonts w:ascii="Times New Roman" w:hAnsi="Times New Roman" w:cs="Times New Roman"/>
          <w:sz w:val="24"/>
          <w:szCs w:val="24"/>
          <w:vertAlign w:val="subscript"/>
        </w:rPr>
        <w:t>a</w:t>
      </w:r>
      <w:proofErr w:type="spellEnd"/>
      <w:r w:rsidRPr="009C1DFF">
        <w:rPr>
          <w:rFonts w:ascii="Times New Roman" w:hAnsi="Times New Roman" w:cs="Times New Roman"/>
          <w:sz w:val="24"/>
          <w:szCs w:val="24"/>
        </w:rPr>
        <w:t xml:space="preserve"> - рейтинг, присуждаемый каждой заявке по указанному критерию</w:t>
      </w:r>
    </w:p>
    <w:p w14:paraId="2AA80B84"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9C1DFF">
        <w:rPr>
          <w:rFonts w:ascii="Times New Roman" w:hAnsi="Times New Roman" w:cs="Times New Roman"/>
          <w:sz w:val="24"/>
          <w:szCs w:val="24"/>
        </w:rPr>
        <w:t>A</w:t>
      </w:r>
      <w:r w:rsidRPr="009C1DFF">
        <w:rPr>
          <w:rFonts w:ascii="Times New Roman" w:hAnsi="Times New Roman" w:cs="Times New Roman"/>
          <w:sz w:val="24"/>
          <w:szCs w:val="24"/>
          <w:vertAlign w:val="subscript"/>
        </w:rPr>
        <w:t>i</w:t>
      </w:r>
      <w:proofErr w:type="spellEnd"/>
      <w:r w:rsidRPr="009C1DFF">
        <w:rPr>
          <w:rFonts w:ascii="Times New Roman" w:hAnsi="Times New Roman" w:cs="Times New Roman"/>
          <w:sz w:val="24"/>
          <w:szCs w:val="24"/>
        </w:rPr>
        <w:t xml:space="preserve"> - предложение каждого участника по цене договора</w:t>
      </w:r>
    </w:p>
    <w:p w14:paraId="0BCE9495"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9C1DFF">
        <w:rPr>
          <w:rFonts w:ascii="Times New Roman" w:hAnsi="Times New Roman" w:cs="Times New Roman"/>
          <w:sz w:val="24"/>
          <w:szCs w:val="24"/>
        </w:rPr>
        <w:t>A</w:t>
      </w:r>
      <w:r w:rsidRPr="009C1DFF">
        <w:rPr>
          <w:rFonts w:ascii="Times New Roman" w:hAnsi="Times New Roman" w:cs="Times New Roman"/>
          <w:sz w:val="24"/>
          <w:szCs w:val="24"/>
          <w:vertAlign w:val="subscript"/>
        </w:rPr>
        <w:t>нц</w:t>
      </w:r>
      <w:proofErr w:type="spellEnd"/>
      <w:r w:rsidRPr="009C1DFF">
        <w:rPr>
          <w:rFonts w:ascii="Times New Roman" w:hAnsi="Times New Roman" w:cs="Times New Roman"/>
          <w:sz w:val="24"/>
          <w:szCs w:val="24"/>
        </w:rPr>
        <w:t xml:space="preserve"> - начальная цена договора, установленная в конкурсной документации.</w:t>
      </w:r>
    </w:p>
    <w:p w14:paraId="0F26D280" w14:textId="131B0183"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xml:space="preserve">Рейтинг, присуждаемый заявке по критерию </w:t>
      </w:r>
      <w:r w:rsidR="00EF6147" w:rsidRPr="00EF6147">
        <w:rPr>
          <w:rFonts w:ascii="Times New Roman" w:hAnsi="Times New Roman" w:cs="Times New Roman"/>
          <w:sz w:val="24"/>
          <w:szCs w:val="24"/>
        </w:rPr>
        <w:t>№</w:t>
      </w:r>
      <w:r w:rsidRPr="009C1DFF">
        <w:rPr>
          <w:rFonts w:ascii="Times New Roman" w:hAnsi="Times New Roman" w:cs="Times New Roman"/>
          <w:sz w:val="24"/>
          <w:szCs w:val="24"/>
        </w:rPr>
        <w:t xml:space="preserve"> 5, определяется как оценка, полученная по формуле умноженная на коэффициент 0,3.</w:t>
      </w:r>
    </w:p>
    <w:p w14:paraId="5F663F15"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bookmarkStart w:id="16" w:name="Par235"/>
      <w:bookmarkEnd w:id="16"/>
      <w:r w:rsidRPr="009C1DFF">
        <w:rPr>
          <w:rFonts w:ascii="Times New Roman" w:hAnsi="Times New Roman" w:cs="Times New Roman"/>
          <w:sz w:val="24"/>
          <w:szCs w:val="24"/>
        </w:rPr>
        <w:t>14.14. При оценке предложений участников конкурса членами конкурсной комиссии в отношении каждой заявки заполняются листы голосования, в которых указываются:</w:t>
      </w:r>
    </w:p>
    <w:p w14:paraId="708EE683"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1) оценка в баллах по каждому критерию оценки заявок;</w:t>
      </w:r>
    </w:p>
    <w:p w14:paraId="352E2048"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2) итоговый рейтинг по каждому критерию оценки заявок;</w:t>
      </w:r>
    </w:p>
    <w:p w14:paraId="45994B30"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3) итоговый рейтинг каждой заявки.</w:t>
      </w:r>
    </w:p>
    <w:p w14:paraId="24E652E5"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14.15.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Протокол подписывается всем присутствующим составом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Организатор конкурса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14:paraId="3306E898"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14.16. Протокол оценки и сопоставления заявок на участие в Конкурсе размещается на официальном сайте торгов организатором конкурса или специализированной организацией в течение дня, следующего после дня подписания указанного протокола.</w:t>
      </w:r>
    </w:p>
    <w:p w14:paraId="2B15DB0C"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xml:space="preserve">14.17. В случае если было установлено требование об обеспечении заявки, организатор конкурса обязан возвратить обеспечение заявки в течение пяти рабочих дней с даты подписания протокола оценки и сопоставления заявок на участие в Конкурсе участникам конкурса, которые не стали победителями Конкурса, за исключением участника конкурса, заявке </w:t>
      </w:r>
      <w:proofErr w:type="gramStart"/>
      <w:r w:rsidRPr="009C1DFF">
        <w:rPr>
          <w:rFonts w:ascii="Times New Roman" w:hAnsi="Times New Roman" w:cs="Times New Roman"/>
          <w:sz w:val="24"/>
          <w:szCs w:val="24"/>
        </w:rPr>
        <w:t>на участие</w:t>
      </w:r>
      <w:proofErr w:type="gramEnd"/>
      <w:r w:rsidRPr="009C1DFF">
        <w:rPr>
          <w:rFonts w:ascii="Times New Roman" w:hAnsi="Times New Roman" w:cs="Times New Roman"/>
          <w:sz w:val="24"/>
          <w:szCs w:val="24"/>
        </w:rPr>
        <w:t xml:space="preserve"> в Конкурсе которого присвоен второй номер и которому задаток возвращается в течение пяти рабочих дней с даты подписания договора с победителем Конкурса.</w:t>
      </w:r>
    </w:p>
    <w:p w14:paraId="00812E4F"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14.18.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в том числе в форме электронного документа, запрос о разъяснении результатов Конкурса. Организатор конкурса в течение двух рабочих дней с даты поступления такого запроса обязан представить участнику конкурса в письменной форме или в форме электронного документа соответствующие разъяснения.</w:t>
      </w:r>
    </w:p>
    <w:p w14:paraId="76DA4318"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14.19.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 или видеозапись вскрытия конвертов с заявками на участие в Конкурсе хранятся организатором конкурса не менее трех лет.</w:t>
      </w:r>
    </w:p>
    <w:p w14:paraId="2E4CEAFA" w14:textId="77777777" w:rsidR="00D761AC" w:rsidRPr="009C1DFF" w:rsidRDefault="00D761AC" w:rsidP="003946E6">
      <w:pPr>
        <w:autoSpaceDE w:val="0"/>
        <w:autoSpaceDN w:val="0"/>
        <w:adjustRightInd w:val="0"/>
        <w:spacing w:after="0" w:line="240" w:lineRule="auto"/>
        <w:jc w:val="both"/>
        <w:rPr>
          <w:rFonts w:ascii="Times New Roman" w:hAnsi="Times New Roman" w:cs="Times New Roman"/>
          <w:sz w:val="24"/>
          <w:szCs w:val="24"/>
        </w:rPr>
      </w:pPr>
    </w:p>
    <w:p w14:paraId="57DF568E" w14:textId="036BF3E9" w:rsidR="00D761AC" w:rsidRPr="009C1DFF" w:rsidRDefault="00D761AC" w:rsidP="00821221">
      <w:pPr>
        <w:autoSpaceDE w:val="0"/>
        <w:autoSpaceDN w:val="0"/>
        <w:adjustRightInd w:val="0"/>
        <w:spacing w:after="0" w:line="240" w:lineRule="auto"/>
        <w:jc w:val="center"/>
        <w:rPr>
          <w:rFonts w:ascii="Times New Roman" w:hAnsi="Times New Roman" w:cs="Times New Roman"/>
          <w:b/>
          <w:bCs/>
          <w:sz w:val="24"/>
          <w:szCs w:val="24"/>
        </w:rPr>
      </w:pPr>
      <w:r w:rsidRPr="009C1DFF">
        <w:rPr>
          <w:rFonts w:ascii="Times New Roman" w:hAnsi="Times New Roman" w:cs="Times New Roman"/>
          <w:b/>
          <w:bCs/>
          <w:sz w:val="24"/>
          <w:szCs w:val="24"/>
        </w:rPr>
        <w:t>15. П</w:t>
      </w:r>
      <w:r w:rsidR="003215B6" w:rsidRPr="009C1DFF">
        <w:rPr>
          <w:rFonts w:ascii="Times New Roman" w:hAnsi="Times New Roman" w:cs="Times New Roman"/>
          <w:b/>
          <w:bCs/>
          <w:sz w:val="24"/>
          <w:szCs w:val="24"/>
        </w:rPr>
        <w:t>орядок и срок заключения договора на размещение</w:t>
      </w:r>
    </w:p>
    <w:p w14:paraId="2E086858" w14:textId="12D19F6C" w:rsidR="00D761AC" w:rsidRPr="009C1DFF" w:rsidRDefault="003215B6" w:rsidP="00821221">
      <w:pPr>
        <w:autoSpaceDE w:val="0"/>
        <w:autoSpaceDN w:val="0"/>
        <w:adjustRightInd w:val="0"/>
        <w:spacing w:after="0" w:line="240" w:lineRule="auto"/>
        <w:jc w:val="center"/>
        <w:rPr>
          <w:rFonts w:ascii="Times New Roman" w:hAnsi="Times New Roman" w:cs="Times New Roman"/>
          <w:b/>
          <w:bCs/>
          <w:sz w:val="24"/>
          <w:szCs w:val="24"/>
        </w:rPr>
      </w:pPr>
      <w:r w:rsidRPr="009C1DFF">
        <w:rPr>
          <w:rFonts w:ascii="Times New Roman" w:hAnsi="Times New Roman" w:cs="Times New Roman"/>
          <w:b/>
          <w:bCs/>
          <w:sz w:val="24"/>
          <w:szCs w:val="24"/>
        </w:rPr>
        <w:t>нестационарных торговых объектов по результатам</w:t>
      </w:r>
    </w:p>
    <w:p w14:paraId="1397BAE2" w14:textId="67731110" w:rsidR="00D761AC" w:rsidRPr="009C1DFF" w:rsidRDefault="003215B6" w:rsidP="00821221">
      <w:pPr>
        <w:autoSpaceDE w:val="0"/>
        <w:autoSpaceDN w:val="0"/>
        <w:adjustRightInd w:val="0"/>
        <w:spacing w:after="0" w:line="240" w:lineRule="auto"/>
        <w:jc w:val="center"/>
        <w:rPr>
          <w:rFonts w:ascii="Times New Roman" w:hAnsi="Times New Roman" w:cs="Times New Roman"/>
          <w:b/>
          <w:bCs/>
          <w:sz w:val="24"/>
          <w:szCs w:val="24"/>
        </w:rPr>
      </w:pPr>
      <w:r w:rsidRPr="009C1DFF">
        <w:rPr>
          <w:rFonts w:ascii="Times New Roman" w:hAnsi="Times New Roman" w:cs="Times New Roman"/>
          <w:b/>
          <w:bCs/>
          <w:sz w:val="24"/>
          <w:szCs w:val="24"/>
        </w:rPr>
        <w:t>проведения конкурса</w:t>
      </w:r>
    </w:p>
    <w:p w14:paraId="3EE92B72" w14:textId="77777777" w:rsidR="00D761AC" w:rsidRPr="009C1DFF" w:rsidRDefault="00D761AC" w:rsidP="003946E6">
      <w:pPr>
        <w:autoSpaceDE w:val="0"/>
        <w:autoSpaceDN w:val="0"/>
        <w:adjustRightInd w:val="0"/>
        <w:spacing w:after="0" w:line="240" w:lineRule="auto"/>
        <w:jc w:val="both"/>
        <w:rPr>
          <w:rFonts w:ascii="Times New Roman" w:hAnsi="Times New Roman" w:cs="Times New Roman"/>
          <w:sz w:val="24"/>
          <w:szCs w:val="24"/>
        </w:rPr>
      </w:pPr>
    </w:p>
    <w:p w14:paraId="123488DD"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xml:space="preserve">15.1. Договор на размещение заключается в порядке, предусмотренном Гражданским </w:t>
      </w:r>
      <w:hyperlink r:id="rId16" w:history="1">
        <w:r w:rsidRPr="009C1DFF">
          <w:rPr>
            <w:rFonts w:ascii="Times New Roman" w:hAnsi="Times New Roman" w:cs="Times New Roman"/>
            <w:sz w:val="24"/>
            <w:szCs w:val="24"/>
          </w:rPr>
          <w:t>кодексом</w:t>
        </w:r>
      </w:hyperlink>
      <w:r w:rsidRPr="009C1DFF">
        <w:rPr>
          <w:rFonts w:ascii="Times New Roman" w:hAnsi="Times New Roman" w:cs="Times New Roman"/>
          <w:sz w:val="24"/>
          <w:szCs w:val="24"/>
        </w:rPr>
        <w:t xml:space="preserve"> Российской Федерации и иными федеральными законами.</w:t>
      </w:r>
    </w:p>
    <w:p w14:paraId="04732E9A"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bookmarkStart w:id="17" w:name="Par250"/>
      <w:bookmarkEnd w:id="17"/>
      <w:r w:rsidRPr="009C1DFF">
        <w:rPr>
          <w:rFonts w:ascii="Times New Roman" w:hAnsi="Times New Roman" w:cs="Times New Roman"/>
          <w:sz w:val="24"/>
          <w:szCs w:val="24"/>
        </w:rPr>
        <w:t>15.2.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случае установления факта:</w:t>
      </w:r>
    </w:p>
    <w:p w14:paraId="51CF72C8"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14:paraId="1E733C46"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xml:space="preserve">2) приостановления деятельности такого лица в порядке, предусмотренном </w:t>
      </w:r>
      <w:hyperlink r:id="rId17" w:history="1">
        <w:r w:rsidRPr="009C1DFF">
          <w:rPr>
            <w:rFonts w:ascii="Times New Roman" w:hAnsi="Times New Roman" w:cs="Times New Roman"/>
            <w:sz w:val="24"/>
            <w:szCs w:val="24"/>
          </w:rPr>
          <w:t>Кодексом</w:t>
        </w:r>
      </w:hyperlink>
      <w:r w:rsidRPr="009C1DFF">
        <w:rPr>
          <w:rFonts w:ascii="Times New Roman" w:hAnsi="Times New Roman" w:cs="Times New Roman"/>
          <w:sz w:val="24"/>
          <w:szCs w:val="24"/>
        </w:rPr>
        <w:t xml:space="preserve"> Российской Федерации об административных правонарушениях;</w:t>
      </w:r>
    </w:p>
    <w:p w14:paraId="45DC0632"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xml:space="preserve">3) предоставления таким лицом заведомо ложных сведений, содержащихся в документах, предусмотренных </w:t>
      </w:r>
      <w:hyperlink w:anchor="Par116" w:history="1">
        <w:r w:rsidRPr="009C1DFF">
          <w:rPr>
            <w:rFonts w:ascii="Times New Roman" w:hAnsi="Times New Roman" w:cs="Times New Roman"/>
            <w:sz w:val="24"/>
            <w:szCs w:val="24"/>
          </w:rPr>
          <w:t>пунктом 11.3</w:t>
        </w:r>
      </w:hyperlink>
      <w:r w:rsidRPr="009C1DFF">
        <w:rPr>
          <w:rFonts w:ascii="Times New Roman" w:hAnsi="Times New Roman" w:cs="Times New Roman"/>
          <w:sz w:val="24"/>
          <w:szCs w:val="24"/>
        </w:rPr>
        <w:t xml:space="preserve"> настоящего Положения.</w:t>
      </w:r>
    </w:p>
    <w:p w14:paraId="24E691EB"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xml:space="preserve">15.3. В случае отказа организатора конкурса от заключения договора с победителем Конкурса по основаниям, предусмотренным </w:t>
      </w:r>
      <w:hyperlink w:anchor="Par250" w:history="1">
        <w:r w:rsidRPr="009C1DFF">
          <w:rPr>
            <w:rFonts w:ascii="Times New Roman" w:hAnsi="Times New Roman" w:cs="Times New Roman"/>
            <w:sz w:val="24"/>
            <w:szCs w:val="24"/>
          </w:rPr>
          <w:t>п. 15.2</w:t>
        </w:r>
      </w:hyperlink>
      <w:r w:rsidRPr="009C1DFF">
        <w:rPr>
          <w:rFonts w:ascii="Times New Roman" w:hAnsi="Times New Roman" w:cs="Times New Roman"/>
          <w:sz w:val="24"/>
          <w:szCs w:val="24"/>
        </w:rPr>
        <w:t xml:space="preserve"> настоящего Положения, конкурсной комиссией в срок не позднее дня, следующего после дня установления фактов, предусмотренных </w:t>
      </w:r>
      <w:hyperlink w:anchor="Par250" w:history="1">
        <w:r w:rsidRPr="009C1DFF">
          <w:rPr>
            <w:rFonts w:ascii="Times New Roman" w:hAnsi="Times New Roman" w:cs="Times New Roman"/>
            <w:sz w:val="24"/>
            <w:szCs w:val="24"/>
          </w:rPr>
          <w:t>пунктом 15.2</w:t>
        </w:r>
      </w:hyperlink>
      <w:r w:rsidRPr="009C1DFF">
        <w:rPr>
          <w:rFonts w:ascii="Times New Roman" w:hAnsi="Times New Roman" w:cs="Times New Roman"/>
          <w:sz w:val="24"/>
          <w:szCs w:val="24"/>
        </w:rPr>
        <w:t xml:space="preserve"> настоящего Положения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14:paraId="3C78B179"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w:t>
      </w:r>
    </w:p>
    <w:p w14:paraId="7D3D4545"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Указанный протокол размещается организатором конкурса на официальном сайте Администрации городского округа город Стерлитамак Республики Башкортостан в течение дня, следующего после дня подписания указанного протокола. Организатор конкурса в течение двух рабочих дней с даты подписания протокола передает один экземпляр протокола лицу, с которым отказывается заключить договор.</w:t>
      </w:r>
    </w:p>
    <w:p w14:paraId="329771DC"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15.4.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14:paraId="76F7E042"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15.5. В случае если было установлено требование об обеспечении заявки, внесенная сумма зачисляется победителю Конкурса в счет платежей по договору на размещение.</w:t>
      </w:r>
    </w:p>
    <w:p w14:paraId="1E632DED"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15.6. Договор на размещение заключается в срок не позднее десяти рабочих дней с даты размещения на официальном сайте Администрации городского округа город Стерлитамак Республики Башкортостан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p>
    <w:p w14:paraId="5DE5B0F1"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В течение трех рабочих дней с даты получения от организатора конкурса проекта договора (без подписи организатора конкурса) победитель Конкурса обязан подписать договор и представить все экземпляры договора организатору конкурса. В случае если победителем Конкурса не исполнены требования настоящего пункта, такой победитель считается уклонившимся от выполнения условий Конкурса и отказавшимся от заключения договора.</w:t>
      </w:r>
    </w:p>
    <w:p w14:paraId="4FC1F134"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bookmarkStart w:id="18" w:name="Par261"/>
      <w:bookmarkEnd w:id="18"/>
      <w:r w:rsidRPr="009C1DFF">
        <w:rPr>
          <w:rFonts w:ascii="Times New Roman" w:hAnsi="Times New Roman" w:cs="Times New Roman"/>
          <w:sz w:val="24"/>
          <w:szCs w:val="24"/>
        </w:rPr>
        <w:t>15.7. При уклонении победителя Конкурса от заключения договора на размещение право заключения договора переходит участнику конкурса, заявке которого присвоен второй номер. Проект договора на размещение в случае согласия участника конкурса, заявке которого присвоен второй номер, заключить договор, составляется организатором конкурса путем включения в проект договора на размещение прилагаемых к конкурсной документации условий исполнения договора на размещение, предложенных этим участником.</w:t>
      </w:r>
    </w:p>
    <w:p w14:paraId="5E4F480F"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xml:space="preserve">В случае несогласия участника конкурса, заявке которого присвоен второй номер, право заключения договора переходит участнику конкурса, заявке которого присвоен последующий номер с применением процедур, определенных </w:t>
      </w:r>
      <w:hyperlink w:anchor="Par261" w:history="1">
        <w:r w:rsidRPr="009C1DFF">
          <w:rPr>
            <w:rFonts w:ascii="Times New Roman" w:hAnsi="Times New Roman" w:cs="Times New Roman"/>
            <w:sz w:val="24"/>
            <w:szCs w:val="24"/>
          </w:rPr>
          <w:t>абзацем первым</w:t>
        </w:r>
      </w:hyperlink>
      <w:r w:rsidRPr="009C1DFF">
        <w:rPr>
          <w:rFonts w:ascii="Times New Roman" w:hAnsi="Times New Roman" w:cs="Times New Roman"/>
          <w:sz w:val="24"/>
          <w:szCs w:val="24"/>
        </w:rPr>
        <w:t xml:space="preserve"> настоящего пункта.</w:t>
      </w:r>
    </w:p>
    <w:p w14:paraId="228C3E12"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xml:space="preserve">В случае отсутствия других участников организатор конкурса проводит повторный Конкурс </w:t>
      </w:r>
      <w:proofErr w:type="gramStart"/>
      <w:r w:rsidRPr="009C1DFF">
        <w:rPr>
          <w:rFonts w:ascii="Times New Roman" w:hAnsi="Times New Roman" w:cs="Times New Roman"/>
          <w:sz w:val="24"/>
          <w:szCs w:val="24"/>
        </w:rPr>
        <w:t>в порядке</w:t>
      </w:r>
      <w:proofErr w:type="gramEnd"/>
      <w:r w:rsidRPr="009C1DFF">
        <w:rPr>
          <w:rFonts w:ascii="Times New Roman" w:hAnsi="Times New Roman" w:cs="Times New Roman"/>
          <w:sz w:val="24"/>
          <w:szCs w:val="24"/>
        </w:rPr>
        <w:t xml:space="preserve"> установленном настоящим Положением.</w:t>
      </w:r>
    </w:p>
    <w:p w14:paraId="7935EB1D"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15.8. В течение трех рабочих дней с даты получения от победителя Конкурса или участника конкурса, заявке которого присвоен второй (или последующий) номер, подписанного договора на размещение организатор конкурса обязан подписать договор на размещение и передать один экземпляр договора лицу, с которым заключен договор, или его представителю либо направить один экземпляр договора по почте лицу, с которым заключен договор.</w:t>
      </w:r>
    </w:p>
    <w:p w14:paraId="2489A8AE"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15.9. Плата по договору на размещение перечисляется в бюджет городского округа город Стерлитамак Республики Башкортостан.</w:t>
      </w:r>
    </w:p>
    <w:p w14:paraId="5018D97A" w14:textId="77777777" w:rsidR="00D761AC" w:rsidRPr="009C1DFF" w:rsidRDefault="00D761AC" w:rsidP="003946E6">
      <w:pPr>
        <w:autoSpaceDE w:val="0"/>
        <w:autoSpaceDN w:val="0"/>
        <w:adjustRightInd w:val="0"/>
        <w:spacing w:after="0" w:line="240" w:lineRule="auto"/>
        <w:jc w:val="both"/>
        <w:rPr>
          <w:rFonts w:ascii="Times New Roman" w:hAnsi="Times New Roman" w:cs="Times New Roman"/>
          <w:sz w:val="24"/>
          <w:szCs w:val="24"/>
        </w:rPr>
      </w:pPr>
    </w:p>
    <w:p w14:paraId="645BF4FC" w14:textId="24634C7D" w:rsidR="00D761AC" w:rsidRPr="009C1DFF" w:rsidRDefault="00D761AC" w:rsidP="003946E6">
      <w:pPr>
        <w:autoSpaceDE w:val="0"/>
        <w:autoSpaceDN w:val="0"/>
        <w:adjustRightInd w:val="0"/>
        <w:spacing w:line="240" w:lineRule="auto"/>
        <w:jc w:val="center"/>
        <w:rPr>
          <w:rFonts w:ascii="Times New Roman" w:hAnsi="Times New Roman" w:cs="Times New Roman"/>
          <w:b/>
          <w:bCs/>
          <w:sz w:val="24"/>
          <w:szCs w:val="24"/>
        </w:rPr>
      </w:pPr>
      <w:r w:rsidRPr="009C1DFF">
        <w:rPr>
          <w:rFonts w:ascii="Times New Roman" w:hAnsi="Times New Roman" w:cs="Times New Roman"/>
          <w:b/>
          <w:bCs/>
          <w:sz w:val="24"/>
          <w:szCs w:val="24"/>
        </w:rPr>
        <w:t>16. П</w:t>
      </w:r>
      <w:r w:rsidR="003215B6" w:rsidRPr="009C1DFF">
        <w:rPr>
          <w:rFonts w:ascii="Times New Roman" w:hAnsi="Times New Roman" w:cs="Times New Roman"/>
          <w:b/>
          <w:bCs/>
          <w:sz w:val="24"/>
          <w:szCs w:val="24"/>
        </w:rPr>
        <w:t>оследствия признания конкурса несостоявшимся</w:t>
      </w:r>
    </w:p>
    <w:p w14:paraId="3E1FE23D"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bookmarkStart w:id="19" w:name="Par269"/>
      <w:bookmarkEnd w:id="19"/>
      <w:r w:rsidRPr="009C1DFF">
        <w:rPr>
          <w:rFonts w:ascii="Times New Roman" w:hAnsi="Times New Roman" w:cs="Times New Roman"/>
          <w:sz w:val="24"/>
          <w:szCs w:val="24"/>
        </w:rPr>
        <w:t>16.1.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14:paraId="68370185"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 xml:space="preserve">16.2. В случае если Конкурс признан несостоявшимся по основаниям, не указанным в </w:t>
      </w:r>
      <w:hyperlink w:anchor="Par269" w:history="1">
        <w:r w:rsidRPr="009C1DFF">
          <w:rPr>
            <w:rFonts w:ascii="Times New Roman" w:hAnsi="Times New Roman" w:cs="Times New Roman"/>
            <w:sz w:val="24"/>
            <w:szCs w:val="24"/>
          </w:rPr>
          <w:t>пункте 16.1</w:t>
        </w:r>
      </w:hyperlink>
      <w:r w:rsidRPr="009C1DFF">
        <w:rPr>
          <w:rFonts w:ascii="Times New Roman" w:hAnsi="Times New Roman" w:cs="Times New Roman"/>
          <w:sz w:val="24"/>
          <w:szCs w:val="24"/>
        </w:rPr>
        <w:t xml:space="preserve"> настоящего Положения, организатор конкурса принимает решение о проведении Конкурса в порядке, установленном настоящим Положением.</w:t>
      </w:r>
    </w:p>
    <w:p w14:paraId="21423079" w14:textId="77777777" w:rsidR="00D761AC" w:rsidRPr="009C1DFF" w:rsidRDefault="00D761AC" w:rsidP="003946E6">
      <w:pPr>
        <w:autoSpaceDE w:val="0"/>
        <w:autoSpaceDN w:val="0"/>
        <w:adjustRightInd w:val="0"/>
        <w:spacing w:after="0" w:line="240" w:lineRule="auto"/>
        <w:jc w:val="both"/>
        <w:rPr>
          <w:rFonts w:ascii="Times New Roman" w:hAnsi="Times New Roman" w:cs="Times New Roman"/>
          <w:sz w:val="24"/>
          <w:szCs w:val="24"/>
        </w:rPr>
      </w:pPr>
    </w:p>
    <w:p w14:paraId="702975AF" w14:textId="77777777" w:rsidR="00EF6147" w:rsidRDefault="00EF6147" w:rsidP="00821221">
      <w:pPr>
        <w:autoSpaceDE w:val="0"/>
        <w:autoSpaceDN w:val="0"/>
        <w:adjustRightInd w:val="0"/>
        <w:spacing w:after="0" w:line="240" w:lineRule="auto"/>
        <w:jc w:val="center"/>
        <w:rPr>
          <w:rFonts w:ascii="Times New Roman" w:hAnsi="Times New Roman" w:cs="Times New Roman"/>
          <w:b/>
          <w:bCs/>
          <w:sz w:val="24"/>
          <w:szCs w:val="24"/>
        </w:rPr>
      </w:pPr>
    </w:p>
    <w:p w14:paraId="3ED47863" w14:textId="77777777" w:rsidR="00EF6147" w:rsidRDefault="00EF6147" w:rsidP="00821221">
      <w:pPr>
        <w:autoSpaceDE w:val="0"/>
        <w:autoSpaceDN w:val="0"/>
        <w:adjustRightInd w:val="0"/>
        <w:spacing w:after="0" w:line="240" w:lineRule="auto"/>
        <w:jc w:val="center"/>
        <w:rPr>
          <w:rFonts w:ascii="Times New Roman" w:hAnsi="Times New Roman" w:cs="Times New Roman"/>
          <w:b/>
          <w:bCs/>
          <w:sz w:val="24"/>
          <w:szCs w:val="24"/>
        </w:rPr>
      </w:pPr>
    </w:p>
    <w:p w14:paraId="48933300" w14:textId="77777777" w:rsidR="00EF6147" w:rsidRDefault="00EF6147" w:rsidP="00821221">
      <w:pPr>
        <w:autoSpaceDE w:val="0"/>
        <w:autoSpaceDN w:val="0"/>
        <w:adjustRightInd w:val="0"/>
        <w:spacing w:after="0" w:line="240" w:lineRule="auto"/>
        <w:jc w:val="center"/>
        <w:rPr>
          <w:rFonts w:ascii="Times New Roman" w:hAnsi="Times New Roman" w:cs="Times New Roman"/>
          <w:b/>
          <w:bCs/>
          <w:sz w:val="24"/>
          <w:szCs w:val="24"/>
        </w:rPr>
      </w:pPr>
    </w:p>
    <w:p w14:paraId="0AFA78C8" w14:textId="77777777" w:rsidR="00EF6147" w:rsidRDefault="00EF6147" w:rsidP="00821221">
      <w:pPr>
        <w:autoSpaceDE w:val="0"/>
        <w:autoSpaceDN w:val="0"/>
        <w:adjustRightInd w:val="0"/>
        <w:spacing w:after="0" w:line="240" w:lineRule="auto"/>
        <w:jc w:val="center"/>
        <w:rPr>
          <w:rFonts w:ascii="Times New Roman" w:hAnsi="Times New Roman" w:cs="Times New Roman"/>
          <w:b/>
          <w:bCs/>
          <w:sz w:val="24"/>
          <w:szCs w:val="24"/>
        </w:rPr>
      </w:pPr>
    </w:p>
    <w:p w14:paraId="034A4DAE" w14:textId="52185826" w:rsidR="00D761AC" w:rsidRPr="009C1DFF" w:rsidRDefault="00D761AC" w:rsidP="00821221">
      <w:pPr>
        <w:autoSpaceDE w:val="0"/>
        <w:autoSpaceDN w:val="0"/>
        <w:adjustRightInd w:val="0"/>
        <w:spacing w:after="0" w:line="240" w:lineRule="auto"/>
        <w:jc w:val="center"/>
        <w:rPr>
          <w:rFonts w:ascii="Times New Roman" w:hAnsi="Times New Roman" w:cs="Times New Roman"/>
          <w:b/>
          <w:bCs/>
          <w:sz w:val="24"/>
          <w:szCs w:val="24"/>
        </w:rPr>
      </w:pPr>
      <w:r w:rsidRPr="009C1DFF">
        <w:rPr>
          <w:rFonts w:ascii="Times New Roman" w:hAnsi="Times New Roman" w:cs="Times New Roman"/>
          <w:b/>
          <w:bCs/>
          <w:sz w:val="24"/>
          <w:szCs w:val="24"/>
        </w:rPr>
        <w:t>17. О</w:t>
      </w:r>
      <w:r w:rsidR="003215B6" w:rsidRPr="009C1DFF">
        <w:rPr>
          <w:rFonts w:ascii="Times New Roman" w:hAnsi="Times New Roman" w:cs="Times New Roman"/>
          <w:b/>
          <w:bCs/>
          <w:sz w:val="24"/>
          <w:szCs w:val="24"/>
        </w:rPr>
        <w:t>беспечение защиты прав и законных интересов</w:t>
      </w:r>
    </w:p>
    <w:p w14:paraId="5492B6C5" w14:textId="5E3BC78C" w:rsidR="00D761AC" w:rsidRDefault="003215B6" w:rsidP="00821221">
      <w:pPr>
        <w:autoSpaceDE w:val="0"/>
        <w:autoSpaceDN w:val="0"/>
        <w:adjustRightInd w:val="0"/>
        <w:spacing w:after="0" w:line="240" w:lineRule="auto"/>
        <w:jc w:val="center"/>
        <w:rPr>
          <w:rFonts w:ascii="Times New Roman" w:hAnsi="Times New Roman" w:cs="Times New Roman"/>
          <w:b/>
          <w:bCs/>
          <w:sz w:val="24"/>
          <w:szCs w:val="24"/>
        </w:rPr>
      </w:pPr>
      <w:r w:rsidRPr="009C1DFF">
        <w:rPr>
          <w:rFonts w:ascii="Times New Roman" w:hAnsi="Times New Roman" w:cs="Times New Roman"/>
          <w:b/>
          <w:bCs/>
          <w:sz w:val="24"/>
          <w:szCs w:val="24"/>
        </w:rPr>
        <w:t>участников конкурса</w:t>
      </w:r>
    </w:p>
    <w:p w14:paraId="366328FE" w14:textId="77777777" w:rsidR="00821221" w:rsidRPr="009C1DFF" w:rsidRDefault="00821221" w:rsidP="00821221">
      <w:pPr>
        <w:autoSpaceDE w:val="0"/>
        <w:autoSpaceDN w:val="0"/>
        <w:adjustRightInd w:val="0"/>
        <w:spacing w:after="0" w:line="240" w:lineRule="auto"/>
        <w:jc w:val="center"/>
        <w:rPr>
          <w:rFonts w:ascii="Times New Roman" w:hAnsi="Times New Roman" w:cs="Times New Roman"/>
          <w:b/>
          <w:bCs/>
          <w:sz w:val="24"/>
          <w:szCs w:val="24"/>
        </w:rPr>
      </w:pPr>
    </w:p>
    <w:p w14:paraId="4626DC13"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17.1. Действия (бездействия) организатора конкурса, конкурсной комиссии могут быть обжалованы в порядке, установленном действующим законодательством Российской Федерации.</w:t>
      </w:r>
    </w:p>
    <w:p w14:paraId="5BD5AA34" w14:textId="77777777" w:rsidR="00D761AC" w:rsidRPr="009C1DFF" w:rsidRDefault="00D761AC" w:rsidP="003946E6">
      <w:pPr>
        <w:autoSpaceDE w:val="0"/>
        <w:autoSpaceDN w:val="0"/>
        <w:adjustRightInd w:val="0"/>
        <w:spacing w:after="0" w:line="240" w:lineRule="auto"/>
        <w:jc w:val="both"/>
        <w:rPr>
          <w:rFonts w:ascii="Times New Roman" w:hAnsi="Times New Roman" w:cs="Times New Roman"/>
          <w:sz w:val="24"/>
          <w:szCs w:val="24"/>
        </w:rPr>
      </w:pPr>
    </w:p>
    <w:p w14:paraId="2EEF7CE9" w14:textId="775E9EE7" w:rsidR="00D761AC" w:rsidRPr="009C1DFF" w:rsidRDefault="00D761AC" w:rsidP="003946E6">
      <w:pPr>
        <w:autoSpaceDE w:val="0"/>
        <w:autoSpaceDN w:val="0"/>
        <w:adjustRightInd w:val="0"/>
        <w:spacing w:line="240" w:lineRule="auto"/>
        <w:jc w:val="center"/>
        <w:rPr>
          <w:rFonts w:ascii="Times New Roman" w:hAnsi="Times New Roman" w:cs="Times New Roman"/>
          <w:b/>
          <w:bCs/>
          <w:sz w:val="24"/>
          <w:szCs w:val="24"/>
        </w:rPr>
      </w:pPr>
      <w:r w:rsidRPr="009C1DFF">
        <w:rPr>
          <w:rFonts w:ascii="Times New Roman" w:hAnsi="Times New Roman" w:cs="Times New Roman"/>
          <w:b/>
          <w:bCs/>
          <w:sz w:val="24"/>
          <w:szCs w:val="24"/>
        </w:rPr>
        <w:t>18. У</w:t>
      </w:r>
      <w:r w:rsidR="003215B6" w:rsidRPr="009C1DFF">
        <w:rPr>
          <w:rFonts w:ascii="Times New Roman" w:hAnsi="Times New Roman" w:cs="Times New Roman"/>
          <w:b/>
          <w:bCs/>
          <w:sz w:val="24"/>
          <w:szCs w:val="24"/>
        </w:rPr>
        <w:t>регулирование споров</w:t>
      </w:r>
    </w:p>
    <w:p w14:paraId="3C93B456" w14:textId="77777777" w:rsidR="00D761AC" w:rsidRPr="009C1DFF"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18.1. В случае возникновения любых противоречий, претензий и разногласий, споров, связанных с проведением Конкурса, участники конкурса, организатор конкурса и конкурсная комиссия предпринимают усилия для урегулирования таких противоречий, претензий и разногласий во внесудебном порядке.</w:t>
      </w:r>
    </w:p>
    <w:p w14:paraId="097A1146" w14:textId="203F942F" w:rsidR="00D761AC" w:rsidRDefault="00D761AC" w:rsidP="003946E6">
      <w:pPr>
        <w:autoSpaceDE w:val="0"/>
        <w:autoSpaceDN w:val="0"/>
        <w:adjustRightInd w:val="0"/>
        <w:spacing w:after="0" w:line="240" w:lineRule="auto"/>
        <w:ind w:firstLine="540"/>
        <w:jc w:val="both"/>
        <w:rPr>
          <w:rFonts w:ascii="Times New Roman" w:hAnsi="Times New Roman" w:cs="Times New Roman"/>
          <w:sz w:val="24"/>
          <w:szCs w:val="24"/>
        </w:rPr>
      </w:pPr>
      <w:r w:rsidRPr="009C1DFF">
        <w:rPr>
          <w:rFonts w:ascii="Times New Roman" w:hAnsi="Times New Roman" w:cs="Times New Roman"/>
          <w:sz w:val="24"/>
          <w:szCs w:val="24"/>
        </w:rPr>
        <w:t>18.2. Любые споры, оставшиеся неурегулированными во внесудебном порядке, разрешаются в порядке, предусмотренном федеральным законодательством.</w:t>
      </w:r>
    </w:p>
    <w:p w14:paraId="32A1A570" w14:textId="7E547673" w:rsidR="00ED0FF3" w:rsidRDefault="00ED0FF3" w:rsidP="003946E6">
      <w:pPr>
        <w:autoSpaceDE w:val="0"/>
        <w:autoSpaceDN w:val="0"/>
        <w:adjustRightInd w:val="0"/>
        <w:spacing w:after="0" w:line="240" w:lineRule="auto"/>
        <w:jc w:val="both"/>
        <w:rPr>
          <w:rFonts w:ascii="Times New Roman" w:hAnsi="Times New Roman" w:cs="Times New Roman"/>
          <w:sz w:val="24"/>
          <w:szCs w:val="24"/>
        </w:rPr>
      </w:pPr>
    </w:p>
    <w:p w14:paraId="095125E6" w14:textId="09278F72" w:rsidR="00ED0FF3" w:rsidRDefault="00ED0FF3" w:rsidP="00ED0FF3">
      <w:pPr>
        <w:autoSpaceDE w:val="0"/>
        <w:autoSpaceDN w:val="0"/>
        <w:adjustRightInd w:val="0"/>
        <w:spacing w:before="200" w:after="0" w:line="240" w:lineRule="auto"/>
        <w:jc w:val="both"/>
        <w:rPr>
          <w:rFonts w:ascii="Times New Roman" w:hAnsi="Times New Roman" w:cs="Times New Roman"/>
          <w:sz w:val="24"/>
          <w:szCs w:val="24"/>
        </w:rPr>
      </w:pPr>
    </w:p>
    <w:p w14:paraId="4DB6C64E" w14:textId="152857AA" w:rsidR="00ED0FF3" w:rsidRDefault="00ED0FF3" w:rsidP="00ED0FF3">
      <w:pPr>
        <w:autoSpaceDE w:val="0"/>
        <w:autoSpaceDN w:val="0"/>
        <w:adjustRightInd w:val="0"/>
        <w:spacing w:before="200" w:after="0" w:line="240" w:lineRule="auto"/>
        <w:jc w:val="both"/>
        <w:rPr>
          <w:rFonts w:ascii="Times New Roman" w:hAnsi="Times New Roman" w:cs="Times New Roman"/>
          <w:sz w:val="24"/>
          <w:szCs w:val="24"/>
        </w:rPr>
      </w:pPr>
    </w:p>
    <w:p w14:paraId="47B7E1DC" w14:textId="74608B3D" w:rsidR="00821221" w:rsidRDefault="00821221" w:rsidP="00ED0FF3">
      <w:pPr>
        <w:autoSpaceDE w:val="0"/>
        <w:autoSpaceDN w:val="0"/>
        <w:adjustRightInd w:val="0"/>
        <w:spacing w:before="200" w:after="0" w:line="240" w:lineRule="auto"/>
        <w:jc w:val="both"/>
        <w:rPr>
          <w:rFonts w:ascii="Times New Roman" w:hAnsi="Times New Roman" w:cs="Times New Roman"/>
          <w:sz w:val="24"/>
          <w:szCs w:val="24"/>
        </w:rPr>
      </w:pPr>
    </w:p>
    <w:p w14:paraId="36CA8697" w14:textId="129A2A32" w:rsidR="00821221" w:rsidRDefault="00821221" w:rsidP="00ED0FF3">
      <w:pPr>
        <w:autoSpaceDE w:val="0"/>
        <w:autoSpaceDN w:val="0"/>
        <w:adjustRightInd w:val="0"/>
        <w:spacing w:before="200" w:after="0" w:line="240" w:lineRule="auto"/>
        <w:jc w:val="both"/>
        <w:rPr>
          <w:rFonts w:ascii="Times New Roman" w:hAnsi="Times New Roman" w:cs="Times New Roman"/>
          <w:sz w:val="24"/>
          <w:szCs w:val="24"/>
        </w:rPr>
      </w:pPr>
    </w:p>
    <w:p w14:paraId="3F5183C0" w14:textId="35383072" w:rsidR="00821221" w:rsidRDefault="00821221" w:rsidP="00ED0FF3">
      <w:pPr>
        <w:autoSpaceDE w:val="0"/>
        <w:autoSpaceDN w:val="0"/>
        <w:adjustRightInd w:val="0"/>
        <w:spacing w:before="200" w:after="0" w:line="240" w:lineRule="auto"/>
        <w:jc w:val="both"/>
        <w:rPr>
          <w:rFonts w:ascii="Times New Roman" w:hAnsi="Times New Roman" w:cs="Times New Roman"/>
          <w:sz w:val="24"/>
          <w:szCs w:val="24"/>
        </w:rPr>
      </w:pPr>
    </w:p>
    <w:p w14:paraId="47A75B22" w14:textId="7A5FF965" w:rsidR="00821221" w:rsidRDefault="00821221" w:rsidP="00ED0FF3">
      <w:pPr>
        <w:autoSpaceDE w:val="0"/>
        <w:autoSpaceDN w:val="0"/>
        <w:adjustRightInd w:val="0"/>
        <w:spacing w:before="200" w:after="0" w:line="240" w:lineRule="auto"/>
        <w:jc w:val="both"/>
        <w:rPr>
          <w:rFonts w:ascii="Times New Roman" w:hAnsi="Times New Roman" w:cs="Times New Roman"/>
          <w:sz w:val="24"/>
          <w:szCs w:val="24"/>
        </w:rPr>
      </w:pPr>
    </w:p>
    <w:p w14:paraId="4EEF93EC" w14:textId="580AA4DE" w:rsidR="00821221" w:rsidRDefault="00821221" w:rsidP="00ED0FF3">
      <w:pPr>
        <w:autoSpaceDE w:val="0"/>
        <w:autoSpaceDN w:val="0"/>
        <w:adjustRightInd w:val="0"/>
        <w:spacing w:before="200" w:after="0" w:line="240" w:lineRule="auto"/>
        <w:jc w:val="both"/>
        <w:rPr>
          <w:rFonts w:ascii="Times New Roman" w:hAnsi="Times New Roman" w:cs="Times New Roman"/>
          <w:sz w:val="24"/>
          <w:szCs w:val="24"/>
        </w:rPr>
      </w:pPr>
    </w:p>
    <w:p w14:paraId="2B63B436" w14:textId="2B05541C" w:rsidR="00821221" w:rsidRDefault="00821221" w:rsidP="00ED0FF3">
      <w:pPr>
        <w:autoSpaceDE w:val="0"/>
        <w:autoSpaceDN w:val="0"/>
        <w:adjustRightInd w:val="0"/>
        <w:spacing w:before="200" w:after="0" w:line="240" w:lineRule="auto"/>
        <w:jc w:val="both"/>
        <w:rPr>
          <w:rFonts w:ascii="Times New Roman" w:hAnsi="Times New Roman" w:cs="Times New Roman"/>
          <w:sz w:val="24"/>
          <w:szCs w:val="24"/>
        </w:rPr>
      </w:pPr>
    </w:p>
    <w:p w14:paraId="06787D82" w14:textId="45F8555E" w:rsidR="00821221" w:rsidRDefault="00821221" w:rsidP="00ED0FF3">
      <w:pPr>
        <w:autoSpaceDE w:val="0"/>
        <w:autoSpaceDN w:val="0"/>
        <w:adjustRightInd w:val="0"/>
        <w:spacing w:before="200" w:after="0" w:line="240" w:lineRule="auto"/>
        <w:jc w:val="both"/>
        <w:rPr>
          <w:rFonts w:ascii="Times New Roman" w:hAnsi="Times New Roman" w:cs="Times New Roman"/>
          <w:sz w:val="24"/>
          <w:szCs w:val="24"/>
        </w:rPr>
      </w:pPr>
    </w:p>
    <w:p w14:paraId="62EFC047" w14:textId="22B0486C" w:rsidR="00EF6147" w:rsidRDefault="00EF6147" w:rsidP="00ED0FF3">
      <w:pPr>
        <w:autoSpaceDE w:val="0"/>
        <w:autoSpaceDN w:val="0"/>
        <w:adjustRightInd w:val="0"/>
        <w:spacing w:before="200" w:after="0" w:line="240" w:lineRule="auto"/>
        <w:jc w:val="both"/>
        <w:rPr>
          <w:rFonts w:ascii="Times New Roman" w:hAnsi="Times New Roman" w:cs="Times New Roman"/>
          <w:sz w:val="24"/>
          <w:szCs w:val="24"/>
        </w:rPr>
      </w:pPr>
    </w:p>
    <w:p w14:paraId="5FD72EE6" w14:textId="5D2F1B53" w:rsidR="00EF6147" w:rsidRDefault="00EF6147" w:rsidP="00ED0FF3">
      <w:pPr>
        <w:autoSpaceDE w:val="0"/>
        <w:autoSpaceDN w:val="0"/>
        <w:adjustRightInd w:val="0"/>
        <w:spacing w:before="200" w:after="0" w:line="240" w:lineRule="auto"/>
        <w:jc w:val="both"/>
        <w:rPr>
          <w:rFonts w:ascii="Times New Roman" w:hAnsi="Times New Roman" w:cs="Times New Roman"/>
          <w:sz w:val="24"/>
          <w:szCs w:val="24"/>
        </w:rPr>
      </w:pPr>
    </w:p>
    <w:p w14:paraId="73381CF6" w14:textId="4ABBF317" w:rsidR="00EF6147" w:rsidRDefault="00EF6147" w:rsidP="00ED0FF3">
      <w:pPr>
        <w:autoSpaceDE w:val="0"/>
        <w:autoSpaceDN w:val="0"/>
        <w:adjustRightInd w:val="0"/>
        <w:spacing w:before="200" w:after="0" w:line="240" w:lineRule="auto"/>
        <w:jc w:val="both"/>
        <w:rPr>
          <w:rFonts w:ascii="Times New Roman" w:hAnsi="Times New Roman" w:cs="Times New Roman"/>
          <w:sz w:val="24"/>
          <w:szCs w:val="24"/>
        </w:rPr>
      </w:pPr>
    </w:p>
    <w:p w14:paraId="27699E96" w14:textId="19F5A32E" w:rsidR="00EF6147" w:rsidRDefault="00EF6147" w:rsidP="00ED0FF3">
      <w:pPr>
        <w:autoSpaceDE w:val="0"/>
        <w:autoSpaceDN w:val="0"/>
        <w:adjustRightInd w:val="0"/>
        <w:spacing w:before="200" w:after="0" w:line="240" w:lineRule="auto"/>
        <w:jc w:val="both"/>
        <w:rPr>
          <w:rFonts w:ascii="Times New Roman" w:hAnsi="Times New Roman" w:cs="Times New Roman"/>
          <w:sz w:val="24"/>
          <w:szCs w:val="24"/>
        </w:rPr>
      </w:pPr>
    </w:p>
    <w:p w14:paraId="7F81E882" w14:textId="35C1CA66" w:rsidR="00EF6147" w:rsidRDefault="00EF6147" w:rsidP="00ED0FF3">
      <w:pPr>
        <w:autoSpaceDE w:val="0"/>
        <w:autoSpaceDN w:val="0"/>
        <w:adjustRightInd w:val="0"/>
        <w:spacing w:before="200" w:after="0" w:line="240" w:lineRule="auto"/>
        <w:jc w:val="both"/>
        <w:rPr>
          <w:rFonts w:ascii="Times New Roman" w:hAnsi="Times New Roman" w:cs="Times New Roman"/>
          <w:sz w:val="24"/>
          <w:szCs w:val="24"/>
        </w:rPr>
      </w:pPr>
    </w:p>
    <w:p w14:paraId="667E789A" w14:textId="1CE5AC13" w:rsidR="00EF6147" w:rsidRDefault="00EF6147" w:rsidP="00ED0FF3">
      <w:pPr>
        <w:autoSpaceDE w:val="0"/>
        <w:autoSpaceDN w:val="0"/>
        <w:adjustRightInd w:val="0"/>
        <w:spacing w:before="200" w:after="0" w:line="240" w:lineRule="auto"/>
        <w:jc w:val="both"/>
        <w:rPr>
          <w:rFonts w:ascii="Times New Roman" w:hAnsi="Times New Roman" w:cs="Times New Roman"/>
          <w:sz w:val="24"/>
          <w:szCs w:val="24"/>
        </w:rPr>
      </w:pPr>
    </w:p>
    <w:p w14:paraId="32071F9B" w14:textId="56545AD1" w:rsidR="00EF6147" w:rsidRDefault="00EF6147" w:rsidP="00ED0FF3">
      <w:pPr>
        <w:autoSpaceDE w:val="0"/>
        <w:autoSpaceDN w:val="0"/>
        <w:adjustRightInd w:val="0"/>
        <w:spacing w:before="200" w:after="0" w:line="240" w:lineRule="auto"/>
        <w:jc w:val="both"/>
        <w:rPr>
          <w:rFonts w:ascii="Times New Roman" w:hAnsi="Times New Roman" w:cs="Times New Roman"/>
          <w:sz w:val="24"/>
          <w:szCs w:val="24"/>
        </w:rPr>
      </w:pPr>
    </w:p>
    <w:p w14:paraId="7D2CF823" w14:textId="41384C5A" w:rsidR="00EF6147" w:rsidRDefault="00EF6147" w:rsidP="00ED0FF3">
      <w:pPr>
        <w:autoSpaceDE w:val="0"/>
        <w:autoSpaceDN w:val="0"/>
        <w:adjustRightInd w:val="0"/>
        <w:spacing w:before="200" w:after="0" w:line="240" w:lineRule="auto"/>
        <w:jc w:val="both"/>
        <w:rPr>
          <w:rFonts w:ascii="Times New Roman" w:hAnsi="Times New Roman" w:cs="Times New Roman"/>
          <w:sz w:val="24"/>
          <w:szCs w:val="24"/>
        </w:rPr>
      </w:pPr>
    </w:p>
    <w:p w14:paraId="27D5F96E" w14:textId="56CEB78B" w:rsidR="00EF6147" w:rsidRDefault="00EF6147" w:rsidP="00ED0FF3">
      <w:pPr>
        <w:autoSpaceDE w:val="0"/>
        <w:autoSpaceDN w:val="0"/>
        <w:adjustRightInd w:val="0"/>
        <w:spacing w:before="200" w:after="0" w:line="240" w:lineRule="auto"/>
        <w:jc w:val="both"/>
        <w:rPr>
          <w:rFonts w:ascii="Times New Roman" w:hAnsi="Times New Roman" w:cs="Times New Roman"/>
          <w:sz w:val="24"/>
          <w:szCs w:val="24"/>
        </w:rPr>
      </w:pPr>
    </w:p>
    <w:p w14:paraId="53642D61" w14:textId="452DD2EE" w:rsidR="00EF6147" w:rsidRDefault="00EF6147" w:rsidP="00ED0FF3">
      <w:pPr>
        <w:autoSpaceDE w:val="0"/>
        <w:autoSpaceDN w:val="0"/>
        <w:adjustRightInd w:val="0"/>
        <w:spacing w:before="200" w:after="0" w:line="240" w:lineRule="auto"/>
        <w:jc w:val="both"/>
        <w:rPr>
          <w:rFonts w:ascii="Times New Roman" w:hAnsi="Times New Roman" w:cs="Times New Roman"/>
          <w:sz w:val="24"/>
          <w:szCs w:val="24"/>
        </w:rPr>
      </w:pPr>
    </w:p>
    <w:p w14:paraId="0A01D57F" w14:textId="0368253C" w:rsidR="00EF6147" w:rsidRDefault="00EF6147" w:rsidP="00ED0FF3">
      <w:pPr>
        <w:autoSpaceDE w:val="0"/>
        <w:autoSpaceDN w:val="0"/>
        <w:adjustRightInd w:val="0"/>
        <w:spacing w:before="200" w:after="0" w:line="240" w:lineRule="auto"/>
        <w:jc w:val="both"/>
        <w:rPr>
          <w:rFonts w:ascii="Times New Roman" w:hAnsi="Times New Roman" w:cs="Times New Roman"/>
          <w:sz w:val="24"/>
          <w:szCs w:val="24"/>
        </w:rPr>
      </w:pPr>
    </w:p>
    <w:p w14:paraId="4D6915D6" w14:textId="53777E92" w:rsidR="00EF6147" w:rsidRDefault="00EF6147" w:rsidP="00ED0FF3">
      <w:pPr>
        <w:autoSpaceDE w:val="0"/>
        <w:autoSpaceDN w:val="0"/>
        <w:adjustRightInd w:val="0"/>
        <w:spacing w:before="200" w:after="0" w:line="240" w:lineRule="auto"/>
        <w:jc w:val="both"/>
        <w:rPr>
          <w:rFonts w:ascii="Times New Roman" w:hAnsi="Times New Roman" w:cs="Times New Roman"/>
          <w:sz w:val="24"/>
          <w:szCs w:val="24"/>
        </w:rPr>
      </w:pPr>
    </w:p>
    <w:p w14:paraId="2A3F79FD" w14:textId="77777777" w:rsidR="00EF6147" w:rsidRDefault="00EF6147" w:rsidP="00ED0FF3">
      <w:pPr>
        <w:autoSpaceDE w:val="0"/>
        <w:autoSpaceDN w:val="0"/>
        <w:adjustRightInd w:val="0"/>
        <w:spacing w:before="200" w:after="0" w:line="240" w:lineRule="auto"/>
        <w:jc w:val="both"/>
        <w:rPr>
          <w:rFonts w:ascii="Times New Roman" w:hAnsi="Times New Roman" w:cs="Times New Roman"/>
          <w:sz w:val="24"/>
          <w:szCs w:val="24"/>
        </w:rPr>
      </w:pPr>
    </w:p>
    <w:p w14:paraId="081CAB3D" w14:textId="77777777" w:rsidR="00821221" w:rsidRDefault="00821221" w:rsidP="00ED0FF3">
      <w:pPr>
        <w:autoSpaceDE w:val="0"/>
        <w:autoSpaceDN w:val="0"/>
        <w:adjustRightInd w:val="0"/>
        <w:spacing w:before="200" w:after="0" w:line="240" w:lineRule="auto"/>
        <w:jc w:val="both"/>
        <w:rPr>
          <w:rFonts w:ascii="Times New Roman" w:hAnsi="Times New Roman" w:cs="Times New Roman"/>
          <w:sz w:val="24"/>
          <w:szCs w:val="24"/>
        </w:rPr>
      </w:pPr>
    </w:p>
    <w:p w14:paraId="7FF16020" w14:textId="6A01AB3A" w:rsidR="00ED0FF3" w:rsidRDefault="00ED0FF3" w:rsidP="00ED0FF3">
      <w:pPr>
        <w:autoSpaceDE w:val="0"/>
        <w:autoSpaceDN w:val="0"/>
        <w:adjustRightInd w:val="0"/>
        <w:spacing w:before="200" w:after="0" w:line="240" w:lineRule="auto"/>
        <w:jc w:val="both"/>
        <w:rPr>
          <w:rFonts w:ascii="Times New Roman" w:hAnsi="Times New Roman" w:cs="Times New Roman"/>
          <w:sz w:val="24"/>
          <w:szCs w:val="24"/>
        </w:rPr>
      </w:pPr>
    </w:p>
    <w:p w14:paraId="03491F61" w14:textId="77777777" w:rsidR="007B141B" w:rsidRPr="007B141B" w:rsidRDefault="007B141B" w:rsidP="007B141B">
      <w:pPr>
        <w:tabs>
          <w:tab w:val="right" w:pos="0"/>
          <w:tab w:val="right" w:pos="284"/>
          <w:tab w:val="left" w:pos="709"/>
          <w:tab w:val="left" w:pos="1456"/>
        </w:tabs>
        <w:spacing w:after="0" w:line="240" w:lineRule="auto"/>
        <w:ind w:left="5103"/>
        <w:rPr>
          <w:rFonts w:ascii="Times New Roman" w:eastAsia="Times New Roman" w:hAnsi="Times New Roman" w:cs="Times New Roman"/>
          <w:sz w:val="24"/>
          <w:szCs w:val="24"/>
          <w:lang w:eastAsia="ru-RU"/>
        </w:rPr>
      </w:pPr>
      <w:r w:rsidRPr="007B141B">
        <w:rPr>
          <w:rFonts w:ascii="Times New Roman" w:eastAsia="Times New Roman" w:hAnsi="Times New Roman" w:cs="Times New Roman"/>
          <w:sz w:val="24"/>
          <w:szCs w:val="24"/>
          <w:lang w:eastAsia="ru-RU"/>
        </w:rPr>
        <w:t>Приложение № 2</w:t>
      </w:r>
    </w:p>
    <w:p w14:paraId="274580B1" w14:textId="1BB96442" w:rsidR="007B141B" w:rsidRDefault="007B141B" w:rsidP="007B141B">
      <w:pPr>
        <w:tabs>
          <w:tab w:val="right" w:pos="0"/>
          <w:tab w:val="right" w:pos="284"/>
          <w:tab w:val="left" w:pos="709"/>
          <w:tab w:val="left" w:pos="1456"/>
        </w:tabs>
        <w:spacing w:after="0" w:line="240" w:lineRule="auto"/>
        <w:ind w:left="5103"/>
        <w:rPr>
          <w:rFonts w:ascii="Times New Roman" w:hAnsi="Times New Roman" w:cs="Times New Roman"/>
          <w:sz w:val="24"/>
          <w:szCs w:val="24"/>
        </w:rPr>
      </w:pPr>
      <w:r w:rsidRPr="007B141B">
        <w:rPr>
          <w:rFonts w:ascii="Times New Roman" w:eastAsia="Times New Roman" w:hAnsi="Times New Roman" w:cs="Times New Roman"/>
          <w:sz w:val="24"/>
          <w:szCs w:val="24"/>
          <w:lang w:eastAsia="ru-RU"/>
        </w:rPr>
        <w:t xml:space="preserve">к Положению об организации и проведении </w:t>
      </w:r>
      <w:r>
        <w:rPr>
          <w:rFonts w:ascii="Times New Roman" w:eastAsia="Times New Roman" w:hAnsi="Times New Roman" w:cs="Times New Roman"/>
          <w:sz w:val="24"/>
          <w:szCs w:val="24"/>
          <w:lang w:eastAsia="ru-RU"/>
        </w:rPr>
        <w:t>конкурса</w:t>
      </w:r>
      <w:r w:rsidRPr="007B141B">
        <w:rPr>
          <w:rFonts w:ascii="Times New Roman" w:eastAsia="Times New Roman" w:hAnsi="Times New Roman" w:cs="Times New Roman"/>
          <w:sz w:val="24"/>
          <w:szCs w:val="24"/>
          <w:lang w:eastAsia="ru-RU"/>
        </w:rPr>
        <w:t xml:space="preserve"> </w:t>
      </w:r>
      <w:r w:rsidRPr="007B141B">
        <w:rPr>
          <w:rFonts w:ascii="Times New Roman" w:hAnsi="Times New Roman" w:cs="Times New Roman"/>
          <w:sz w:val="24"/>
          <w:szCs w:val="24"/>
        </w:rPr>
        <w:t>на право заключения договора на размещение нестационарных торговых объектов на территории городского округа город Стерлитамак Республики Башкортостан</w:t>
      </w:r>
    </w:p>
    <w:p w14:paraId="3247FEB6" w14:textId="0F035194" w:rsidR="00C4299F" w:rsidRDefault="00C4299F" w:rsidP="007B141B">
      <w:pPr>
        <w:tabs>
          <w:tab w:val="right" w:pos="0"/>
          <w:tab w:val="right" w:pos="284"/>
          <w:tab w:val="left" w:pos="709"/>
          <w:tab w:val="left" w:pos="1456"/>
        </w:tabs>
        <w:spacing w:after="0" w:line="240" w:lineRule="auto"/>
        <w:ind w:left="5103"/>
        <w:rPr>
          <w:rFonts w:ascii="Times New Roman" w:hAnsi="Times New Roman" w:cs="Times New Roman"/>
          <w:sz w:val="24"/>
          <w:szCs w:val="24"/>
        </w:rPr>
      </w:pPr>
    </w:p>
    <w:p w14:paraId="0D5D5CDB" w14:textId="77777777" w:rsidR="00C4299F" w:rsidRPr="007B141B" w:rsidRDefault="00C4299F" w:rsidP="007B141B">
      <w:pPr>
        <w:tabs>
          <w:tab w:val="right" w:pos="0"/>
          <w:tab w:val="right" w:pos="284"/>
          <w:tab w:val="left" w:pos="709"/>
          <w:tab w:val="left" w:pos="1456"/>
        </w:tabs>
        <w:spacing w:after="0" w:line="240" w:lineRule="auto"/>
        <w:ind w:left="5103"/>
        <w:rPr>
          <w:rFonts w:ascii="Times New Roman" w:hAnsi="Times New Roman" w:cs="Times New Roman"/>
          <w:bCs/>
          <w:sz w:val="24"/>
          <w:szCs w:val="24"/>
        </w:rPr>
      </w:pPr>
    </w:p>
    <w:p w14:paraId="1224C777" w14:textId="77777777" w:rsidR="00C4299F" w:rsidRPr="00C4299F" w:rsidRDefault="00C4299F" w:rsidP="00C4299F">
      <w:pPr>
        <w:spacing w:after="0" w:line="240" w:lineRule="auto"/>
        <w:jc w:val="center"/>
        <w:rPr>
          <w:rFonts w:ascii="Times New Roman" w:eastAsia="Calibri" w:hAnsi="Times New Roman" w:cs="Times New Roman"/>
          <w:b/>
          <w:bCs/>
          <w:sz w:val="24"/>
          <w:szCs w:val="24"/>
        </w:rPr>
      </w:pPr>
      <w:r w:rsidRPr="00C4299F">
        <w:rPr>
          <w:rFonts w:ascii="Times New Roman" w:eastAsia="Calibri" w:hAnsi="Times New Roman" w:cs="Times New Roman"/>
          <w:b/>
          <w:bCs/>
          <w:sz w:val="24"/>
          <w:szCs w:val="24"/>
        </w:rPr>
        <w:t>ДОГОВОР №_______ от «______» ____________ 202____г.</w:t>
      </w:r>
    </w:p>
    <w:p w14:paraId="2804EB93" w14:textId="77777777" w:rsidR="00C4299F" w:rsidRPr="00C4299F" w:rsidRDefault="00C4299F" w:rsidP="00C4299F">
      <w:pPr>
        <w:spacing w:after="0" w:line="240" w:lineRule="auto"/>
        <w:jc w:val="center"/>
        <w:rPr>
          <w:rFonts w:ascii="Times New Roman" w:eastAsia="Calibri" w:hAnsi="Times New Roman" w:cs="Times New Roman"/>
          <w:b/>
          <w:bCs/>
          <w:sz w:val="24"/>
          <w:szCs w:val="24"/>
        </w:rPr>
      </w:pPr>
      <w:r w:rsidRPr="00C4299F">
        <w:rPr>
          <w:rFonts w:ascii="Times New Roman" w:eastAsia="Calibri" w:hAnsi="Times New Roman" w:cs="Times New Roman"/>
          <w:b/>
          <w:bCs/>
          <w:sz w:val="24"/>
          <w:szCs w:val="24"/>
        </w:rPr>
        <w:t xml:space="preserve">НА РАЗМЕЩЕНИЕ НЕСТАЦИОНАРНОГО ТОРГОВОГО ОБЪЕКТА НА ТЕРРИТОРИИ ГОРОДСКОГО ОКРУГА ГОРОД СТЕРЛИТАМАК </w:t>
      </w:r>
    </w:p>
    <w:p w14:paraId="5FCE1F3C" w14:textId="77777777" w:rsidR="00C4299F" w:rsidRPr="00C4299F" w:rsidRDefault="00C4299F" w:rsidP="00C4299F">
      <w:pPr>
        <w:spacing w:after="0" w:line="240" w:lineRule="auto"/>
        <w:jc w:val="center"/>
        <w:rPr>
          <w:rFonts w:ascii="Times New Roman" w:eastAsia="Calibri" w:hAnsi="Times New Roman" w:cs="Times New Roman"/>
          <w:b/>
          <w:bCs/>
          <w:sz w:val="24"/>
          <w:szCs w:val="24"/>
        </w:rPr>
      </w:pPr>
      <w:r w:rsidRPr="00C4299F">
        <w:rPr>
          <w:rFonts w:ascii="Times New Roman" w:eastAsia="Calibri" w:hAnsi="Times New Roman" w:cs="Times New Roman"/>
          <w:b/>
          <w:bCs/>
          <w:sz w:val="24"/>
          <w:szCs w:val="24"/>
        </w:rPr>
        <w:t>РЕСПУБЛИКИ БАШКОРТОСТАН</w:t>
      </w:r>
    </w:p>
    <w:p w14:paraId="0191252B" w14:textId="77777777" w:rsidR="00C4299F" w:rsidRPr="00C4299F" w:rsidRDefault="00C4299F" w:rsidP="00C4299F">
      <w:pPr>
        <w:spacing w:after="0" w:line="240" w:lineRule="auto"/>
        <w:rPr>
          <w:rFonts w:ascii="Times New Roman" w:eastAsia="Calibri" w:hAnsi="Times New Roman" w:cs="Times New Roman"/>
          <w:bCs/>
          <w:sz w:val="24"/>
          <w:szCs w:val="24"/>
        </w:rPr>
      </w:pPr>
    </w:p>
    <w:p w14:paraId="384B8EAE" w14:textId="77777777" w:rsidR="00C4299F" w:rsidRPr="00C4299F" w:rsidRDefault="00C4299F" w:rsidP="00C4299F">
      <w:pPr>
        <w:autoSpaceDE w:val="0"/>
        <w:autoSpaceDN w:val="0"/>
        <w:adjustRightInd w:val="0"/>
        <w:spacing w:after="0" w:line="240" w:lineRule="auto"/>
        <w:jc w:val="both"/>
        <w:rPr>
          <w:rFonts w:ascii="Times New Roman" w:eastAsia="Calibri" w:hAnsi="Times New Roman" w:cs="Times New Roman"/>
          <w:sz w:val="24"/>
          <w:szCs w:val="24"/>
        </w:rPr>
      </w:pPr>
    </w:p>
    <w:p w14:paraId="45AD7B8F" w14:textId="4EE20193" w:rsidR="00C4299F" w:rsidRPr="00C4299F" w:rsidRDefault="00C4299F" w:rsidP="00C4299F">
      <w:pPr>
        <w:spacing w:after="0" w:line="240" w:lineRule="auto"/>
        <w:rPr>
          <w:rFonts w:ascii="Times New Roman" w:eastAsia="Calibri" w:hAnsi="Times New Roman" w:cs="Times New Roman"/>
          <w:b/>
          <w:bCs/>
          <w:sz w:val="24"/>
          <w:szCs w:val="24"/>
        </w:rPr>
      </w:pPr>
      <w:r w:rsidRPr="00C4299F">
        <w:rPr>
          <w:rFonts w:ascii="Times New Roman" w:eastAsia="Calibri" w:hAnsi="Times New Roman" w:cs="Times New Roman"/>
          <w:b/>
          <w:bCs/>
          <w:sz w:val="24"/>
          <w:szCs w:val="24"/>
        </w:rPr>
        <w:t>г. Стерлитамак</w:t>
      </w:r>
      <w:r w:rsidRPr="00C4299F">
        <w:rPr>
          <w:rFonts w:ascii="Times New Roman" w:eastAsia="Calibri" w:hAnsi="Times New Roman" w:cs="Times New Roman"/>
          <w:b/>
          <w:bCs/>
          <w:sz w:val="24"/>
          <w:szCs w:val="24"/>
        </w:rPr>
        <w:tab/>
      </w:r>
      <w:r w:rsidRPr="00C4299F">
        <w:rPr>
          <w:rFonts w:ascii="Times New Roman" w:eastAsia="Calibri" w:hAnsi="Times New Roman" w:cs="Times New Roman"/>
          <w:b/>
          <w:bCs/>
          <w:sz w:val="24"/>
          <w:szCs w:val="24"/>
        </w:rPr>
        <w:tab/>
      </w:r>
      <w:r w:rsidRPr="00C4299F">
        <w:rPr>
          <w:rFonts w:ascii="Times New Roman" w:eastAsia="Calibri" w:hAnsi="Times New Roman" w:cs="Times New Roman"/>
          <w:b/>
          <w:bCs/>
          <w:sz w:val="24"/>
          <w:szCs w:val="24"/>
        </w:rPr>
        <w:tab/>
      </w:r>
      <w:r w:rsidRPr="00C4299F">
        <w:rPr>
          <w:rFonts w:ascii="Times New Roman" w:eastAsia="Calibri" w:hAnsi="Times New Roman" w:cs="Times New Roman"/>
          <w:b/>
          <w:bCs/>
          <w:sz w:val="24"/>
          <w:szCs w:val="24"/>
        </w:rPr>
        <w:tab/>
      </w:r>
      <w:r w:rsidRPr="00C4299F">
        <w:rPr>
          <w:rFonts w:ascii="Times New Roman" w:eastAsia="Calibri" w:hAnsi="Times New Roman" w:cs="Times New Roman"/>
          <w:b/>
          <w:bCs/>
          <w:sz w:val="24"/>
          <w:szCs w:val="24"/>
        </w:rPr>
        <w:tab/>
      </w:r>
      <w:r w:rsidRPr="00C4299F">
        <w:rPr>
          <w:rFonts w:ascii="Times New Roman" w:eastAsia="Calibri" w:hAnsi="Times New Roman" w:cs="Times New Roman"/>
          <w:b/>
          <w:bCs/>
          <w:sz w:val="24"/>
          <w:szCs w:val="24"/>
        </w:rPr>
        <w:tab/>
      </w:r>
      <w:r w:rsidRPr="00C4299F">
        <w:rPr>
          <w:rFonts w:ascii="Times New Roman" w:eastAsia="Calibri" w:hAnsi="Times New Roman" w:cs="Times New Roman"/>
          <w:b/>
          <w:bCs/>
          <w:sz w:val="24"/>
          <w:szCs w:val="24"/>
        </w:rPr>
        <w:tab/>
        <w:t xml:space="preserve">            </w:t>
      </w:r>
    </w:p>
    <w:p w14:paraId="2B69F3CB" w14:textId="77777777" w:rsidR="00C4299F" w:rsidRPr="00C4299F" w:rsidRDefault="00C4299F" w:rsidP="00C4299F">
      <w:pPr>
        <w:spacing w:after="0" w:line="240" w:lineRule="auto"/>
        <w:jc w:val="both"/>
        <w:rPr>
          <w:rFonts w:ascii="Times New Roman" w:eastAsia="Calibri" w:hAnsi="Times New Roman" w:cs="Times New Roman"/>
          <w:sz w:val="24"/>
          <w:szCs w:val="24"/>
        </w:rPr>
      </w:pPr>
    </w:p>
    <w:p w14:paraId="1ABA7A3B" w14:textId="77777777" w:rsidR="00C4299F" w:rsidRPr="00C4299F" w:rsidRDefault="00C4299F" w:rsidP="00C4299F">
      <w:pPr>
        <w:autoSpaceDE w:val="0"/>
        <w:autoSpaceDN w:val="0"/>
        <w:adjustRightInd w:val="0"/>
        <w:spacing w:after="0" w:line="240" w:lineRule="auto"/>
        <w:ind w:firstLine="708"/>
        <w:jc w:val="both"/>
        <w:outlineLvl w:val="0"/>
        <w:rPr>
          <w:rFonts w:ascii="Times New Roman" w:eastAsia="Times New Roman" w:hAnsi="Times New Roman" w:cs="Times New Roman"/>
          <w:bCs/>
          <w:kern w:val="36"/>
          <w:sz w:val="24"/>
          <w:szCs w:val="24"/>
          <w:lang w:eastAsia="ru-RU"/>
        </w:rPr>
      </w:pPr>
      <w:r w:rsidRPr="00C4299F">
        <w:rPr>
          <w:rFonts w:ascii="Times New Roman" w:eastAsia="Times New Roman" w:hAnsi="Times New Roman" w:cs="Times New Roman"/>
          <w:bCs/>
          <w:kern w:val="36"/>
          <w:sz w:val="24"/>
          <w:szCs w:val="24"/>
        </w:rPr>
        <w:t xml:space="preserve">Администрация городского округа город Стерлитамак Республики Башкортостан, в лице заместителя главы администрации городского округа город Стерлитамак Республики Башкортостан по развитию предпринимательства и инвестициям____________________________, </w:t>
      </w:r>
      <w:proofErr w:type="spellStart"/>
      <w:r w:rsidRPr="00C4299F">
        <w:rPr>
          <w:rFonts w:ascii="Times New Roman" w:eastAsia="Times New Roman" w:hAnsi="Times New Roman" w:cs="Times New Roman"/>
          <w:bCs/>
          <w:kern w:val="36"/>
          <w:sz w:val="24"/>
          <w:szCs w:val="24"/>
        </w:rPr>
        <w:t>действующ</w:t>
      </w:r>
      <w:proofErr w:type="spellEnd"/>
      <w:r w:rsidRPr="00C4299F">
        <w:rPr>
          <w:rFonts w:ascii="Times New Roman" w:eastAsia="Times New Roman" w:hAnsi="Times New Roman" w:cs="Times New Roman"/>
          <w:bCs/>
          <w:kern w:val="36"/>
          <w:sz w:val="24"/>
          <w:szCs w:val="24"/>
        </w:rPr>
        <w:t xml:space="preserve">_____ на основании ________________________________________, именуем__ в дальнейшем «Администрация», с одной стороны, и __________________________, в лице __________________________, действующего на основании ______________________, именуемое в дальнейшем «Субъект», с другой стороны, </w:t>
      </w:r>
      <w:r w:rsidRPr="00C4299F">
        <w:rPr>
          <w:rFonts w:ascii="Times New Roman" w:eastAsia="Calibri" w:hAnsi="Times New Roman" w:cs="Times New Roman"/>
          <w:bCs/>
          <w:kern w:val="36"/>
          <w:sz w:val="24"/>
          <w:szCs w:val="24"/>
          <w:lang w:eastAsia="ru-RU"/>
        </w:rPr>
        <w:t>на основании протокола ___________________от _____________________ либо на основании решения о заключении договора без проведения торгов от ________________ 20____№___</w:t>
      </w:r>
      <w:r w:rsidRPr="00C4299F">
        <w:rPr>
          <w:rFonts w:ascii="Times New Roman" w:eastAsia="Times New Roman" w:hAnsi="Times New Roman" w:cs="Times New Roman"/>
          <w:bCs/>
          <w:kern w:val="36"/>
          <w:sz w:val="24"/>
          <w:szCs w:val="24"/>
        </w:rPr>
        <w:t>далее совместно именуемые «Стороны»,</w:t>
      </w:r>
      <w:r w:rsidRPr="00C4299F">
        <w:rPr>
          <w:rFonts w:ascii="Times New Roman" w:eastAsia="Times New Roman" w:hAnsi="Times New Roman" w:cs="Times New Roman"/>
          <w:bCs/>
          <w:kern w:val="36"/>
          <w:sz w:val="24"/>
          <w:szCs w:val="24"/>
          <w:lang w:eastAsia="ru-RU"/>
        </w:rPr>
        <w:t xml:space="preserve"> заключили настоящий договор о нижеследующем:</w:t>
      </w:r>
    </w:p>
    <w:p w14:paraId="549E556F" w14:textId="77777777" w:rsidR="00C4299F" w:rsidRPr="00C4299F" w:rsidRDefault="00C4299F" w:rsidP="00C4299F">
      <w:pPr>
        <w:widowControl w:val="0"/>
        <w:numPr>
          <w:ilvl w:val="0"/>
          <w:numId w:val="1"/>
        </w:num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C4299F">
        <w:rPr>
          <w:rFonts w:ascii="Times New Roman" w:eastAsia="Calibri" w:hAnsi="Times New Roman" w:cs="Times New Roman"/>
          <w:b/>
          <w:sz w:val="24"/>
          <w:szCs w:val="24"/>
        </w:rPr>
        <w:t>Предмет договора</w:t>
      </w:r>
    </w:p>
    <w:p w14:paraId="594068DA" w14:textId="77777777" w:rsidR="00C4299F" w:rsidRPr="00C4299F" w:rsidRDefault="00C4299F" w:rsidP="00C4299F">
      <w:pPr>
        <w:suppressAutoHyphens/>
        <w:spacing w:after="0" w:line="240" w:lineRule="auto"/>
        <w:ind w:firstLine="708"/>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1.1. Предметом Договора является право на размещение нестационарного торгового объекта на территории городского округа город Стерлитамак Республики Башкортостан.</w:t>
      </w:r>
    </w:p>
    <w:p w14:paraId="170351C2" w14:textId="77777777" w:rsidR="00C4299F" w:rsidRPr="00C4299F" w:rsidRDefault="00C4299F" w:rsidP="00C4299F">
      <w:pPr>
        <w:suppressAutoHyphens/>
        <w:spacing w:after="0" w:line="240" w:lineRule="auto"/>
        <w:ind w:hanging="76"/>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ab/>
      </w:r>
      <w:r w:rsidRPr="00C4299F">
        <w:rPr>
          <w:rFonts w:ascii="Times New Roman" w:eastAsia="Calibri" w:hAnsi="Times New Roman" w:cs="Times New Roman"/>
          <w:sz w:val="24"/>
          <w:szCs w:val="24"/>
        </w:rPr>
        <w:tab/>
        <w:t>1.2. Администрация предоставляет право Субъекту разместить нестационарный торговый объект (далее - Объект):</w:t>
      </w:r>
    </w:p>
    <w:p w14:paraId="75643BCA" w14:textId="77777777" w:rsidR="00C4299F" w:rsidRPr="00C4299F" w:rsidRDefault="00C4299F" w:rsidP="00C4299F">
      <w:pPr>
        <w:suppressAutoHyphens/>
        <w:spacing w:after="0" w:line="240" w:lineRule="auto"/>
        <w:ind w:hanging="360"/>
        <w:jc w:val="center"/>
        <w:rPr>
          <w:rFonts w:ascii="Times New Roman" w:eastAsia="Calibri"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1"/>
        <w:gridCol w:w="1984"/>
        <w:gridCol w:w="1792"/>
        <w:gridCol w:w="1152"/>
        <w:gridCol w:w="4029"/>
      </w:tblGrid>
      <w:tr w:rsidR="00C4299F" w:rsidRPr="00C4299F" w14:paraId="4AB29C05" w14:textId="77777777" w:rsidTr="005C6373">
        <w:tc>
          <w:tcPr>
            <w:tcW w:w="741" w:type="dxa"/>
          </w:tcPr>
          <w:p w14:paraId="2156BD0E" w14:textId="77777777" w:rsidR="00C4299F" w:rsidRPr="00C4299F" w:rsidRDefault="00C4299F" w:rsidP="00C4299F">
            <w:pPr>
              <w:suppressAutoHyphens/>
              <w:spacing w:after="0" w:line="240" w:lineRule="auto"/>
              <w:jc w:val="center"/>
              <w:rPr>
                <w:rFonts w:ascii="Times New Roman" w:eastAsia="Calibri" w:hAnsi="Times New Roman" w:cs="Times New Roman"/>
                <w:sz w:val="24"/>
                <w:szCs w:val="24"/>
              </w:rPr>
            </w:pPr>
            <w:r w:rsidRPr="00C4299F">
              <w:rPr>
                <w:rFonts w:ascii="Times New Roman" w:eastAsia="Calibri" w:hAnsi="Times New Roman" w:cs="Times New Roman"/>
                <w:sz w:val="24"/>
                <w:szCs w:val="24"/>
              </w:rPr>
              <w:t>№ лота</w:t>
            </w:r>
          </w:p>
        </w:tc>
        <w:tc>
          <w:tcPr>
            <w:tcW w:w="1984" w:type="dxa"/>
          </w:tcPr>
          <w:p w14:paraId="179F818E" w14:textId="77777777" w:rsidR="00C4299F" w:rsidRPr="00C4299F" w:rsidRDefault="00C4299F" w:rsidP="00C4299F">
            <w:pPr>
              <w:suppressAutoHyphens/>
              <w:spacing w:after="0" w:line="240" w:lineRule="auto"/>
              <w:jc w:val="center"/>
              <w:rPr>
                <w:rFonts w:ascii="Times New Roman" w:eastAsia="Calibri" w:hAnsi="Times New Roman" w:cs="Times New Roman"/>
                <w:sz w:val="24"/>
                <w:szCs w:val="24"/>
              </w:rPr>
            </w:pPr>
            <w:r w:rsidRPr="00C4299F">
              <w:rPr>
                <w:rFonts w:ascii="Times New Roman" w:eastAsia="Calibri" w:hAnsi="Times New Roman" w:cs="Times New Roman"/>
                <w:sz w:val="24"/>
                <w:szCs w:val="24"/>
              </w:rPr>
              <w:t xml:space="preserve">Вид </w:t>
            </w:r>
          </w:p>
          <w:p w14:paraId="5D39D24A" w14:textId="77777777" w:rsidR="00C4299F" w:rsidRPr="00C4299F" w:rsidRDefault="00C4299F" w:rsidP="00C4299F">
            <w:pPr>
              <w:suppressAutoHyphens/>
              <w:spacing w:after="0" w:line="240" w:lineRule="auto"/>
              <w:jc w:val="center"/>
              <w:rPr>
                <w:rFonts w:ascii="Times New Roman" w:eastAsia="Calibri" w:hAnsi="Times New Roman" w:cs="Times New Roman"/>
                <w:sz w:val="24"/>
                <w:szCs w:val="24"/>
              </w:rPr>
            </w:pPr>
            <w:r w:rsidRPr="00C4299F">
              <w:rPr>
                <w:rFonts w:ascii="Times New Roman" w:eastAsia="Calibri" w:hAnsi="Times New Roman" w:cs="Times New Roman"/>
                <w:sz w:val="24"/>
                <w:szCs w:val="24"/>
              </w:rPr>
              <w:t>Объекта</w:t>
            </w:r>
          </w:p>
        </w:tc>
        <w:tc>
          <w:tcPr>
            <w:tcW w:w="1701" w:type="dxa"/>
          </w:tcPr>
          <w:p w14:paraId="0E455972" w14:textId="77777777" w:rsidR="00C4299F" w:rsidRPr="00C4299F" w:rsidRDefault="00C4299F" w:rsidP="00C4299F">
            <w:pPr>
              <w:suppressAutoHyphens/>
              <w:spacing w:after="0" w:line="240" w:lineRule="auto"/>
              <w:jc w:val="center"/>
              <w:rPr>
                <w:rFonts w:ascii="Times New Roman" w:eastAsia="Calibri" w:hAnsi="Times New Roman" w:cs="Times New Roman"/>
                <w:sz w:val="24"/>
                <w:szCs w:val="24"/>
              </w:rPr>
            </w:pPr>
            <w:r w:rsidRPr="00C4299F">
              <w:rPr>
                <w:rFonts w:ascii="Times New Roman" w:eastAsia="Calibri" w:hAnsi="Times New Roman" w:cs="Times New Roman"/>
                <w:sz w:val="24"/>
                <w:szCs w:val="24"/>
              </w:rPr>
              <w:t>Специализация Объекта</w:t>
            </w:r>
          </w:p>
        </w:tc>
        <w:tc>
          <w:tcPr>
            <w:tcW w:w="1134" w:type="dxa"/>
          </w:tcPr>
          <w:p w14:paraId="158527DC" w14:textId="77777777" w:rsidR="00C4299F" w:rsidRPr="00C4299F" w:rsidRDefault="00C4299F" w:rsidP="00C4299F">
            <w:pPr>
              <w:suppressAutoHyphens/>
              <w:spacing w:after="0" w:line="240" w:lineRule="auto"/>
              <w:jc w:val="center"/>
              <w:rPr>
                <w:rFonts w:ascii="Times New Roman" w:eastAsia="Calibri" w:hAnsi="Times New Roman" w:cs="Times New Roman"/>
                <w:sz w:val="24"/>
                <w:szCs w:val="24"/>
              </w:rPr>
            </w:pPr>
            <w:r w:rsidRPr="00C4299F">
              <w:rPr>
                <w:rFonts w:ascii="Times New Roman" w:eastAsia="Calibri" w:hAnsi="Times New Roman" w:cs="Times New Roman"/>
                <w:sz w:val="24"/>
                <w:szCs w:val="24"/>
              </w:rPr>
              <w:t>Площадь (кв.м.)</w:t>
            </w:r>
          </w:p>
          <w:p w14:paraId="3056D44D" w14:textId="77777777" w:rsidR="00C4299F" w:rsidRPr="00C4299F" w:rsidRDefault="00C4299F" w:rsidP="00C4299F">
            <w:pPr>
              <w:suppressAutoHyphens/>
              <w:spacing w:after="0" w:line="240" w:lineRule="auto"/>
              <w:jc w:val="center"/>
              <w:rPr>
                <w:rFonts w:ascii="Times New Roman" w:eastAsia="Calibri" w:hAnsi="Times New Roman" w:cs="Times New Roman"/>
                <w:sz w:val="24"/>
                <w:szCs w:val="24"/>
              </w:rPr>
            </w:pPr>
          </w:p>
        </w:tc>
        <w:tc>
          <w:tcPr>
            <w:tcW w:w="4029" w:type="dxa"/>
          </w:tcPr>
          <w:p w14:paraId="0E1B5C5A" w14:textId="77777777" w:rsidR="00C4299F" w:rsidRPr="00C4299F" w:rsidRDefault="00C4299F" w:rsidP="00C4299F">
            <w:pPr>
              <w:spacing w:after="0" w:line="240" w:lineRule="auto"/>
              <w:rPr>
                <w:rFonts w:ascii="Times New Roman" w:eastAsia="Calibri" w:hAnsi="Times New Roman" w:cs="Times New Roman"/>
                <w:sz w:val="24"/>
                <w:szCs w:val="24"/>
              </w:rPr>
            </w:pPr>
            <w:r w:rsidRPr="00C4299F">
              <w:rPr>
                <w:rFonts w:ascii="Times New Roman" w:eastAsia="Calibri" w:hAnsi="Times New Roman" w:cs="Times New Roman"/>
                <w:sz w:val="24"/>
                <w:szCs w:val="24"/>
              </w:rPr>
              <w:t xml:space="preserve">Месторасположение Объекта, согласно схеме размещения нестационарных торговых объектов </w:t>
            </w:r>
          </w:p>
        </w:tc>
      </w:tr>
      <w:tr w:rsidR="00C4299F" w:rsidRPr="00C4299F" w14:paraId="24A9373F" w14:textId="77777777" w:rsidTr="005C6373">
        <w:tc>
          <w:tcPr>
            <w:tcW w:w="741" w:type="dxa"/>
          </w:tcPr>
          <w:p w14:paraId="411855EA" w14:textId="77777777" w:rsidR="00C4299F" w:rsidRPr="00C4299F" w:rsidRDefault="00C4299F" w:rsidP="00C4299F">
            <w:pPr>
              <w:suppressAutoHyphens/>
              <w:spacing w:after="0" w:line="240" w:lineRule="auto"/>
              <w:jc w:val="center"/>
              <w:rPr>
                <w:rFonts w:ascii="Times New Roman" w:eastAsia="Calibri" w:hAnsi="Times New Roman" w:cs="Times New Roman"/>
                <w:sz w:val="24"/>
                <w:szCs w:val="24"/>
              </w:rPr>
            </w:pPr>
          </w:p>
        </w:tc>
        <w:tc>
          <w:tcPr>
            <w:tcW w:w="1984" w:type="dxa"/>
          </w:tcPr>
          <w:p w14:paraId="5DA4D3A3" w14:textId="77777777" w:rsidR="00C4299F" w:rsidRPr="00C4299F" w:rsidRDefault="00C4299F" w:rsidP="00C4299F">
            <w:pPr>
              <w:suppressAutoHyphens/>
              <w:spacing w:after="0" w:line="240" w:lineRule="auto"/>
              <w:jc w:val="center"/>
              <w:rPr>
                <w:rFonts w:ascii="Times New Roman" w:eastAsia="Calibri" w:hAnsi="Times New Roman" w:cs="Times New Roman"/>
                <w:sz w:val="24"/>
                <w:szCs w:val="24"/>
              </w:rPr>
            </w:pPr>
          </w:p>
          <w:p w14:paraId="1758080F" w14:textId="77777777" w:rsidR="00C4299F" w:rsidRPr="00C4299F" w:rsidRDefault="00C4299F" w:rsidP="00C4299F">
            <w:pPr>
              <w:suppressAutoHyphens/>
              <w:spacing w:after="0" w:line="240" w:lineRule="auto"/>
              <w:jc w:val="center"/>
              <w:rPr>
                <w:rFonts w:ascii="Times New Roman" w:eastAsia="Calibri" w:hAnsi="Times New Roman" w:cs="Times New Roman"/>
                <w:sz w:val="24"/>
                <w:szCs w:val="24"/>
              </w:rPr>
            </w:pPr>
          </w:p>
        </w:tc>
        <w:tc>
          <w:tcPr>
            <w:tcW w:w="1701" w:type="dxa"/>
          </w:tcPr>
          <w:p w14:paraId="2739D3E2" w14:textId="77777777" w:rsidR="00C4299F" w:rsidRPr="00C4299F" w:rsidRDefault="00C4299F" w:rsidP="00C4299F">
            <w:pPr>
              <w:suppressAutoHyphens/>
              <w:spacing w:after="0" w:line="240" w:lineRule="auto"/>
              <w:jc w:val="center"/>
              <w:rPr>
                <w:rFonts w:ascii="Times New Roman" w:eastAsia="Calibri" w:hAnsi="Times New Roman" w:cs="Times New Roman"/>
                <w:sz w:val="24"/>
                <w:szCs w:val="24"/>
              </w:rPr>
            </w:pPr>
          </w:p>
        </w:tc>
        <w:tc>
          <w:tcPr>
            <w:tcW w:w="1134" w:type="dxa"/>
          </w:tcPr>
          <w:p w14:paraId="708253EC" w14:textId="77777777" w:rsidR="00C4299F" w:rsidRPr="00C4299F" w:rsidRDefault="00C4299F" w:rsidP="00C4299F">
            <w:pPr>
              <w:suppressAutoHyphens/>
              <w:spacing w:after="0" w:line="240" w:lineRule="auto"/>
              <w:jc w:val="center"/>
              <w:rPr>
                <w:rFonts w:ascii="Times New Roman" w:eastAsia="Calibri" w:hAnsi="Times New Roman" w:cs="Times New Roman"/>
                <w:sz w:val="24"/>
                <w:szCs w:val="24"/>
              </w:rPr>
            </w:pPr>
          </w:p>
        </w:tc>
        <w:tc>
          <w:tcPr>
            <w:tcW w:w="4029" w:type="dxa"/>
          </w:tcPr>
          <w:p w14:paraId="52DA883C" w14:textId="77777777" w:rsidR="00C4299F" w:rsidRPr="00C4299F" w:rsidRDefault="00C4299F" w:rsidP="00C4299F">
            <w:pPr>
              <w:suppressAutoHyphens/>
              <w:spacing w:after="0" w:line="240" w:lineRule="auto"/>
              <w:jc w:val="center"/>
              <w:rPr>
                <w:rFonts w:ascii="Times New Roman" w:eastAsia="Calibri" w:hAnsi="Times New Roman" w:cs="Times New Roman"/>
                <w:sz w:val="24"/>
                <w:szCs w:val="24"/>
              </w:rPr>
            </w:pPr>
          </w:p>
        </w:tc>
      </w:tr>
    </w:tbl>
    <w:p w14:paraId="0AB93060" w14:textId="77777777" w:rsidR="00C4299F" w:rsidRPr="00C4299F" w:rsidRDefault="00C4299F" w:rsidP="00C4299F">
      <w:pPr>
        <w:suppressAutoHyphens/>
        <w:spacing w:after="0" w:line="240" w:lineRule="auto"/>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ab/>
        <w:t>Субъект обязуется разместить и обеспечить в течении всего действия настоящего Договора функционирование Объекта на условиях и в порядке, предусмотренных Положением о порядке размещения нестационарных торговых объектов на территории городского округа город Стерлитамак Республики Башкортостан, утвержденным решением Совета городского округа город Стерлитамак Республики Башкортостан от ___________________№__________________, настоящим договором, действующим законодательством Российской Федерации, законодательством Республики Башкортостан, муниципальными правовыми актами.</w:t>
      </w:r>
    </w:p>
    <w:p w14:paraId="7D818719" w14:textId="215A3E9C" w:rsidR="00C4299F" w:rsidRPr="00C4299F" w:rsidRDefault="00C4299F" w:rsidP="00C4299F">
      <w:pPr>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1.3. Настоящий Договор заключен по результатам конкурса на право размещения нестационарных торговых объектов (протокол ______</w:t>
      </w:r>
      <w:r w:rsidRPr="00C4299F">
        <w:rPr>
          <w:rFonts w:ascii="Times New Roman" w:eastAsia="Calibri" w:hAnsi="Times New Roman" w:cs="Times New Roman"/>
          <w:bCs/>
          <w:sz w:val="24"/>
          <w:szCs w:val="24"/>
        </w:rPr>
        <w:t xml:space="preserve">от ___________№ ____), в соответствии со схемой </w:t>
      </w:r>
      <w:r w:rsidRPr="00C4299F">
        <w:rPr>
          <w:rFonts w:ascii="Times New Roman" w:eastAsia="Calibri" w:hAnsi="Times New Roman" w:cs="Times New Roman"/>
          <w:sz w:val="24"/>
          <w:szCs w:val="24"/>
        </w:rPr>
        <w:t>размещения нестационарных торговых объектов на территории городского округа город Стерлитамак Республики Башкортостан, утвержденной постановлением администрации городского округа город Стерлитамак Республики Башкортостан от __________ № ____________ (далее - Схема).</w:t>
      </w:r>
    </w:p>
    <w:p w14:paraId="6D28BB12" w14:textId="77777777" w:rsidR="00C4299F" w:rsidRPr="00C4299F" w:rsidRDefault="00C4299F" w:rsidP="00C4299F">
      <w:pPr>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 xml:space="preserve">Порядковый номер в Схеме ______, </w:t>
      </w:r>
      <w:proofErr w:type="gramStart"/>
      <w:r w:rsidRPr="00C4299F">
        <w:rPr>
          <w:rFonts w:ascii="Times New Roman" w:eastAsia="Calibri" w:hAnsi="Times New Roman" w:cs="Times New Roman"/>
          <w:sz w:val="24"/>
          <w:szCs w:val="24"/>
        </w:rPr>
        <w:t>раздел:_</w:t>
      </w:r>
      <w:proofErr w:type="gramEnd"/>
      <w:r w:rsidRPr="00C4299F">
        <w:rPr>
          <w:rFonts w:ascii="Times New Roman" w:eastAsia="Calibri" w:hAnsi="Times New Roman" w:cs="Times New Roman"/>
          <w:sz w:val="24"/>
          <w:szCs w:val="24"/>
        </w:rPr>
        <w:t>________________________</w:t>
      </w:r>
    </w:p>
    <w:p w14:paraId="4E9D9E72" w14:textId="77777777" w:rsidR="00C4299F" w:rsidRPr="00C4299F" w:rsidRDefault="00C4299F" w:rsidP="00C4299F">
      <w:pPr>
        <w:spacing w:after="0" w:line="240" w:lineRule="auto"/>
        <w:ind w:firstLine="708"/>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 xml:space="preserve">1.4. Настоящий договор является подтверждением права Субъекта на размещение Объекта в соответствии с местом размещения и специализацией, согласно утвержденной Схеме. </w:t>
      </w:r>
    </w:p>
    <w:p w14:paraId="0FD44D77" w14:textId="77777777" w:rsidR="00C4299F" w:rsidRPr="00C4299F" w:rsidRDefault="00C4299F" w:rsidP="00C4299F">
      <w:pPr>
        <w:spacing w:after="0" w:line="240" w:lineRule="auto"/>
        <w:ind w:firstLine="708"/>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 xml:space="preserve">1.5. Специализация объекта является существенным условием настоящего договора. Одностороннее изменение специализации Субъектом не допускается. </w:t>
      </w:r>
    </w:p>
    <w:p w14:paraId="5EAC7DBC" w14:textId="77777777" w:rsidR="00C4299F" w:rsidRPr="00C4299F" w:rsidRDefault="00C4299F" w:rsidP="00C4299F">
      <w:pPr>
        <w:spacing w:after="0" w:line="240" w:lineRule="auto"/>
        <w:ind w:firstLine="708"/>
        <w:jc w:val="both"/>
        <w:rPr>
          <w:rFonts w:ascii="Times New Roman" w:eastAsia="Calibri" w:hAnsi="Times New Roman" w:cs="Times New Roman"/>
          <w:sz w:val="24"/>
          <w:szCs w:val="24"/>
        </w:rPr>
      </w:pPr>
    </w:p>
    <w:p w14:paraId="1A607548" w14:textId="77777777" w:rsidR="00C4299F" w:rsidRPr="00C4299F" w:rsidRDefault="00C4299F" w:rsidP="00C4299F">
      <w:pPr>
        <w:spacing w:after="0" w:line="240" w:lineRule="auto"/>
        <w:jc w:val="center"/>
        <w:rPr>
          <w:rFonts w:ascii="Times New Roman" w:eastAsia="Calibri" w:hAnsi="Times New Roman" w:cs="Times New Roman"/>
          <w:b/>
          <w:sz w:val="24"/>
          <w:szCs w:val="24"/>
        </w:rPr>
      </w:pPr>
      <w:r w:rsidRPr="00C4299F">
        <w:rPr>
          <w:rFonts w:ascii="Times New Roman" w:eastAsia="Calibri" w:hAnsi="Times New Roman" w:cs="Times New Roman"/>
          <w:b/>
          <w:sz w:val="24"/>
          <w:szCs w:val="24"/>
        </w:rPr>
        <w:t>2.Срок действия Договора</w:t>
      </w:r>
    </w:p>
    <w:p w14:paraId="018018C9" w14:textId="77777777" w:rsidR="00C4299F" w:rsidRPr="00C4299F" w:rsidRDefault="00C4299F" w:rsidP="00C4299F">
      <w:pPr>
        <w:spacing w:after="0" w:line="240" w:lineRule="auto"/>
        <w:ind w:firstLine="540"/>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 xml:space="preserve">   2.1. Настоящий Договор вступает в силу с момента его подписания и действует с «____» _________________</w:t>
      </w:r>
      <w:proofErr w:type="gramStart"/>
      <w:r w:rsidRPr="00C4299F">
        <w:rPr>
          <w:rFonts w:ascii="Times New Roman" w:eastAsia="Calibri" w:hAnsi="Times New Roman" w:cs="Times New Roman"/>
          <w:sz w:val="24"/>
          <w:szCs w:val="24"/>
        </w:rPr>
        <w:t>20  _</w:t>
      </w:r>
      <w:proofErr w:type="gramEnd"/>
      <w:r w:rsidRPr="00C4299F">
        <w:rPr>
          <w:rFonts w:ascii="Times New Roman" w:eastAsia="Calibri" w:hAnsi="Times New Roman" w:cs="Times New Roman"/>
          <w:sz w:val="24"/>
          <w:szCs w:val="24"/>
        </w:rPr>
        <w:t xml:space="preserve">__года </w:t>
      </w:r>
      <w:r w:rsidRPr="00C4299F">
        <w:rPr>
          <w:rFonts w:ascii="Times New Roman" w:eastAsia="Calibri" w:hAnsi="Times New Roman" w:cs="Times New Roman"/>
          <w:bCs/>
          <w:sz w:val="24"/>
          <w:szCs w:val="24"/>
        </w:rPr>
        <w:t xml:space="preserve">по «___» _______ 20___ года </w:t>
      </w:r>
      <w:r w:rsidRPr="00C4299F">
        <w:rPr>
          <w:rFonts w:ascii="Times New Roman" w:eastAsia="Calibri" w:hAnsi="Times New Roman" w:cs="Times New Roman"/>
          <w:sz w:val="24"/>
          <w:szCs w:val="24"/>
        </w:rPr>
        <w:t>включительно, а в части исполнения обязательств до их полного исполнения.</w:t>
      </w:r>
    </w:p>
    <w:p w14:paraId="7D2D6FE9" w14:textId="77777777" w:rsidR="00C4299F" w:rsidRPr="00C4299F" w:rsidRDefault="00C4299F" w:rsidP="00C4299F">
      <w:pPr>
        <w:spacing w:after="0" w:line="240" w:lineRule="auto"/>
        <w:jc w:val="center"/>
        <w:rPr>
          <w:rFonts w:ascii="Times New Roman" w:eastAsia="Calibri" w:hAnsi="Times New Roman" w:cs="Times New Roman"/>
          <w:b/>
          <w:sz w:val="24"/>
          <w:szCs w:val="24"/>
        </w:rPr>
      </w:pPr>
    </w:p>
    <w:p w14:paraId="532B2708" w14:textId="77777777" w:rsidR="00C4299F" w:rsidRPr="00C4299F" w:rsidRDefault="00C4299F" w:rsidP="00C4299F">
      <w:pPr>
        <w:spacing w:after="0" w:line="240" w:lineRule="auto"/>
        <w:jc w:val="center"/>
        <w:rPr>
          <w:rFonts w:ascii="Times New Roman" w:eastAsia="Calibri" w:hAnsi="Times New Roman" w:cs="Times New Roman"/>
          <w:b/>
          <w:sz w:val="24"/>
          <w:szCs w:val="24"/>
        </w:rPr>
      </w:pPr>
      <w:r w:rsidRPr="00C4299F">
        <w:rPr>
          <w:rFonts w:ascii="Times New Roman" w:eastAsia="Calibri" w:hAnsi="Times New Roman" w:cs="Times New Roman"/>
          <w:b/>
          <w:sz w:val="24"/>
          <w:szCs w:val="24"/>
        </w:rPr>
        <w:t>3.Плата за размещение Объекта и порядок расчетов</w:t>
      </w:r>
    </w:p>
    <w:p w14:paraId="129A6E9B" w14:textId="77777777" w:rsidR="00C4299F" w:rsidRDefault="00C4299F" w:rsidP="00C4299F">
      <w:pPr>
        <w:spacing w:after="10" w:line="266" w:lineRule="auto"/>
        <w:ind w:firstLine="708"/>
        <w:jc w:val="both"/>
        <w:rPr>
          <w:rFonts w:ascii="Times New Roman" w:eastAsia="Times New Roman" w:hAnsi="Times New Roman" w:cs="Times New Roman"/>
          <w:color w:val="000000"/>
          <w:sz w:val="24"/>
          <w:lang w:eastAsia="ru-RU"/>
        </w:rPr>
      </w:pPr>
      <w:r w:rsidRPr="000148F6">
        <w:rPr>
          <w:rFonts w:ascii="Times New Roman" w:eastAsia="Times New Roman" w:hAnsi="Times New Roman" w:cs="Times New Roman"/>
          <w:color w:val="000000"/>
          <w:sz w:val="24"/>
          <w:lang w:eastAsia="ru-RU"/>
        </w:rPr>
        <w:t>3.1. Плата за размещение НТО устанавливается в размере итоговой цены торгов, за которую Субъект приобрел право на заключение настоящего договора, и составляет __________</w:t>
      </w:r>
      <w:proofErr w:type="gramStart"/>
      <w:r w:rsidRPr="000148F6">
        <w:rPr>
          <w:rFonts w:ascii="Times New Roman" w:eastAsia="Times New Roman" w:hAnsi="Times New Roman" w:cs="Times New Roman"/>
          <w:color w:val="000000"/>
          <w:sz w:val="24"/>
          <w:lang w:eastAsia="ru-RU"/>
        </w:rPr>
        <w:t>_ .</w:t>
      </w:r>
      <w:proofErr w:type="gramEnd"/>
      <w:r w:rsidRPr="000148F6">
        <w:rPr>
          <w:rFonts w:ascii="Times New Roman" w:eastAsia="Times New Roman" w:hAnsi="Times New Roman" w:cs="Times New Roman"/>
          <w:color w:val="000000"/>
          <w:sz w:val="24"/>
          <w:lang w:eastAsia="ru-RU"/>
        </w:rPr>
        <w:t xml:space="preserve"> </w:t>
      </w:r>
    </w:p>
    <w:p w14:paraId="4991D985" w14:textId="77777777" w:rsidR="00C4299F" w:rsidRDefault="00C4299F" w:rsidP="00C4299F">
      <w:pPr>
        <w:spacing w:after="13" w:line="267" w:lineRule="auto"/>
        <w:ind w:right="56"/>
        <w:jc w:val="both"/>
        <w:rPr>
          <w:rFonts w:ascii="Times New Roman" w:eastAsia="Times New Roman" w:hAnsi="Times New Roman" w:cs="Times New Roman"/>
          <w:color w:val="000000"/>
          <w:sz w:val="24"/>
          <w:lang w:eastAsia="ru-RU"/>
        </w:rPr>
      </w:pPr>
    </w:p>
    <w:p w14:paraId="7B529968" w14:textId="77777777" w:rsidR="00C4299F" w:rsidRPr="00FB6FA4" w:rsidRDefault="00C4299F" w:rsidP="00C4299F">
      <w:pPr>
        <w:spacing w:after="0" w:line="240" w:lineRule="auto"/>
        <w:ind w:firstLine="708"/>
        <w:jc w:val="both"/>
        <w:rPr>
          <w:rFonts w:ascii="Times New Roman" w:hAnsi="Times New Roman" w:cs="Times New Roman"/>
          <w:sz w:val="24"/>
          <w:szCs w:val="24"/>
        </w:rPr>
      </w:pPr>
      <w:r w:rsidRPr="00FB6FA4">
        <w:rPr>
          <w:rFonts w:ascii="Times New Roman" w:hAnsi="Times New Roman" w:cs="Times New Roman"/>
          <w:sz w:val="24"/>
          <w:szCs w:val="24"/>
        </w:rPr>
        <w:t>3.2. Размер платы за право размещения Объекта устанавливается:</w:t>
      </w:r>
    </w:p>
    <w:p w14:paraId="2AD41FAC" w14:textId="77777777" w:rsidR="00C4299F" w:rsidRPr="00FB6FA4" w:rsidRDefault="00C4299F" w:rsidP="00C4299F">
      <w:pPr>
        <w:spacing w:after="0" w:line="240" w:lineRule="auto"/>
        <w:ind w:firstLine="708"/>
        <w:jc w:val="both"/>
        <w:rPr>
          <w:rFonts w:ascii="Times New Roman" w:hAnsi="Times New Roman" w:cs="Times New Roman"/>
          <w:sz w:val="24"/>
          <w:szCs w:val="24"/>
        </w:rPr>
      </w:pPr>
    </w:p>
    <w:tbl>
      <w:tblPr>
        <w:tblStyle w:val="11"/>
        <w:tblW w:w="0" w:type="auto"/>
        <w:tblLook w:val="04A0" w:firstRow="1" w:lastRow="0" w:firstColumn="1" w:lastColumn="0" w:noHBand="0" w:noVBand="1"/>
      </w:tblPr>
      <w:tblGrid>
        <w:gridCol w:w="5106"/>
        <w:gridCol w:w="5089"/>
      </w:tblGrid>
      <w:tr w:rsidR="00C4299F" w:rsidRPr="00FB6FA4" w14:paraId="3997A3E8" w14:textId="77777777" w:rsidTr="005C6373">
        <w:tc>
          <w:tcPr>
            <w:tcW w:w="5210" w:type="dxa"/>
          </w:tcPr>
          <w:p w14:paraId="26CFCAC0" w14:textId="77777777" w:rsidR="00C4299F" w:rsidRPr="00FB6FA4" w:rsidRDefault="00C4299F" w:rsidP="005C6373">
            <w:pPr>
              <w:jc w:val="both"/>
              <w:rPr>
                <w:rFonts w:ascii="Times New Roman" w:hAnsi="Times New Roman"/>
                <w:sz w:val="24"/>
                <w:szCs w:val="24"/>
              </w:rPr>
            </w:pPr>
            <w:r w:rsidRPr="00FB6FA4">
              <w:rPr>
                <w:rFonts w:ascii="Times New Roman" w:hAnsi="Times New Roman"/>
                <w:sz w:val="24"/>
                <w:szCs w:val="24"/>
              </w:rPr>
              <w:t>Адрес размещения</w:t>
            </w:r>
          </w:p>
        </w:tc>
        <w:tc>
          <w:tcPr>
            <w:tcW w:w="5211" w:type="dxa"/>
          </w:tcPr>
          <w:p w14:paraId="0CA1E33F" w14:textId="77777777" w:rsidR="00C4299F" w:rsidRPr="00FB6FA4" w:rsidRDefault="00C4299F" w:rsidP="005C6373">
            <w:pPr>
              <w:jc w:val="both"/>
              <w:rPr>
                <w:rFonts w:ascii="Times New Roman" w:hAnsi="Times New Roman"/>
                <w:sz w:val="24"/>
                <w:szCs w:val="24"/>
              </w:rPr>
            </w:pPr>
            <w:r w:rsidRPr="00FB6FA4">
              <w:rPr>
                <w:rFonts w:ascii="Times New Roman" w:hAnsi="Times New Roman"/>
                <w:sz w:val="24"/>
                <w:szCs w:val="24"/>
              </w:rPr>
              <w:t>Плата в год</w:t>
            </w:r>
          </w:p>
        </w:tc>
      </w:tr>
      <w:tr w:rsidR="00C4299F" w:rsidRPr="00FB6FA4" w14:paraId="4926A388" w14:textId="77777777" w:rsidTr="005C6373">
        <w:tc>
          <w:tcPr>
            <w:tcW w:w="5210" w:type="dxa"/>
          </w:tcPr>
          <w:p w14:paraId="0977C1B8" w14:textId="77777777" w:rsidR="00C4299F" w:rsidRPr="00FB6FA4" w:rsidRDefault="00C4299F" w:rsidP="005C6373">
            <w:pPr>
              <w:jc w:val="both"/>
              <w:rPr>
                <w:rFonts w:ascii="Times New Roman" w:hAnsi="Times New Roman"/>
                <w:sz w:val="24"/>
                <w:szCs w:val="24"/>
              </w:rPr>
            </w:pPr>
          </w:p>
        </w:tc>
        <w:tc>
          <w:tcPr>
            <w:tcW w:w="5211" w:type="dxa"/>
          </w:tcPr>
          <w:p w14:paraId="524F596E" w14:textId="77777777" w:rsidR="00C4299F" w:rsidRPr="00FB6FA4" w:rsidRDefault="00C4299F" w:rsidP="005C6373">
            <w:pPr>
              <w:jc w:val="both"/>
              <w:rPr>
                <w:rFonts w:ascii="Times New Roman" w:hAnsi="Times New Roman"/>
                <w:sz w:val="24"/>
                <w:szCs w:val="24"/>
              </w:rPr>
            </w:pPr>
          </w:p>
        </w:tc>
      </w:tr>
    </w:tbl>
    <w:p w14:paraId="6A5C78B0" w14:textId="77777777" w:rsidR="00C4299F" w:rsidRPr="00FB6FA4" w:rsidRDefault="00C4299F" w:rsidP="00C4299F">
      <w:pPr>
        <w:spacing w:after="0" w:line="240" w:lineRule="auto"/>
        <w:ind w:firstLine="708"/>
        <w:jc w:val="both"/>
        <w:rPr>
          <w:rFonts w:ascii="Times New Roman" w:hAnsi="Times New Roman" w:cs="Times New Roman"/>
          <w:sz w:val="24"/>
          <w:szCs w:val="24"/>
        </w:rPr>
      </w:pPr>
      <w:r w:rsidRPr="00FB6FA4">
        <w:rPr>
          <w:rFonts w:ascii="Times New Roman" w:hAnsi="Times New Roman" w:cs="Times New Roman"/>
          <w:sz w:val="24"/>
          <w:szCs w:val="24"/>
        </w:rPr>
        <w:t xml:space="preserve">на срок с ___________ по ________________ </w:t>
      </w:r>
    </w:p>
    <w:p w14:paraId="788EE16F" w14:textId="77777777" w:rsidR="00C4299F" w:rsidRPr="006347D9" w:rsidRDefault="00C4299F" w:rsidP="00C4299F">
      <w:pPr>
        <w:spacing w:after="13" w:line="267" w:lineRule="auto"/>
        <w:ind w:right="56" w:firstLine="708"/>
        <w:jc w:val="both"/>
        <w:rPr>
          <w:rFonts w:ascii="Times New Roman" w:eastAsia="Times New Roman" w:hAnsi="Times New Roman" w:cs="Times New Roman"/>
          <w:color w:val="000000"/>
          <w:sz w:val="24"/>
          <w:lang w:eastAsia="ru-RU"/>
        </w:rPr>
      </w:pPr>
    </w:p>
    <w:p w14:paraId="1C6B55F0" w14:textId="77777777" w:rsidR="00C4299F" w:rsidRDefault="00C4299F" w:rsidP="00C4299F">
      <w:pPr>
        <w:spacing w:after="13" w:line="267" w:lineRule="auto"/>
        <w:ind w:right="56" w:firstLine="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3.3. </w:t>
      </w:r>
      <w:r w:rsidRPr="006347D9">
        <w:rPr>
          <w:rFonts w:ascii="Times New Roman" w:eastAsia="Times New Roman" w:hAnsi="Times New Roman" w:cs="Times New Roman"/>
          <w:color w:val="000000"/>
          <w:sz w:val="24"/>
          <w:lang w:eastAsia="ru-RU"/>
        </w:rPr>
        <w:t xml:space="preserve">Плата за размещение НТО производится </w:t>
      </w:r>
      <w:r>
        <w:rPr>
          <w:rFonts w:ascii="Times New Roman" w:eastAsia="Times New Roman" w:hAnsi="Times New Roman" w:cs="Times New Roman"/>
          <w:color w:val="000000"/>
          <w:sz w:val="24"/>
          <w:lang w:eastAsia="ru-RU"/>
        </w:rPr>
        <w:t>С</w:t>
      </w:r>
      <w:r w:rsidRPr="006347D9">
        <w:rPr>
          <w:rFonts w:ascii="Times New Roman" w:eastAsia="Times New Roman" w:hAnsi="Times New Roman" w:cs="Times New Roman"/>
          <w:color w:val="000000"/>
          <w:sz w:val="24"/>
          <w:lang w:eastAsia="ru-RU"/>
        </w:rPr>
        <w:t>убъектом путем перечисления денежных средств на единый казначейский счет бюдже</w:t>
      </w:r>
      <w:bookmarkStart w:id="20" w:name="_GoBack"/>
      <w:bookmarkEnd w:id="20"/>
      <w:r w:rsidRPr="006347D9">
        <w:rPr>
          <w:rFonts w:ascii="Times New Roman" w:eastAsia="Times New Roman" w:hAnsi="Times New Roman" w:cs="Times New Roman"/>
          <w:color w:val="000000"/>
          <w:sz w:val="24"/>
          <w:lang w:eastAsia="ru-RU"/>
        </w:rPr>
        <w:t xml:space="preserve">та городского округа город </w:t>
      </w:r>
      <w:r>
        <w:rPr>
          <w:rFonts w:ascii="Times New Roman" w:eastAsia="Times New Roman" w:hAnsi="Times New Roman" w:cs="Times New Roman"/>
          <w:color w:val="000000"/>
          <w:sz w:val="24"/>
          <w:lang w:eastAsia="ru-RU"/>
        </w:rPr>
        <w:t>Стерлитамак</w:t>
      </w:r>
      <w:r w:rsidRPr="006347D9">
        <w:rPr>
          <w:rFonts w:ascii="Times New Roman" w:eastAsia="Times New Roman" w:hAnsi="Times New Roman" w:cs="Times New Roman"/>
          <w:color w:val="000000"/>
          <w:sz w:val="24"/>
          <w:lang w:eastAsia="ru-RU"/>
        </w:rPr>
        <w:t xml:space="preserve"> Республики Башкортостан. </w:t>
      </w:r>
      <w:r w:rsidRPr="000148F6">
        <w:rPr>
          <w:rFonts w:ascii="Times New Roman" w:hAnsi="Times New Roman" w:cs="Times New Roman"/>
          <w:sz w:val="24"/>
        </w:rPr>
        <w:t xml:space="preserve">Исчисление и уплата НДС в бюджет производится </w:t>
      </w:r>
      <w:r>
        <w:rPr>
          <w:rFonts w:ascii="Times New Roman" w:hAnsi="Times New Roman" w:cs="Times New Roman"/>
          <w:sz w:val="24"/>
        </w:rPr>
        <w:t>Субъектом</w:t>
      </w:r>
      <w:r w:rsidRPr="000148F6">
        <w:rPr>
          <w:rFonts w:ascii="Times New Roman" w:hAnsi="Times New Roman" w:cs="Times New Roman"/>
          <w:sz w:val="24"/>
        </w:rPr>
        <w:t xml:space="preserve"> самостоятельно в соответствии с действующим налоговым законодательством.</w:t>
      </w:r>
      <w:r w:rsidRPr="006347D9">
        <w:rPr>
          <w:rFonts w:ascii="Times New Roman" w:eastAsia="Times New Roman" w:hAnsi="Times New Roman" w:cs="Times New Roman"/>
          <w:color w:val="000000"/>
          <w:sz w:val="24"/>
          <w:lang w:eastAsia="ru-RU"/>
        </w:rPr>
        <w:t xml:space="preserve"> </w:t>
      </w:r>
    </w:p>
    <w:p w14:paraId="5CCCA058" w14:textId="77777777" w:rsidR="00C4299F" w:rsidRPr="00FB6FA4" w:rsidRDefault="00C4299F" w:rsidP="00C4299F">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B6FA4">
        <w:rPr>
          <w:rFonts w:ascii="Times New Roman" w:hAnsi="Times New Roman" w:cs="Times New Roman"/>
          <w:sz w:val="24"/>
          <w:szCs w:val="24"/>
        </w:rPr>
        <w:t>3.</w:t>
      </w:r>
      <w:r>
        <w:rPr>
          <w:rFonts w:ascii="Times New Roman" w:hAnsi="Times New Roman" w:cs="Times New Roman"/>
          <w:sz w:val="24"/>
          <w:szCs w:val="24"/>
        </w:rPr>
        <w:t>4</w:t>
      </w:r>
      <w:r w:rsidRPr="00FB6FA4">
        <w:rPr>
          <w:rFonts w:ascii="Times New Roman" w:hAnsi="Times New Roman" w:cs="Times New Roman"/>
          <w:sz w:val="24"/>
          <w:szCs w:val="24"/>
        </w:rPr>
        <w:t>. Оплата по настоящему Договору производится путем перечисления денежных средств в бюджет городского округа город Стерлитамак Республики Башкортостан ежегодно равными частями от суммы, указанной в п. 3.1 в течении действия настоящего Договора не позднее 20 числа месяца следующего за месяцем заключения договора</w:t>
      </w:r>
      <w:r>
        <w:rPr>
          <w:rFonts w:ascii="Times New Roman" w:hAnsi="Times New Roman" w:cs="Times New Roman"/>
          <w:sz w:val="24"/>
          <w:szCs w:val="24"/>
        </w:rPr>
        <w:t xml:space="preserve"> (согласно графику платежей)</w:t>
      </w:r>
      <w:r w:rsidRPr="00FB6FA4">
        <w:rPr>
          <w:rFonts w:ascii="Times New Roman" w:hAnsi="Times New Roman" w:cs="Times New Roman"/>
          <w:sz w:val="24"/>
          <w:szCs w:val="24"/>
        </w:rPr>
        <w:t xml:space="preserve"> по следующим реквизитам:</w:t>
      </w:r>
    </w:p>
    <w:p w14:paraId="313026BD" w14:textId="77777777" w:rsidR="00C4299F" w:rsidRPr="00FB6FA4" w:rsidRDefault="00C4299F" w:rsidP="00C4299F">
      <w:pPr>
        <w:spacing w:after="0" w:line="240" w:lineRule="auto"/>
        <w:jc w:val="both"/>
        <w:rPr>
          <w:rFonts w:ascii="Times New Roman" w:hAnsi="Times New Roman" w:cs="Times New Roman"/>
          <w:color w:val="000000"/>
          <w:sz w:val="24"/>
          <w:szCs w:val="24"/>
        </w:rPr>
      </w:pPr>
      <w:r w:rsidRPr="00FB6FA4">
        <w:rPr>
          <w:rFonts w:ascii="Times New Roman" w:hAnsi="Times New Roman" w:cs="Times New Roman"/>
          <w:color w:val="000000"/>
          <w:sz w:val="24"/>
          <w:szCs w:val="24"/>
        </w:rPr>
        <w:tab/>
        <w:t>Наименование получателя____________________</w:t>
      </w:r>
    </w:p>
    <w:p w14:paraId="1F4AE12D" w14:textId="77777777" w:rsidR="00C4299F" w:rsidRPr="00FB6FA4" w:rsidRDefault="00C4299F" w:rsidP="00C4299F">
      <w:pPr>
        <w:spacing w:after="0" w:line="240" w:lineRule="auto"/>
        <w:jc w:val="both"/>
        <w:rPr>
          <w:rFonts w:ascii="Times New Roman" w:hAnsi="Times New Roman" w:cs="Times New Roman"/>
          <w:color w:val="000000"/>
          <w:sz w:val="24"/>
          <w:szCs w:val="24"/>
        </w:rPr>
      </w:pPr>
      <w:r w:rsidRPr="00FB6FA4">
        <w:rPr>
          <w:rFonts w:ascii="Times New Roman" w:hAnsi="Times New Roman" w:cs="Times New Roman"/>
          <w:color w:val="000000"/>
          <w:sz w:val="24"/>
          <w:szCs w:val="24"/>
        </w:rPr>
        <w:tab/>
        <w:t>Номер казначейского счета ___________________</w:t>
      </w:r>
    </w:p>
    <w:p w14:paraId="16AD3DE3" w14:textId="77777777" w:rsidR="00C4299F" w:rsidRPr="00FB6FA4" w:rsidRDefault="00C4299F" w:rsidP="00C4299F">
      <w:pPr>
        <w:spacing w:after="0" w:line="240" w:lineRule="auto"/>
        <w:jc w:val="both"/>
        <w:rPr>
          <w:rFonts w:ascii="Times New Roman" w:hAnsi="Times New Roman" w:cs="Times New Roman"/>
          <w:color w:val="000000"/>
          <w:sz w:val="24"/>
          <w:szCs w:val="24"/>
        </w:rPr>
      </w:pPr>
      <w:r w:rsidRPr="00FB6FA4">
        <w:rPr>
          <w:rFonts w:ascii="Times New Roman" w:hAnsi="Times New Roman" w:cs="Times New Roman"/>
          <w:color w:val="000000"/>
          <w:sz w:val="24"/>
          <w:szCs w:val="24"/>
        </w:rPr>
        <w:tab/>
        <w:t>Единый казначейский счет ___________________</w:t>
      </w:r>
    </w:p>
    <w:p w14:paraId="0F2BEC55" w14:textId="77777777" w:rsidR="00C4299F" w:rsidRPr="00FB6FA4" w:rsidRDefault="00C4299F" w:rsidP="00C4299F">
      <w:pPr>
        <w:spacing w:after="0" w:line="240" w:lineRule="auto"/>
        <w:jc w:val="both"/>
        <w:rPr>
          <w:rFonts w:ascii="Times New Roman" w:hAnsi="Times New Roman" w:cs="Times New Roman"/>
          <w:color w:val="000000"/>
          <w:sz w:val="24"/>
          <w:szCs w:val="24"/>
        </w:rPr>
      </w:pPr>
      <w:r w:rsidRPr="00FB6FA4">
        <w:rPr>
          <w:rFonts w:ascii="Times New Roman" w:hAnsi="Times New Roman" w:cs="Times New Roman"/>
          <w:color w:val="000000"/>
          <w:sz w:val="24"/>
          <w:szCs w:val="24"/>
        </w:rPr>
        <w:tab/>
        <w:t>ИНН ________________</w:t>
      </w:r>
    </w:p>
    <w:p w14:paraId="23163B91" w14:textId="77777777" w:rsidR="00C4299F" w:rsidRPr="00FB6FA4" w:rsidRDefault="00C4299F" w:rsidP="00C4299F">
      <w:pPr>
        <w:spacing w:after="0" w:line="240" w:lineRule="auto"/>
        <w:jc w:val="both"/>
        <w:rPr>
          <w:rFonts w:ascii="Times New Roman" w:hAnsi="Times New Roman" w:cs="Times New Roman"/>
          <w:color w:val="000000"/>
          <w:sz w:val="24"/>
          <w:szCs w:val="24"/>
        </w:rPr>
      </w:pPr>
      <w:r w:rsidRPr="00FB6FA4">
        <w:rPr>
          <w:rFonts w:ascii="Times New Roman" w:hAnsi="Times New Roman" w:cs="Times New Roman"/>
          <w:color w:val="000000"/>
          <w:sz w:val="24"/>
          <w:szCs w:val="24"/>
        </w:rPr>
        <w:tab/>
        <w:t>КПП ________________</w:t>
      </w:r>
    </w:p>
    <w:p w14:paraId="26F7F67B" w14:textId="77777777" w:rsidR="00C4299F" w:rsidRPr="00FB6FA4" w:rsidRDefault="00C4299F" w:rsidP="00C4299F">
      <w:pPr>
        <w:spacing w:after="0" w:line="240" w:lineRule="auto"/>
        <w:jc w:val="both"/>
        <w:rPr>
          <w:rFonts w:ascii="Times New Roman" w:hAnsi="Times New Roman" w:cs="Times New Roman"/>
          <w:color w:val="000000"/>
          <w:sz w:val="24"/>
          <w:szCs w:val="24"/>
        </w:rPr>
      </w:pPr>
      <w:r w:rsidRPr="00FB6FA4">
        <w:rPr>
          <w:rFonts w:ascii="Times New Roman" w:hAnsi="Times New Roman" w:cs="Times New Roman"/>
          <w:color w:val="000000"/>
          <w:sz w:val="24"/>
          <w:szCs w:val="24"/>
        </w:rPr>
        <w:tab/>
        <w:t>БИК ТОФК ____________</w:t>
      </w:r>
    </w:p>
    <w:p w14:paraId="11B78721" w14:textId="77777777" w:rsidR="00C4299F" w:rsidRPr="00FB6FA4" w:rsidRDefault="00C4299F" w:rsidP="00C4299F">
      <w:pPr>
        <w:spacing w:after="0" w:line="240" w:lineRule="auto"/>
        <w:jc w:val="both"/>
        <w:rPr>
          <w:rFonts w:ascii="Times New Roman" w:hAnsi="Times New Roman" w:cs="Times New Roman"/>
          <w:color w:val="000000"/>
          <w:sz w:val="24"/>
          <w:szCs w:val="24"/>
        </w:rPr>
      </w:pPr>
      <w:r w:rsidRPr="00FB6FA4">
        <w:rPr>
          <w:rFonts w:ascii="Times New Roman" w:hAnsi="Times New Roman" w:cs="Times New Roman"/>
          <w:color w:val="000000"/>
          <w:sz w:val="24"/>
          <w:szCs w:val="24"/>
        </w:rPr>
        <w:tab/>
        <w:t>ТОФК _________________</w:t>
      </w:r>
    </w:p>
    <w:p w14:paraId="48C7CA8A" w14:textId="77777777" w:rsidR="00C4299F" w:rsidRPr="00FB6FA4" w:rsidRDefault="00C4299F" w:rsidP="00C4299F">
      <w:pPr>
        <w:spacing w:after="0" w:line="240" w:lineRule="auto"/>
        <w:jc w:val="both"/>
        <w:rPr>
          <w:rFonts w:ascii="Times New Roman" w:hAnsi="Times New Roman" w:cs="Times New Roman"/>
          <w:color w:val="000000"/>
          <w:sz w:val="24"/>
          <w:szCs w:val="24"/>
        </w:rPr>
      </w:pPr>
      <w:r w:rsidRPr="00FB6FA4">
        <w:rPr>
          <w:rFonts w:ascii="Times New Roman" w:hAnsi="Times New Roman" w:cs="Times New Roman"/>
          <w:color w:val="000000"/>
          <w:sz w:val="24"/>
          <w:szCs w:val="24"/>
        </w:rPr>
        <w:tab/>
        <w:t>Лицевой счет ___________</w:t>
      </w:r>
    </w:p>
    <w:p w14:paraId="33B1E9E6" w14:textId="77777777" w:rsidR="00C4299F" w:rsidRPr="00FB6FA4" w:rsidRDefault="00C4299F" w:rsidP="00C4299F">
      <w:pPr>
        <w:spacing w:after="0" w:line="240" w:lineRule="auto"/>
        <w:jc w:val="both"/>
        <w:rPr>
          <w:rFonts w:ascii="Times New Roman" w:hAnsi="Times New Roman" w:cs="Times New Roman"/>
          <w:color w:val="000000"/>
          <w:sz w:val="24"/>
          <w:szCs w:val="24"/>
        </w:rPr>
      </w:pPr>
      <w:r w:rsidRPr="00FB6FA4">
        <w:rPr>
          <w:rFonts w:ascii="Times New Roman" w:hAnsi="Times New Roman" w:cs="Times New Roman"/>
          <w:color w:val="000000"/>
          <w:sz w:val="24"/>
          <w:szCs w:val="24"/>
        </w:rPr>
        <w:tab/>
        <w:t>ОКТМО _______________</w:t>
      </w:r>
    </w:p>
    <w:p w14:paraId="4B66E742" w14:textId="77777777" w:rsidR="00C4299F" w:rsidRPr="00FB6FA4" w:rsidRDefault="00C4299F" w:rsidP="00C4299F">
      <w:pPr>
        <w:spacing w:after="0" w:line="240" w:lineRule="auto"/>
        <w:jc w:val="both"/>
        <w:rPr>
          <w:rFonts w:ascii="Times New Roman" w:hAnsi="Times New Roman" w:cs="Times New Roman"/>
          <w:color w:val="000000"/>
          <w:sz w:val="24"/>
          <w:szCs w:val="24"/>
        </w:rPr>
      </w:pPr>
      <w:r w:rsidRPr="00FB6FA4">
        <w:rPr>
          <w:rFonts w:ascii="Times New Roman" w:hAnsi="Times New Roman" w:cs="Times New Roman"/>
          <w:color w:val="000000"/>
          <w:sz w:val="24"/>
          <w:szCs w:val="24"/>
        </w:rPr>
        <w:tab/>
        <w:t>КБК___________________</w:t>
      </w:r>
    </w:p>
    <w:p w14:paraId="45C2AC7D" w14:textId="77777777" w:rsidR="00C4299F" w:rsidRPr="00FB6FA4" w:rsidRDefault="00C4299F" w:rsidP="00C4299F">
      <w:pPr>
        <w:spacing w:after="0" w:line="240" w:lineRule="auto"/>
        <w:jc w:val="both"/>
        <w:rPr>
          <w:rFonts w:ascii="Times New Roman" w:hAnsi="Times New Roman" w:cs="Times New Roman"/>
          <w:color w:val="000000"/>
          <w:sz w:val="24"/>
          <w:szCs w:val="24"/>
        </w:rPr>
      </w:pPr>
      <w:r w:rsidRPr="00FB6FA4">
        <w:rPr>
          <w:rFonts w:ascii="Times New Roman" w:hAnsi="Times New Roman" w:cs="Times New Roman"/>
          <w:color w:val="000000"/>
          <w:sz w:val="24"/>
          <w:szCs w:val="24"/>
        </w:rPr>
        <w:tab/>
        <w:t>Назначение платежа_____________</w:t>
      </w:r>
    </w:p>
    <w:p w14:paraId="58600542" w14:textId="77777777" w:rsidR="00C4299F" w:rsidRPr="00FB6FA4" w:rsidRDefault="00C4299F" w:rsidP="00C4299F">
      <w:pPr>
        <w:autoSpaceDE w:val="0"/>
        <w:autoSpaceDN w:val="0"/>
        <w:adjustRightInd w:val="0"/>
        <w:spacing w:after="0" w:line="240" w:lineRule="auto"/>
        <w:ind w:firstLine="708"/>
        <w:jc w:val="both"/>
        <w:rPr>
          <w:rFonts w:ascii="Times New Roman" w:hAnsi="Times New Roman" w:cs="Times New Roman"/>
          <w:sz w:val="24"/>
          <w:szCs w:val="24"/>
        </w:rPr>
      </w:pPr>
      <w:r w:rsidRPr="006347D9">
        <w:rPr>
          <w:rFonts w:ascii="Times New Roman" w:eastAsia="Times New Roman" w:hAnsi="Times New Roman" w:cs="Times New Roman"/>
          <w:color w:val="000000"/>
          <w:sz w:val="24"/>
          <w:lang w:eastAsia="ru-RU"/>
        </w:rPr>
        <w:t xml:space="preserve">Исполнением обязательств по оплате считается дата зачисления денежных средств на единый казначейский счет бюджета городского округа город </w:t>
      </w:r>
      <w:r>
        <w:rPr>
          <w:rFonts w:ascii="Times New Roman" w:eastAsia="Times New Roman" w:hAnsi="Times New Roman" w:cs="Times New Roman"/>
          <w:color w:val="000000"/>
          <w:sz w:val="24"/>
          <w:lang w:eastAsia="ru-RU"/>
        </w:rPr>
        <w:t>Стерлитамак</w:t>
      </w:r>
      <w:r w:rsidRPr="006347D9">
        <w:rPr>
          <w:rFonts w:ascii="Times New Roman" w:eastAsia="Times New Roman" w:hAnsi="Times New Roman" w:cs="Times New Roman"/>
          <w:color w:val="000000"/>
          <w:sz w:val="24"/>
          <w:lang w:eastAsia="ru-RU"/>
        </w:rPr>
        <w:t xml:space="preserve"> Республики Башкортостан. </w:t>
      </w:r>
      <w:r w:rsidRPr="00FB6FA4">
        <w:rPr>
          <w:rFonts w:ascii="Times New Roman" w:hAnsi="Times New Roman" w:cs="Times New Roman"/>
          <w:sz w:val="24"/>
          <w:szCs w:val="24"/>
        </w:rPr>
        <w:t xml:space="preserve">Право на размещение нестационарного торгового объекта возникает с момента перечисления Субъектом денежных средств в соответствие с </w:t>
      </w:r>
      <w:r w:rsidRPr="00FB6FA4">
        <w:rPr>
          <w:rFonts w:ascii="Times New Roman" w:hAnsi="Times New Roman" w:cs="Times New Roman"/>
          <w:bCs/>
          <w:sz w:val="24"/>
          <w:szCs w:val="24"/>
        </w:rPr>
        <w:t>п. 3.2. - 3.4.</w:t>
      </w:r>
      <w:r w:rsidRPr="00FB6FA4">
        <w:rPr>
          <w:rFonts w:ascii="Times New Roman" w:hAnsi="Times New Roman" w:cs="Times New Roman"/>
          <w:sz w:val="24"/>
          <w:szCs w:val="24"/>
        </w:rPr>
        <w:t xml:space="preserve"> настоящего Договора.</w:t>
      </w:r>
    </w:p>
    <w:p w14:paraId="76B6AA9C" w14:textId="77777777" w:rsidR="00C4299F" w:rsidRPr="006347D9" w:rsidRDefault="00C4299F" w:rsidP="00C4299F">
      <w:pPr>
        <w:spacing w:after="13" w:line="267" w:lineRule="auto"/>
        <w:ind w:right="56" w:firstLine="708"/>
        <w:jc w:val="both"/>
        <w:rPr>
          <w:rFonts w:ascii="Times New Roman" w:eastAsia="Times New Roman" w:hAnsi="Times New Roman" w:cs="Times New Roman"/>
          <w:color w:val="000000"/>
          <w:sz w:val="24"/>
          <w:lang w:eastAsia="ru-RU"/>
        </w:rPr>
      </w:pPr>
      <w:r w:rsidRPr="006347D9">
        <w:rPr>
          <w:rFonts w:ascii="Times New Roman" w:eastAsia="Times New Roman" w:hAnsi="Times New Roman" w:cs="Times New Roman"/>
          <w:color w:val="000000"/>
          <w:sz w:val="24"/>
          <w:lang w:eastAsia="ru-RU"/>
        </w:rPr>
        <w:t xml:space="preserve">Сумма платы за неполный календарный месяц рассчитывается пропорционально дням, входящим в данный неполный календарный месяц.  </w:t>
      </w:r>
    </w:p>
    <w:p w14:paraId="58BC299E" w14:textId="77777777" w:rsidR="00C4299F" w:rsidRPr="006347D9" w:rsidRDefault="00C4299F" w:rsidP="00C4299F">
      <w:pPr>
        <w:spacing w:after="13" w:line="267" w:lineRule="auto"/>
        <w:ind w:right="56" w:firstLine="708"/>
        <w:jc w:val="both"/>
        <w:rPr>
          <w:rFonts w:ascii="Times New Roman" w:eastAsia="Times New Roman" w:hAnsi="Times New Roman" w:cs="Times New Roman"/>
          <w:color w:val="000000"/>
          <w:sz w:val="24"/>
          <w:lang w:eastAsia="ru-RU"/>
        </w:rPr>
      </w:pPr>
      <w:r w:rsidRPr="006347D9">
        <w:rPr>
          <w:rFonts w:ascii="Times New Roman" w:eastAsia="Times New Roman" w:hAnsi="Times New Roman" w:cs="Times New Roman"/>
          <w:color w:val="000000"/>
          <w:sz w:val="24"/>
          <w:lang w:eastAsia="ru-RU"/>
        </w:rPr>
        <w:t>3.</w:t>
      </w:r>
      <w:r>
        <w:rPr>
          <w:rFonts w:ascii="Times New Roman" w:eastAsia="Times New Roman" w:hAnsi="Times New Roman" w:cs="Times New Roman"/>
          <w:color w:val="000000"/>
          <w:sz w:val="24"/>
          <w:lang w:eastAsia="ru-RU"/>
        </w:rPr>
        <w:t>5</w:t>
      </w:r>
      <w:r w:rsidRPr="006347D9">
        <w:rPr>
          <w:rFonts w:ascii="Times New Roman" w:eastAsia="Times New Roman" w:hAnsi="Times New Roman" w:cs="Times New Roman"/>
          <w:color w:val="000000"/>
          <w:sz w:val="24"/>
          <w:lang w:eastAsia="ru-RU"/>
        </w:rPr>
        <w:t xml:space="preserve">. Подтверждением исполнения обязательства </w:t>
      </w:r>
      <w:r>
        <w:rPr>
          <w:rFonts w:ascii="Times New Roman" w:eastAsia="Times New Roman" w:hAnsi="Times New Roman" w:cs="Times New Roman"/>
          <w:color w:val="000000"/>
          <w:sz w:val="24"/>
          <w:lang w:eastAsia="ru-RU"/>
        </w:rPr>
        <w:t>С</w:t>
      </w:r>
      <w:r w:rsidRPr="006347D9">
        <w:rPr>
          <w:rFonts w:ascii="Times New Roman" w:eastAsia="Times New Roman" w:hAnsi="Times New Roman" w:cs="Times New Roman"/>
          <w:color w:val="000000"/>
          <w:sz w:val="24"/>
          <w:lang w:eastAsia="ru-RU"/>
        </w:rPr>
        <w:t xml:space="preserve">убъекта по осуществлению оплаты по настоящему Договору является платежный документ с отметкой банка, представленный в </w:t>
      </w:r>
      <w:r>
        <w:rPr>
          <w:rFonts w:ascii="Times New Roman" w:eastAsia="Times New Roman" w:hAnsi="Times New Roman" w:cs="Times New Roman"/>
          <w:color w:val="000000"/>
          <w:sz w:val="24"/>
          <w:lang w:eastAsia="ru-RU"/>
        </w:rPr>
        <w:t>Администрацию</w:t>
      </w:r>
      <w:r w:rsidRPr="006347D9">
        <w:rPr>
          <w:rFonts w:ascii="Times New Roman" w:eastAsia="Times New Roman" w:hAnsi="Times New Roman" w:cs="Times New Roman"/>
          <w:color w:val="000000"/>
          <w:sz w:val="24"/>
          <w:lang w:eastAsia="ru-RU"/>
        </w:rPr>
        <w:t xml:space="preserve">, а также факт зачисления денежных средств на единый казначейский счет бюджета городского округа город </w:t>
      </w:r>
      <w:r>
        <w:rPr>
          <w:rFonts w:ascii="Times New Roman" w:eastAsia="Times New Roman" w:hAnsi="Times New Roman" w:cs="Times New Roman"/>
          <w:color w:val="000000"/>
          <w:sz w:val="24"/>
          <w:lang w:eastAsia="ru-RU"/>
        </w:rPr>
        <w:t>Стерлитамак</w:t>
      </w:r>
      <w:r w:rsidRPr="006347D9">
        <w:rPr>
          <w:rFonts w:ascii="Times New Roman" w:eastAsia="Times New Roman" w:hAnsi="Times New Roman" w:cs="Times New Roman"/>
          <w:color w:val="000000"/>
          <w:sz w:val="24"/>
          <w:lang w:eastAsia="ru-RU"/>
        </w:rPr>
        <w:t xml:space="preserve"> Республики Башкортостан.  </w:t>
      </w:r>
    </w:p>
    <w:p w14:paraId="4595717C" w14:textId="77777777" w:rsidR="00C4299F" w:rsidRPr="006347D9" w:rsidRDefault="00C4299F" w:rsidP="00C4299F">
      <w:pPr>
        <w:spacing w:after="13" w:line="267" w:lineRule="auto"/>
        <w:ind w:right="56" w:firstLine="708"/>
        <w:jc w:val="both"/>
        <w:rPr>
          <w:rFonts w:ascii="Times New Roman" w:eastAsia="Times New Roman" w:hAnsi="Times New Roman" w:cs="Times New Roman"/>
          <w:color w:val="000000"/>
          <w:sz w:val="24"/>
          <w:lang w:eastAsia="ru-RU"/>
        </w:rPr>
      </w:pPr>
      <w:r w:rsidRPr="006347D9">
        <w:rPr>
          <w:rFonts w:ascii="Times New Roman" w:eastAsia="Times New Roman" w:hAnsi="Times New Roman" w:cs="Times New Roman"/>
          <w:color w:val="000000"/>
          <w:sz w:val="24"/>
          <w:lang w:eastAsia="ru-RU"/>
        </w:rPr>
        <w:t>3.</w:t>
      </w:r>
      <w:r>
        <w:rPr>
          <w:rFonts w:ascii="Times New Roman" w:eastAsia="Times New Roman" w:hAnsi="Times New Roman" w:cs="Times New Roman"/>
          <w:color w:val="000000"/>
          <w:sz w:val="24"/>
          <w:lang w:eastAsia="ru-RU"/>
        </w:rPr>
        <w:t>6</w:t>
      </w:r>
      <w:r w:rsidRPr="006347D9">
        <w:rPr>
          <w:rFonts w:ascii="Times New Roman" w:eastAsia="Times New Roman" w:hAnsi="Times New Roman" w:cs="Times New Roman"/>
          <w:color w:val="000000"/>
          <w:sz w:val="24"/>
          <w:lang w:eastAsia="ru-RU"/>
        </w:rPr>
        <w:t xml:space="preserve">. Размер платы за размещение НТО может быть увеличен по инициативе </w:t>
      </w:r>
      <w:r>
        <w:rPr>
          <w:rFonts w:ascii="Times New Roman" w:eastAsia="Times New Roman" w:hAnsi="Times New Roman" w:cs="Times New Roman"/>
          <w:color w:val="000000"/>
          <w:sz w:val="24"/>
          <w:lang w:eastAsia="ru-RU"/>
        </w:rPr>
        <w:t>Администрации</w:t>
      </w:r>
      <w:r w:rsidRPr="006347D9">
        <w:rPr>
          <w:rFonts w:ascii="Times New Roman" w:eastAsia="Times New Roman" w:hAnsi="Times New Roman" w:cs="Times New Roman"/>
          <w:color w:val="000000"/>
          <w:sz w:val="24"/>
          <w:lang w:eastAsia="ru-RU"/>
        </w:rPr>
        <w:t xml:space="preserve"> не ранее чем через год после заключения настоящего Договора, но не чаще одного раза в год и не более чем на величину уровня инфляции, установленного законом Российской Федерации о федеральном бюджете.  </w:t>
      </w:r>
    </w:p>
    <w:p w14:paraId="112F68C8" w14:textId="77777777" w:rsidR="00C4299F" w:rsidRPr="006347D9" w:rsidRDefault="00C4299F" w:rsidP="00C4299F">
      <w:pPr>
        <w:spacing w:after="13" w:line="267" w:lineRule="auto"/>
        <w:ind w:right="56" w:firstLine="708"/>
        <w:jc w:val="both"/>
        <w:rPr>
          <w:rFonts w:ascii="Times New Roman" w:eastAsia="Times New Roman" w:hAnsi="Times New Roman" w:cs="Times New Roman"/>
          <w:color w:val="000000"/>
          <w:sz w:val="24"/>
          <w:lang w:eastAsia="ru-RU"/>
        </w:rPr>
      </w:pPr>
      <w:r w:rsidRPr="006347D9">
        <w:rPr>
          <w:rFonts w:ascii="Times New Roman" w:eastAsia="Times New Roman" w:hAnsi="Times New Roman" w:cs="Times New Roman"/>
          <w:color w:val="000000"/>
          <w:sz w:val="24"/>
          <w:lang w:eastAsia="ru-RU"/>
        </w:rPr>
        <w:t>3.</w:t>
      </w:r>
      <w:r>
        <w:rPr>
          <w:rFonts w:ascii="Times New Roman" w:eastAsia="Times New Roman" w:hAnsi="Times New Roman" w:cs="Times New Roman"/>
          <w:color w:val="000000"/>
          <w:sz w:val="24"/>
          <w:lang w:eastAsia="ru-RU"/>
        </w:rPr>
        <w:t>7</w:t>
      </w:r>
      <w:r w:rsidRPr="006347D9">
        <w:rPr>
          <w:rFonts w:ascii="Times New Roman" w:eastAsia="Times New Roman" w:hAnsi="Times New Roman" w:cs="Times New Roman"/>
          <w:color w:val="000000"/>
          <w:sz w:val="24"/>
          <w:lang w:eastAsia="ru-RU"/>
        </w:rPr>
        <w:t xml:space="preserve">. В случае отказа или уклонения от оплаты </w:t>
      </w:r>
      <w:r>
        <w:rPr>
          <w:rFonts w:ascii="Times New Roman" w:eastAsia="Times New Roman" w:hAnsi="Times New Roman" w:cs="Times New Roman"/>
          <w:color w:val="000000"/>
          <w:sz w:val="24"/>
          <w:lang w:eastAsia="ru-RU"/>
        </w:rPr>
        <w:t>С</w:t>
      </w:r>
      <w:r w:rsidRPr="006347D9">
        <w:rPr>
          <w:rFonts w:ascii="Times New Roman" w:eastAsia="Times New Roman" w:hAnsi="Times New Roman" w:cs="Times New Roman"/>
          <w:color w:val="000000"/>
          <w:sz w:val="24"/>
          <w:lang w:eastAsia="ru-RU"/>
        </w:rPr>
        <w:t xml:space="preserve">убъектом стоимости права по Договору в установленные сроки он несет ответственность в соответствии с законодательством Российской Федерации.  </w:t>
      </w:r>
    </w:p>
    <w:p w14:paraId="62D3861D" w14:textId="77777777" w:rsidR="00C4299F" w:rsidRPr="006347D9" w:rsidRDefault="00C4299F" w:rsidP="00C4299F">
      <w:pPr>
        <w:spacing w:after="13" w:line="267" w:lineRule="auto"/>
        <w:ind w:right="56" w:firstLine="708"/>
        <w:jc w:val="both"/>
        <w:rPr>
          <w:rFonts w:ascii="Times New Roman" w:eastAsia="Times New Roman" w:hAnsi="Times New Roman" w:cs="Times New Roman"/>
          <w:color w:val="000000"/>
          <w:sz w:val="24"/>
          <w:lang w:eastAsia="ru-RU"/>
        </w:rPr>
      </w:pPr>
      <w:r w:rsidRPr="006347D9">
        <w:rPr>
          <w:rFonts w:ascii="Times New Roman" w:eastAsia="Times New Roman" w:hAnsi="Times New Roman" w:cs="Times New Roman"/>
          <w:color w:val="000000"/>
          <w:sz w:val="24"/>
          <w:lang w:eastAsia="ru-RU"/>
        </w:rPr>
        <w:t>3.</w:t>
      </w:r>
      <w:r>
        <w:rPr>
          <w:rFonts w:ascii="Times New Roman" w:eastAsia="Times New Roman" w:hAnsi="Times New Roman" w:cs="Times New Roman"/>
          <w:color w:val="000000"/>
          <w:sz w:val="24"/>
          <w:lang w:eastAsia="ru-RU"/>
        </w:rPr>
        <w:t>8</w:t>
      </w:r>
      <w:r w:rsidRPr="006347D9">
        <w:rPr>
          <w:rFonts w:ascii="Times New Roman" w:eastAsia="Times New Roman" w:hAnsi="Times New Roman" w:cs="Times New Roman"/>
          <w:color w:val="000000"/>
          <w:sz w:val="24"/>
          <w:lang w:eastAsia="ru-RU"/>
        </w:rPr>
        <w:t xml:space="preserve">. В случае нарушения </w:t>
      </w:r>
      <w:r>
        <w:rPr>
          <w:rFonts w:ascii="Times New Roman" w:eastAsia="Times New Roman" w:hAnsi="Times New Roman" w:cs="Times New Roman"/>
          <w:color w:val="000000"/>
          <w:sz w:val="24"/>
          <w:lang w:eastAsia="ru-RU"/>
        </w:rPr>
        <w:t>С</w:t>
      </w:r>
      <w:r w:rsidRPr="006347D9">
        <w:rPr>
          <w:rFonts w:ascii="Times New Roman" w:eastAsia="Times New Roman" w:hAnsi="Times New Roman" w:cs="Times New Roman"/>
          <w:color w:val="000000"/>
          <w:sz w:val="24"/>
          <w:lang w:eastAsia="ru-RU"/>
        </w:rPr>
        <w:t xml:space="preserve">убъектом условий настоящего Договора, повлекшего досрочное расторжение настоящего Договора, сумма оплаты, установленная пунктом 3.1 настоящего Договора, </w:t>
      </w:r>
      <w:r>
        <w:rPr>
          <w:rFonts w:ascii="Times New Roman" w:eastAsia="Times New Roman" w:hAnsi="Times New Roman" w:cs="Times New Roman"/>
          <w:color w:val="000000"/>
          <w:sz w:val="24"/>
          <w:lang w:eastAsia="ru-RU"/>
        </w:rPr>
        <w:t>С</w:t>
      </w:r>
      <w:r w:rsidRPr="006347D9">
        <w:rPr>
          <w:rFonts w:ascii="Times New Roman" w:eastAsia="Times New Roman" w:hAnsi="Times New Roman" w:cs="Times New Roman"/>
          <w:color w:val="000000"/>
          <w:sz w:val="24"/>
          <w:lang w:eastAsia="ru-RU"/>
        </w:rPr>
        <w:t xml:space="preserve">убъекту не возвращается.  </w:t>
      </w:r>
    </w:p>
    <w:p w14:paraId="67CCEEFC" w14:textId="77777777" w:rsidR="00C4299F" w:rsidRPr="006347D9" w:rsidRDefault="00C4299F" w:rsidP="00C4299F">
      <w:pPr>
        <w:spacing w:after="13" w:line="267" w:lineRule="auto"/>
        <w:ind w:right="56" w:firstLine="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w:t>
      </w:r>
      <w:r w:rsidRPr="006347D9">
        <w:rPr>
          <w:rFonts w:ascii="Times New Roman" w:eastAsia="Times New Roman" w:hAnsi="Times New Roman" w:cs="Times New Roman"/>
          <w:color w:val="000000"/>
          <w:sz w:val="24"/>
          <w:lang w:eastAsia="ru-RU"/>
        </w:rPr>
        <w:t xml:space="preserve">убъект должен полностью оплатить за фактическое размещение НТО в случае досрочного расторжения настоящего Договора, окончания срока действия настоящего Договора в сумме, исчисляемой в соответствии с условиями договора. </w:t>
      </w:r>
    </w:p>
    <w:p w14:paraId="6C3B90A2" w14:textId="25C92640" w:rsidR="00C4299F" w:rsidRPr="00C4299F" w:rsidRDefault="00C4299F" w:rsidP="002426A4">
      <w:pPr>
        <w:spacing w:after="13" w:line="267" w:lineRule="auto"/>
        <w:ind w:right="56" w:firstLine="708"/>
        <w:jc w:val="both"/>
        <w:rPr>
          <w:rFonts w:ascii="Times New Roman" w:eastAsia="Calibri" w:hAnsi="Times New Roman" w:cs="Times New Roman"/>
          <w:sz w:val="24"/>
          <w:szCs w:val="24"/>
        </w:rPr>
      </w:pPr>
      <w:r w:rsidRPr="006347D9">
        <w:rPr>
          <w:rFonts w:ascii="Times New Roman" w:eastAsia="Times New Roman" w:hAnsi="Times New Roman" w:cs="Times New Roman"/>
          <w:color w:val="000000"/>
          <w:sz w:val="24"/>
          <w:lang w:eastAsia="ru-RU"/>
        </w:rPr>
        <w:t>3.</w:t>
      </w:r>
      <w:r>
        <w:rPr>
          <w:rFonts w:ascii="Times New Roman" w:eastAsia="Times New Roman" w:hAnsi="Times New Roman" w:cs="Times New Roman"/>
          <w:color w:val="000000"/>
          <w:sz w:val="24"/>
          <w:lang w:eastAsia="ru-RU"/>
        </w:rPr>
        <w:t>9</w:t>
      </w:r>
      <w:r w:rsidRPr="006347D9">
        <w:rPr>
          <w:rFonts w:ascii="Times New Roman" w:eastAsia="Times New Roman" w:hAnsi="Times New Roman" w:cs="Times New Roman"/>
          <w:color w:val="000000"/>
          <w:sz w:val="24"/>
          <w:lang w:eastAsia="ru-RU"/>
        </w:rPr>
        <w:t xml:space="preserve">. В случае ведения деятельности в НТО с нарушением пунктов </w:t>
      </w:r>
      <w:r w:rsidRPr="006347D9">
        <w:rPr>
          <w:rFonts w:ascii="Times New Roman" w:eastAsia="Times New Roman" w:hAnsi="Times New Roman" w:cs="Times New Roman"/>
          <w:sz w:val="24"/>
          <w:lang w:eastAsia="ru-RU"/>
        </w:rPr>
        <w:t>5.</w:t>
      </w:r>
      <w:r w:rsidRPr="004B1865">
        <w:rPr>
          <w:rFonts w:ascii="Times New Roman" w:eastAsia="Times New Roman" w:hAnsi="Times New Roman" w:cs="Times New Roman"/>
          <w:sz w:val="24"/>
          <w:lang w:eastAsia="ru-RU"/>
        </w:rPr>
        <w:t>2.6.</w:t>
      </w:r>
      <w:r w:rsidRPr="006347D9">
        <w:rPr>
          <w:rFonts w:ascii="Times New Roman" w:eastAsia="Times New Roman" w:hAnsi="Times New Roman" w:cs="Times New Roman"/>
          <w:sz w:val="24"/>
          <w:lang w:eastAsia="ru-RU"/>
        </w:rPr>
        <w:t xml:space="preserve"> и </w:t>
      </w:r>
      <w:r w:rsidRPr="004B1865">
        <w:rPr>
          <w:rFonts w:ascii="Times New Roman" w:eastAsia="Times New Roman" w:hAnsi="Times New Roman" w:cs="Times New Roman"/>
          <w:sz w:val="24"/>
          <w:lang w:eastAsia="ru-RU"/>
        </w:rPr>
        <w:t>5</w:t>
      </w:r>
      <w:r w:rsidRPr="006347D9">
        <w:rPr>
          <w:rFonts w:ascii="Times New Roman" w:eastAsia="Times New Roman" w:hAnsi="Times New Roman" w:cs="Times New Roman"/>
          <w:sz w:val="24"/>
          <w:lang w:eastAsia="ru-RU"/>
        </w:rPr>
        <w:t>.</w:t>
      </w:r>
      <w:r w:rsidRPr="004B1865">
        <w:rPr>
          <w:rFonts w:ascii="Times New Roman" w:eastAsia="Times New Roman" w:hAnsi="Times New Roman" w:cs="Times New Roman"/>
          <w:sz w:val="24"/>
          <w:lang w:eastAsia="ru-RU"/>
        </w:rPr>
        <w:t>2</w:t>
      </w:r>
      <w:r w:rsidRPr="006347D9">
        <w:rPr>
          <w:rFonts w:ascii="Times New Roman" w:eastAsia="Times New Roman" w:hAnsi="Times New Roman" w:cs="Times New Roman"/>
          <w:sz w:val="24"/>
          <w:lang w:eastAsia="ru-RU"/>
        </w:rPr>
        <w:t>.</w:t>
      </w:r>
      <w:r w:rsidRPr="004B1865">
        <w:rPr>
          <w:rFonts w:ascii="Times New Roman" w:eastAsia="Times New Roman" w:hAnsi="Times New Roman" w:cs="Times New Roman"/>
          <w:sz w:val="24"/>
          <w:lang w:eastAsia="ru-RU"/>
        </w:rPr>
        <w:t>7</w:t>
      </w:r>
      <w:r w:rsidRPr="006347D9">
        <w:rPr>
          <w:rFonts w:ascii="Times New Roman" w:eastAsia="Times New Roman" w:hAnsi="Times New Roman" w:cs="Times New Roman"/>
          <w:sz w:val="24"/>
          <w:lang w:eastAsia="ru-RU"/>
        </w:rPr>
        <w:t xml:space="preserve">. </w:t>
      </w:r>
      <w:r w:rsidRPr="006347D9">
        <w:rPr>
          <w:rFonts w:ascii="Times New Roman" w:eastAsia="Times New Roman" w:hAnsi="Times New Roman" w:cs="Times New Roman"/>
          <w:color w:val="000000"/>
          <w:sz w:val="24"/>
          <w:lang w:eastAsia="ru-RU"/>
        </w:rPr>
        <w:t xml:space="preserve">настоящего Договора, Хозяйствующий субъект уплачивает Уполномоченному органу штраф в размере 1% от цены договора, за каждый выявленный случай нарушения вышеуказанных пунктов настоящего Договора. </w:t>
      </w:r>
    </w:p>
    <w:p w14:paraId="44288CA4" w14:textId="77777777" w:rsidR="00C4299F" w:rsidRPr="00C4299F" w:rsidRDefault="00C4299F" w:rsidP="00C4299F">
      <w:pPr>
        <w:autoSpaceDE w:val="0"/>
        <w:autoSpaceDN w:val="0"/>
        <w:adjustRightInd w:val="0"/>
        <w:spacing w:after="0" w:line="240" w:lineRule="auto"/>
        <w:jc w:val="center"/>
        <w:rPr>
          <w:rFonts w:ascii="Times New Roman" w:eastAsia="Calibri" w:hAnsi="Times New Roman" w:cs="Times New Roman"/>
          <w:b/>
          <w:sz w:val="24"/>
          <w:szCs w:val="24"/>
        </w:rPr>
      </w:pPr>
      <w:r w:rsidRPr="00C4299F">
        <w:rPr>
          <w:rFonts w:ascii="Times New Roman" w:eastAsia="Calibri" w:hAnsi="Times New Roman" w:cs="Times New Roman"/>
          <w:b/>
          <w:sz w:val="24"/>
          <w:szCs w:val="24"/>
        </w:rPr>
        <w:t>4. Условия размещения Объекта</w:t>
      </w:r>
    </w:p>
    <w:p w14:paraId="62A837BB"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4.1. Субъект обязан использовать место размещения Объекта для целей, указанных в п. 1.2. настоящего Договора.</w:t>
      </w:r>
    </w:p>
    <w:p w14:paraId="6A6EFE10"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4.2. Субъект не имеет право изменять место размещения, вид Объекта, специализацию и занимаемую площадь Объекта.</w:t>
      </w:r>
    </w:p>
    <w:p w14:paraId="3F1592B0"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4.3. Внешний вид Объекта должен соответствовать типовым архитектурным решениям, утвержденным постановлением администрации городского округа город Стерлитамак Республики Башкортостан, либо индивидуальному архитектурному решению, согласованному отделом архитектуры и градостроительства администрации городского округа город Стерлитамак Республики Башкортостан.</w:t>
      </w:r>
    </w:p>
    <w:p w14:paraId="39A952D6"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4.4. Ответственность за эксплуатацию (содержание) Объекта и места его размещения несет Субъект.</w:t>
      </w:r>
    </w:p>
    <w:p w14:paraId="1C86D325" w14:textId="77777777" w:rsidR="00C4299F" w:rsidRPr="00C4299F" w:rsidRDefault="00C4299F" w:rsidP="00C4299F">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C4299F">
        <w:rPr>
          <w:rFonts w:ascii="Times New Roman" w:eastAsia="Calibri" w:hAnsi="Times New Roman" w:cs="Times New Roman"/>
          <w:b/>
          <w:sz w:val="24"/>
          <w:szCs w:val="24"/>
        </w:rPr>
        <w:t>5. Права и обязанности Субъекта</w:t>
      </w:r>
    </w:p>
    <w:p w14:paraId="7B5EFF3D"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5.1. Субъект имеет право:</w:t>
      </w:r>
    </w:p>
    <w:p w14:paraId="0672CE56"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5.1.1. Разместить Объект по адресу, указанному в пункте 1.2 настоящего Договора, в соответствии со Схемой.</w:t>
      </w:r>
    </w:p>
    <w:p w14:paraId="7D62606D"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5.1.2. Использовать Объект для осуществления деятельности в соответствии с градостроительным, земельным законодательством, санитарно-эпидемиологическими, экологическими, противопожарными и другими установленными федеральными законами требованиями.</w:t>
      </w:r>
    </w:p>
    <w:p w14:paraId="421A35BA"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5.1.3. Субъект обладает иными правами, предусмотренными действующим законодательством РФ и настоящим Договором.</w:t>
      </w:r>
    </w:p>
    <w:p w14:paraId="028BEB6E"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5.2. Субъект обязан:</w:t>
      </w:r>
    </w:p>
    <w:p w14:paraId="4CD379AE"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 xml:space="preserve">5.2.1. Разместить Объект в срок, не превышающий 60 календарных дней с даты заключения настоящего Договора, в месте, определенном Схемой, в соответствии с типовыми архитектурными решениями, утвержденными постановлением администрации городского округа город Стерлитамак Республики Башкортостан или индивидуальным архитектурным решением, согласованным отделом архитектуры и градостроительства администрации городского округа город Стерлитамак Республики Башкортостан. </w:t>
      </w:r>
    </w:p>
    <w:p w14:paraId="67EFF42F"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В случае, если Объект размещен в соответствии со Схемой в месте размещения, предусмотренным ранее заключенным договором аренды земельного участка, предоставленного для размещения нестационарного торгового объекта, Субъект обязан в срок, не превышающий 60 календарных дней с даты заключения настоящего Договора, привести внешний вид нестационарного торгового объекта в соответствии с типовыми архитектурными решениями, утвержденными постановлением администрации городского округа город Стерлитамак Республики Башкортостан или индивидуальным архитектурным решением, согласованным отделом архитектуры и градостроительства администрации городского округа город Стерлитамак Республики Башкортостан.</w:t>
      </w:r>
    </w:p>
    <w:p w14:paraId="7B779619"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5.2.2. Выполнять в полном объеме все условия настоящего Договора.</w:t>
      </w:r>
    </w:p>
    <w:p w14:paraId="35C633EB"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5.2.3. Своевременно вносить плату в соответствии с условиями настоящего Договора.</w:t>
      </w:r>
    </w:p>
    <w:p w14:paraId="0FC29B83"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5.2.4. Сохранять место размещения, занимаемую площадь и вид Объекта в течение всего срока действия настоящего Договора.</w:t>
      </w:r>
    </w:p>
    <w:p w14:paraId="37D49B99"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5.2.5. Не возводить здания, строения, сооружения и иные объекты капитального строительства, прочно связанные с земельным участком и относящиеся к недвижимому имуществу, в соответствии с действующим законодательством РФ.</w:t>
      </w:r>
    </w:p>
    <w:p w14:paraId="72622075" w14:textId="1DC33E69" w:rsidR="00C4299F" w:rsidRPr="00C4299F" w:rsidRDefault="00C4299F" w:rsidP="006171F2">
      <w:pPr>
        <w:autoSpaceDE w:val="0"/>
        <w:autoSpaceDN w:val="0"/>
        <w:adjustRightInd w:val="0"/>
        <w:spacing w:after="0" w:line="240" w:lineRule="auto"/>
        <w:ind w:firstLine="709"/>
        <w:jc w:val="both"/>
        <w:rPr>
          <w:rFonts w:ascii="Times New Roman" w:hAnsi="Times New Roman" w:cs="Times New Roman"/>
          <w:sz w:val="24"/>
          <w:szCs w:val="24"/>
        </w:rPr>
      </w:pPr>
      <w:r w:rsidRPr="00C4299F">
        <w:rPr>
          <w:rFonts w:ascii="Times New Roman" w:eastAsia="Calibri" w:hAnsi="Times New Roman" w:cs="Times New Roman"/>
          <w:sz w:val="24"/>
          <w:szCs w:val="24"/>
        </w:rPr>
        <w:t>5.2.6. Осуществлять размещение и эксплуатацию Объекта, обеспечивать техническую оснащенность, условия приема, хранения и реализации товаров, условия для соблюдения личной гигиены в соответствии с установленными нормами, правилами и требованиями действующего законодательства, при этом не нарушая прав третьих лиц.</w:t>
      </w:r>
      <w:r w:rsidR="006171F2" w:rsidRPr="006171F2">
        <w:rPr>
          <w:rFonts w:ascii="Times New Roman" w:hAnsi="Times New Roman" w:cs="Times New Roman"/>
          <w:sz w:val="24"/>
          <w:szCs w:val="24"/>
        </w:rPr>
        <w:t xml:space="preserve"> Не допускать загрязнения, захламления места размещения НТО.</w:t>
      </w:r>
    </w:p>
    <w:p w14:paraId="67F6F82A" w14:textId="77777777" w:rsidR="006171F2" w:rsidRPr="00FB6FA4" w:rsidRDefault="00C4299F" w:rsidP="006171F2">
      <w:pPr>
        <w:spacing w:after="0" w:line="240" w:lineRule="auto"/>
        <w:ind w:firstLine="709"/>
        <w:jc w:val="both"/>
        <w:rPr>
          <w:rFonts w:ascii="Times New Roman" w:hAnsi="Times New Roman" w:cs="Times New Roman"/>
          <w:sz w:val="24"/>
          <w:szCs w:val="24"/>
        </w:rPr>
      </w:pPr>
      <w:r w:rsidRPr="00C4299F">
        <w:rPr>
          <w:rFonts w:ascii="Times New Roman" w:eastAsia="Calibri" w:hAnsi="Times New Roman" w:cs="Times New Roman"/>
          <w:sz w:val="24"/>
          <w:szCs w:val="24"/>
        </w:rPr>
        <w:t xml:space="preserve">5.2.7. </w:t>
      </w:r>
      <w:r w:rsidR="006171F2">
        <w:rPr>
          <w:rFonts w:ascii="Times New Roman" w:hAnsi="Times New Roman" w:cs="Times New Roman"/>
          <w:sz w:val="24"/>
          <w:szCs w:val="24"/>
        </w:rPr>
        <w:t>П</w:t>
      </w:r>
      <w:r w:rsidR="006171F2" w:rsidRPr="004B1865">
        <w:rPr>
          <w:rFonts w:ascii="Times New Roman" w:hAnsi="Times New Roman" w:cs="Times New Roman"/>
          <w:sz w:val="24"/>
          <w:szCs w:val="24"/>
        </w:rPr>
        <w:t>ри осуществлении хозяйственной деятельности с использованием НТО обеспечить соблюдение правил благоустройства, правил торговли и правил оказания услуг общественного питания, строительных, экологических, санитарно-гигиенических, противопожарных правил, соблюдение покоя граждан и тишины в ночное время и иных норм действующего законодательства, обеспечить уход за внешним видом НТО: содержать в чистоте и порядке, своевременно красить и устранять повреждения на вывесках, конструктивных элементах, обеспечить вывоз мусора и иных отходов, образовавшихся в результате использования НТО, с заключением соответствующих договоров</w:t>
      </w:r>
      <w:r w:rsidR="006171F2">
        <w:rPr>
          <w:rFonts w:ascii="Times New Roman" w:hAnsi="Times New Roman" w:cs="Times New Roman"/>
          <w:sz w:val="24"/>
          <w:szCs w:val="24"/>
        </w:rPr>
        <w:t xml:space="preserve">. </w:t>
      </w:r>
      <w:r w:rsidR="006171F2" w:rsidRPr="00FB6FA4">
        <w:rPr>
          <w:rFonts w:ascii="Times New Roman" w:hAnsi="Times New Roman" w:cs="Times New Roman"/>
          <w:sz w:val="24"/>
          <w:szCs w:val="24"/>
        </w:rPr>
        <w:t>Содержать Объект и прилегающую к нему территорию в надлежащем санитарном состоянии, производить уборку прилегающей к Объекту территории</w:t>
      </w:r>
      <w:r w:rsidR="006171F2">
        <w:rPr>
          <w:rFonts w:ascii="Times New Roman" w:hAnsi="Times New Roman" w:cs="Times New Roman"/>
          <w:sz w:val="24"/>
          <w:szCs w:val="24"/>
        </w:rPr>
        <w:t>.</w:t>
      </w:r>
    </w:p>
    <w:p w14:paraId="151ECC51" w14:textId="089B4CD6" w:rsidR="00C4299F" w:rsidRPr="00C4299F" w:rsidRDefault="00C4299F" w:rsidP="006171F2">
      <w:pPr>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5.2.8. Восстановить разрушенные и поврежденные асфальтные покрытия, зеленые насаждения, газоны, тротуары, произведенные при размещении Объекта или его использования.</w:t>
      </w:r>
    </w:p>
    <w:p w14:paraId="59910C87"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5.2.9. Не нарушать права землевладельцев, землепользователей, оформленные в установленном порядке.</w:t>
      </w:r>
    </w:p>
    <w:p w14:paraId="2C9A6D5D"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5.2.10. Обеспечивать беспрепятственный доступ на место размещения Объекта представителям администрации для обследования соблюдения условий настоящего Договора.</w:t>
      </w:r>
    </w:p>
    <w:p w14:paraId="3B6245DA"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 xml:space="preserve">5.2.11. В случае досрочного расторжения Договора либо прекращения Договора по иным основаниям, а также по истечении срока Договора, указанного в п. 2.1 настоящего Договора, в течение 10 (десяти) дней за свой счет демонтировать Объект, привести место его размещения и прилегающую к объекту территорию в надлежащее состояние. </w:t>
      </w:r>
    </w:p>
    <w:p w14:paraId="441E9775"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5.2.12. Не допускать передачу прав по настоящему Договору третьим лицам для осуществления деятельности.</w:t>
      </w:r>
    </w:p>
    <w:p w14:paraId="338DDADD" w14:textId="77777777" w:rsidR="00C4299F" w:rsidRPr="00C4299F" w:rsidRDefault="00C4299F" w:rsidP="00C4299F">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C4299F">
        <w:rPr>
          <w:rFonts w:ascii="Times New Roman" w:eastAsia="Calibri" w:hAnsi="Times New Roman" w:cs="Times New Roman"/>
          <w:b/>
          <w:sz w:val="24"/>
          <w:szCs w:val="24"/>
        </w:rPr>
        <w:t>6. Права и обязанности Администрации</w:t>
      </w:r>
    </w:p>
    <w:p w14:paraId="641225A0"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6.1. Администрация имеет право:</w:t>
      </w:r>
    </w:p>
    <w:p w14:paraId="273A670F"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6.1.1. Контролировать соблюдение Субъектом условий настоящего Договора.</w:t>
      </w:r>
    </w:p>
    <w:p w14:paraId="06906E90"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6.1.2. Требовать досрочного расторжения Договора и возмещения убытков в случае, если Субъект размещает Объект не в соответствии с условиями настоящего Договора.</w:t>
      </w:r>
    </w:p>
    <w:p w14:paraId="6DEE420F"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6.1.3. В любое время в одностороннем порядке (ст. 450.1 ГК РФ) отказаться от исполнения настоящего Договора, предупредив об этом Субъекта не менее чем за 5 дней, в случае нарушения условий настоящего Договора, по иным основаниям предусмотренным законодательством и иными нормативно-правовыми актами.</w:t>
      </w:r>
    </w:p>
    <w:p w14:paraId="686918AE"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6.1.5. Администрация обладает иными правами, предусмотренными действующим законодательством РФ, настоящим Договором и иными нормативно-правовыми актами.</w:t>
      </w:r>
    </w:p>
    <w:p w14:paraId="22E4C652"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6.2. Администрация обязана:</w:t>
      </w:r>
    </w:p>
    <w:p w14:paraId="3D98FBF9"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6.2.1. Выполнять в полном объеме все условия настоящего Договора.</w:t>
      </w:r>
    </w:p>
    <w:p w14:paraId="31076489"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6.2.2. Не нарушать права Субъекта, предусмотренные законодательством РФ и настоящим Договором.</w:t>
      </w:r>
    </w:p>
    <w:p w14:paraId="03A8B6E3"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7A7CD124" w14:textId="77777777" w:rsidR="00C4299F" w:rsidRPr="00C4299F" w:rsidRDefault="00C4299F" w:rsidP="00C4299F">
      <w:pPr>
        <w:autoSpaceDE w:val="0"/>
        <w:autoSpaceDN w:val="0"/>
        <w:adjustRightInd w:val="0"/>
        <w:spacing w:after="0" w:line="240" w:lineRule="auto"/>
        <w:jc w:val="center"/>
        <w:rPr>
          <w:rFonts w:ascii="Times New Roman" w:eastAsia="Calibri" w:hAnsi="Times New Roman" w:cs="Times New Roman"/>
          <w:b/>
          <w:sz w:val="24"/>
          <w:szCs w:val="24"/>
        </w:rPr>
      </w:pPr>
      <w:r w:rsidRPr="00C4299F">
        <w:rPr>
          <w:rFonts w:ascii="Times New Roman" w:eastAsia="Calibri" w:hAnsi="Times New Roman" w:cs="Times New Roman"/>
          <w:b/>
          <w:sz w:val="24"/>
          <w:szCs w:val="24"/>
        </w:rPr>
        <w:t>7. Ответственность сторон</w:t>
      </w:r>
    </w:p>
    <w:p w14:paraId="21705880"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7.1. За нарушение условий настоящего Договора стороны несут ответственность, предусмотренную действующим законодательством Российской Федерации и условиями настоящего Договора.</w:t>
      </w:r>
    </w:p>
    <w:p w14:paraId="6DFFFB3E"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7.2. При неуплате платежей в срок и размере, установленным настоящим Договором, с Субъекта взыскивается неустойка в размере одной трехсотой действующей ключевой ставки Центрального банка Российской Федерации за каждый день просрочки от суммы, установленной по Договору платы.</w:t>
      </w:r>
    </w:p>
    <w:p w14:paraId="10566413"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 xml:space="preserve">7.3. За нарушения Субъектом обязательств, предусмотренных </w:t>
      </w:r>
      <w:proofErr w:type="spellStart"/>
      <w:r w:rsidRPr="00C4299F">
        <w:rPr>
          <w:rFonts w:ascii="Times New Roman" w:eastAsia="Calibri" w:hAnsi="Times New Roman" w:cs="Times New Roman"/>
          <w:sz w:val="24"/>
          <w:szCs w:val="24"/>
        </w:rPr>
        <w:t>п.п</w:t>
      </w:r>
      <w:proofErr w:type="spellEnd"/>
      <w:r w:rsidRPr="00C4299F">
        <w:rPr>
          <w:rFonts w:ascii="Times New Roman" w:eastAsia="Calibri" w:hAnsi="Times New Roman" w:cs="Times New Roman"/>
          <w:sz w:val="24"/>
          <w:szCs w:val="24"/>
        </w:rPr>
        <w:t>. 5.2.11 настоящего Договора, Объект считается самовольно установленным, а места их размещения подлежат освобождению в соответствии с законодательством.</w:t>
      </w:r>
    </w:p>
    <w:p w14:paraId="5D49EBC4"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77E6A740" w14:textId="77777777" w:rsidR="00C4299F" w:rsidRPr="00C4299F" w:rsidRDefault="00C4299F" w:rsidP="00C4299F">
      <w:pPr>
        <w:autoSpaceDE w:val="0"/>
        <w:autoSpaceDN w:val="0"/>
        <w:adjustRightInd w:val="0"/>
        <w:spacing w:after="0" w:line="240" w:lineRule="auto"/>
        <w:jc w:val="center"/>
        <w:rPr>
          <w:rFonts w:ascii="Times New Roman" w:eastAsia="Calibri" w:hAnsi="Times New Roman" w:cs="Times New Roman"/>
          <w:b/>
          <w:sz w:val="24"/>
          <w:szCs w:val="24"/>
        </w:rPr>
      </w:pPr>
      <w:r w:rsidRPr="00C4299F">
        <w:rPr>
          <w:rFonts w:ascii="Times New Roman" w:eastAsia="Calibri" w:hAnsi="Times New Roman" w:cs="Times New Roman"/>
          <w:b/>
          <w:sz w:val="24"/>
          <w:szCs w:val="24"/>
        </w:rPr>
        <w:t>8. Порядок урегулирования споров</w:t>
      </w:r>
    </w:p>
    <w:p w14:paraId="66AB356A"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8.1. Все споры, возникающие по настоящему Договору, рассматриваются путем переговоров, в случае не достижения согласия в судебном порядке.</w:t>
      </w:r>
    </w:p>
    <w:p w14:paraId="512D0464"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470E44D9" w14:textId="77777777" w:rsidR="00C4299F" w:rsidRPr="00C4299F" w:rsidRDefault="00C4299F" w:rsidP="00C4299F">
      <w:pPr>
        <w:widowControl w:val="0"/>
        <w:autoSpaceDE w:val="0"/>
        <w:autoSpaceDN w:val="0"/>
        <w:adjustRightInd w:val="0"/>
        <w:spacing w:after="0" w:line="240" w:lineRule="auto"/>
        <w:contextualSpacing/>
        <w:jc w:val="center"/>
        <w:rPr>
          <w:rFonts w:ascii="Times New Roman" w:eastAsia="Calibri" w:hAnsi="Times New Roman" w:cs="Times New Roman"/>
          <w:b/>
          <w:sz w:val="24"/>
          <w:szCs w:val="24"/>
        </w:rPr>
      </w:pPr>
      <w:r w:rsidRPr="00C4299F">
        <w:rPr>
          <w:rFonts w:ascii="Times New Roman" w:eastAsia="Calibri" w:hAnsi="Times New Roman" w:cs="Times New Roman"/>
          <w:b/>
          <w:sz w:val="24"/>
          <w:szCs w:val="24"/>
        </w:rPr>
        <w:t>9.Изменение, расторжение и прекращение Договора</w:t>
      </w:r>
    </w:p>
    <w:p w14:paraId="09740E7B"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9.1. Настоящий Договор прекращает свое действие по истечении срока, установленного в п.2.1 настоящего Договора.</w:t>
      </w:r>
    </w:p>
    <w:p w14:paraId="445C2966"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9.2. Изменения и дополнения к условиям Договора действительны только тогда, когда они сделаны в письменной форме и подписаны уполномоченными представителями договаривающихся Сторон, за исключением случаев, упомянутых в Договоре.</w:t>
      </w:r>
    </w:p>
    <w:p w14:paraId="1EAD080C"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 xml:space="preserve">9.3. </w:t>
      </w:r>
      <w:r w:rsidRPr="00C4299F">
        <w:rPr>
          <w:rFonts w:ascii="Times New Roman" w:eastAsia="Times New Roman" w:hAnsi="Times New Roman" w:cs="Times New Roman"/>
          <w:sz w:val="24"/>
          <w:szCs w:val="24"/>
          <w:lang w:eastAsia="ru-RU"/>
        </w:rPr>
        <w:t>Администрация вправе досрочно в одностороннем порядке отказаться от исполнения настоящего договора по следующим основаниям</w:t>
      </w:r>
      <w:r w:rsidRPr="00C4299F">
        <w:rPr>
          <w:rFonts w:ascii="Times New Roman" w:eastAsia="Calibri" w:hAnsi="Times New Roman" w:cs="Times New Roman"/>
          <w:sz w:val="24"/>
          <w:szCs w:val="24"/>
        </w:rPr>
        <w:t>:</w:t>
      </w:r>
    </w:p>
    <w:p w14:paraId="6F1A6D9A"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9.4.1. прекращение Субъектом торговли в установленном законом порядке своей деятельности;</w:t>
      </w:r>
    </w:p>
    <w:p w14:paraId="63EBA474"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9.4.2. неосуществление Субъектом торговой деятельности через НТО на протяжении 90 календарных дней;</w:t>
      </w:r>
    </w:p>
    <w:p w14:paraId="6210EB8D"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9.4.3. выявление в течение срока действия Договора двух и более подтвержденных актами обследования НТО следующих фактов нарушений условий Договора:</w:t>
      </w:r>
    </w:p>
    <w:p w14:paraId="3E297244"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-передача прав по договору третьим лицам;</w:t>
      </w:r>
    </w:p>
    <w:p w14:paraId="57115FB6"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-неисполнение Субъектом торговли обязательства по соблюдению специализации НТО;</w:t>
      </w:r>
    </w:p>
    <w:p w14:paraId="5091AE1F"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-выявление несоответствия НТО проекту (эскизу), представленного в конкурсной документации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14:paraId="7FD1AF67"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9.4.4. неисполнение Субъектом торговли обязательств по своевременному внесению платы по Договору просрочка по платежам более 2 месяцев после установленной даты;</w:t>
      </w:r>
    </w:p>
    <w:p w14:paraId="2A4301F3"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9.4.5. несоответствие или самовольное изменение места размещения НТО утвержденной Схеме;</w:t>
      </w:r>
    </w:p>
    <w:p w14:paraId="67AE80BF"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9.4.6. принятие администрацией городского округа город Стерлитамак в установленном порядке следующих решений:</w:t>
      </w:r>
    </w:p>
    <w:p w14:paraId="2C8E0571"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 об использовании территории, занимаемой НТО для целей, связанных с развитием улично-дорожной сети, размещением остановок городского общественного транспорта, организацией парковочных карманов;</w:t>
      </w:r>
    </w:p>
    <w:p w14:paraId="5F7382A9"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 о размещении объектов капитального строительства муниципального значения.</w:t>
      </w:r>
    </w:p>
    <w:p w14:paraId="6D687997"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9.5. В случае расторжения Договора по инициативе администрации, администрация городского округа город Стерлитамак РБ в течении 5 (пяти) рабочих дней направляет Субъекту соответствующее письменное уведомление почтовой связью и публикует соответствующее извещение на сайте администрации.</w:t>
      </w:r>
    </w:p>
    <w:p w14:paraId="5C0D7AC8"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9.6. Договор прекращается по основаниям и в порядке, которые предусмотрены законодательством РФ и настоящим Договором. Прекращение настоящего Договора не освобождает Субъекта от оплаты задолженности по платежам.</w:t>
      </w:r>
    </w:p>
    <w:p w14:paraId="0C2C3E46"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 xml:space="preserve">9.7. О форс-мажорных обстоятельствах (действия непреодолимой силы, которые не зависят от воли сторон) каждая из Сторон обязана немедленно в письменной форме известить другую Сторону по настоящему Договору. При продолжительности форс-мажорных обстоятельств свыше 3 (трех) месяцев или при не устранении последствий этих обстоятельств в течение 3 (трех) месяцев Стороны должны встретиться для выработки взаимоприемлемого решения, связанного с продолжением настоящего Договора. </w:t>
      </w:r>
    </w:p>
    <w:p w14:paraId="185DC153" w14:textId="77777777" w:rsidR="00C4299F" w:rsidRPr="00C4299F" w:rsidRDefault="00C4299F" w:rsidP="00C4299F">
      <w:pPr>
        <w:autoSpaceDE w:val="0"/>
        <w:autoSpaceDN w:val="0"/>
        <w:adjustRightInd w:val="0"/>
        <w:spacing w:after="0" w:line="240" w:lineRule="auto"/>
        <w:rPr>
          <w:rFonts w:ascii="Times New Roman" w:eastAsia="Calibri" w:hAnsi="Times New Roman" w:cs="Times New Roman"/>
          <w:b/>
          <w:sz w:val="24"/>
          <w:szCs w:val="24"/>
        </w:rPr>
      </w:pPr>
    </w:p>
    <w:p w14:paraId="4F67CC98" w14:textId="77777777" w:rsidR="00EF6147" w:rsidRDefault="00EF6147" w:rsidP="00C4299F">
      <w:pPr>
        <w:autoSpaceDE w:val="0"/>
        <w:autoSpaceDN w:val="0"/>
        <w:adjustRightInd w:val="0"/>
        <w:spacing w:after="0" w:line="240" w:lineRule="auto"/>
        <w:jc w:val="center"/>
        <w:rPr>
          <w:rFonts w:ascii="Times New Roman" w:eastAsia="Calibri" w:hAnsi="Times New Roman" w:cs="Times New Roman"/>
          <w:b/>
          <w:sz w:val="24"/>
          <w:szCs w:val="24"/>
        </w:rPr>
      </w:pPr>
    </w:p>
    <w:p w14:paraId="5FCE41FA" w14:textId="6037954E" w:rsidR="00C4299F" w:rsidRPr="00C4299F" w:rsidRDefault="00C4299F" w:rsidP="00C4299F">
      <w:pPr>
        <w:autoSpaceDE w:val="0"/>
        <w:autoSpaceDN w:val="0"/>
        <w:adjustRightInd w:val="0"/>
        <w:spacing w:after="0" w:line="240" w:lineRule="auto"/>
        <w:jc w:val="center"/>
        <w:rPr>
          <w:rFonts w:ascii="Times New Roman" w:eastAsia="Calibri" w:hAnsi="Times New Roman" w:cs="Times New Roman"/>
          <w:b/>
          <w:sz w:val="24"/>
          <w:szCs w:val="24"/>
        </w:rPr>
      </w:pPr>
      <w:r w:rsidRPr="00C4299F">
        <w:rPr>
          <w:rFonts w:ascii="Times New Roman" w:eastAsia="Calibri" w:hAnsi="Times New Roman" w:cs="Times New Roman"/>
          <w:b/>
          <w:sz w:val="24"/>
          <w:szCs w:val="24"/>
        </w:rPr>
        <w:t>10. Заключительные положения</w:t>
      </w:r>
    </w:p>
    <w:p w14:paraId="06C5EFD6"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299F">
        <w:rPr>
          <w:rFonts w:ascii="Times New Roman" w:eastAsia="Calibri" w:hAnsi="Times New Roman" w:cs="Times New Roman"/>
          <w:sz w:val="24"/>
          <w:szCs w:val="24"/>
        </w:rPr>
        <w:t>10.1. Настоящий Договор составлен в двух экземплярах, имеющих одинаковую юридическую силу. Подписанные тексты Договора хранятся по одному экземпляру у Администрации и Субъекта.</w:t>
      </w:r>
    </w:p>
    <w:p w14:paraId="728E9A50" w14:textId="77777777" w:rsidR="00C4299F" w:rsidRPr="00C4299F" w:rsidRDefault="00C4299F" w:rsidP="00C4299F">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63C2EA65" w14:textId="6D1FEF6D" w:rsidR="00C4299F" w:rsidRDefault="00C4299F" w:rsidP="00C4299F">
      <w:pPr>
        <w:autoSpaceDE w:val="0"/>
        <w:autoSpaceDN w:val="0"/>
        <w:adjustRightInd w:val="0"/>
        <w:spacing w:after="0" w:line="240" w:lineRule="auto"/>
        <w:jc w:val="center"/>
        <w:rPr>
          <w:rFonts w:ascii="Times New Roman" w:eastAsia="Calibri" w:hAnsi="Times New Roman" w:cs="Times New Roman"/>
          <w:b/>
          <w:sz w:val="24"/>
          <w:szCs w:val="24"/>
        </w:rPr>
      </w:pPr>
      <w:r w:rsidRPr="00C4299F">
        <w:rPr>
          <w:rFonts w:ascii="Times New Roman" w:eastAsia="Calibri" w:hAnsi="Times New Roman" w:cs="Times New Roman"/>
          <w:b/>
          <w:sz w:val="24"/>
          <w:szCs w:val="24"/>
        </w:rPr>
        <w:t>11. Юридические адреса, реквизиты и подписи сторон</w:t>
      </w:r>
    </w:p>
    <w:p w14:paraId="7D310CA0" w14:textId="77777777" w:rsidR="00F647DF" w:rsidRPr="00C4299F" w:rsidRDefault="00F647DF" w:rsidP="00C4299F">
      <w:pPr>
        <w:autoSpaceDE w:val="0"/>
        <w:autoSpaceDN w:val="0"/>
        <w:adjustRightInd w:val="0"/>
        <w:spacing w:after="0" w:line="240" w:lineRule="auto"/>
        <w:jc w:val="center"/>
        <w:rPr>
          <w:rFonts w:ascii="Times New Roman" w:eastAsia="Calibri" w:hAnsi="Times New Roman" w:cs="Times New Roman"/>
          <w:b/>
          <w:sz w:val="24"/>
          <w:szCs w:val="24"/>
        </w:rPr>
      </w:pPr>
    </w:p>
    <w:p w14:paraId="47A6FDEE" w14:textId="77777777" w:rsidR="00C4299F" w:rsidRPr="00C4299F" w:rsidRDefault="00C4299F" w:rsidP="00C4299F">
      <w:pPr>
        <w:autoSpaceDE w:val="0"/>
        <w:autoSpaceDN w:val="0"/>
        <w:adjustRightInd w:val="0"/>
        <w:spacing w:after="0" w:line="240" w:lineRule="auto"/>
        <w:jc w:val="both"/>
        <w:rPr>
          <w:rFonts w:ascii="Times New Roman" w:eastAsia="Calibri" w:hAnsi="Times New Roman" w:cs="Times New Roman"/>
          <w:sz w:val="24"/>
          <w:szCs w:val="24"/>
        </w:rPr>
      </w:pPr>
    </w:p>
    <w:tbl>
      <w:tblPr>
        <w:tblW w:w="10232" w:type="dxa"/>
        <w:tblLayout w:type="fixed"/>
        <w:tblLook w:val="0000" w:firstRow="0" w:lastRow="0" w:firstColumn="0" w:lastColumn="0" w:noHBand="0" w:noVBand="0"/>
      </w:tblPr>
      <w:tblGrid>
        <w:gridCol w:w="5555"/>
        <w:gridCol w:w="4677"/>
      </w:tblGrid>
      <w:tr w:rsidR="00C4299F" w:rsidRPr="00C4299F" w14:paraId="42FFF2B6" w14:textId="77777777" w:rsidTr="005C6373">
        <w:tc>
          <w:tcPr>
            <w:tcW w:w="5555" w:type="dxa"/>
          </w:tcPr>
          <w:p w14:paraId="6C687A1C" w14:textId="77777777" w:rsidR="00C4299F" w:rsidRPr="00C4299F" w:rsidRDefault="00C4299F" w:rsidP="00C4299F">
            <w:pPr>
              <w:snapToGrid w:val="0"/>
              <w:spacing w:after="0" w:line="240" w:lineRule="auto"/>
              <w:jc w:val="center"/>
              <w:rPr>
                <w:rFonts w:ascii="Times New Roman" w:eastAsia="Calibri" w:hAnsi="Times New Roman" w:cs="Times New Roman"/>
                <w:b/>
                <w:bCs/>
                <w:sz w:val="24"/>
                <w:szCs w:val="24"/>
              </w:rPr>
            </w:pPr>
            <w:r w:rsidRPr="00C4299F">
              <w:rPr>
                <w:rFonts w:ascii="Times New Roman" w:eastAsia="Calibri" w:hAnsi="Times New Roman" w:cs="Times New Roman"/>
                <w:b/>
                <w:bCs/>
                <w:sz w:val="24"/>
                <w:szCs w:val="24"/>
              </w:rPr>
              <w:t xml:space="preserve"> «Администрация»</w:t>
            </w:r>
          </w:p>
        </w:tc>
        <w:tc>
          <w:tcPr>
            <w:tcW w:w="4677" w:type="dxa"/>
          </w:tcPr>
          <w:p w14:paraId="7F217E87" w14:textId="77777777" w:rsidR="00C4299F" w:rsidRPr="00C4299F" w:rsidRDefault="00C4299F" w:rsidP="00C4299F">
            <w:pPr>
              <w:snapToGrid w:val="0"/>
              <w:spacing w:after="0" w:line="240" w:lineRule="auto"/>
              <w:jc w:val="center"/>
              <w:rPr>
                <w:rFonts w:ascii="Times New Roman" w:eastAsia="Calibri" w:hAnsi="Times New Roman" w:cs="Times New Roman"/>
                <w:b/>
                <w:bCs/>
                <w:sz w:val="24"/>
                <w:szCs w:val="24"/>
              </w:rPr>
            </w:pPr>
            <w:r w:rsidRPr="00C4299F">
              <w:rPr>
                <w:rFonts w:ascii="Times New Roman" w:eastAsia="Calibri" w:hAnsi="Times New Roman" w:cs="Times New Roman"/>
                <w:b/>
                <w:bCs/>
                <w:sz w:val="24"/>
                <w:szCs w:val="24"/>
              </w:rPr>
              <w:t xml:space="preserve">         «Субъект»</w:t>
            </w:r>
          </w:p>
        </w:tc>
      </w:tr>
      <w:tr w:rsidR="00C4299F" w:rsidRPr="00C4299F" w14:paraId="78610966" w14:textId="77777777" w:rsidTr="005C6373">
        <w:trPr>
          <w:trHeight w:val="798"/>
        </w:trPr>
        <w:tc>
          <w:tcPr>
            <w:tcW w:w="5555" w:type="dxa"/>
          </w:tcPr>
          <w:p w14:paraId="700EF8B8" w14:textId="77777777" w:rsidR="00C4299F" w:rsidRPr="00C4299F" w:rsidRDefault="00C4299F" w:rsidP="00C4299F">
            <w:pPr>
              <w:snapToGrid w:val="0"/>
              <w:spacing w:after="0" w:line="240" w:lineRule="auto"/>
              <w:rPr>
                <w:rFonts w:ascii="Times New Roman" w:eastAsia="Calibri" w:hAnsi="Times New Roman" w:cs="Times New Roman"/>
                <w:sz w:val="24"/>
                <w:szCs w:val="24"/>
              </w:rPr>
            </w:pPr>
            <w:r w:rsidRPr="00C4299F">
              <w:rPr>
                <w:rFonts w:ascii="Times New Roman" w:eastAsia="Calibri" w:hAnsi="Times New Roman" w:cs="Times New Roman"/>
                <w:sz w:val="24"/>
                <w:szCs w:val="24"/>
              </w:rPr>
              <w:t xml:space="preserve">заместитель главы администрации городского округа город Стерлитамак Республики Башкортостан___________ </w:t>
            </w:r>
          </w:p>
          <w:p w14:paraId="0968AB6D" w14:textId="77777777" w:rsidR="00C4299F" w:rsidRPr="00E62E7F" w:rsidRDefault="00C4299F" w:rsidP="00C4299F">
            <w:pPr>
              <w:spacing w:after="0" w:line="240" w:lineRule="auto"/>
              <w:rPr>
                <w:rFonts w:ascii="Times New Roman" w:eastAsia="Calibri" w:hAnsi="Times New Roman" w:cs="Times New Roman"/>
                <w:i/>
                <w:sz w:val="18"/>
                <w:szCs w:val="24"/>
              </w:rPr>
            </w:pPr>
            <w:r w:rsidRPr="00C4299F">
              <w:rPr>
                <w:rFonts w:ascii="Times New Roman" w:eastAsia="Calibri" w:hAnsi="Times New Roman" w:cs="Times New Roman"/>
                <w:i/>
                <w:sz w:val="24"/>
                <w:szCs w:val="24"/>
              </w:rPr>
              <w:t xml:space="preserve">                                                 </w:t>
            </w:r>
            <w:r w:rsidRPr="00E62E7F">
              <w:rPr>
                <w:rFonts w:ascii="Times New Roman" w:eastAsia="Calibri" w:hAnsi="Times New Roman" w:cs="Times New Roman"/>
                <w:i/>
                <w:sz w:val="18"/>
                <w:szCs w:val="24"/>
              </w:rPr>
              <w:t>(подпись)</w:t>
            </w:r>
          </w:p>
          <w:p w14:paraId="0F851C63" w14:textId="0BD26430" w:rsidR="00C4299F" w:rsidRPr="00C4299F" w:rsidRDefault="00C4299F" w:rsidP="00C4299F">
            <w:pPr>
              <w:spacing w:after="0" w:line="240" w:lineRule="auto"/>
              <w:rPr>
                <w:rFonts w:ascii="Times New Roman" w:eastAsia="Calibri" w:hAnsi="Times New Roman" w:cs="Times New Roman"/>
                <w:sz w:val="24"/>
                <w:szCs w:val="24"/>
              </w:rPr>
            </w:pPr>
            <w:r w:rsidRPr="00E62E7F">
              <w:rPr>
                <w:rFonts w:ascii="Times New Roman" w:eastAsia="Calibri" w:hAnsi="Times New Roman" w:cs="Times New Roman"/>
                <w:sz w:val="18"/>
                <w:szCs w:val="24"/>
              </w:rPr>
              <w:t xml:space="preserve">м.п. (при наличии печати)                                                                   </w:t>
            </w:r>
          </w:p>
        </w:tc>
        <w:tc>
          <w:tcPr>
            <w:tcW w:w="4677" w:type="dxa"/>
          </w:tcPr>
          <w:p w14:paraId="009EC6C1" w14:textId="77777777" w:rsidR="00C4299F" w:rsidRPr="00C4299F" w:rsidRDefault="00C4299F" w:rsidP="00C4299F">
            <w:pPr>
              <w:spacing w:after="0" w:line="240" w:lineRule="auto"/>
              <w:rPr>
                <w:rFonts w:ascii="Times New Roman" w:eastAsia="Calibri" w:hAnsi="Times New Roman" w:cs="Times New Roman"/>
                <w:sz w:val="24"/>
                <w:szCs w:val="24"/>
              </w:rPr>
            </w:pPr>
          </w:p>
          <w:p w14:paraId="663B83D9" w14:textId="77777777" w:rsidR="00C4299F" w:rsidRPr="00C4299F" w:rsidRDefault="00C4299F" w:rsidP="00C4299F">
            <w:pPr>
              <w:spacing w:after="0" w:line="240" w:lineRule="auto"/>
              <w:ind w:firstLine="247"/>
              <w:rPr>
                <w:rFonts w:ascii="Times New Roman" w:eastAsia="Calibri" w:hAnsi="Times New Roman" w:cs="Times New Roman"/>
                <w:sz w:val="24"/>
                <w:szCs w:val="24"/>
              </w:rPr>
            </w:pPr>
            <w:r w:rsidRPr="00C4299F">
              <w:rPr>
                <w:rFonts w:ascii="Times New Roman" w:eastAsia="Calibri" w:hAnsi="Times New Roman" w:cs="Times New Roman"/>
                <w:sz w:val="24"/>
                <w:szCs w:val="24"/>
              </w:rPr>
              <w:t xml:space="preserve">                    _______________________</w:t>
            </w:r>
          </w:p>
          <w:p w14:paraId="143DFC58" w14:textId="3B7E8607" w:rsidR="00C4299F" w:rsidRPr="00E62E7F" w:rsidRDefault="00C4299F" w:rsidP="00C4299F">
            <w:pPr>
              <w:spacing w:after="0" w:line="240" w:lineRule="auto"/>
              <w:ind w:firstLine="247"/>
              <w:rPr>
                <w:rFonts w:ascii="Times New Roman" w:eastAsia="Calibri" w:hAnsi="Times New Roman" w:cs="Times New Roman"/>
                <w:i/>
                <w:iCs/>
                <w:sz w:val="18"/>
                <w:szCs w:val="24"/>
              </w:rPr>
            </w:pPr>
            <w:r w:rsidRPr="00E62E7F">
              <w:rPr>
                <w:rFonts w:ascii="Times New Roman" w:eastAsia="Calibri" w:hAnsi="Times New Roman" w:cs="Times New Roman"/>
                <w:i/>
                <w:iCs/>
                <w:sz w:val="18"/>
                <w:szCs w:val="24"/>
              </w:rPr>
              <w:t xml:space="preserve">     </w:t>
            </w:r>
            <w:r w:rsidR="00E62E7F" w:rsidRPr="00E62E7F">
              <w:rPr>
                <w:rFonts w:ascii="Times New Roman" w:eastAsia="Calibri" w:hAnsi="Times New Roman" w:cs="Times New Roman"/>
                <w:i/>
                <w:iCs/>
                <w:sz w:val="18"/>
                <w:szCs w:val="24"/>
              </w:rPr>
              <w:t xml:space="preserve">                         </w:t>
            </w:r>
            <w:r w:rsidR="00E62E7F">
              <w:rPr>
                <w:rFonts w:ascii="Times New Roman" w:eastAsia="Calibri" w:hAnsi="Times New Roman" w:cs="Times New Roman"/>
                <w:i/>
                <w:iCs/>
                <w:sz w:val="18"/>
                <w:szCs w:val="24"/>
              </w:rPr>
              <w:t xml:space="preserve">              </w:t>
            </w:r>
            <w:r w:rsidRPr="00E62E7F">
              <w:rPr>
                <w:rFonts w:ascii="Times New Roman" w:eastAsia="Calibri" w:hAnsi="Times New Roman" w:cs="Times New Roman"/>
                <w:i/>
                <w:iCs/>
                <w:sz w:val="18"/>
                <w:szCs w:val="24"/>
              </w:rPr>
              <w:t xml:space="preserve">    (подпись)</w:t>
            </w:r>
          </w:p>
          <w:p w14:paraId="2906791D" w14:textId="38E7DACC" w:rsidR="00C4299F" w:rsidRPr="00C4299F" w:rsidRDefault="00C4299F" w:rsidP="00C4299F">
            <w:pPr>
              <w:spacing w:after="0" w:line="240" w:lineRule="auto"/>
              <w:ind w:firstLine="247"/>
              <w:rPr>
                <w:rFonts w:ascii="Times New Roman" w:eastAsia="Calibri" w:hAnsi="Times New Roman" w:cs="Times New Roman"/>
                <w:sz w:val="24"/>
                <w:szCs w:val="24"/>
              </w:rPr>
            </w:pPr>
            <w:r w:rsidRPr="00C4299F">
              <w:rPr>
                <w:rFonts w:ascii="Times New Roman" w:eastAsia="Calibri" w:hAnsi="Times New Roman" w:cs="Times New Roman"/>
                <w:sz w:val="24"/>
                <w:szCs w:val="24"/>
              </w:rPr>
              <w:t xml:space="preserve">  </w:t>
            </w:r>
            <w:r w:rsidR="00E62E7F">
              <w:rPr>
                <w:rFonts w:ascii="Times New Roman" w:eastAsia="Calibri" w:hAnsi="Times New Roman" w:cs="Times New Roman"/>
                <w:sz w:val="24"/>
                <w:szCs w:val="24"/>
              </w:rPr>
              <w:t xml:space="preserve">               </w:t>
            </w:r>
            <w:r w:rsidRPr="00C4299F">
              <w:rPr>
                <w:rFonts w:ascii="Times New Roman" w:eastAsia="Calibri" w:hAnsi="Times New Roman" w:cs="Times New Roman"/>
                <w:sz w:val="24"/>
                <w:szCs w:val="24"/>
              </w:rPr>
              <w:t xml:space="preserve">  </w:t>
            </w:r>
            <w:r w:rsidRPr="00E62E7F">
              <w:rPr>
                <w:rFonts w:ascii="Times New Roman" w:eastAsia="Calibri" w:hAnsi="Times New Roman" w:cs="Times New Roman"/>
                <w:sz w:val="18"/>
                <w:szCs w:val="24"/>
              </w:rPr>
              <w:t>м.п. (при наличии печати)</w:t>
            </w:r>
          </w:p>
        </w:tc>
      </w:tr>
    </w:tbl>
    <w:p w14:paraId="3DB29347" w14:textId="77777777" w:rsidR="00C4299F" w:rsidRPr="00C4299F" w:rsidRDefault="00C4299F" w:rsidP="00C4299F">
      <w:pPr>
        <w:spacing w:after="0" w:line="240" w:lineRule="auto"/>
        <w:ind w:firstLine="708"/>
        <w:jc w:val="both"/>
        <w:rPr>
          <w:rFonts w:ascii="Arial" w:eastAsia="Times New Roman" w:hAnsi="Arial" w:cs="Arial"/>
          <w:color w:val="000000"/>
          <w:sz w:val="24"/>
          <w:szCs w:val="24"/>
          <w:lang w:eastAsia="ru-RU"/>
        </w:rPr>
      </w:pPr>
    </w:p>
    <w:p w14:paraId="06C8E323" w14:textId="77777777" w:rsidR="00C4299F" w:rsidRPr="00C4299F" w:rsidRDefault="00C4299F" w:rsidP="00C4299F">
      <w:pPr>
        <w:spacing w:after="0" w:line="240" w:lineRule="auto"/>
        <w:contextualSpacing/>
        <w:jc w:val="center"/>
        <w:rPr>
          <w:rFonts w:ascii="Times New Roman" w:eastAsia="Calibri" w:hAnsi="Times New Roman" w:cs="Times New Roman"/>
          <w:bCs/>
          <w:iCs/>
          <w:sz w:val="24"/>
          <w:szCs w:val="24"/>
        </w:rPr>
      </w:pPr>
    </w:p>
    <w:p w14:paraId="63BE6F1C" w14:textId="77777777" w:rsidR="00C4299F" w:rsidRPr="00C4299F" w:rsidRDefault="00C4299F" w:rsidP="00C4299F">
      <w:pPr>
        <w:widowControl w:val="0"/>
        <w:autoSpaceDE w:val="0"/>
        <w:autoSpaceDN w:val="0"/>
        <w:adjustRightInd w:val="0"/>
        <w:spacing w:after="0" w:line="240" w:lineRule="auto"/>
        <w:rPr>
          <w:rFonts w:ascii="Times New Roman" w:eastAsia="Times New Roman" w:hAnsi="Times New Roman" w:cs="Arial"/>
          <w:sz w:val="24"/>
          <w:szCs w:val="24"/>
        </w:rPr>
      </w:pPr>
    </w:p>
    <w:p w14:paraId="5DF8CDBD" w14:textId="77777777" w:rsidR="00ED0FF3" w:rsidRPr="00C4299F" w:rsidRDefault="00ED0FF3" w:rsidP="00ED0FF3">
      <w:pPr>
        <w:autoSpaceDE w:val="0"/>
        <w:autoSpaceDN w:val="0"/>
        <w:adjustRightInd w:val="0"/>
        <w:spacing w:before="200" w:after="0" w:line="240" w:lineRule="auto"/>
        <w:jc w:val="both"/>
        <w:rPr>
          <w:rFonts w:ascii="Times New Roman" w:hAnsi="Times New Roman" w:cs="Times New Roman"/>
          <w:sz w:val="24"/>
          <w:szCs w:val="24"/>
        </w:rPr>
      </w:pPr>
    </w:p>
    <w:sectPr w:rsidR="00ED0FF3" w:rsidRPr="00C4299F" w:rsidSect="00F647DF">
      <w:pgSz w:w="11906" w:h="16838"/>
      <w:pgMar w:top="567"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C1373B"/>
    <w:multiLevelType w:val="multilevel"/>
    <w:tmpl w:val="EBC0CCE4"/>
    <w:lvl w:ilvl="0">
      <w:start w:val="1"/>
      <w:numFmt w:val="decimal"/>
      <w:lvlText w:val="%1."/>
      <w:lvlJc w:val="left"/>
      <w:pPr>
        <w:ind w:left="720" w:hanging="360"/>
      </w:pPr>
      <w:rPr>
        <w:rFonts w:cs="Times New Roman" w:hint="default"/>
      </w:rPr>
    </w:lvl>
    <w:lvl w:ilvl="1">
      <w:start w:val="3"/>
      <w:numFmt w:val="decimal"/>
      <w:isLgl/>
      <w:lvlText w:val="%1.%2."/>
      <w:lvlJc w:val="left"/>
      <w:pPr>
        <w:ind w:left="1425" w:hanging="720"/>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475" w:hanging="108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525" w:hanging="1440"/>
      </w:pPr>
      <w:rPr>
        <w:rFonts w:cs="Times New Roman" w:hint="default"/>
      </w:rPr>
    </w:lvl>
    <w:lvl w:ilvl="6">
      <w:start w:val="1"/>
      <w:numFmt w:val="decimal"/>
      <w:isLgl/>
      <w:lvlText w:val="%1.%2.%3.%4.%5.%6.%7."/>
      <w:lvlJc w:val="left"/>
      <w:pPr>
        <w:ind w:left="4230" w:hanging="1800"/>
      </w:pPr>
      <w:rPr>
        <w:rFonts w:cs="Times New Roman" w:hint="default"/>
      </w:rPr>
    </w:lvl>
    <w:lvl w:ilvl="7">
      <w:start w:val="1"/>
      <w:numFmt w:val="decimal"/>
      <w:isLgl/>
      <w:lvlText w:val="%1.%2.%3.%4.%5.%6.%7.%8."/>
      <w:lvlJc w:val="left"/>
      <w:pPr>
        <w:ind w:left="4575" w:hanging="1800"/>
      </w:pPr>
      <w:rPr>
        <w:rFonts w:cs="Times New Roman" w:hint="default"/>
      </w:rPr>
    </w:lvl>
    <w:lvl w:ilvl="8">
      <w:start w:val="1"/>
      <w:numFmt w:val="decimal"/>
      <w:isLgl/>
      <w:lvlText w:val="%1.%2.%3.%4.%5.%6.%7.%8.%9."/>
      <w:lvlJc w:val="left"/>
      <w:pPr>
        <w:ind w:left="528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2F5"/>
    <w:rsid w:val="00032649"/>
    <w:rsid w:val="00241FE4"/>
    <w:rsid w:val="002426A4"/>
    <w:rsid w:val="00251436"/>
    <w:rsid w:val="002B611A"/>
    <w:rsid w:val="003215B6"/>
    <w:rsid w:val="003946E6"/>
    <w:rsid w:val="006171F2"/>
    <w:rsid w:val="0075616C"/>
    <w:rsid w:val="007B141B"/>
    <w:rsid w:val="00821221"/>
    <w:rsid w:val="009C1DFF"/>
    <w:rsid w:val="00A01EAF"/>
    <w:rsid w:val="00C4299F"/>
    <w:rsid w:val="00D761AC"/>
    <w:rsid w:val="00E13EEC"/>
    <w:rsid w:val="00E62E7F"/>
    <w:rsid w:val="00ED0FF3"/>
    <w:rsid w:val="00EF6147"/>
    <w:rsid w:val="00F647DF"/>
    <w:rsid w:val="00F65500"/>
    <w:rsid w:val="00FD7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0215B"/>
  <w15:chartTrackingRefBased/>
  <w15:docId w15:val="{CBBC2711-AED6-4FFA-9305-311EADCC0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99"/>
    <w:rsid w:val="00C429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C42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99"/>
    <w:rsid w:val="00C429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1928" TargetMode="External"/><Relationship Id="rId13" Type="http://schemas.openxmlformats.org/officeDocument/2006/relationships/hyperlink" Target="https://login.consultant.ru/link/?req=doc&amp;base=LAW&amp;n=46596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65631&amp;dst=100117" TargetMode="External"/><Relationship Id="rId12" Type="http://schemas.openxmlformats.org/officeDocument/2006/relationships/hyperlink" Target="https://login.consultant.ru/link/?req=doc&amp;base=RLAW140&amp;n=161362&amp;dst=100018" TargetMode="External"/><Relationship Id="rId17" Type="http://schemas.openxmlformats.org/officeDocument/2006/relationships/hyperlink" Target="https://login.consultant.ru/link/?req=doc&amp;base=LAW&amp;n=465969" TargetMode="External"/><Relationship Id="rId2" Type="http://schemas.openxmlformats.org/officeDocument/2006/relationships/styles" Target="styles.xml"/><Relationship Id="rId16" Type="http://schemas.openxmlformats.org/officeDocument/2006/relationships/hyperlink" Target="https://login.consultant.ru/link/?req=doc&amp;base=LAW&amp;n=452991" TargetMode="External"/><Relationship Id="rId1" Type="http://schemas.openxmlformats.org/officeDocument/2006/relationships/numbering" Target="numbering.xml"/><Relationship Id="rId6" Type="http://schemas.openxmlformats.org/officeDocument/2006/relationships/hyperlink" Target="https://login.consultant.ru/link/?req=doc&amp;base=LAW&amp;n=465799&amp;dst=101373" TargetMode="External"/><Relationship Id="rId11" Type="http://schemas.openxmlformats.org/officeDocument/2006/relationships/hyperlink" Target="https://login.consultant.ru/link/?req=doc&amp;base=LAW&amp;n=452991&amp;dst=102071" TargetMode="External"/><Relationship Id="rId5" Type="http://schemas.openxmlformats.org/officeDocument/2006/relationships/hyperlink" Target="https://login.consultant.ru/link/?req=doc&amp;base=LAW&amp;n=452991" TargetMode="External"/><Relationship Id="rId15" Type="http://schemas.openxmlformats.org/officeDocument/2006/relationships/image" Target="media/image1.wmf"/><Relationship Id="rId10" Type="http://schemas.openxmlformats.org/officeDocument/2006/relationships/hyperlink" Target="https://login.consultant.ru/link/?req=doc&amp;base=LAW&amp;n=452991&amp;dst=10206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65969" TargetMode="External"/><Relationship Id="rId14" Type="http://schemas.openxmlformats.org/officeDocument/2006/relationships/hyperlink" Target="https://login.consultant.ru/link/?req=doc&amp;base=RLAW140&amp;n=161362&amp;dst=1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21</Pages>
  <Words>10778</Words>
  <Characters>61436</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Вед. спец. отдела предпринимательства</dc:creator>
  <cp:keywords/>
  <dc:description/>
  <cp:lastModifiedBy>Федорова Эльвира Фаилевна</cp:lastModifiedBy>
  <cp:revision>10</cp:revision>
  <dcterms:created xsi:type="dcterms:W3CDTF">2024-01-12T10:47:00Z</dcterms:created>
  <dcterms:modified xsi:type="dcterms:W3CDTF">2024-02-21T10:16:00Z</dcterms:modified>
</cp:coreProperties>
</file>