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22EB9" w14:textId="77777777" w:rsidR="00A63772" w:rsidRPr="00937981" w:rsidRDefault="00A63772" w:rsidP="00A63772">
      <w:pPr>
        <w:tabs>
          <w:tab w:val="left" w:pos="5103"/>
        </w:tabs>
        <w:spacing w:after="0" w:line="240" w:lineRule="auto"/>
        <w:ind w:left="3119" w:firstLine="1701"/>
        <w:jc w:val="both"/>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Приложение</w:t>
      </w:r>
    </w:p>
    <w:p w14:paraId="3B775DA7" w14:textId="77777777" w:rsidR="00A63772" w:rsidRPr="00937981" w:rsidRDefault="00A63772" w:rsidP="00A63772">
      <w:pPr>
        <w:tabs>
          <w:tab w:val="left" w:pos="5103"/>
        </w:tabs>
        <w:spacing w:after="0" w:line="240" w:lineRule="auto"/>
        <w:ind w:left="3119" w:firstLine="1701"/>
        <w:jc w:val="both"/>
        <w:outlineLvl w:val="0"/>
        <w:rPr>
          <w:rFonts w:ascii="Times New Roman" w:hAnsi="Times New Roman" w:cs="Times New Roman"/>
          <w:color w:val="000000" w:themeColor="text1"/>
          <w:sz w:val="28"/>
          <w:szCs w:val="28"/>
        </w:rPr>
      </w:pPr>
    </w:p>
    <w:p w14:paraId="6D509F77" w14:textId="77777777" w:rsidR="00A63772" w:rsidRPr="00937981" w:rsidRDefault="00A63772" w:rsidP="00A63772">
      <w:pPr>
        <w:tabs>
          <w:tab w:val="left" w:pos="5103"/>
        </w:tabs>
        <w:spacing w:after="0" w:line="240" w:lineRule="auto"/>
        <w:ind w:left="3119" w:firstLine="1701"/>
        <w:jc w:val="both"/>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УТВЕРЖДЕН</w:t>
      </w:r>
    </w:p>
    <w:p w14:paraId="4902833A" w14:textId="2126F44F" w:rsidR="00A63772" w:rsidRPr="00937981" w:rsidRDefault="00A63772" w:rsidP="00A63772">
      <w:pPr>
        <w:tabs>
          <w:tab w:val="left" w:pos="5103"/>
        </w:tabs>
        <w:spacing w:after="0" w:line="240" w:lineRule="auto"/>
        <w:ind w:left="3119" w:firstLine="1701"/>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Постановлением </w:t>
      </w:r>
      <w:r w:rsidR="006A78B0" w:rsidRPr="00937981">
        <w:rPr>
          <w:rFonts w:ascii="Times New Roman" w:hAnsi="Times New Roman" w:cs="Times New Roman"/>
          <w:color w:val="000000" w:themeColor="text1"/>
          <w:sz w:val="28"/>
          <w:szCs w:val="28"/>
        </w:rPr>
        <w:t>а</w:t>
      </w:r>
      <w:r w:rsidRPr="00937981">
        <w:rPr>
          <w:rFonts w:ascii="Times New Roman" w:hAnsi="Times New Roman" w:cs="Times New Roman"/>
          <w:color w:val="000000" w:themeColor="text1"/>
          <w:sz w:val="28"/>
          <w:szCs w:val="28"/>
        </w:rPr>
        <w:t>дминистрации</w:t>
      </w:r>
    </w:p>
    <w:p w14:paraId="00713099" w14:textId="77777777" w:rsidR="00A63772" w:rsidRPr="00937981" w:rsidRDefault="00A63772" w:rsidP="00A63772">
      <w:pPr>
        <w:tabs>
          <w:tab w:val="left" w:pos="5103"/>
        </w:tabs>
        <w:spacing w:after="0" w:line="240" w:lineRule="auto"/>
        <w:ind w:left="3119" w:firstLine="1701"/>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городского округа город Стерлитамак</w:t>
      </w:r>
    </w:p>
    <w:p w14:paraId="11621FF9" w14:textId="77777777" w:rsidR="00A63772" w:rsidRPr="00937981" w:rsidRDefault="00A63772" w:rsidP="00A63772">
      <w:pPr>
        <w:tabs>
          <w:tab w:val="left" w:pos="5103"/>
        </w:tabs>
        <w:spacing w:after="0" w:line="240" w:lineRule="auto"/>
        <w:ind w:left="3119" w:firstLine="1701"/>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Республики Башкортостан</w:t>
      </w:r>
    </w:p>
    <w:p w14:paraId="1CCD8540" w14:textId="3AC71D6B" w:rsidR="00F86DA7" w:rsidRPr="00937981" w:rsidRDefault="00A63772" w:rsidP="00A63772">
      <w:pPr>
        <w:widowControl w:val="0"/>
        <w:tabs>
          <w:tab w:val="left" w:pos="5103"/>
        </w:tabs>
        <w:autoSpaceDE w:val="0"/>
        <w:autoSpaceDN w:val="0"/>
        <w:adjustRightInd w:val="0"/>
        <w:spacing w:after="0" w:line="240" w:lineRule="auto"/>
        <w:ind w:left="3119" w:firstLine="1701"/>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от ___________ года № ________</w:t>
      </w:r>
    </w:p>
    <w:p w14:paraId="38F185F7" w14:textId="1FBDE8D1" w:rsidR="00F20989" w:rsidRPr="00937981" w:rsidRDefault="00F20989" w:rsidP="00F20989">
      <w:pPr>
        <w:spacing w:after="0" w:line="240" w:lineRule="auto"/>
        <w:rPr>
          <w:rFonts w:ascii="Times New Roman" w:hAnsi="Times New Roman" w:cs="Times New Roman"/>
          <w:b/>
          <w:color w:val="000000" w:themeColor="text1"/>
          <w:sz w:val="28"/>
          <w:szCs w:val="28"/>
        </w:rPr>
      </w:pPr>
    </w:p>
    <w:p w14:paraId="53996C32" w14:textId="77777777" w:rsidR="0048559F" w:rsidRPr="00937981" w:rsidRDefault="0048559F" w:rsidP="00F20989">
      <w:pPr>
        <w:spacing w:after="0" w:line="240" w:lineRule="auto"/>
        <w:rPr>
          <w:rFonts w:ascii="Times New Roman" w:hAnsi="Times New Roman" w:cs="Times New Roman"/>
          <w:b/>
          <w:color w:val="000000" w:themeColor="text1"/>
          <w:sz w:val="28"/>
          <w:szCs w:val="28"/>
        </w:rPr>
      </w:pPr>
    </w:p>
    <w:p w14:paraId="2A795A41" w14:textId="15D41F71" w:rsidR="00A63772" w:rsidRPr="00937981" w:rsidRDefault="00AE2BFD" w:rsidP="00A6377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Административный регламент предоставлени</w:t>
      </w:r>
      <w:r w:rsidR="00937981">
        <w:rPr>
          <w:rFonts w:ascii="Times New Roman" w:hAnsi="Times New Roman" w:cs="Times New Roman"/>
          <w:bCs/>
          <w:color w:val="000000" w:themeColor="text1"/>
          <w:sz w:val="28"/>
          <w:szCs w:val="28"/>
        </w:rPr>
        <w:t>я</w:t>
      </w:r>
      <w:r w:rsidRPr="00937981">
        <w:rPr>
          <w:rFonts w:ascii="Times New Roman" w:hAnsi="Times New Roman" w:cs="Times New Roman"/>
          <w:bCs/>
          <w:color w:val="000000" w:themeColor="text1"/>
          <w:sz w:val="28"/>
          <w:szCs w:val="28"/>
        </w:rPr>
        <w:t xml:space="preserve"> </w:t>
      </w:r>
      <w:r w:rsidR="001A65C9" w:rsidRPr="00937981">
        <w:rPr>
          <w:rFonts w:ascii="Times New Roman" w:hAnsi="Times New Roman" w:cs="Times New Roman"/>
          <w:bCs/>
          <w:color w:val="000000" w:themeColor="text1"/>
          <w:sz w:val="28"/>
          <w:szCs w:val="28"/>
        </w:rPr>
        <w:t>муниципальной</w:t>
      </w:r>
      <w:r w:rsidR="00411360" w:rsidRPr="00937981">
        <w:rPr>
          <w:rFonts w:ascii="Times New Roman" w:hAnsi="Times New Roman" w:cs="Times New Roman"/>
          <w:bCs/>
          <w:color w:val="000000" w:themeColor="text1"/>
          <w:sz w:val="28"/>
          <w:szCs w:val="28"/>
        </w:rPr>
        <w:t xml:space="preserve"> услуги «</w:t>
      </w:r>
      <w:r w:rsidR="001A65C9" w:rsidRPr="00937981">
        <w:rPr>
          <w:rFonts w:ascii="Times New Roman" w:hAnsi="Times New Roman" w:cs="Times New Roman"/>
          <w:bCs/>
          <w:color w:val="000000" w:themeColor="text1"/>
          <w:sz w:val="28"/>
          <w:szCs w:val="28"/>
        </w:rPr>
        <w:t>Выдача актов сверки взаимных расчетов по договорам аренды земельных участков, находящихся в муниципальной собственности</w:t>
      </w:r>
      <w:r w:rsidR="00411360" w:rsidRPr="00937981">
        <w:rPr>
          <w:rFonts w:ascii="Times New Roman" w:hAnsi="Times New Roman" w:cs="Times New Roman"/>
          <w:bCs/>
          <w:color w:val="000000" w:themeColor="text1"/>
          <w:sz w:val="28"/>
          <w:szCs w:val="28"/>
        </w:rPr>
        <w:t>»</w:t>
      </w:r>
      <w:r w:rsidR="00A63772" w:rsidRPr="00937981">
        <w:rPr>
          <w:rFonts w:ascii="Times New Roman" w:hAnsi="Times New Roman" w:cs="Times New Roman"/>
          <w:bCs/>
          <w:color w:val="000000" w:themeColor="text1"/>
          <w:sz w:val="28"/>
          <w:szCs w:val="28"/>
        </w:rPr>
        <w:t xml:space="preserve"> </w:t>
      </w:r>
    </w:p>
    <w:p w14:paraId="26B98D52" w14:textId="442A6BE0" w:rsidR="001A65C9" w:rsidRPr="00937981" w:rsidRDefault="00A63772" w:rsidP="00A63772">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937981">
        <w:rPr>
          <w:rFonts w:ascii="Times New Roman" w:hAnsi="Times New Roman" w:cs="Times New Roman"/>
          <w:color w:val="000000" w:themeColor="text1"/>
          <w:sz w:val="28"/>
          <w:szCs w:val="28"/>
        </w:rPr>
        <w:t>в городском округе город Стерлитамак Республики Башкортостан</w:t>
      </w:r>
    </w:p>
    <w:p w14:paraId="09C74BF9" w14:textId="77777777" w:rsidR="00411360" w:rsidRPr="00937981" w:rsidRDefault="00411360" w:rsidP="001A65C9">
      <w:pPr>
        <w:widowControl w:val="0"/>
        <w:tabs>
          <w:tab w:val="left" w:pos="567"/>
        </w:tabs>
        <w:spacing w:after="0" w:line="240" w:lineRule="auto"/>
        <w:contextualSpacing/>
        <w:jc w:val="both"/>
        <w:rPr>
          <w:rFonts w:ascii="Times New Roman" w:hAnsi="Times New Roman" w:cs="Times New Roman"/>
          <w:color w:val="000000" w:themeColor="text1"/>
          <w:sz w:val="28"/>
          <w:szCs w:val="28"/>
        </w:rPr>
      </w:pPr>
    </w:p>
    <w:p w14:paraId="1C9A98F7" w14:textId="6DB6864E" w:rsidR="00AE2BFD" w:rsidRPr="00937981" w:rsidRDefault="002C79F4" w:rsidP="00017112">
      <w:pPr>
        <w:widowControl w:val="0"/>
        <w:tabs>
          <w:tab w:val="left" w:pos="567"/>
        </w:tabs>
        <w:spacing w:after="0" w:line="240" w:lineRule="auto"/>
        <w:contextualSpacing/>
        <w:jc w:val="center"/>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1</w:t>
      </w:r>
      <w:r w:rsidR="00AE2BFD" w:rsidRPr="00937981">
        <w:rPr>
          <w:rFonts w:ascii="Times New Roman" w:hAnsi="Times New Roman" w:cs="Times New Roman"/>
          <w:bCs/>
          <w:color w:val="000000" w:themeColor="text1"/>
          <w:sz w:val="28"/>
          <w:szCs w:val="28"/>
        </w:rPr>
        <w:t>. Общие положения</w:t>
      </w:r>
    </w:p>
    <w:p w14:paraId="71EB084E" w14:textId="77777777" w:rsidR="00AE2BFD" w:rsidRPr="00937981" w:rsidRDefault="00AE2BFD" w:rsidP="005D2ACD">
      <w:pPr>
        <w:pStyle w:val="a5"/>
        <w:widowControl w:val="0"/>
        <w:autoSpaceDE w:val="0"/>
        <w:autoSpaceDN w:val="0"/>
        <w:adjustRightInd w:val="0"/>
        <w:spacing w:after="0" w:line="240" w:lineRule="auto"/>
        <w:ind w:left="0" w:firstLine="709"/>
        <w:jc w:val="both"/>
        <w:outlineLvl w:val="1"/>
        <w:rPr>
          <w:rFonts w:ascii="Times New Roman" w:hAnsi="Times New Roman" w:cs="Times New Roman"/>
          <w:bCs/>
          <w:color w:val="000000" w:themeColor="text1"/>
          <w:sz w:val="28"/>
          <w:szCs w:val="28"/>
        </w:rPr>
      </w:pPr>
    </w:p>
    <w:p w14:paraId="60AA8A9A" w14:textId="77777777" w:rsidR="00AE2BFD" w:rsidRPr="00937981" w:rsidRDefault="00AE2BFD"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Предмет регулирования Административного регламента</w:t>
      </w:r>
    </w:p>
    <w:p w14:paraId="48039297" w14:textId="77777777" w:rsidR="00567376" w:rsidRPr="00937981" w:rsidRDefault="00567376" w:rsidP="005D2ACD">
      <w:pPr>
        <w:pStyle w:val="a5"/>
        <w:widowControl w:val="0"/>
        <w:autoSpaceDE w:val="0"/>
        <w:autoSpaceDN w:val="0"/>
        <w:adjustRightInd w:val="0"/>
        <w:spacing w:after="0" w:line="240" w:lineRule="auto"/>
        <w:ind w:left="0" w:firstLine="709"/>
        <w:jc w:val="center"/>
        <w:outlineLvl w:val="1"/>
        <w:rPr>
          <w:rFonts w:ascii="Times New Roman" w:hAnsi="Times New Roman" w:cs="Times New Roman"/>
          <w:color w:val="000000" w:themeColor="text1"/>
          <w:sz w:val="28"/>
          <w:szCs w:val="28"/>
        </w:rPr>
      </w:pPr>
    </w:p>
    <w:p w14:paraId="6416926B" w14:textId="5A7318E1" w:rsidR="001A65C9" w:rsidRPr="00937981" w:rsidRDefault="00747530" w:rsidP="00CD5D07">
      <w:pPr>
        <w:pStyle w:val="a5"/>
        <w:widowControl w:val="0"/>
        <w:numPr>
          <w:ilvl w:val="1"/>
          <w:numId w:val="25"/>
        </w:numPr>
        <w:tabs>
          <w:tab w:val="left" w:pos="567"/>
        </w:tabs>
        <w:spacing w:after="0" w:line="240" w:lineRule="auto"/>
        <w:ind w:left="0"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Административный регламент </w:t>
      </w:r>
      <w:r w:rsidR="001A65C9" w:rsidRPr="00937981">
        <w:rPr>
          <w:rFonts w:ascii="Times New Roman" w:hAnsi="Times New Roman" w:cs="Times New Roman"/>
          <w:color w:val="000000" w:themeColor="text1"/>
          <w:sz w:val="28"/>
          <w:szCs w:val="28"/>
        </w:rPr>
        <w:t>предоставлени</w:t>
      </w:r>
      <w:r w:rsidR="00937981">
        <w:rPr>
          <w:rFonts w:ascii="Times New Roman" w:hAnsi="Times New Roman" w:cs="Times New Roman"/>
          <w:color w:val="000000" w:themeColor="text1"/>
          <w:sz w:val="28"/>
          <w:szCs w:val="28"/>
        </w:rPr>
        <w:t>я</w:t>
      </w:r>
      <w:r w:rsidR="001A65C9" w:rsidRPr="00937981">
        <w:rPr>
          <w:rFonts w:ascii="Times New Roman" w:hAnsi="Times New Roman" w:cs="Times New Roman"/>
          <w:color w:val="000000" w:themeColor="text1"/>
          <w:sz w:val="28"/>
          <w:szCs w:val="28"/>
        </w:rPr>
        <w:t xml:space="preserve"> муниципальной услуги «</w:t>
      </w:r>
      <w:r w:rsidR="001A65C9" w:rsidRPr="00937981">
        <w:rPr>
          <w:rFonts w:ascii="Times New Roman" w:hAnsi="Times New Roman" w:cs="Times New Roman"/>
          <w:bCs/>
          <w:color w:val="000000" w:themeColor="text1"/>
          <w:sz w:val="28"/>
          <w:szCs w:val="28"/>
        </w:rPr>
        <w:t>Выдача актов сверки взаимных расчетов</w:t>
      </w:r>
      <w:r w:rsidR="00937981">
        <w:rPr>
          <w:rFonts w:ascii="Times New Roman" w:hAnsi="Times New Roman" w:cs="Times New Roman"/>
          <w:bCs/>
          <w:color w:val="000000" w:themeColor="text1"/>
          <w:sz w:val="28"/>
          <w:szCs w:val="28"/>
        </w:rPr>
        <w:t xml:space="preserve"> </w:t>
      </w:r>
      <w:r w:rsidR="001A65C9" w:rsidRPr="00937981">
        <w:rPr>
          <w:rFonts w:ascii="Times New Roman" w:hAnsi="Times New Roman" w:cs="Times New Roman"/>
          <w:bCs/>
          <w:color w:val="000000" w:themeColor="text1"/>
          <w:sz w:val="28"/>
          <w:szCs w:val="28"/>
        </w:rPr>
        <w:t>по договорам аренды земельных участков, находящихся в муниципальной собственности»</w:t>
      </w:r>
      <w:r w:rsidRPr="00937981">
        <w:rPr>
          <w:rFonts w:ascii="Times New Roman" w:hAnsi="Times New Roman" w:cs="Times New Roman"/>
          <w:color w:val="000000" w:themeColor="text1"/>
          <w:sz w:val="28"/>
          <w:szCs w:val="28"/>
        </w:rPr>
        <w:t xml:space="preserve"> </w:t>
      </w:r>
      <w:r w:rsidR="00A63772" w:rsidRPr="00937981">
        <w:rPr>
          <w:rFonts w:ascii="Times New Roman" w:hAnsi="Times New Roman" w:cs="Times New Roman"/>
          <w:color w:val="000000" w:themeColor="text1"/>
          <w:sz w:val="28"/>
          <w:szCs w:val="28"/>
        </w:rPr>
        <w:t xml:space="preserve">в городском округе город Стерлитамак Республики Башкортостан </w:t>
      </w:r>
      <w:r w:rsidR="0006174F" w:rsidRPr="00937981">
        <w:rPr>
          <w:rFonts w:ascii="Times New Roman" w:hAnsi="Times New Roman" w:cs="Times New Roman"/>
          <w:color w:val="000000" w:themeColor="text1"/>
          <w:sz w:val="28"/>
          <w:szCs w:val="28"/>
        </w:rPr>
        <w:t xml:space="preserve">(далее </w:t>
      </w:r>
      <w:r w:rsidR="005C4DCA" w:rsidRPr="00937981">
        <w:rPr>
          <w:rFonts w:ascii="Times New Roman" w:hAnsi="Times New Roman" w:cs="Times New Roman"/>
          <w:color w:val="000000" w:themeColor="text1"/>
          <w:sz w:val="28"/>
          <w:szCs w:val="28"/>
        </w:rPr>
        <w:t xml:space="preserve">– </w:t>
      </w:r>
      <w:r w:rsidR="001A65C9" w:rsidRPr="00937981">
        <w:rPr>
          <w:rFonts w:ascii="Times New Roman" w:hAnsi="Times New Roman" w:cs="Times New Roman"/>
          <w:color w:val="000000" w:themeColor="text1"/>
          <w:sz w:val="28"/>
          <w:szCs w:val="28"/>
        </w:rPr>
        <w:t>муниципальная услуга</w:t>
      </w:r>
      <w:r w:rsidR="00995618" w:rsidRPr="00937981">
        <w:rPr>
          <w:rFonts w:ascii="Times New Roman" w:hAnsi="Times New Roman" w:cs="Times New Roman"/>
          <w:color w:val="000000" w:themeColor="text1"/>
          <w:sz w:val="28"/>
          <w:szCs w:val="28"/>
        </w:rPr>
        <w:t>)</w:t>
      </w:r>
      <w:r w:rsidR="0006174F" w:rsidRPr="00937981">
        <w:rPr>
          <w:rFonts w:ascii="Times New Roman" w:hAnsi="Times New Roman" w:cs="Times New Roman"/>
          <w:color w:val="000000" w:themeColor="text1"/>
          <w:sz w:val="28"/>
          <w:szCs w:val="28"/>
        </w:rPr>
        <w:t xml:space="preserve"> </w:t>
      </w:r>
      <w:r w:rsidR="00F20989" w:rsidRPr="00937981">
        <w:rPr>
          <w:rFonts w:ascii="Times New Roman" w:hAnsi="Times New Roman" w:cs="Times New Roman"/>
          <w:color w:val="000000" w:themeColor="text1"/>
          <w:sz w:val="28"/>
          <w:szCs w:val="28"/>
        </w:rPr>
        <w:t>определяет</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порядок</w:t>
      </w:r>
      <w:r w:rsidR="00E43CB0"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и</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стандарт</w:t>
      </w:r>
      <w:r w:rsidR="00BD7E41" w:rsidRPr="00937981">
        <w:rPr>
          <w:rFonts w:ascii="Times New Roman" w:hAnsi="Times New Roman" w:cs="Times New Roman"/>
          <w:color w:val="000000" w:themeColor="text1"/>
          <w:sz w:val="28"/>
          <w:szCs w:val="28"/>
        </w:rPr>
        <w:t xml:space="preserve"> </w:t>
      </w:r>
      <w:r w:rsidR="00F20989" w:rsidRPr="00937981">
        <w:rPr>
          <w:rFonts w:ascii="Times New Roman" w:hAnsi="Times New Roman" w:cs="Times New Roman"/>
          <w:color w:val="000000" w:themeColor="text1"/>
          <w:spacing w:val="-67"/>
          <w:sz w:val="28"/>
          <w:szCs w:val="28"/>
        </w:rPr>
        <w:t xml:space="preserve"> </w:t>
      </w:r>
      <w:r w:rsidR="00F20989" w:rsidRPr="00937981">
        <w:rPr>
          <w:rFonts w:ascii="Times New Roman" w:hAnsi="Times New Roman" w:cs="Times New Roman"/>
          <w:color w:val="000000" w:themeColor="text1"/>
          <w:sz w:val="28"/>
          <w:szCs w:val="28"/>
        </w:rPr>
        <w:t>предоставления</w:t>
      </w:r>
      <w:r w:rsidR="00F20989" w:rsidRPr="00937981">
        <w:rPr>
          <w:rFonts w:ascii="Times New Roman" w:hAnsi="Times New Roman" w:cs="Times New Roman"/>
          <w:color w:val="000000" w:themeColor="text1"/>
          <w:spacing w:val="1"/>
          <w:sz w:val="28"/>
          <w:szCs w:val="28"/>
        </w:rPr>
        <w:t xml:space="preserve"> </w:t>
      </w:r>
      <w:r w:rsidR="001A65C9" w:rsidRPr="00937981">
        <w:rPr>
          <w:rFonts w:ascii="Times New Roman" w:hAnsi="Times New Roman" w:cs="Times New Roman"/>
          <w:color w:val="000000" w:themeColor="text1"/>
          <w:sz w:val="28"/>
          <w:szCs w:val="28"/>
        </w:rPr>
        <w:t>муниципальной</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услуги,</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сроки</w:t>
      </w:r>
      <w:r w:rsidR="006A78B0" w:rsidRPr="00937981">
        <w:rPr>
          <w:rFonts w:ascii="Times New Roman" w:hAnsi="Times New Roman" w:cs="Times New Roman"/>
          <w:color w:val="000000" w:themeColor="text1"/>
          <w:sz w:val="28"/>
          <w:szCs w:val="28"/>
        </w:rPr>
        <w:t xml:space="preserve"> </w:t>
      </w:r>
      <w:r w:rsidR="00F20989" w:rsidRPr="00937981">
        <w:rPr>
          <w:rFonts w:ascii="Times New Roman" w:hAnsi="Times New Roman" w:cs="Times New Roman"/>
          <w:color w:val="000000" w:themeColor="text1"/>
          <w:sz w:val="28"/>
          <w:szCs w:val="28"/>
        </w:rPr>
        <w:t>и</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последовательность выполнения административных процедур (действий) при</w:t>
      </w:r>
      <w:r w:rsidR="00F20989" w:rsidRPr="00937981">
        <w:rPr>
          <w:rFonts w:ascii="Times New Roman" w:hAnsi="Times New Roman" w:cs="Times New Roman"/>
          <w:color w:val="000000" w:themeColor="text1"/>
          <w:spacing w:val="1"/>
          <w:sz w:val="28"/>
          <w:szCs w:val="28"/>
        </w:rPr>
        <w:t xml:space="preserve"> </w:t>
      </w:r>
      <w:r w:rsidR="00F20989" w:rsidRPr="00937981">
        <w:rPr>
          <w:rFonts w:ascii="Times New Roman" w:hAnsi="Times New Roman" w:cs="Times New Roman"/>
          <w:color w:val="000000" w:themeColor="text1"/>
          <w:sz w:val="28"/>
          <w:szCs w:val="28"/>
        </w:rPr>
        <w:t>предоставлении</w:t>
      </w:r>
      <w:r w:rsidR="00F20989" w:rsidRPr="00937981">
        <w:rPr>
          <w:rFonts w:ascii="Times New Roman" w:hAnsi="Times New Roman" w:cs="Times New Roman"/>
          <w:color w:val="000000" w:themeColor="text1"/>
          <w:spacing w:val="-1"/>
          <w:sz w:val="28"/>
          <w:szCs w:val="28"/>
        </w:rPr>
        <w:t xml:space="preserve"> </w:t>
      </w:r>
      <w:r w:rsidR="001A65C9" w:rsidRPr="00937981">
        <w:rPr>
          <w:rFonts w:ascii="Times New Roman" w:hAnsi="Times New Roman" w:cs="Times New Roman"/>
          <w:color w:val="000000" w:themeColor="text1"/>
          <w:sz w:val="28"/>
          <w:szCs w:val="28"/>
        </w:rPr>
        <w:t>муниципальной</w:t>
      </w:r>
      <w:r w:rsidR="00F20989" w:rsidRPr="00937981">
        <w:rPr>
          <w:rFonts w:ascii="Times New Roman" w:hAnsi="Times New Roman" w:cs="Times New Roman"/>
          <w:color w:val="000000" w:themeColor="text1"/>
          <w:sz w:val="28"/>
          <w:szCs w:val="28"/>
        </w:rPr>
        <w:t xml:space="preserve"> услуги</w:t>
      </w:r>
      <w:r w:rsidR="00A63772" w:rsidRPr="00937981">
        <w:rPr>
          <w:rFonts w:ascii="Times New Roman" w:hAnsi="Times New Roman" w:cs="Times New Roman"/>
          <w:color w:val="000000" w:themeColor="text1"/>
          <w:sz w:val="28"/>
          <w:szCs w:val="28"/>
        </w:rPr>
        <w:t xml:space="preserve"> </w:t>
      </w:r>
      <w:r w:rsidR="00A63772" w:rsidRPr="00937981">
        <w:rPr>
          <w:rFonts w:ascii="Times New Roman" w:hAnsi="Times New Roman" w:cs="Times New Roman"/>
          <w:sz w:val="28"/>
          <w:szCs w:val="28"/>
        </w:rPr>
        <w:t xml:space="preserve">в </w:t>
      </w:r>
      <w:r w:rsidR="00A63772" w:rsidRPr="00937981">
        <w:rPr>
          <w:rFonts w:ascii="Times New Roman" w:hAnsi="Times New Roman" w:cs="Times New Roman"/>
          <w:color w:val="000000" w:themeColor="text1"/>
          <w:sz w:val="28"/>
          <w:szCs w:val="28"/>
        </w:rPr>
        <w:t xml:space="preserve"> городском округе город Стерлитамак Республики Башкортостан</w:t>
      </w:r>
      <w:r w:rsidR="00937981">
        <w:rPr>
          <w:rFonts w:ascii="Times New Roman" w:hAnsi="Times New Roman" w:cs="Times New Roman"/>
          <w:color w:val="000000" w:themeColor="text1"/>
          <w:sz w:val="28"/>
          <w:szCs w:val="28"/>
        </w:rPr>
        <w:t xml:space="preserve"> (далее – Административный регламент).</w:t>
      </w:r>
    </w:p>
    <w:p w14:paraId="0C02AE0E" w14:textId="7C47CF5A" w:rsidR="00E11F3B" w:rsidRPr="00937981" w:rsidRDefault="00F20989" w:rsidP="00A63772">
      <w:pPr>
        <w:widowControl w:val="0"/>
        <w:tabs>
          <w:tab w:val="left" w:pos="567"/>
        </w:tabs>
        <w:spacing w:after="0" w:line="240" w:lineRule="auto"/>
        <w:ind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Настоящий</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Административный</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регламент</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регулирует</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отношения,</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возникающие</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связи</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с</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выдачей актов сверки взаимных расчетов</w:t>
      </w:r>
      <w:r w:rsid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 xml:space="preserve">по договорам аренды земельных участков, находящихся </w:t>
      </w:r>
      <w:r w:rsidR="001A65C9" w:rsidRPr="00937981">
        <w:rPr>
          <w:rFonts w:ascii="Times New Roman" w:hAnsi="Times New Roman" w:cs="Times New Roman"/>
          <w:color w:val="000000" w:themeColor="text1"/>
          <w:sz w:val="28"/>
          <w:szCs w:val="28"/>
        </w:rPr>
        <w:t xml:space="preserve">в муниципальной собственности </w:t>
      </w:r>
      <w:r w:rsidR="006062BB" w:rsidRPr="00937981">
        <w:rPr>
          <w:rFonts w:ascii="Times New Roman" w:hAnsi="Times New Roman" w:cs="Times New Roman"/>
          <w:sz w:val="28"/>
          <w:szCs w:val="28"/>
        </w:rPr>
        <w:t xml:space="preserve">в </w:t>
      </w:r>
      <w:r w:rsidR="006062BB" w:rsidRPr="00937981">
        <w:rPr>
          <w:rFonts w:ascii="Times New Roman" w:hAnsi="Times New Roman" w:cs="Times New Roman"/>
          <w:color w:val="000000" w:themeColor="text1"/>
          <w:sz w:val="28"/>
          <w:szCs w:val="28"/>
        </w:rPr>
        <w:t>городском</w:t>
      </w:r>
      <w:r w:rsidR="00A63772" w:rsidRPr="00937981">
        <w:rPr>
          <w:rFonts w:ascii="Times New Roman" w:hAnsi="Times New Roman" w:cs="Times New Roman"/>
          <w:color w:val="000000" w:themeColor="text1"/>
          <w:sz w:val="28"/>
          <w:szCs w:val="28"/>
        </w:rPr>
        <w:t xml:space="preserve"> округе город Стерлитамак Республики Башкортостан. </w:t>
      </w:r>
    </w:p>
    <w:p w14:paraId="753C5ECE" w14:textId="77777777" w:rsidR="0048559F" w:rsidRPr="00937981" w:rsidRDefault="0048559F" w:rsidP="00A63772">
      <w:pPr>
        <w:widowControl w:val="0"/>
        <w:tabs>
          <w:tab w:val="left" w:pos="567"/>
        </w:tabs>
        <w:spacing w:after="0" w:line="240" w:lineRule="auto"/>
        <w:ind w:firstLine="709"/>
        <w:jc w:val="both"/>
        <w:rPr>
          <w:rFonts w:ascii="Times New Roman" w:eastAsia="Calibri" w:hAnsi="Times New Roman" w:cs="Times New Roman"/>
          <w:b/>
          <w:color w:val="000000" w:themeColor="text1"/>
          <w:sz w:val="28"/>
          <w:szCs w:val="28"/>
        </w:rPr>
      </w:pPr>
    </w:p>
    <w:p w14:paraId="27AA32EF" w14:textId="77777777" w:rsidR="007A0AB8" w:rsidRPr="00937981" w:rsidRDefault="007A0AB8" w:rsidP="009E680D">
      <w:pPr>
        <w:widowControl w:val="0"/>
        <w:autoSpaceDE w:val="0"/>
        <w:autoSpaceDN w:val="0"/>
        <w:adjustRightInd w:val="0"/>
        <w:spacing w:after="0" w:line="240" w:lineRule="auto"/>
        <w:jc w:val="center"/>
        <w:outlineLvl w:val="2"/>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Круг заявителей</w:t>
      </w:r>
    </w:p>
    <w:p w14:paraId="76832469" w14:textId="77777777" w:rsidR="00BC5ADF" w:rsidRPr="00937981" w:rsidRDefault="00BC5ADF" w:rsidP="009E680D">
      <w:pPr>
        <w:widowControl w:val="0"/>
        <w:autoSpaceDE w:val="0"/>
        <w:autoSpaceDN w:val="0"/>
        <w:adjustRightInd w:val="0"/>
        <w:spacing w:after="0" w:line="240" w:lineRule="auto"/>
        <w:jc w:val="center"/>
        <w:outlineLvl w:val="2"/>
        <w:rPr>
          <w:rFonts w:ascii="Times New Roman" w:eastAsia="Calibri" w:hAnsi="Times New Roman" w:cs="Times New Roman"/>
          <w:b/>
          <w:color w:val="000000" w:themeColor="text1"/>
          <w:sz w:val="28"/>
          <w:szCs w:val="28"/>
        </w:rPr>
      </w:pPr>
    </w:p>
    <w:p w14:paraId="44C33B79" w14:textId="1AA8AE3C" w:rsidR="00D05298" w:rsidRPr="00937981" w:rsidRDefault="007A0AB8" w:rsidP="00A63772">
      <w:pPr>
        <w:pStyle w:val="a5"/>
        <w:widowControl w:val="0"/>
        <w:numPr>
          <w:ilvl w:val="1"/>
          <w:numId w:val="25"/>
        </w:numPr>
        <w:tabs>
          <w:tab w:val="left" w:pos="567"/>
        </w:tabs>
        <w:spacing w:after="0" w:line="240" w:lineRule="auto"/>
        <w:ind w:left="0"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Заявителями являются физические лица</w:t>
      </w:r>
      <w:r w:rsidR="004E624D" w:rsidRPr="00937981">
        <w:rPr>
          <w:rFonts w:ascii="Times New Roman" w:hAnsi="Times New Roman" w:cs="Times New Roman"/>
          <w:color w:val="000000" w:themeColor="text1"/>
          <w:sz w:val="28"/>
          <w:szCs w:val="28"/>
        </w:rPr>
        <w:t>, в том числе зарегистрированные в качестве индивидуальных предпринимателей,</w:t>
      </w:r>
      <w:r w:rsidR="00E43CB0" w:rsidRPr="00937981">
        <w:rPr>
          <w:rFonts w:ascii="Times New Roman" w:hAnsi="Times New Roman" w:cs="Times New Roman"/>
          <w:color w:val="000000" w:themeColor="text1"/>
          <w:sz w:val="28"/>
          <w:szCs w:val="28"/>
        </w:rPr>
        <w:t xml:space="preserve"> </w:t>
      </w:r>
      <w:r w:rsidR="00A833CE" w:rsidRPr="00937981">
        <w:rPr>
          <w:rFonts w:ascii="Times New Roman" w:hAnsi="Times New Roman" w:cs="Times New Roman"/>
          <w:color w:val="000000" w:themeColor="text1"/>
          <w:sz w:val="28"/>
          <w:szCs w:val="28"/>
        </w:rPr>
        <w:t xml:space="preserve">и (или) юридические лица, </w:t>
      </w:r>
      <w:r w:rsidR="00AC07F4" w:rsidRPr="00937981">
        <w:rPr>
          <w:rFonts w:ascii="Times New Roman" w:hAnsi="Times New Roman" w:cs="Times New Roman"/>
          <w:color w:val="000000" w:themeColor="text1"/>
          <w:sz w:val="28"/>
          <w:szCs w:val="28"/>
        </w:rPr>
        <w:t xml:space="preserve">являющиеся </w:t>
      </w:r>
      <w:r w:rsidR="00D03371" w:rsidRPr="00937981">
        <w:rPr>
          <w:rFonts w:ascii="Times New Roman" w:hAnsi="Times New Roman" w:cs="Times New Roman"/>
          <w:color w:val="000000" w:themeColor="text1"/>
          <w:sz w:val="28"/>
          <w:szCs w:val="28"/>
        </w:rPr>
        <w:t>арендаторами</w:t>
      </w:r>
      <w:r w:rsidR="00AC07F4" w:rsidRPr="00937981">
        <w:rPr>
          <w:rFonts w:ascii="Times New Roman" w:hAnsi="Times New Roman" w:cs="Times New Roman"/>
          <w:color w:val="000000" w:themeColor="text1"/>
          <w:sz w:val="28"/>
          <w:szCs w:val="28"/>
        </w:rPr>
        <w:t xml:space="preserve"> </w:t>
      </w:r>
      <w:r w:rsidR="00EB56BB" w:rsidRPr="00937981">
        <w:rPr>
          <w:rFonts w:ascii="Times New Roman" w:hAnsi="Times New Roman" w:cs="Times New Roman"/>
          <w:color w:val="000000" w:themeColor="text1"/>
          <w:sz w:val="28"/>
          <w:szCs w:val="28"/>
        </w:rPr>
        <w:t>земельн</w:t>
      </w:r>
      <w:r w:rsidR="00D03371" w:rsidRPr="00937981">
        <w:rPr>
          <w:rFonts w:ascii="Times New Roman" w:hAnsi="Times New Roman" w:cs="Times New Roman"/>
          <w:color w:val="000000" w:themeColor="text1"/>
          <w:sz w:val="28"/>
          <w:szCs w:val="28"/>
        </w:rPr>
        <w:t>ых</w:t>
      </w:r>
      <w:r w:rsidR="00EB56BB" w:rsidRPr="00937981">
        <w:rPr>
          <w:rFonts w:ascii="Times New Roman" w:hAnsi="Times New Roman" w:cs="Times New Roman"/>
          <w:color w:val="000000" w:themeColor="text1"/>
          <w:sz w:val="28"/>
          <w:szCs w:val="28"/>
        </w:rPr>
        <w:t xml:space="preserve"> участк</w:t>
      </w:r>
      <w:r w:rsidR="00D03371" w:rsidRPr="00937981">
        <w:rPr>
          <w:rFonts w:ascii="Times New Roman" w:hAnsi="Times New Roman" w:cs="Times New Roman"/>
          <w:color w:val="000000" w:themeColor="text1"/>
          <w:sz w:val="28"/>
          <w:szCs w:val="28"/>
        </w:rPr>
        <w:t>ов</w:t>
      </w:r>
      <w:r w:rsidR="00D05298" w:rsidRPr="00937981">
        <w:rPr>
          <w:rFonts w:ascii="Times New Roman" w:hAnsi="Times New Roman" w:cs="Times New Roman"/>
          <w:color w:val="000000" w:themeColor="text1"/>
          <w:sz w:val="28"/>
          <w:szCs w:val="28"/>
        </w:rPr>
        <w:t>, находящихся в муниципальной собственности</w:t>
      </w:r>
      <w:r w:rsidR="00A63772" w:rsidRPr="00937981">
        <w:rPr>
          <w:rFonts w:ascii="Times New Roman" w:hAnsi="Times New Roman" w:cs="Times New Roman"/>
          <w:sz w:val="28"/>
          <w:szCs w:val="28"/>
        </w:rPr>
        <w:t xml:space="preserve"> </w:t>
      </w:r>
      <w:r w:rsidR="00A63772" w:rsidRPr="00937981">
        <w:rPr>
          <w:rFonts w:ascii="Times New Roman" w:hAnsi="Times New Roman" w:cs="Times New Roman"/>
          <w:color w:val="000000" w:themeColor="text1"/>
          <w:sz w:val="28"/>
          <w:szCs w:val="28"/>
        </w:rPr>
        <w:t xml:space="preserve"> городского округа город Стерлитамак Республики Башкортостан</w:t>
      </w:r>
      <w:r w:rsidR="00AA5F07" w:rsidRPr="00937981">
        <w:rPr>
          <w:rFonts w:ascii="Times New Roman" w:hAnsi="Times New Roman" w:cs="Times New Roman"/>
          <w:color w:val="000000" w:themeColor="text1"/>
          <w:sz w:val="28"/>
          <w:szCs w:val="28"/>
        </w:rPr>
        <w:t xml:space="preserve">, обратившиеся в </w:t>
      </w:r>
      <w:r w:rsidR="006A78B0" w:rsidRPr="00937981">
        <w:rPr>
          <w:rFonts w:ascii="Times New Roman" w:hAnsi="Times New Roman" w:cs="Times New Roman"/>
          <w:sz w:val="28"/>
          <w:szCs w:val="28"/>
        </w:rPr>
        <w:t>а</w:t>
      </w:r>
      <w:r w:rsidR="00A63772" w:rsidRPr="00937981">
        <w:rPr>
          <w:rFonts w:ascii="Times New Roman" w:hAnsi="Times New Roman" w:cs="Times New Roman"/>
          <w:sz w:val="28"/>
          <w:szCs w:val="28"/>
        </w:rPr>
        <w:t>дминистрацию городского округа город Стерлитамак Республики Башкортостан</w:t>
      </w:r>
      <w:r w:rsidR="00AA5F07" w:rsidRPr="00937981">
        <w:rPr>
          <w:rFonts w:ascii="Times New Roman" w:hAnsi="Times New Roman" w:cs="Times New Roman"/>
          <w:color w:val="000000" w:themeColor="text1"/>
          <w:sz w:val="28"/>
          <w:szCs w:val="28"/>
        </w:rPr>
        <w:t xml:space="preserve"> </w:t>
      </w:r>
      <w:r w:rsidR="00A63772" w:rsidRPr="00937981">
        <w:rPr>
          <w:rFonts w:ascii="Times New Roman" w:hAnsi="Times New Roman" w:cs="Times New Roman"/>
          <w:color w:val="000000" w:themeColor="text1"/>
          <w:sz w:val="28"/>
          <w:szCs w:val="28"/>
        </w:rPr>
        <w:t xml:space="preserve"> </w:t>
      </w:r>
      <w:r w:rsidR="00AA5F07" w:rsidRPr="00937981">
        <w:rPr>
          <w:rFonts w:ascii="Times New Roman" w:hAnsi="Times New Roman" w:cs="Times New Roman"/>
          <w:color w:val="000000" w:themeColor="text1"/>
          <w:sz w:val="28"/>
          <w:szCs w:val="28"/>
        </w:rPr>
        <w:t>с заявлением о предоставлении муниципальной услуги</w:t>
      </w:r>
      <w:r w:rsidR="00D05298" w:rsidRPr="00937981">
        <w:rPr>
          <w:rFonts w:ascii="Times New Roman" w:hAnsi="Times New Roman" w:cs="Times New Roman"/>
          <w:color w:val="000000" w:themeColor="text1"/>
          <w:sz w:val="28"/>
          <w:szCs w:val="28"/>
        </w:rPr>
        <w:t>.</w:t>
      </w:r>
    </w:p>
    <w:p w14:paraId="47DAE58D" w14:textId="56C4E48E" w:rsidR="009B26D8" w:rsidRPr="00937981" w:rsidRDefault="009B26D8" w:rsidP="00CD5D07">
      <w:pPr>
        <w:pStyle w:val="a5"/>
        <w:numPr>
          <w:ilvl w:val="1"/>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45AE69D" w14:textId="77777777" w:rsidR="00411360" w:rsidRPr="00937981" w:rsidRDefault="00411360" w:rsidP="00411360">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
    <w:p w14:paraId="00B551CD" w14:textId="77777777" w:rsidR="006A78B0" w:rsidRPr="00937981" w:rsidRDefault="006A78B0" w:rsidP="006A78B0">
      <w:pPr>
        <w:adjustRightInd w:val="0"/>
        <w:spacing w:line="240" w:lineRule="auto"/>
        <w:ind w:firstLine="709"/>
        <w:jc w:val="center"/>
        <w:outlineLvl w:val="2"/>
        <w:rPr>
          <w:rFonts w:ascii="Times New Roman" w:eastAsia="Calibri" w:hAnsi="Times New Roman" w:cs="Times New Roman"/>
          <w:sz w:val="28"/>
          <w:szCs w:val="28"/>
        </w:rPr>
      </w:pPr>
      <w:r w:rsidRPr="00937981">
        <w:rPr>
          <w:rFonts w:ascii="Times New Roman" w:eastAsia="Calibri" w:hAnsi="Times New Roman" w:cs="Times New Roman"/>
          <w:sz w:val="28"/>
          <w:szCs w:val="28"/>
        </w:rPr>
        <w:lastRenderedPageBreak/>
        <w:t>Требования к порядку информирования о предоставлении муниципальной услуги</w:t>
      </w:r>
    </w:p>
    <w:p w14:paraId="470E07EC" w14:textId="77777777" w:rsidR="006A78B0" w:rsidRPr="00937981" w:rsidRDefault="006A78B0" w:rsidP="006A78B0">
      <w:pPr>
        <w:pStyle w:val="ConsPlusNormal"/>
        <w:ind w:firstLine="540"/>
        <w:jc w:val="both"/>
        <w:rPr>
          <w:rFonts w:eastAsia="Times New Roman"/>
        </w:rPr>
      </w:pPr>
      <w:r w:rsidRPr="00937981">
        <w:t>1.4. Информирование о порядке предоставления муниципальной услуги осуществляется:</w:t>
      </w:r>
    </w:p>
    <w:p w14:paraId="0052CDF7" w14:textId="183F2C17" w:rsidR="006A78B0" w:rsidRPr="00937981" w:rsidRDefault="006A78B0" w:rsidP="006A78B0">
      <w:pPr>
        <w:pStyle w:val="ConsPlusNormal"/>
        <w:ind w:firstLine="540"/>
        <w:jc w:val="both"/>
      </w:pPr>
      <w:r w:rsidRPr="00937981">
        <w:t xml:space="preserve">- непосредственно при личном приеме Заявителя в </w:t>
      </w:r>
      <w:r w:rsidR="00143825">
        <w:t>А</w:t>
      </w:r>
      <w:r w:rsidRPr="00937981">
        <w:t xml:space="preserve">дминистрации городского округа город Стерлитамак Республики Башкортостан (далее – </w:t>
      </w:r>
      <w:r w:rsidR="00143825">
        <w:t>А</w:t>
      </w:r>
      <w:r w:rsidRPr="00937981">
        <w:t>дминистрация), в Муниципальном казенном учреждении «Городская казна» городского округа город Стерлитамак Республики Башкортостан (далее – МКУ «Городская казна» г. Стерлитамак);</w:t>
      </w:r>
    </w:p>
    <w:p w14:paraId="03B43F6C" w14:textId="7144E94E" w:rsidR="006A78B0" w:rsidRPr="00937981" w:rsidRDefault="006A78B0" w:rsidP="006A78B0">
      <w:pPr>
        <w:pStyle w:val="ConsPlusNormal"/>
        <w:ind w:firstLine="540"/>
        <w:jc w:val="both"/>
      </w:pPr>
      <w:r w:rsidRPr="00937981">
        <w:t xml:space="preserve">- по телефону в </w:t>
      </w:r>
      <w:r w:rsidR="00143825">
        <w:t xml:space="preserve">Администрацию или </w:t>
      </w:r>
      <w:r w:rsidRPr="00937981">
        <w:t>МКУ «Городская казна» г. Стерлитамак;</w:t>
      </w:r>
    </w:p>
    <w:p w14:paraId="34F1B8AD" w14:textId="77777777" w:rsidR="006A78B0" w:rsidRPr="00937981" w:rsidRDefault="006A78B0" w:rsidP="006A78B0">
      <w:pPr>
        <w:pStyle w:val="ConsPlusNormal"/>
        <w:ind w:firstLine="540"/>
        <w:jc w:val="both"/>
      </w:pPr>
      <w:r w:rsidRPr="00937981">
        <w:t>- письменно, в том числе посредством электронной почты, факсимильной связи;</w:t>
      </w:r>
    </w:p>
    <w:p w14:paraId="38468DAA" w14:textId="77777777" w:rsidR="006A78B0" w:rsidRPr="00937981" w:rsidRDefault="006A78B0" w:rsidP="006A78B0">
      <w:pPr>
        <w:pStyle w:val="ConsPlusNormal"/>
        <w:ind w:firstLine="540"/>
        <w:jc w:val="both"/>
      </w:pPr>
      <w:r w:rsidRPr="00937981">
        <w:t>- посредством размещения в открытой и доступной форме информации:</w:t>
      </w:r>
    </w:p>
    <w:p w14:paraId="05B58AFD" w14:textId="2C20F61D" w:rsidR="006A78B0" w:rsidRPr="00937981" w:rsidRDefault="006A78B0" w:rsidP="006A78B0">
      <w:pPr>
        <w:pStyle w:val="ConsPlusNormal"/>
        <w:ind w:firstLine="540"/>
        <w:jc w:val="both"/>
      </w:pPr>
      <w:r w:rsidRPr="00937981">
        <w:t xml:space="preserve">- на Портале государственных и муниципальных услуг (функций) Республики Башкортостан (gosuslugi.bashkortostan.ru) (далее </w:t>
      </w:r>
      <w:r w:rsidR="006062BB">
        <w:t>–</w:t>
      </w:r>
      <w:r w:rsidRPr="00937981">
        <w:t xml:space="preserve"> </w:t>
      </w:r>
      <w:r w:rsidR="006062BB">
        <w:t xml:space="preserve">ЕПГУ, </w:t>
      </w:r>
      <w:r w:rsidRPr="00937981">
        <w:t>РПГУ);</w:t>
      </w:r>
    </w:p>
    <w:p w14:paraId="20A1CE00" w14:textId="44517B8F" w:rsidR="006A78B0" w:rsidRPr="00937981" w:rsidRDefault="006A78B0" w:rsidP="006A78B0">
      <w:pPr>
        <w:pStyle w:val="ConsPlusNormal"/>
        <w:ind w:firstLine="540"/>
        <w:jc w:val="both"/>
      </w:pPr>
      <w:r w:rsidRPr="00937981">
        <w:t xml:space="preserve">- на официальном сайте </w:t>
      </w:r>
      <w:r w:rsidR="00143825">
        <w:t>А</w:t>
      </w:r>
      <w:r w:rsidRPr="00937981">
        <w:t>дминистрации www.sterlitamakadm.ru;</w:t>
      </w:r>
    </w:p>
    <w:p w14:paraId="7A68916A" w14:textId="37F89E19" w:rsidR="006A78B0" w:rsidRPr="00937981" w:rsidRDefault="006A78B0" w:rsidP="006A78B0">
      <w:pPr>
        <w:tabs>
          <w:tab w:val="left" w:pos="851"/>
          <w:tab w:val="left" w:pos="1134"/>
        </w:tabs>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 посредством размещения информации на информационных стендах </w:t>
      </w:r>
      <w:r w:rsidR="00143825">
        <w:rPr>
          <w:rFonts w:ascii="Times New Roman" w:hAnsi="Times New Roman" w:cs="Times New Roman"/>
          <w:sz w:val="28"/>
          <w:szCs w:val="28"/>
        </w:rPr>
        <w:t>А</w:t>
      </w:r>
      <w:r w:rsidRPr="00937981">
        <w:rPr>
          <w:rFonts w:ascii="Times New Roman" w:hAnsi="Times New Roman" w:cs="Times New Roman"/>
          <w:sz w:val="28"/>
          <w:szCs w:val="28"/>
        </w:rPr>
        <w:t>дминистрации</w:t>
      </w:r>
      <w:r w:rsidR="00143825">
        <w:rPr>
          <w:rFonts w:ascii="Times New Roman" w:hAnsi="Times New Roman" w:cs="Times New Roman"/>
          <w:sz w:val="28"/>
          <w:szCs w:val="28"/>
        </w:rPr>
        <w:t>, МКУ «Городская казна» г. Стерлитамак</w:t>
      </w:r>
      <w:r w:rsidRPr="00937981">
        <w:rPr>
          <w:rFonts w:ascii="Times New Roman" w:hAnsi="Times New Roman" w:cs="Times New Roman"/>
          <w:sz w:val="28"/>
          <w:szCs w:val="28"/>
        </w:rPr>
        <w:t>.</w:t>
      </w:r>
    </w:p>
    <w:p w14:paraId="189F9149"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1.5. Информирование осуществляется по вопросам, касающимся:</w:t>
      </w:r>
    </w:p>
    <w:p w14:paraId="3C956813"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способов подачи заявления о предоставлении муниципальной услуги;</w:t>
      </w:r>
    </w:p>
    <w:p w14:paraId="4AC6707A" w14:textId="5BB6687C"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адресов </w:t>
      </w:r>
      <w:r w:rsidR="00143825">
        <w:rPr>
          <w:rFonts w:ascii="Times New Roman" w:hAnsi="Times New Roman" w:cs="Times New Roman"/>
          <w:sz w:val="28"/>
          <w:szCs w:val="28"/>
        </w:rPr>
        <w:t>А</w:t>
      </w:r>
      <w:r w:rsidRPr="00937981">
        <w:rPr>
          <w:rFonts w:ascii="Times New Roman" w:hAnsi="Times New Roman" w:cs="Times New Roman"/>
          <w:sz w:val="28"/>
          <w:szCs w:val="28"/>
        </w:rPr>
        <w:t>дминистрации, МКУ «Городская казна», г. Стерлитамак, обращение в которые необходимо для предоставления муниципальной услуги;</w:t>
      </w:r>
    </w:p>
    <w:p w14:paraId="39D5CE6A" w14:textId="23ECA36B"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справочной информации о работе </w:t>
      </w:r>
      <w:r w:rsidR="00143825">
        <w:rPr>
          <w:rFonts w:ascii="Times New Roman" w:hAnsi="Times New Roman" w:cs="Times New Roman"/>
          <w:sz w:val="28"/>
          <w:szCs w:val="28"/>
        </w:rPr>
        <w:t>А</w:t>
      </w:r>
      <w:r w:rsidRPr="00937981">
        <w:rPr>
          <w:rFonts w:ascii="Times New Roman" w:hAnsi="Times New Roman" w:cs="Times New Roman"/>
          <w:sz w:val="28"/>
          <w:szCs w:val="28"/>
        </w:rPr>
        <w:t>дминистрации, МКУ «Городская казна», г. Стерлитамак;</w:t>
      </w:r>
    </w:p>
    <w:p w14:paraId="5A5C8708"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документов, необходимых для предоставления муниципальной услуги;</w:t>
      </w:r>
    </w:p>
    <w:p w14:paraId="2AB52589"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порядка и сроков предоставления муниципальной услуги;</w:t>
      </w:r>
    </w:p>
    <w:p w14:paraId="026DB444"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5A950B8"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B8A8FA5"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DB56D87" w14:textId="48460721"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1.6. При устном обращении заявителя (лично или по телефону) специалист МКУ «Городская казна», г. Стерлитамак, осуществляющий консультирование, подробно и в вежливой (корректной) форме информирует обратившихся по интересующим вопросам.</w:t>
      </w:r>
    </w:p>
    <w:p w14:paraId="1437C3EA" w14:textId="77777777" w:rsidR="006A78B0" w:rsidRPr="00937981" w:rsidRDefault="006A78B0" w:rsidP="006A78B0">
      <w:pPr>
        <w:adjustRightInd w:val="0"/>
        <w:spacing w:after="0" w:line="240" w:lineRule="auto"/>
        <w:ind w:firstLine="540"/>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A63A2C1" w14:textId="418C4CDD" w:rsidR="006A78B0" w:rsidRPr="00937981" w:rsidRDefault="006A78B0" w:rsidP="006A78B0">
      <w:pPr>
        <w:adjustRightInd w:val="0"/>
        <w:spacing w:after="0" w:line="240" w:lineRule="auto"/>
        <w:ind w:firstLine="709"/>
        <w:jc w:val="both"/>
        <w:rPr>
          <w:rFonts w:ascii="Times New Roman" w:eastAsia="Times New Roman" w:hAnsi="Times New Roman" w:cs="Times New Roman"/>
          <w:sz w:val="28"/>
          <w:szCs w:val="28"/>
        </w:rPr>
      </w:pPr>
      <w:r w:rsidRPr="00937981">
        <w:rPr>
          <w:rFonts w:ascii="Times New Roman" w:hAnsi="Times New Roman" w:cs="Times New Roman"/>
          <w:sz w:val="28"/>
          <w:szCs w:val="28"/>
        </w:rPr>
        <w:lastRenderedPageBreak/>
        <w:t>Если специалист МКУ «Городская казна» г. Стерлитамак,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B67892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6E064CA0"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изложить обращение в письменной форме; </w:t>
      </w:r>
    </w:p>
    <w:p w14:paraId="02B688B2"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назначить другое время для консультаций.</w:t>
      </w:r>
    </w:p>
    <w:p w14:paraId="2FA6BDCD" w14:textId="3E6D85E3"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Специалист МКУ «Городская казна», г. Стерлитамак,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ACC309A"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Продолжительность информирования по телефону не должна превышать 10 минут.</w:t>
      </w:r>
    </w:p>
    <w:p w14:paraId="7671473A"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Информирование осуществляется в соответствии с графиком приема граждан.</w:t>
      </w:r>
    </w:p>
    <w:p w14:paraId="72C6809E" w14:textId="0AB639DF"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1.7. По письменному обращению специалист МКУ «Городская казна», г. Стерлитамак,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sidRPr="00937981">
          <w:rPr>
            <w:rStyle w:val="a6"/>
            <w:rFonts w:ascii="Times New Roman" w:hAnsi="Times New Roman" w:cs="Times New Roman"/>
            <w:color w:val="auto"/>
            <w:sz w:val="28"/>
            <w:szCs w:val="28"/>
            <w:u w:val="none"/>
          </w:rPr>
          <w:t>пункте</w:t>
        </w:r>
      </w:hyperlink>
      <w:r w:rsidRPr="00937981">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44113AD" w14:textId="607C02E3"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РПГУ, а также                                                 в МКУ «Городская казна» г. Стерлитамак при обращении заявителя лично, по телефону, посредством электронной почты.</w:t>
      </w:r>
    </w:p>
    <w:p w14:paraId="0F9CAB7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p>
    <w:p w14:paraId="0869CE7E" w14:textId="77777777" w:rsidR="006A78B0" w:rsidRPr="00937981" w:rsidRDefault="006A78B0" w:rsidP="006A78B0">
      <w:pPr>
        <w:adjustRightInd w:val="0"/>
        <w:spacing w:after="0" w:line="240" w:lineRule="auto"/>
        <w:ind w:firstLine="709"/>
        <w:jc w:val="center"/>
        <w:rPr>
          <w:rFonts w:ascii="Times New Roman" w:hAnsi="Times New Roman" w:cs="Times New Roman"/>
          <w:sz w:val="28"/>
          <w:szCs w:val="28"/>
        </w:rPr>
      </w:pPr>
      <w:r w:rsidRPr="00937981">
        <w:rPr>
          <w:rFonts w:ascii="Times New Roman" w:hAnsi="Times New Roman" w:cs="Times New Roman"/>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p>
    <w:p w14:paraId="5E237357" w14:textId="77777777" w:rsidR="006A78B0" w:rsidRPr="00937981" w:rsidRDefault="006A78B0" w:rsidP="006A78B0">
      <w:pPr>
        <w:adjustRightInd w:val="0"/>
        <w:spacing w:after="0" w:line="240" w:lineRule="auto"/>
        <w:ind w:firstLine="709"/>
        <w:jc w:val="center"/>
        <w:rPr>
          <w:rFonts w:ascii="Times New Roman" w:hAnsi="Times New Roman" w:cs="Times New Roman"/>
          <w:sz w:val="28"/>
          <w:szCs w:val="28"/>
        </w:rPr>
      </w:pPr>
      <w:r w:rsidRPr="00937981">
        <w:rPr>
          <w:rFonts w:ascii="Times New Roman" w:hAnsi="Times New Roman" w:cs="Times New Roman"/>
          <w:sz w:val="28"/>
          <w:szCs w:val="28"/>
        </w:rPr>
        <w:t>услуги, и в многофункциональном центре предоставления государственных и муниципальных услуг</w:t>
      </w:r>
    </w:p>
    <w:p w14:paraId="110CB9F5"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p>
    <w:p w14:paraId="3046AE5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1.9. Справочная информация об администрации, МКУ «Городская казна» г. Стерлитамак размещена:</w:t>
      </w:r>
    </w:p>
    <w:p w14:paraId="229A29C0" w14:textId="17BC04E1"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eastAsia="Calibri" w:hAnsi="Times New Roman" w:cs="Times New Roman"/>
          <w:bCs/>
          <w:sz w:val="28"/>
          <w:szCs w:val="28"/>
        </w:rPr>
        <w:t xml:space="preserve">на информационных стендах </w:t>
      </w:r>
      <w:r w:rsidR="00951FE4" w:rsidRPr="00937981">
        <w:rPr>
          <w:rFonts w:ascii="Times New Roman" w:eastAsia="Calibri" w:hAnsi="Times New Roman" w:cs="Times New Roman"/>
          <w:bCs/>
          <w:sz w:val="28"/>
          <w:szCs w:val="28"/>
        </w:rPr>
        <w:t>а</w:t>
      </w:r>
      <w:r w:rsidRPr="00937981">
        <w:rPr>
          <w:rFonts w:ascii="Times New Roman" w:eastAsia="Calibri" w:hAnsi="Times New Roman" w:cs="Times New Roman"/>
          <w:bCs/>
          <w:sz w:val="28"/>
          <w:szCs w:val="28"/>
        </w:rPr>
        <w:t>дминистрации;</w:t>
      </w:r>
    </w:p>
    <w:p w14:paraId="0F4079CD" w14:textId="4DC699B3"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на официальном сайте </w:t>
      </w:r>
      <w:r w:rsidR="00143825">
        <w:rPr>
          <w:rFonts w:ascii="Times New Roman" w:hAnsi="Times New Roman" w:cs="Times New Roman"/>
          <w:sz w:val="28"/>
          <w:szCs w:val="28"/>
        </w:rPr>
        <w:t>А</w:t>
      </w:r>
      <w:r w:rsidRPr="00937981">
        <w:rPr>
          <w:rFonts w:ascii="Times New Roman" w:hAnsi="Times New Roman" w:cs="Times New Roman"/>
          <w:sz w:val="28"/>
          <w:szCs w:val="28"/>
        </w:rPr>
        <w:t>дминистрации в информационно-телекоммуникационной сети Интернет www.sterlitamakadm.ru (далее – официальный сайт);</w:t>
      </w:r>
    </w:p>
    <w:p w14:paraId="378D7927" w14:textId="04752AE4"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lastRenderedPageBreak/>
        <w:t xml:space="preserve">в государственной информационной системе «Реестр государственных                                и муниципальных услуг (функций) Республики Башкортостан» и на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w:t>
      </w:r>
    </w:p>
    <w:p w14:paraId="496D922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Справочной является информация:</w:t>
      </w:r>
    </w:p>
    <w:p w14:paraId="0B8DAD5B" w14:textId="4400DCA4"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о месте нахождения и графике работы </w:t>
      </w:r>
      <w:r w:rsidR="00143825">
        <w:rPr>
          <w:rFonts w:ascii="Times New Roman" w:hAnsi="Times New Roman" w:cs="Times New Roman"/>
          <w:sz w:val="28"/>
          <w:szCs w:val="28"/>
        </w:rPr>
        <w:t>А</w:t>
      </w:r>
      <w:r w:rsidRPr="00937981">
        <w:rPr>
          <w:rFonts w:ascii="Times New Roman" w:hAnsi="Times New Roman" w:cs="Times New Roman"/>
          <w:sz w:val="28"/>
          <w:szCs w:val="28"/>
        </w:rPr>
        <w:t xml:space="preserve">дминистрации, МКУ «Городская казна» г. Стерлитамак, предоставляющей муниципальную услугу, РГАУ МФЦ;  </w:t>
      </w:r>
    </w:p>
    <w:p w14:paraId="554029D7" w14:textId="336FEE68"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о справочных телефонах </w:t>
      </w:r>
      <w:r w:rsidR="00143825">
        <w:rPr>
          <w:rFonts w:ascii="Times New Roman" w:hAnsi="Times New Roman" w:cs="Times New Roman"/>
          <w:sz w:val="28"/>
          <w:szCs w:val="28"/>
        </w:rPr>
        <w:t>А</w:t>
      </w:r>
      <w:r w:rsidRPr="00937981">
        <w:rPr>
          <w:rFonts w:ascii="Times New Roman" w:hAnsi="Times New Roman" w:cs="Times New Roman"/>
          <w:sz w:val="28"/>
          <w:szCs w:val="28"/>
        </w:rPr>
        <w:t xml:space="preserve">дминистрации, МКУ «Городская казна» г. Стерлитамак; </w:t>
      </w:r>
    </w:p>
    <w:p w14:paraId="1991F646"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об адресах электронной почты и (или) формах обратной связи администрации, МКУ «Городская казна» г. Стерлитамак, предоставляющей муниципальную услугу.</w:t>
      </w:r>
    </w:p>
    <w:p w14:paraId="0FA194C1" w14:textId="0988D70D"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1.10. На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14:paraId="44D461DE"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наименование (в том числе краткое) муниципальной услуги;</w:t>
      </w:r>
    </w:p>
    <w:p w14:paraId="22BB4C8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наименование органа, предоставляющего муниципальную услугу;</w:t>
      </w:r>
    </w:p>
    <w:p w14:paraId="0672B5F3"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наименования органов власти, участвующих в предоставлении муниципальной услуги;</w:t>
      </w:r>
    </w:p>
    <w:p w14:paraId="79BAF0E2"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настоящего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настоящего Административного регламента);</w:t>
      </w:r>
    </w:p>
    <w:p w14:paraId="13B8047E"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способы предоставления муниципальной услуги;</w:t>
      </w:r>
    </w:p>
    <w:p w14:paraId="159108F4"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описание результата предоставления муниципальной услуги;</w:t>
      </w:r>
    </w:p>
    <w:p w14:paraId="78112E70"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категория заявителей, которым предоставляется муниципальная услуга;</w:t>
      </w:r>
    </w:p>
    <w:p w14:paraId="462F6890"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срок предоставления муниципальной услуги и срок выдачи (направления) документов, являющихся результатом предоставления муниципальной услуги;</w:t>
      </w:r>
    </w:p>
    <w:p w14:paraId="23CB291E"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срок, в течение которого заявление о предоставлении муниципальной услуги должно быть зарегистрировано;</w:t>
      </w:r>
    </w:p>
    <w:p w14:paraId="43F51E58"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лично;</w:t>
      </w:r>
    </w:p>
    <w:p w14:paraId="2D99E385"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14:paraId="03BA3F16"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1B12D356"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документы, необходимые для предоставления муниципальной услуги и находящиеся в распоряжении республиканских органов исполнительной </w:t>
      </w:r>
      <w:r w:rsidRPr="00937981">
        <w:rPr>
          <w:rFonts w:ascii="Times New Roman" w:hAnsi="Times New Roman" w:cs="Times New Roman"/>
          <w:sz w:val="28"/>
          <w:szCs w:val="28"/>
        </w:rPr>
        <w:lastRenderedPageBreak/>
        <w:t>власти, органов местного самоуправления Республики Башкортостан,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3C424164"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54D3672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4D2A1EFC"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показатели доступности и качества муниципальной услуги;</w:t>
      </w:r>
    </w:p>
    <w:p w14:paraId="63F38A2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информация о внутриведомственных и межведомственных административных процедурах, подлежащих выполнению администрацией, МКУ «Городская казна» г. Стерлитамак, в том числе информация о промежуточных и окончательных сроках таких административных процедур;</w:t>
      </w:r>
    </w:p>
    <w:p w14:paraId="1106F300"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сведения о допустимости (возможности) и порядке досудебного (внесудебного) обжалования решений и действий (бездействия) администрации, МКУ «Городская казна» г. Стерлитамак, предоставляющей муниципальную услугу.</w:t>
      </w:r>
    </w:p>
    <w:p w14:paraId="52A506C3" w14:textId="7ECBB3CD"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Информация на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200156C9"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6B1EBB"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1.11. На официальном сайте администрации наряду со сведениями, указанными в пункте 1.10 настоящего Административного регламента, размещаются:</w:t>
      </w:r>
    </w:p>
    <w:p w14:paraId="1E86D13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и способы подачи заявления о предоставлении муниципальной услуги;</w:t>
      </w:r>
    </w:p>
    <w:p w14:paraId="3515DAD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2784C9C"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1.12. На информационных стендах администрации подлежит размещению следующая информация:</w:t>
      </w:r>
    </w:p>
    <w:p w14:paraId="7C1FB77D" w14:textId="1FDBC1B2"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lastRenderedPageBreak/>
        <w:t xml:space="preserve">место нахождения и график работы </w:t>
      </w:r>
      <w:r w:rsidR="00143825">
        <w:rPr>
          <w:rFonts w:ascii="Times New Roman" w:hAnsi="Times New Roman" w:cs="Times New Roman"/>
          <w:sz w:val="28"/>
          <w:szCs w:val="28"/>
        </w:rPr>
        <w:t>А</w:t>
      </w:r>
      <w:r w:rsidRPr="00937981">
        <w:rPr>
          <w:rFonts w:ascii="Times New Roman" w:hAnsi="Times New Roman" w:cs="Times New Roman"/>
          <w:sz w:val="28"/>
          <w:szCs w:val="28"/>
        </w:rPr>
        <w:t>дминистрации, МКУ «Городская казна» г. Стерлитамак;</w:t>
      </w:r>
    </w:p>
    <w:p w14:paraId="67CF26C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справочные телефоны администрации, МКУ «Городская казна» г. Стерлитамак;</w:t>
      </w:r>
    </w:p>
    <w:p w14:paraId="111071FF"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МКУ «Городская казна» г. Стерлитамак;</w:t>
      </w:r>
    </w:p>
    <w:p w14:paraId="3EF21037"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14:paraId="6764D9E1"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сроки предоставления муниципальной услуги;</w:t>
      </w:r>
    </w:p>
    <w:p w14:paraId="23078D05"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образцы заполнения заявления и приложений к заявлениям;</w:t>
      </w:r>
    </w:p>
    <w:p w14:paraId="73B9AB17"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14:paraId="34E58CF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655E94A8"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7879ED8F"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и способы подачи заявления о предоставлении муниципальной услуги;</w:t>
      </w:r>
    </w:p>
    <w:p w14:paraId="789B82CD"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и способы получения разъяснений по порядку предоставления муниципальной услуги;</w:t>
      </w:r>
    </w:p>
    <w:p w14:paraId="00F5FC6B"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7E157C7"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записи на личный прием к должностным лицам;</w:t>
      </w:r>
    </w:p>
    <w:p w14:paraId="1AF1755E" w14:textId="77777777" w:rsidR="006A78B0" w:rsidRPr="00937981" w:rsidRDefault="006A78B0" w:rsidP="006A78B0">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44982AD5" w14:textId="77777777" w:rsidR="00AB6975" w:rsidRPr="00937981" w:rsidRDefault="00AB6975" w:rsidP="00AB69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BD60A4F" w14:textId="36BE7A78" w:rsidR="0055750F" w:rsidRPr="00937981" w:rsidRDefault="002C79F4" w:rsidP="005D2ACD">
      <w:pPr>
        <w:widowControl w:val="0"/>
        <w:autoSpaceDE w:val="0"/>
        <w:autoSpaceDN w:val="0"/>
        <w:adjustRightInd w:val="0"/>
        <w:spacing w:after="0" w:line="240" w:lineRule="auto"/>
        <w:jc w:val="center"/>
        <w:outlineLvl w:val="1"/>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2</w:t>
      </w:r>
      <w:r w:rsidR="0055750F" w:rsidRPr="00937981">
        <w:rPr>
          <w:rFonts w:ascii="Times New Roman" w:hAnsi="Times New Roman" w:cs="Times New Roman"/>
          <w:bCs/>
          <w:color w:val="000000" w:themeColor="text1"/>
          <w:sz w:val="28"/>
          <w:szCs w:val="28"/>
        </w:rPr>
        <w:t xml:space="preserve">. Стандарт предоставления </w:t>
      </w:r>
      <w:r w:rsidR="00A25F55" w:rsidRPr="00937981">
        <w:rPr>
          <w:rFonts w:ascii="Times New Roman" w:hAnsi="Times New Roman" w:cs="Times New Roman"/>
          <w:bCs/>
          <w:color w:val="000000" w:themeColor="text1"/>
          <w:sz w:val="28"/>
          <w:szCs w:val="28"/>
        </w:rPr>
        <w:t>муниципальной</w:t>
      </w:r>
      <w:r w:rsidR="0055750F" w:rsidRPr="00937981">
        <w:rPr>
          <w:rFonts w:ascii="Times New Roman" w:hAnsi="Times New Roman" w:cs="Times New Roman"/>
          <w:bCs/>
          <w:color w:val="000000" w:themeColor="text1"/>
          <w:sz w:val="28"/>
          <w:szCs w:val="28"/>
        </w:rPr>
        <w:t xml:space="preserve"> услуги</w:t>
      </w:r>
    </w:p>
    <w:p w14:paraId="0D567801" w14:textId="77777777" w:rsidR="0055750F" w:rsidRPr="00937981" w:rsidRDefault="0055750F" w:rsidP="005D2ACD">
      <w:pPr>
        <w:widowControl w:val="0"/>
        <w:autoSpaceDE w:val="0"/>
        <w:autoSpaceDN w:val="0"/>
        <w:adjustRightInd w:val="0"/>
        <w:spacing w:after="0" w:line="240" w:lineRule="auto"/>
        <w:ind w:firstLine="567"/>
        <w:jc w:val="center"/>
        <w:outlineLvl w:val="1"/>
        <w:rPr>
          <w:rFonts w:ascii="Times New Roman" w:hAnsi="Times New Roman" w:cs="Times New Roman"/>
          <w:bCs/>
          <w:color w:val="000000" w:themeColor="text1"/>
          <w:sz w:val="28"/>
          <w:szCs w:val="28"/>
        </w:rPr>
      </w:pPr>
    </w:p>
    <w:p w14:paraId="49468937" w14:textId="4B695E67" w:rsidR="0055750F" w:rsidRPr="00937981" w:rsidRDefault="0055750F"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Наименование </w:t>
      </w:r>
      <w:r w:rsidR="00A25F55" w:rsidRPr="00937981">
        <w:rPr>
          <w:rFonts w:ascii="Times New Roman" w:hAnsi="Times New Roman" w:cs="Times New Roman"/>
          <w:bCs/>
          <w:color w:val="000000" w:themeColor="text1"/>
          <w:sz w:val="28"/>
          <w:szCs w:val="28"/>
        </w:rPr>
        <w:t>муниципальной</w:t>
      </w:r>
      <w:r w:rsidRPr="00937981">
        <w:rPr>
          <w:rFonts w:ascii="Times New Roman" w:eastAsia="Calibri" w:hAnsi="Times New Roman" w:cs="Times New Roman"/>
          <w:bCs/>
          <w:color w:val="000000" w:themeColor="text1"/>
          <w:sz w:val="28"/>
          <w:szCs w:val="28"/>
        </w:rPr>
        <w:t xml:space="preserve"> услуги</w:t>
      </w:r>
    </w:p>
    <w:p w14:paraId="1D180B28" w14:textId="77777777" w:rsidR="00411360" w:rsidRPr="00937981" w:rsidRDefault="00411360"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
    <w:p w14:paraId="40DA50CF" w14:textId="65979E20" w:rsidR="00362510" w:rsidRPr="00937981" w:rsidRDefault="0055750F" w:rsidP="00411360">
      <w:pPr>
        <w:widowControl w:val="0"/>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937981">
        <w:rPr>
          <w:rFonts w:ascii="Times New Roman" w:hAnsi="Times New Roman" w:cs="Times New Roman"/>
          <w:color w:val="000000" w:themeColor="text1"/>
          <w:sz w:val="28"/>
          <w:szCs w:val="28"/>
        </w:rPr>
        <w:t xml:space="preserve">2.1. </w:t>
      </w:r>
      <w:r w:rsidR="005A7910" w:rsidRPr="00937981">
        <w:rPr>
          <w:rFonts w:ascii="Times New Roman" w:hAnsi="Times New Roman" w:cs="Times New Roman"/>
          <w:bCs/>
          <w:color w:val="000000" w:themeColor="text1"/>
          <w:sz w:val="28"/>
          <w:szCs w:val="28"/>
        </w:rPr>
        <w:t>Выдача актов сверки взаимных расчетов по договорам аренды земельных участков, находящихся в муниципальной собственности</w:t>
      </w:r>
      <w:r w:rsidR="00995618" w:rsidRPr="00937981">
        <w:rPr>
          <w:rFonts w:ascii="Times New Roman" w:hAnsi="Times New Roman" w:cs="Times New Roman"/>
          <w:bCs/>
          <w:color w:val="000000" w:themeColor="text1"/>
          <w:sz w:val="28"/>
          <w:szCs w:val="28"/>
        </w:rPr>
        <w:t>.</w:t>
      </w:r>
    </w:p>
    <w:p w14:paraId="60C2A7E6" w14:textId="77777777" w:rsidR="00411360" w:rsidRPr="00937981" w:rsidRDefault="00411360" w:rsidP="00411360">
      <w:pPr>
        <w:widowControl w:val="0"/>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14:paraId="0A1715A9" w14:textId="09CCBC53" w:rsidR="002844EA" w:rsidRPr="00937981"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Наименование органа исполнительной власти, предоставляющего </w:t>
      </w:r>
      <w:r w:rsidR="0088364C" w:rsidRPr="00937981">
        <w:rPr>
          <w:rFonts w:ascii="Times New Roman" w:eastAsia="Calibri" w:hAnsi="Times New Roman" w:cs="Times New Roman"/>
          <w:bCs/>
          <w:color w:val="000000" w:themeColor="text1"/>
          <w:sz w:val="28"/>
          <w:szCs w:val="28"/>
        </w:rPr>
        <w:t>муниципальную</w:t>
      </w:r>
      <w:r w:rsidRPr="00937981">
        <w:rPr>
          <w:rFonts w:ascii="Times New Roman" w:eastAsia="Calibri" w:hAnsi="Times New Roman" w:cs="Times New Roman"/>
          <w:bCs/>
          <w:color w:val="000000" w:themeColor="text1"/>
          <w:sz w:val="28"/>
          <w:szCs w:val="28"/>
        </w:rPr>
        <w:t xml:space="preserve"> услугу</w:t>
      </w:r>
    </w:p>
    <w:p w14:paraId="32A697E9" w14:textId="77777777" w:rsidR="002844EA" w:rsidRPr="00937981" w:rsidRDefault="002844EA" w:rsidP="002844EA">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
    <w:p w14:paraId="5C6C5C2B" w14:textId="157BA825" w:rsidR="005A7910" w:rsidRPr="00937981" w:rsidRDefault="00AB6975" w:rsidP="00FC55EE">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2.2.</w:t>
      </w:r>
      <w:r w:rsidR="00FC55EE" w:rsidRPr="00937981">
        <w:rPr>
          <w:rFonts w:ascii="Times New Roman" w:eastAsia="Calibri" w:hAnsi="Times New Roman" w:cs="Times New Roman"/>
          <w:color w:val="000000" w:themeColor="text1"/>
          <w:sz w:val="28"/>
          <w:szCs w:val="28"/>
        </w:rPr>
        <w:t xml:space="preserve"> </w:t>
      </w:r>
      <w:r w:rsidR="005A7910" w:rsidRPr="00937981">
        <w:rPr>
          <w:rFonts w:ascii="Times New Roman" w:hAnsi="Times New Roman" w:cs="Times New Roman"/>
          <w:color w:val="000000" w:themeColor="text1"/>
          <w:sz w:val="28"/>
          <w:szCs w:val="28"/>
        </w:rPr>
        <w:t xml:space="preserve">Муниципальная услуга предоставляется </w:t>
      </w:r>
      <w:r w:rsidR="00143825">
        <w:rPr>
          <w:rFonts w:ascii="Times New Roman" w:hAnsi="Times New Roman" w:cs="Times New Roman"/>
          <w:color w:val="000000" w:themeColor="text1"/>
          <w:sz w:val="28"/>
          <w:szCs w:val="28"/>
        </w:rPr>
        <w:t>А</w:t>
      </w:r>
      <w:r w:rsidR="00FC55EE" w:rsidRPr="00937981">
        <w:rPr>
          <w:rFonts w:ascii="Times New Roman" w:hAnsi="Times New Roman" w:cs="Times New Roman"/>
          <w:color w:val="000000" w:themeColor="text1"/>
          <w:sz w:val="28"/>
          <w:szCs w:val="28"/>
        </w:rPr>
        <w:t>дминистрацией в лице МКУ «Городская казна» г. Стерлитамак.</w:t>
      </w:r>
    </w:p>
    <w:p w14:paraId="7EC3F7DC" w14:textId="7D394420" w:rsidR="00CA6A5C" w:rsidRPr="00937981" w:rsidRDefault="00AB6975" w:rsidP="00E328DF">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2.3. При предоставлении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w:t>
      </w:r>
      <w:r w:rsidR="006A78B0" w:rsidRPr="00937981">
        <w:rPr>
          <w:rFonts w:ascii="Times New Roman" w:hAnsi="Times New Roman" w:cs="Times New Roman"/>
          <w:sz w:val="28"/>
          <w:szCs w:val="28"/>
        </w:rPr>
        <w:t>а</w:t>
      </w:r>
      <w:r w:rsidR="00FC55EE" w:rsidRPr="00937981">
        <w:rPr>
          <w:rFonts w:ascii="Times New Roman" w:hAnsi="Times New Roman" w:cs="Times New Roman"/>
          <w:sz w:val="28"/>
          <w:szCs w:val="28"/>
        </w:rPr>
        <w:t>дминистрация</w:t>
      </w:r>
      <w:r w:rsidRPr="00937981">
        <w:rPr>
          <w:rFonts w:ascii="Times New Roman" w:eastAsia="Calibri" w:hAnsi="Times New Roman" w:cs="Times New Roman"/>
          <w:color w:val="000000" w:themeColor="text1"/>
          <w:sz w:val="28"/>
          <w:szCs w:val="28"/>
        </w:rPr>
        <w:t xml:space="preserve"> </w:t>
      </w:r>
      <w:r w:rsidR="00CA6A5C" w:rsidRPr="00937981">
        <w:rPr>
          <w:rFonts w:ascii="Times New Roman" w:hAnsi="Times New Roman" w:cs="Times New Roman"/>
          <w:color w:val="000000" w:themeColor="text1"/>
          <w:sz w:val="28"/>
          <w:szCs w:val="28"/>
        </w:rPr>
        <w:t>взаимодействует</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с:</w:t>
      </w:r>
    </w:p>
    <w:p w14:paraId="45D44466" w14:textId="053D21BA" w:rsidR="00937981" w:rsidRPr="00F3151D" w:rsidRDefault="00937981" w:rsidP="00937981">
      <w:pPr>
        <w:widowControl w:val="0"/>
        <w:tabs>
          <w:tab w:val="left" w:pos="851"/>
          <w:tab w:val="left" w:pos="1134"/>
        </w:tabs>
        <w:spacing w:after="0" w:line="240" w:lineRule="auto"/>
        <w:jc w:val="both"/>
        <w:rPr>
          <w:rFonts w:ascii="Times New Roman" w:hAnsi="Times New Roman"/>
          <w:color w:val="000000" w:themeColor="text1"/>
          <w:sz w:val="28"/>
          <w:szCs w:val="28"/>
        </w:rPr>
      </w:pPr>
      <w:r w:rsidRPr="00F3151D">
        <w:rPr>
          <w:rFonts w:ascii="Times New Roman" w:hAnsi="Times New Roman"/>
          <w:sz w:val="28"/>
          <w:szCs w:val="28"/>
        </w:rPr>
        <w:t xml:space="preserve">           - </w:t>
      </w:r>
      <w:r w:rsidRPr="00F3151D">
        <w:rPr>
          <w:rFonts w:ascii="Times New Roman" w:hAnsi="Times New Roman"/>
          <w:color w:val="000000" w:themeColor="text1"/>
          <w:sz w:val="28"/>
          <w:szCs w:val="28"/>
        </w:rPr>
        <w:t xml:space="preserve">Управлением Федеральной службы государственной регистрации, </w:t>
      </w:r>
      <w:r w:rsidRPr="00F3151D">
        <w:rPr>
          <w:rFonts w:ascii="Times New Roman" w:hAnsi="Times New Roman"/>
          <w:color w:val="000000" w:themeColor="text1"/>
          <w:sz w:val="28"/>
          <w:szCs w:val="28"/>
        </w:rPr>
        <w:lastRenderedPageBreak/>
        <w:t>кадастра и картографии по Республике Башкортостан;</w:t>
      </w:r>
    </w:p>
    <w:p w14:paraId="4C877BE4" w14:textId="6726090D" w:rsidR="00CA6A5C" w:rsidRPr="00937981" w:rsidRDefault="00937981" w:rsidP="00937981">
      <w:pPr>
        <w:pStyle w:val="af9"/>
        <w:spacing w:after="0" w:line="240" w:lineRule="auto"/>
        <w:ind w:firstLine="708"/>
        <w:jc w:val="both"/>
        <w:rPr>
          <w:rFonts w:ascii="Times New Roman" w:hAnsi="Times New Roman" w:cs="Times New Roman"/>
          <w:color w:val="000000" w:themeColor="text1"/>
          <w:sz w:val="28"/>
          <w:szCs w:val="28"/>
        </w:rPr>
      </w:pPr>
      <w:r w:rsidRPr="00F3151D">
        <w:rPr>
          <w:rFonts w:ascii="Times New Roman" w:hAnsi="Times New Roman"/>
          <w:sz w:val="28"/>
          <w:szCs w:val="28"/>
        </w:rPr>
        <w:t xml:space="preserve">- </w:t>
      </w:r>
      <w:r w:rsidRPr="00F3151D">
        <w:rPr>
          <w:rFonts w:ascii="Times New Roman" w:hAnsi="Times New Roman"/>
          <w:color w:val="000000" w:themeColor="text1"/>
          <w:sz w:val="28"/>
          <w:szCs w:val="28"/>
        </w:rPr>
        <w:t>Управлением Федеральной налоговой службы по Республике Башкортостан</w:t>
      </w:r>
      <w:r w:rsidRPr="00F3151D">
        <w:rPr>
          <w:rFonts w:ascii="Times New Roman" w:hAnsi="Times New Roman"/>
          <w:sz w:val="28"/>
          <w:szCs w:val="28"/>
        </w:rPr>
        <w:t>;</w:t>
      </w:r>
    </w:p>
    <w:p w14:paraId="48C60716" w14:textId="535D28EC" w:rsidR="00F4794E" w:rsidRPr="00937981" w:rsidRDefault="00F4794E" w:rsidP="00CA6A5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2.4. При предоставлении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и связанных</w:t>
      </w:r>
      <w:r w:rsid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8364C" w:rsidRPr="00937981">
        <w:rPr>
          <w:rFonts w:ascii="Times New Roman" w:eastAsia="Calibri" w:hAnsi="Times New Roman" w:cs="Times New Roman"/>
          <w:color w:val="000000" w:themeColor="text1"/>
          <w:sz w:val="28"/>
          <w:szCs w:val="28"/>
        </w:rPr>
        <w:t>муниципальных</w:t>
      </w:r>
      <w:r w:rsidRPr="00937981">
        <w:rPr>
          <w:rFonts w:ascii="Times New Roman" w:eastAsia="Calibri" w:hAnsi="Times New Roman" w:cs="Times New Roman"/>
          <w:color w:val="000000" w:themeColor="text1"/>
          <w:sz w:val="28"/>
          <w:szCs w:val="28"/>
        </w:rPr>
        <w:t xml:space="preserve"> услуг.</w:t>
      </w:r>
    </w:p>
    <w:p w14:paraId="20999312" w14:textId="77777777" w:rsidR="006F4C85" w:rsidRPr="00937981" w:rsidRDefault="006F4C85" w:rsidP="005D2ACD">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14:paraId="57BE40FC" w14:textId="5204AEC8" w:rsidR="0055750F" w:rsidRPr="00937981" w:rsidRDefault="00285292"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Описание р</w:t>
      </w:r>
      <w:r w:rsidR="0055750F" w:rsidRPr="00937981">
        <w:rPr>
          <w:rFonts w:ascii="Times New Roman" w:eastAsia="Calibri" w:hAnsi="Times New Roman" w:cs="Times New Roman"/>
          <w:bCs/>
          <w:color w:val="000000" w:themeColor="text1"/>
          <w:sz w:val="28"/>
          <w:szCs w:val="28"/>
        </w:rPr>
        <w:t>езультат</w:t>
      </w:r>
      <w:r w:rsidRPr="00937981">
        <w:rPr>
          <w:rFonts w:ascii="Times New Roman" w:eastAsia="Calibri" w:hAnsi="Times New Roman" w:cs="Times New Roman"/>
          <w:bCs/>
          <w:color w:val="000000" w:themeColor="text1"/>
          <w:sz w:val="28"/>
          <w:szCs w:val="28"/>
        </w:rPr>
        <w:t>а</w:t>
      </w:r>
      <w:r w:rsidR="0055750F" w:rsidRPr="00937981">
        <w:rPr>
          <w:rFonts w:ascii="Times New Roman" w:eastAsia="Calibri" w:hAnsi="Times New Roman" w:cs="Times New Roman"/>
          <w:bCs/>
          <w:color w:val="000000" w:themeColor="text1"/>
          <w:sz w:val="28"/>
          <w:szCs w:val="28"/>
        </w:rPr>
        <w:t xml:space="preserve"> предоставления </w:t>
      </w:r>
      <w:r w:rsidR="00A25F55" w:rsidRPr="00937981">
        <w:rPr>
          <w:rFonts w:ascii="Times New Roman" w:hAnsi="Times New Roman" w:cs="Times New Roman"/>
          <w:bCs/>
          <w:color w:val="000000" w:themeColor="text1"/>
          <w:sz w:val="28"/>
          <w:szCs w:val="28"/>
        </w:rPr>
        <w:t>муниципальной</w:t>
      </w:r>
      <w:r w:rsidR="00AC5AD7" w:rsidRPr="00937981">
        <w:rPr>
          <w:rFonts w:ascii="Times New Roman" w:hAnsi="Times New Roman" w:cs="Times New Roman"/>
          <w:bCs/>
          <w:color w:val="000000" w:themeColor="text1"/>
          <w:sz w:val="28"/>
          <w:szCs w:val="28"/>
        </w:rPr>
        <w:t xml:space="preserve"> </w:t>
      </w:r>
      <w:r w:rsidR="0055750F" w:rsidRPr="00937981">
        <w:rPr>
          <w:rFonts w:ascii="Times New Roman" w:eastAsia="Calibri" w:hAnsi="Times New Roman" w:cs="Times New Roman"/>
          <w:bCs/>
          <w:color w:val="000000" w:themeColor="text1"/>
          <w:sz w:val="28"/>
          <w:szCs w:val="28"/>
        </w:rPr>
        <w:t>услуги</w:t>
      </w:r>
    </w:p>
    <w:p w14:paraId="1274DFCE" w14:textId="77777777" w:rsidR="00AC5AD7" w:rsidRPr="00937981" w:rsidRDefault="00AC5AD7"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
    <w:p w14:paraId="38CFE1A8" w14:textId="7F94A805" w:rsidR="0055750F" w:rsidRPr="00FC5810" w:rsidRDefault="0055750F" w:rsidP="005D2ACD">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2.</w:t>
      </w:r>
      <w:r w:rsidR="00285292" w:rsidRPr="00937981">
        <w:rPr>
          <w:rFonts w:ascii="Times New Roman" w:hAnsi="Times New Roman" w:cs="Times New Roman"/>
          <w:color w:val="000000" w:themeColor="text1"/>
          <w:sz w:val="28"/>
          <w:szCs w:val="28"/>
        </w:rPr>
        <w:t>5</w:t>
      </w:r>
      <w:r w:rsidRPr="00937981">
        <w:rPr>
          <w:rFonts w:ascii="Times New Roman" w:hAnsi="Times New Roman" w:cs="Times New Roman"/>
          <w:color w:val="000000" w:themeColor="text1"/>
          <w:sz w:val="28"/>
          <w:szCs w:val="28"/>
        </w:rPr>
        <w:t xml:space="preserve">. </w:t>
      </w:r>
      <w:r w:rsidRPr="00FC5810">
        <w:rPr>
          <w:rFonts w:ascii="Times New Roman" w:hAnsi="Times New Roman" w:cs="Times New Roman"/>
          <w:color w:val="000000" w:themeColor="text1"/>
          <w:sz w:val="28"/>
          <w:szCs w:val="28"/>
        </w:rPr>
        <w:t>Результат</w:t>
      </w:r>
      <w:r w:rsidR="00AA5167" w:rsidRPr="00FC5810">
        <w:rPr>
          <w:rFonts w:ascii="Times New Roman" w:hAnsi="Times New Roman" w:cs="Times New Roman"/>
          <w:color w:val="000000" w:themeColor="text1"/>
          <w:sz w:val="28"/>
          <w:szCs w:val="28"/>
        </w:rPr>
        <w:t>ом</w:t>
      </w:r>
      <w:r w:rsidRPr="00FC5810">
        <w:rPr>
          <w:rFonts w:ascii="Times New Roman" w:hAnsi="Times New Roman" w:cs="Times New Roman"/>
          <w:color w:val="000000" w:themeColor="text1"/>
          <w:sz w:val="28"/>
          <w:szCs w:val="28"/>
        </w:rPr>
        <w:t xml:space="preserve"> предоставления </w:t>
      </w:r>
      <w:r w:rsidR="00A25F55" w:rsidRPr="00FC5810">
        <w:rPr>
          <w:rFonts w:ascii="Times New Roman" w:hAnsi="Times New Roman" w:cs="Times New Roman"/>
          <w:color w:val="000000" w:themeColor="text1"/>
          <w:sz w:val="28"/>
          <w:szCs w:val="28"/>
        </w:rPr>
        <w:t>муниципальной</w:t>
      </w:r>
      <w:r w:rsidRPr="00FC5810">
        <w:rPr>
          <w:rFonts w:ascii="Times New Roman" w:hAnsi="Times New Roman" w:cs="Times New Roman"/>
          <w:color w:val="000000" w:themeColor="text1"/>
          <w:sz w:val="28"/>
          <w:szCs w:val="28"/>
        </w:rPr>
        <w:t xml:space="preserve"> услуги явля</w:t>
      </w:r>
      <w:r w:rsidR="00F4794E" w:rsidRPr="00FC5810">
        <w:rPr>
          <w:rFonts w:ascii="Times New Roman" w:hAnsi="Times New Roman" w:cs="Times New Roman"/>
          <w:color w:val="000000" w:themeColor="text1"/>
          <w:sz w:val="28"/>
          <w:szCs w:val="28"/>
        </w:rPr>
        <w:t>ю</w:t>
      </w:r>
      <w:r w:rsidRPr="00FC5810">
        <w:rPr>
          <w:rFonts w:ascii="Times New Roman" w:hAnsi="Times New Roman" w:cs="Times New Roman"/>
          <w:color w:val="000000" w:themeColor="text1"/>
          <w:sz w:val="28"/>
          <w:szCs w:val="28"/>
        </w:rPr>
        <w:t>тся:</w:t>
      </w:r>
    </w:p>
    <w:p w14:paraId="049A0C24" w14:textId="2FF86DB5" w:rsidR="00995618" w:rsidRPr="00937981" w:rsidRDefault="00AA5167" w:rsidP="00A52B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C5810">
        <w:rPr>
          <w:rFonts w:ascii="Times New Roman" w:hAnsi="Times New Roman" w:cs="Times New Roman"/>
          <w:color w:val="000000" w:themeColor="text1"/>
          <w:sz w:val="28"/>
          <w:szCs w:val="28"/>
        </w:rPr>
        <w:t>а</w:t>
      </w:r>
      <w:r w:rsidR="005C4DCA" w:rsidRPr="00FC5810">
        <w:rPr>
          <w:rFonts w:ascii="Times New Roman" w:hAnsi="Times New Roman" w:cs="Times New Roman"/>
          <w:color w:val="000000" w:themeColor="text1"/>
          <w:sz w:val="28"/>
          <w:szCs w:val="28"/>
        </w:rPr>
        <w:t>кт</w:t>
      </w:r>
      <w:r w:rsidR="00630DCE" w:rsidRPr="00FC5810">
        <w:rPr>
          <w:rFonts w:ascii="Times New Roman" w:hAnsi="Times New Roman" w:cs="Times New Roman"/>
          <w:color w:val="000000" w:themeColor="text1"/>
          <w:sz w:val="28"/>
          <w:szCs w:val="28"/>
        </w:rPr>
        <w:t>(</w:t>
      </w:r>
      <w:r w:rsidR="005C4DCA" w:rsidRPr="00FC5810">
        <w:rPr>
          <w:rFonts w:ascii="Times New Roman" w:hAnsi="Times New Roman" w:cs="Times New Roman"/>
          <w:color w:val="000000" w:themeColor="text1"/>
          <w:sz w:val="28"/>
          <w:szCs w:val="28"/>
        </w:rPr>
        <w:t>-</w:t>
      </w:r>
      <w:r w:rsidR="00630DCE" w:rsidRPr="00FC5810">
        <w:rPr>
          <w:rFonts w:ascii="Times New Roman" w:hAnsi="Times New Roman" w:cs="Times New Roman"/>
          <w:color w:val="000000" w:themeColor="text1"/>
          <w:sz w:val="28"/>
          <w:szCs w:val="28"/>
        </w:rPr>
        <w:t>ы) сверки</w:t>
      </w:r>
      <w:r w:rsidR="005C4DCA" w:rsidRPr="00FC5810">
        <w:rPr>
          <w:rFonts w:ascii="Times New Roman" w:hAnsi="Times New Roman" w:cs="Times New Roman"/>
          <w:color w:val="000000" w:themeColor="text1"/>
          <w:sz w:val="28"/>
          <w:szCs w:val="28"/>
        </w:rPr>
        <w:t xml:space="preserve"> по арендной плате за земельный</w:t>
      </w:r>
      <w:r w:rsidR="00630DCE" w:rsidRPr="00FC5810">
        <w:rPr>
          <w:rFonts w:ascii="Times New Roman" w:hAnsi="Times New Roman" w:cs="Times New Roman"/>
          <w:color w:val="000000" w:themeColor="text1"/>
          <w:sz w:val="28"/>
          <w:szCs w:val="28"/>
        </w:rPr>
        <w:t>(</w:t>
      </w:r>
      <w:r w:rsidR="0052787D" w:rsidRPr="00FC5810">
        <w:rPr>
          <w:rFonts w:ascii="Times New Roman" w:hAnsi="Times New Roman" w:cs="Times New Roman"/>
          <w:color w:val="000000" w:themeColor="text1"/>
          <w:sz w:val="28"/>
          <w:szCs w:val="28"/>
        </w:rPr>
        <w:t xml:space="preserve">-ые) </w:t>
      </w:r>
      <w:r w:rsidR="005C4DCA" w:rsidRPr="00FC5810">
        <w:rPr>
          <w:rFonts w:ascii="Times New Roman" w:hAnsi="Times New Roman" w:cs="Times New Roman"/>
          <w:color w:val="000000" w:themeColor="text1"/>
          <w:sz w:val="28"/>
          <w:szCs w:val="28"/>
        </w:rPr>
        <w:t>участок</w:t>
      </w:r>
      <w:r w:rsidR="00630DCE" w:rsidRPr="00FC5810">
        <w:rPr>
          <w:rFonts w:ascii="Times New Roman" w:hAnsi="Times New Roman" w:cs="Times New Roman"/>
          <w:color w:val="000000" w:themeColor="text1"/>
          <w:sz w:val="28"/>
          <w:szCs w:val="28"/>
        </w:rPr>
        <w:t>(</w:t>
      </w:r>
      <w:r w:rsidR="005C4DCA" w:rsidRPr="00FC5810">
        <w:rPr>
          <w:rFonts w:ascii="Times New Roman" w:hAnsi="Times New Roman" w:cs="Times New Roman"/>
          <w:color w:val="000000" w:themeColor="text1"/>
          <w:sz w:val="28"/>
          <w:szCs w:val="28"/>
        </w:rPr>
        <w:t>-</w:t>
      </w:r>
      <w:r w:rsidR="00630DCE" w:rsidRPr="00FC5810">
        <w:rPr>
          <w:rFonts w:ascii="Times New Roman" w:hAnsi="Times New Roman" w:cs="Times New Roman"/>
          <w:color w:val="000000" w:themeColor="text1"/>
          <w:sz w:val="28"/>
          <w:szCs w:val="28"/>
        </w:rPr>
        <w:t>ки)</w:t>
      </w:r>
      <w:r w:rsidRPr="00FC5810">
        <w:rPr>
          <w:rFonts w:ascii="Times New Roman" w:hAnsi="Times New Roman" w:cs="Times New Roman"/>
          <w:color w:val="000000" w:themeColor="text1"/>
          <w:sz w:val="28"/>
          <w:szCs w:val="28"/>
        </w:rPr>
        <w:t>.</w:t>
      </w:r>
    </w:p>
    <w:p w14:paraId="52665BC0" w14:textId="77777777" w:rsidR="009A6578" w:rsidRPr="00937981" w:rsidRDefault="009A6578" w:rsidP="005D2ACD">
      <w:pPr>
        <w:autoSpaceDE w:val="0"/>
        <w:autoSpaceDN w:val="0"/>
        <w:adjustRightInd w:val="0"/>
        <w:spacing w:after="0" w:line="240" w:lineRule="auto"/>
        <w:ind w:firstLine="709"/>
        <w:jc w:val="center"/>
        <w:outlineLvl w:val="0"/>
        <w:rPr>
          <w:rFonts w:ascii="Times New Roman" w:hAnsi="Times New Roman" w:cs="Times New Roman"/>
          <w:b/>
          <w:bCs/>
          <w:color w:val="000000" w:themeColor="text1"/>
          <w:sz w:val="28"/>
          <w:szCs w:val="28"/>
        </w:rPr>
      </w:pPr>
    </w:p>
    <w:p w14:paraId="4B622B56" w14:textId="1EDA2F00" w:rsidR="00AC5AD7" w:rsidRPr="00937981" w:rsidRDefault="00B40740" w:rsidP="00B40740">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Срок предоставления </w:t>
      </w:r>
      <w:r w:rsidR="00A25F55" w:rsidRPr="00937981">
        <w:rPr>
          <w:rFonts w:ascii="Times New Roman" w:hAnsi="Times New Roman" w:cs="Times New Roman"/>
          <w:color w:val="000000" w:themeColor="text1"/>
          <w:sz w:val="28"/>
          <w:szCs w:val="28"/>
        </w:rPr>
        <w:t>муниципальной</w:t>
      </w:r>
      <w:r w:rsidRPr="00937981">
        <w:rPr>
          <w:rFonts w:ascii="Times New Roman" w:hAnsi="Times New Roman" w:cs="Times New Roman"/>
          <w:color w:val="000000" w:themeColor="text1"/>
          <w:sz w:val="28"/>
          <w:szCs w:val="28"/>
        </w:rPr>
        <w:t xml:space="preserve"> услуги, в том числе с учетом необходимости обращения в организации, участвующие</w:t>
      </w:r>
      <w:r w:rsidR="00BC5ADF"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 xml:space="preserve">в предоставлении </w:t>
      </w:r>
      <w:r w:rsidR="00A25F55" w:rsidRPr="00937981">
        <w:rPr>
          <w:rFonts w:ascii="Times New Roman" w:hAnsi="Times New Roman" w:cs="Times New Roman"/>
          <w:color w:val="000000" w:themeColor="text1"/>
          <w:sz w:val="28"/>
          <w:szCs w:val="28"/>
        </w:rPr>
        <w:t>муниципальной</w:t>
      </w:r>
      <w:r w:rsidRPr="00937981">
        <w:rPr>
          <w:rFonts w:ascii="Times New Roman" w:hAnsi="Times New Roman" w:cs="Times New Roman"/>
          <w:color w:val="000000" w:themeColor="text1"/>
          <w:sz w:val="28"/>
          <w:szCs w:val="28"/>
        </w:rPr>
        <w:t xml:space="preserve"> услуги, срок приостановления предоставления </w:t>
      </w:r>
      <w:r w:rsidR="00A25F55" w:rsidRPr="00937981">
        <w:rPr>
          <w:rFonts w:ascii="Times New Roman" w:hAnsi="Times New Roman" w:cs="Times New Roman"/>
          <w:color w:val="000000" w:themeColor="text1"/>
          <w:sz w:val="28"/>
          <w:szCs w:val="28"/>
        </w:rPr>
        <w:t>муниципальной</w:t>
      </w:r>
      <w:r w:rsidRPr="00937981">
        <w:rPr>
          <w:rFonts w:ascii="Times New Roman" w:hAnsi="Times New Roman" w:cs="Times New Roman"/>
          <w:color w:val="000000" w:themeColor="text1"/>
          <w:sz w:val="28"/>
          <w:szCs w:val="28"/>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p>
    <w:p w14:paraId="39F1DA15" w14:textId="7E7B6743" w:rsidR="00B40740" w:rsidRPr="00937981" w:rsidRDefault="00A25F55" w:rsidP="00B40740">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937981">
        <w:rPr>
          <w:rFonts w:ascii="Times New Roman" w:hAnsi="Times New Roman" w:cs="Times New Roman"/>
          <w:color w:val="000000" w:themeColor="text1"/>
          <w:sz w:val="28"/>
          <w:szCs w:val="28"/>
        </w:rPr>
        <w:t>муниципальной</w:t>
      </w:r>
      <w:r w:rsidR="00B40740" w:rsidRPr="00937981">
        <w:rPr>
          <w:rFonts w:ascii="Times New Roman" w:hAnsi="Times New Roman" w:cs="Times New Roman"/>
          <w:color w:val="000000" w:themeColor="text1"/>
          <w:sz w:val="28"/>
          <w:szCs w:val="28"/>
        </w:rPr>
        <w:t xml:space="preserve"> услуги</w:t>
      </w:r>
    </w:p>
    <w:p w14:paraId="050DDA83" w14:textId="77777777" w:rsidR="00AC5AD7" w:rsidRPr="00937981" w:rsidRDefault="00AC5AD7" w:rsidP="00B40740">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p>
    <w:p w14:paraId="2ABC339E" w14:textId="49FFB5C2" w:rsidR="0071186E" w:rsidRPr="00937981" w:rsidRDefault="00494D76" w:rsidP="005D2A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2.</w:t>
      </w:r>
      <w:r w:rsidR="00911A96" w:rsidRPr="00937981">
        <w:rPr>
          <w:rFonts w:ascii="Times New Roman" w:hAnsi="Times New Roman" w:cs="Times New Roman"/>
          <w:color w:val="000000" w:themeColor="text1"/>
          <w:sz w:val="28"/>
          <w:szCs w:val="28"/>
        </w:rPr>
        <w:t>6</w:t>
      </w:r>
      <w:r w:rsidRPr="00937981">
        <w:rPr>
          <w:rFonts w:ascii="Times New Roman" w:hAnsi="Times New Roman" w:cs="Times New Roman"/>
          <w:color w:val="000000" w:themeColor="text1"/>
          <w:sz w:val="28"/>
          <w:szCs w:val="28"/>
        </w:rPr>
        <w:t xml:space="preserve">. </w:t>
      </w:r>
      <w:r w:rsidR="00900638" w:rsidRPr="00937981">
        <w:rPr>
          <w:rFonts w:ascii="Times New Roman" w:eastAsia="Calibri" w:hAnsi="Times New Roman" w:cs="Times New Roman"/>
          <w:color w:val="000000" w:themeColor="text1"/>
          <w:sz w:val="28"/>
          <w:szCs w:val="28"/>
        </w:rPr>
        <w:t xml:space="preserve">Срок </w:t>
      </w:r>
      <w:r w:rsidR="00A52BD5" w:rsidRPr="00937981">
        <w:rPr>
          <w:rFonts w:ascii="Times New Roman" w:eastAsia="Calibri" w:hAnsi="Times New Roman" w:cs="Times New Roman"/>
          <w:color w:val="000000" w:themeColor="text1"/>
          <w:sz w:val="28"/>
          <w:szCs w:val="28"/>
        </w:rPr>
        <w:t xml:space="preserve">предоставления муниципальной услуги </w:t>
      </w:r>
      <w:r w:rsidR="0071186E" w:rsidRPr="00937981">
        <w:rPr>
          <w:rFonts w:ascii="Times New Roman" w:hAnsi="Times New Roman" w:cs="Times New Roman"/>
          <w:color w:val="000000" w:themeColor="text1"/>
          <w:sz w:val="28"/>
          <w:szCs w:val="28"/>
        </w:rPr>
        <w:t xml:space="preserve">исчисляется </w:t>
      </w:r>
      <w:r w:rsidR="006A78B0" w:rsidRPr="00937981">
        <w:rPr>
          <w:rFonts w:ascii="Times New Roman" w:hAnsi="Times New Roman" w:cs="Times New Roman"/>
          <w:sz w:val="28"/>
          <w:szCs w:val="28"/>
        </w:rPr>
        <w:t xml:space="preserve">со дня поступления заявления о предоставлении муниципальной услуги в </w:t>
      </w:r>
      <w:r w:rsidR="00143825">
        <w:rPr>
          <w:rFonts w:ascii="Times New Roman" w:hAnsi="Times New Roman" w:cs="Times New Roman"/>
          <w:sz w:val="28"/>
          <w:szCs w:val="28"/>
        </w:rPr>
        <w:t>А</w:t>
      </w:r>
      <w:r w:rsidR="006A78B0" w:rsidRPr="00937981">
        <w:rPr>
          <w:rFonts w:ascii="Times New Roman" w:hAnsi="Times New Roman" w:cs="Times New Roman"/>
          <w:sz w:val="28"/>
          <w:szCs w:val="28"/>
        </w:rPr>
        <w:t xml:space="preserve">дминистрацию, посредством почтового отправления, в форме электронного документа с использованием </w:t>
      </w:r>
      <w:r w:rsidR="006062BB">
        <w:rPr>
          <w:rFonts w:ascii="Times New Roman" w:hAnsi="Times New Roman" w:cs="Times New Roman"/>
          <w:sz w:val="28"/>
          <w:szCs w:val="28"/>
        </w:rPr>
        <w:t xml:space="preserve">ЕПГУ, </w:t>
      </w:r>
      <w:r w:rsidR="006A78B0" w:rsidRPr="00937981">
        <w:rPr>
          <w:rFonts w:ascii="Times New Roman" w:hAnsi="Times New Roman" w:cs="Times New Roman"/>
          <w:sz w:val="28"/>
          <w:szCs w:val="28"/>
        </w:rPr>
        <w:t>РПГУ, в форме электронного документа на официальную электронную почту администрации</w:t>
      </w:r>
      <w:r w:rsidR="00A52BD5" w:rsidRPr="00937981">
        <w:rPr>
          <w:rFonts w:ascii="Times New Roman" w:hAnsi="Times New Roman" w:cs="Times New Roman"/>
          <w:color w:val="000000" w:themeColor="text1"/>
          <w:sz w:val="28"/>
          <w:szCs w:val="28"/>
        </w:rPr>
        <w:t xml:space="preserve"> </w:t>
      </w:r>
      <w:r w:rsidR="0071186E" w:rsidRPr="00937981">
        <w:rPr>
          <w:rFonts w:ascii="Times New Roman" w:hAnsi="Times New Roman" w:cs="Times New Roman"/>
          <w:color w:val="000000" w:themeColor="text1"/>
          <w:sz w:val="28"/>
          <w:szCs w:val="28"/>
        </w:rPr>
        <w:t xml:space="preserve">и не должен превышать </w:t>
      </w:r>
      <w:r w:rsidR="00FE107F" w:rsidRPr="00937981">
        <w:rPr>
          <w:rFonts w:ascii="Times New Roman" w:hAnsi="Times New Roman" w:cs="Times New Roman"/>
          <w:color w:val="000000" w:themeColor="text1"/>
          <w:sz w:val="28"/>
          <w:szCs w:val="28"/>
        </w:rPr>
        <w:t>двадцати</w:t>
      </w:r>
      <w:r w:rsidR="0071186E" w:rsidRPr="00937981">
        <w:rPr>
          <w:rFonts w:ascii="Times New Roman" w:hAnsi="Times New Roman" w:cs="Times New Roman"/>
          <w:color w:val="000000" w:themeColor="text1"/>
          <w:sz w:val="28"/>
          <w:szCs w:val="28"/>
        </w:rPr>
        <w:t xml:space="preserve"> календарных дней.</w:t>
      </w:r>
    </w:p>
    <w:p w14:paraId="627883EC" w14:textId="77777777"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w:t>
      </w:r>
    </w:p>
    <w:p w14:paraId="4469D278" w14:textId="395646A0"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Датой поступления заявления о предоставлении муниципальной услуги в форме электронного документа на официальную электронную почту администрации или посредством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 в соответствии с требованиями пункта 3.8.1 настоящего Административного регламента. </w:t>
      </w:r>
    </w:p>
    <w:p w14:paraId="2ABC285A" w14:textId="77777777"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lastRenderedPageBreak/>
        <w:t>Датой поступления заявления о предоставлении муниципальной услуги посредством почтового отправления –день фактического поступления заявления в администрацию.</w:t>
      </w:r>
    </w:p>
    <w:p w14:paraId="3D1E99A8" w14:textId="5BD57CDE" w:rsidR="0010035B" w:rsidRPr="00937981" w:rsidRDefault="0010035B" w:rsidP="0071186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Заявитель обязан подписать </w:t>
      </w:r>
      <w:r w:rsidR="00630DCE" w:rsidRPr="00937981">
        <w:rPr>
          <w:rFonts w:ascii="Times New Roman" w:hAnsi="Times New Roman" w:cs="Times New Roman"/>
          <w:color w:val="000000" w:themeColor="text1"/>
          <w:sz w:val="28"/>
          <w:szCs w:val="28"/>
        </w:rPr>
        <w:t>акт сверки по арендной плате за земельные участки</w:t>
      </w:r>
      <w:r w:rsidR="00630DCE"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не позднее 30 календарных дней со дня его получения.</w:t>
      </w:r>
    </w:p>
    <w:p w14:paraId="31E18F09" w14:textId="77777777" w:rsidR="00D343E1" w:rsidRDefault="00D343E1"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color w:val="000000" w:themeColor="text1"/>
          <w:sz w:val="28"/>
          <w:szCs w:val="28"/>
        </w:rPr>
      </w:pPr>
    </w:p>
    <w:p w14:paraId="103A1970" w14:textId="7C0DA0DF" w:rsidR="0055750F" w:rsidRPr="00937981" w:rsidRDefault="0071186E"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Нормативн</w:t>
      </w:r>
      <w:r w:rsidR="00917693" w:rsidRPr="00937981">
        <w:rPr>
          <w:rFonts w:ascii="Times New Roman" w:eastAsia="Calibri" w:hAnsi="Times New Roman" w:cs="Times New Roman"/>
          <w:bCs/>
          <w:color w:val="000000" w:themeColor="text1"/>
          <w:sz w:val="28"/>
          <w:szCs w:val="28"/>
        </w:rPr>
        <w:t>ые</w:t>
      </w:r>
      <w:r w:rsidRPr="00937981">
        <w:rPr>
          <w:rFonts w:ascii="Times New Roman" w:eastAsia="Calibri" w:hAnsi="Times New Roman" w:cs="Times New Roman"/>
          <w:bCs/>
          <w:color w:val="000000" w:themeColor="text1"/>
          <w:sz w:val="28"/>
          <w:szCs w:val="28"/>
        </w:rPr>
        <w:t xml:space="preserve"> правовые акты</w:t>
      </w:r>
      <w:r w:rsidR="0055750F" w:rsidRPr="00937981">
        <w:rPr>
          <w:rFonts w:ascii="Times New Roman" w:eastAsia="Calibri" w:hAnsi="Times New Roman" w:cs="Times New Roman"/>
          <w:bCs/>
          <w:color w:val="000000" w:themeColor="text1"/>
          <w:sz w:val="28"/>
          <w:szCs w:val="28"/>
        </w:rPr>
        <w:t>,</w:t>
      </w:r>
      <w:r w:rsidR="00F75391" w:rsidRPr="00937981">
        <w:rPr>
          <w:rFonts w:ascii="Times New Roman" w:eastAsia="Calibri" w:hAnsi="Times New Roman" w:cs="Times New Roman"/>
          <w:bCs/>
          <w:color w:val="000000" w:themeColor="text1"/>
          <w:sz w:val="28"/>
          <w:szCs w:val="28"/>
        </w:rPr>
        <w:t xml:space="preserve"> </w:t>
      </w:r>
      <w:r w:rsidRPr="00937981">
        <w:rPr>
          <w:rFonts w:ascii="Times New Roman" w:eastAsia="Calibri" w:hAnsi="Times New Roman" w:cs="Times New Roman"/>
          <w:bCs/>
          <w:color w:val="000000" w:themeColor="text1"/>
          <w:sz w:val="28"/>
          <w:szCs w:val="28"/>
        </w:rPr>
        <w:t>регулирующие</w:t>
      </w:r>
      <w:r w:rsidR="0055750F" w:rsidRPr="00937981">
        <w:rPr>
          <w:rFonts w:ascii="Times New Roman" w:eastAsia="Calibri" w:hAnsi="Times New Roman" w:cs="Times New Roman"/>
          <w:bCs/>
          <w:color w:val="000000" w:themeColor="text1"/>
          <w:sz w:val="28"/>
          <w:szCs w:val="28"/>
        </w:rPr>
        <w:t xml:space="preserve"> </w:t>
      </w:r>
      <w:r w:rsidRPr="00937981">
        <w:rPr>
          <w:rFonts w:ascii="Times New Roman" w:eastAsia="Calibri" w:hAnsi="Times New Roman" w:cs="Times New Roman"/>
          <w:bCs/>
          <w:color w:val="000000" w:themeColor="text1"/>
          <w:sz w:val="28"/>
          <w:szCs w:val="28"/>
        </w:rPr>
        <w:t>предоставление</w:t>
      </w:r>
      <w:r w:rsidR="0055750F" w:rsidRPr="00937981">
        <w:rPr>
          <w:rFonts w:ascii="Times New Roman" w:eastAsia="Calibri" w:hAnsi="Times New Roman" w:cs="Times New Roman"/>
          <w:bCs/>
          <w:color w:val="000000" w:themeColor="text1"/>
          <w:sz w:val="28"/>
          <w:szCs w:val="28"/>
        </w:rPr>
        <w:t xml:space="preserve"> </w:t>
      </w:r>
      <w:r w:rsidR="00A25F55" w:rsidRPr="00937981">
        <w:rPr>
          <w:rFonts w:ascii="Times New Roman" w:eastAsiaTheme="minorEastAsia" w:hAnsi="Times New Roman" w:cs="Times New Roman"/>
          <w:bCs/>
          <w:color w:val="000000" w:themeColor="text1"/>
          <w:sz w:val="28"/>
          <w:szCs w:val="28"/>
          <w:lang w:eastAsia="ru-RU"/>
        </w:rPr>
        <w:t>муниципальной</w:t>
      </w:r>
      <w:r w:rsidR="0055750F" w:rsidRPr="00937981">
        <w:rPr>
          <w:rFonts w:ascii="Times New Roman" w:eastAsia="Calibri" w:hAnsi="Times New Roman" w:cs="Times New Roman"/>
          <w:bCs/>
          <w:color w:val="000000" w:themeColor="text1"/>
          <w:sz w:val="28"/>
          <w:szCs w:val="28"/>
        </w:rPr>
        <w:t xml:space="preserve"> услуги</w:t>
      </w:r>
    </w:p>
    <w:p w14:paraId="017DEA76" w14:textId="77777777" w:rsidR="00F64C7E" w:rsidRPr="00937981" w:rsidRDefault="00F64C7E" w:rsidP="005D2ACD">
      <w:pPr>
        <w:widowControl w:val="0"/>
        <w:autoSpaceDE w:val="0"/>
        <w:autoSpaceDN w:val="0"/>
        <w:adjustRightInd w:val="0"/>
        <w:spacing w:after="0" w:line="240" w:lineRule="auto"/>
        <w:ind w:firstLine="709"/>
        <w:jc w:val="center"/>
        <w:outlineLvl w:val="2"/>
        <w:rPr>
          <w:rFonts w:ascii="Times New Roman" w:eastAsia="Calibri" w:hAnsi="Times New Roman" w:cs="Times New Roman"/>
          <w:b/>
          <w:color w:val="000000" w:themeColor="text1"/>
          <w:sz w:val="28"/>
          <w:szCs w:val="28"/>
        </w:rPr>
      </w:pPr>
    </w:p>
    <w:p w14:paraId="49B62714" w14:textId="354AFD53" w:rsidR="002617A7" w:rsidRPr="00937981" w:rsidRDefault="00F4794E" w:rsidP="00BC5ADF">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2.7. Перечень нормативных правовых актов, регулирующих предоставление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(с указанием их реквизитов и источников официального опубликования)</w:t>
      </w:r>
      <w:r w:rsidR="00995618" w:rsidRPr="00937981">
        <w:rPr>
          <w:rFonts w:ascii="Times New Roman" w:eastAsia="Calibri" w:hAnsi="Times New Roman" w:cs="Times New Roman"/>
          <w:color w:val="000000" w:themeColor="text1"/>
          <w:sz w:val="28"/>
          <w:szCs w:val="28"/>
        </w:rPr>
        <w:t>,</w:t>
      </w:r>
      <w:r w:rsidRPr="00937981">
        <w:rPr>
          <w:rFonts w:ascii="Times New Roman" w:eastAsia="Calibri" w:hAnsi="Times New Roman" w:cs="Times New Roman"/>
          <w:color w:val="000000" w:themeColor="text1"/>
          <w:sz w:val="28"/>
          <w:szCs w:val="28"/>
        </w:rPr>
        <w:t xml:space="preserve"> размещен на официальном сайте</w:t>
      </w:r>
      <w:r w:rsidR="00FC55EE" w:rsidRPr="00937981">
        <w:rPr>
          <w:rFonts w:ascii="Times New Roman" w:hAnsi="Times New Roman" w:cs="Times New Roman"/>
          <w:sz w:val="28"/>
          <w:szCs w:val="28"/>
        </w:rPr>
        <w:t xml:space="preserve"> </w:t>
      </w:r>
      <w:r w:rsidR="00951FE4" w:rsidRPr="00937981">
        <w:rPr>
          <w:rFonts w:ascii="Times New Roman" w:hAnsi="Times New Roman" w:cs="Times New Roman"/>
          <w:sz w:val="28"/>
          <w:szCs w:val="28"/>
        </w:rPr>
        <w:t>а</w:t>
      </w:r>
      <w:r w:rsidR="00FC55EE" w:rsidRPr="00937981">
        <w:rPr>
          <w:rFonts w:ascii="Times New Roman" w:hAnsi="Times New Roman" w:cs="Times New Roman"/>
          <w:sz w:val="28"/>
          <w:szCs w:val="28"/>
        </w:rPr>
        <w:t>дминистрации</w:t>
      </w:r>
      <w:r w:rsidRPr="00937981">
        <w:rPr>
          <w:rFonts w:ascii="Times New Roman" w:eastAsia="Calibri" w:hAnsi="Times New Roman" w:cs="Times New Roman"/>
          <w:color w:val="000000" w:themeColor="text1"/>
          <w:sz w:val="28"/>
          <w:szCs w:val="28"/>
        </w:rPr>
        <w:t xml:space="preserve">, в государственной информационной системе «Реестр государственных и муниципальных услуг (функций) Республики Башкортостан» и на </w:t>
      </w:r>
      <w:r w:rsidR="006062BB">
        <w:rPr>
          <w:rFonts w:ascii="Times New Roman" w:eastAsia="Calibri" w:hAnsi="Times New Roman" w:cs="Times New Roman"/>
          <w:color w:val="000000" w:themeColor="text1"/>
          <w:sz w:val="28"/>
          <w:szCs w:val="28"/>
        </w:rPr>
        <w:t xml:space="preserve">ЕПГУ, </w:t>
      </w:r>
      <w:r w:rsidRPr="00937981">
        <w:rPr>
          <w:rFonts w:ascii="Times New Roman" w:eastAsia="Calibri" w:hAnsi="Times New Roman" w:cs="Times New Roman"/>
          <w:color w:val="000000" w:themeColor="text1"/>
          <w:sz w:val="28"/>
          <w:szCs w:val="28"/>
        </w:rPr>
        <w:t>РПГУ.</w:t>
      </w:r>
    </w:p>
    <w:p w14:paraId="6C061569" w14:textId="3349CF2B" w:rsidR="002617A7" w:rsidRPr="00937981" w:rsidRDefault="002617A7" w:rsidP="005D2AC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14:paraId="319D78FE" w14:textId="77777777" w:rsidR="0048559F" w:rsidRPr="00937981" w:rsidRDefault="0048559F" w:rsidP="005D2AC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14:paraId="1688E275" w14:textId="275B0D26" w:rsidR="002F72D8" w:rsidRPr="00937981" w:rsidRDefault="002F72D8" w:rsidP="002F72D8">
      <w:pPr>
        <w:widowControl w:val="0"/>
        <w:tabs>
          <w:tab w:val="left" w:pos="567"/>
        </w:tabs>
        <w:spacing w:after="0" w:line="240" w:lineRule="auto"/>
        <w:ind w:firstLine="709"/>
        <w:contextualSpacing/>
        <w:jc w:val="center"/>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color w:val="000000" w:themeColor="text1"/>
          <w:sz w:val="28"/>
          <w:szCs w:val="28"/>
        </w:rPr>
        <w:t xml:space="preserve">Исчерпывающий перечень документов, необходимых </w:t>
      </w:r>
      <w:r w:rsidR="00BC5ADF"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в соответствии с нормативными правовыми актами 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w:t>
      </w:r>
      <w:r w:rsidR="00917693" w:rsidRPr="00937981">
        <w:rPr>
          <w:rFonts w:ascii="Times New Roman" w:eastAsia="Calibri" w:hAnsi="Times New Roman" w:cs="Times New Roman"/>
          <w:color w:val="000000" w:themeColor="text1"/>
          <w:sz w:val="28"/>
          <w:szCs w:val="28"/>
        </w:rPr>
        <w:t>, подлежащих предоставлению заявителем,</w:t>
      </w:r>
      <w:r w:rsidR="00BC5ADF"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и услуг, которые являются необходимыми и обязательными </w:t>
      </w:r>
      <w:r w:rsidR="00BC5ADF"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14:paraId="56985FD9" w14:textId="77777777" w:rsidR="00F64C7E" w:rsidRPr="00937981" w:rsidRDefault="00F64C7E" w:rsidP="002F72D8">
      <w:pPr>
        <w:widowControl w:val="0"/>
        <w:tabs>
          <w:tab w:val="left" w:pos="567"/>
        </w:tabs>
        <w:spacing w:after="0" w:line="240" w:lineRule="auto"/>
        <w:ind w:firstLine="709"/>
        <w:contextualSpacing/>
        <w:jc w:val="center"/>
        <w:rPr>
          <w:rFonts w:ascii="Times New Roman" w:eastAsia="Calibri" w:hAnsi="Times New Roman" w:cs="Times New Roman"/>
          <w:b/>
          <w:bCs/>
          <w:color w:val="000000" w:themeColor="text1"/>
          <w:sz w:val="28"/>
          <w:szCs w:val="28"/>
        </w:rPr>
      </w:pPr>
    </w:p>
    <w:p w14:paraId="4FFE41F0" w14:textId="3E809BD9" w:rsidR="0027555A" w:rsidRPr="00937981" w:rsidRDefault="0027555A" w:rsidP="0027555A">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2.8. Исчерпывающий перечень документов, необходимых</w:t>
      </w:r>
      <w:r w:rsidR="00FC55EE"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в соответствии с нормативными правовыми актами 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подл</w:t>
      </w:r>
      <w:r w:rsidR="00995618" w:rsidRPr="00937981">
        <w:rPr>
          <w:rFonts w:ascii="Times New Roman" w:eastAsia="Calibri" w:hAnsi="Times New Roman" w:cs="Times New Roman"/>
          <w:color w:val="000000" w:themeColor="text1"/>
          <w:sz w:val="28"/>
          <w:szCs w:val="28"/>
        </w:rPr>
        <w:t>ежащих представлению заявителем.</w:t>
      </w:r>
      <w:r w:rsidR="00AC5433" w:rsidRPr="00937981">
        <w:rPr>
          <w:rFonts w:ascii="Times New Roman" w:eastAsia="Calibri" w:hAnsi="Times New Roman" w:cs="Times New Roman"/>
          <w:color w:val="000000" w:themeColor="text1"/>
          <w:sz w:val="28"/>
          <w:szCs w:val="28"/>
        </w:rPr>
        <w:t xml:space="preserve"> </w:t>
      </w:r>
    </w:p>
    <w:p w14:paraId="68348733" w14:textId="47C08897" w:rsidR="0027555A" w:rsidRPr="00937981" w:rsidRDefault="00995618" w:rsidP="0027555A">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2.8.1. З</w:t>
      </w:r>
      <w:r w:rsidR="0027555A" w:rsidRPr="00937981">
        <w:rPr>
          <w:rFonts w:ascii="Times New Roman" w:eastAsia="Calibri" w:hAnsi="Times New Roman" w:cs="Times New Roman"/>
          <w:bCs/>
          <w:color w:val="000000" w:themeColor="text1"/>
          <w:sz w:val="28"/>
          <w:szCs w:val="28"/>
        </w:rPr>
        <w:t xml:space="preserve">аявление о </w:t>
      </w:r>
      <w:r w:rsidR="0027555A" w:rsidRPr="00937981">
        <w:rPr>
          <w:rFonts w:ascii="Times New Roman" w:eastAsia="Calibri" w:hAnsi="Times New Roman" w:cs="Times New Roman"/>
          <w:color w:val="000000" w:themeColor="text1"/>
          <w:sz w:val="28"/>
          <w:szCs w:val="28"/>
        </w:rPr>
        <w:t xml:space="preserve">предоставлении </w:t>
      </w:r>
      <w:r w:rsidR="00A25F55" w:rsidRPr="00937981">
        <w:rPr>
          <w:rFonts w:ascii="Times New Roman" w:eastAsia="Calibri" w:hAnsi="Times New Roman" w:cs="Times New Roman"/>
          <w:color w:val="000000" w:themeColor="text1"/>
          <w:sz w:val="28"/>
          <w:szCs w:val="28"/>
        </w:rPr>
        <w:t>муниципальной</w:t>
      </w:r>
      <w:r w:rsidR="0027555A" w:rsidRPr="00937981">
        <w:rPr>
          <w:rFonts w:ascii="Times New Roman" w:eastAsia="Calibri" w:hAnsi="Times New Roman" w:cs="Times New Roman"/>
          <w:color w:val="000000" w:themeColor="text1"/>
          <w:sz w:val="28"/>
          <w:szCs w:val="28"/>
        </w:rPr>
        <w:t xml:space="preserve"> услуги</w:t>
      </w:r>
      <w:r w:rsidRPr="00937981">
        <w:rPr>
          <w:rFonts w:ascii="Times New Roman" w:eastAsia="Calibri" w:hAnsi="Times New Roman" w:cs="Times New Roman"/>
          <w:bCs/>
          <w:color w:val="000000" w:themeColor="text1"/>
          <w:sz w:val="28"/>
          <w:szCs w:val="28"/>
        </w:rPr>
        <w:t xml:space="preserve"> по форме</w:t>
      </w:r>
      <w:r w:rsidR="0027555A" w:rsidRPr="00937981">
        <w:rPr>
          <w:rFonts w:ascii="Times New Roman" w:eastAsia="Calibri" w:hAnsi="Times New Roman" w:cs="Times New Roman"/>
          <w:bCs/>
          <w:color w:val="000000" w:themeColor="text1"/>
          <w:sz w:val="28"/>
          <w:szCs w:val="28"/>
        </w:rPr>
        <w:t xml:space="preserve"> согласно приложению № 1 к настоящему административному регламенту, поданное </w:t>
      </w:r>
      <w:r w:rsidR="0019502F" w:rsidRPr="00937981">
        <w:rPr>
          <w:rFonts w:ascii="Times New Roman" w:hAnsi="Times New Roman" w:cs="Times New Roman"/>
          <w:bCs/>
          <w:color w:val="000000" w:themeColor="text1"/>
          <w:sz w:val="28"/>
          <w:szCs w:val="28"/>
        </w:rPr>
        <w:t xml:space="preserve">в адрес </w:t>
      </w:r>
      <w:r w:rsidR="00360362">
        <w:rPr>
          <w:rFonts w:ascii="Times New Roman" w:hAnsi="Times New Roman" w:cs="Times New Roman"/>
          <w:bCs/>
          <w:color w:val="000000" w:themeColor="text1"/>
          <w:sz w:val="28"/>
          <w:szCs w:val="28"/>
        </w:rPr>
        <w:t>А</w:t>
      </w:r>
      <w:r w:rsidR="00FC55EE" w:rsidRPr="00937981">
        <w:rPr>
          <w:rFonts w:ascii="Times New Roman" w:hAnsi="Times New Roman" w:cs="Times New Roman"/>
          <w:sz w:val="28"/>
          <w:szCs w:val="28"/>
        </w:rPr>
        <w:t>дминистрации</w:t>
      </w:r>
      <w:r w:rsidR="0019502F" w:rsidRPr="00937981">
        <w:rPr>
          <w:rFonts w:ascii="Times New Roman" w:hAnsi="Times New Roman" w:cs="Times New Roman"/>
          <w:bCs/>
          <w:color w:val="000000" w:themeColor="text1"/>
          <w:sz w:val="28"/>
          <w:szCs w:val="28"/>
        </w:rPr>
        <w:t xml:space="preserve"> следующими способами</w:t>
      </w:r>
      <w:r w:rsidR="0027555A" w:rsidRPr="00937981">
        <w:rPr>
          <w:rFonts w:ascii="Times New Roman" w:eastAsia="Calibri" w:hAnsi="Times New Roman" w:cs="Times New Roman"/>
          <w:bCs/>
          <w:color w:val="000000" w:themeColor="text1"/>
          <w:sz w:val="28"/>
          <w:szCs w:val="28"/>
        </w:rPr>
        <w:t>:</w:t>
      </w:r>
    </w:p>
    <w:p w14:paraId="3834FC9B" w14:textId="18E51E3D"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в форме документа на бумажном носителе – посредством личного обращения в администрацию, (далее-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14:paraId="63CBA8FD" w14:textId="77777777"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путем заполнения формы заявления через «Личный кабинет» на РПГУ (далее – запрос, отправление в электронной форме).</w:t>
      </w:r>
    </w:p>
    <w:p w14:paraId="171ED438" w14:textId="77777777" w:rsidR="006A78B0" w:rsidRPr="00937981" w:rsidRDefault="006A78B0" w:rsidP="006A78B0">
      <w:pPr>
        <w:tabs>
          <w:tab w:val="left" w:pos="1134"/>
        </w:tabs>
        <w:adjustRightInd w:val="0"/>
        <w:spacing w:after="0" w:line="240" w:lineRule="auto"/>
        <w:ind w:firstLine="709"/>
        <w:jc w:val="both"/>
        <w:rPr>
          <w:rFonts w:ascii="Times New Roman" w:eastAsia="Calibri" w:hAnsi="Times New Roman" w:cs="Times New Roman"/>
          <w:sz w:val="28"/>
          <w:szCs w:val="28"/>
        </w:rPr>
      </w:pPr>
      <w:bookmarkStart w:id="0" w:name="_Hlk98319372"/>
      <w:r w:rsidRPr="00937981">
        <w:rPr>
          <w:rFonts w:ascii="Times New Roman" w:eastAsia="Calibri" w:hAnsi="Times New Roman" w:cs="Times New Roman"/>
          <w:sz w:val="28"/>
          <w:szCs w:val="28"/>
        </w:rPr>
        <w:t>в форме электронного документа на официальную электронную почту администрации (далее – представление посредством электронной почты).</w:t>
      </w:r>
    </w:p>
    <w:bookmarkEnd w:id="0"/>
    <w:p w14:paraId="14C027D0" w14:textId="77777777" w:rsidR="006A78B0" w:rsidRPr="00937981" w:rsidRDefault="006A78B0" w:rsidP="006A78B0">
      <w:pPr>
        <w:spacing w:after="0" w:line="240" w:lineRule="auto"/>
        <w:ind w:firstLine="720"/>
        <w:jc w:val="both"/>
        <w:rPr>
          <w:rFonts w:ascii="Times New Roman" w:eastAsia="Times New Roman" w:hAnsi="Times New Roman" w:cs="Times New Roman"/>
          <w:sz w:val="28"/>
          <w:szCs w:val="28"/>
        </w:rPr>
      </w:pPr>
      <w:r w:rsidRPr="00937981">
        <w:rPr>
          <w:rFonts w:ascii="Times New Roman" w:hAnsi="Times New Roman" w:cs="Times New Roman"/>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14:paraId="2AC40445" w14:textId="77777777"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14:paraId="2971F725" w14:textId="77777777" w:rsidR="006A78B0" w:rsidRPr="00937981" w:rsidRDefault="006A78B0" w:rsidP="006A78B0">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lastRenderedPageBreak/>
        <w:t>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14:paraId="357A945C" w14:textId="14231E2F" w:rsidR="00401C12" w:rsidRPr="00937981" w:rsidRDefault="006A78B0" w:rsidP="006A78B0">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hAnsi="Times New Roman" w:cs="Times New Roman"/>
          <w:color w:val="000000" w:themeColor="text1"/>
          <w:sz w:val="28"/>
          <w:szCs w:val="28"/>
          <w:lang w:eastAsia="ru-RU"/>
        </w:rPr>
        <w:t>в виде электронного документа, который направляется заявителю в личный кабинет на РПГУ, на адрес электронной почты.</w:t>
      </w:r>
    </w:p>
    <w:p w14:paraId="15520DDA" w14:textId="3A9A4D30" w:rsidR="00401C12" w:rsidRPr="00937981" w:rsidRDefault="00401C12" w:rsidP="00401C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Times New Roman" w:hAnsi="Times New Roman" w:cs="Times New Roman"/>
          <w:color w:val="000000" w:themeColor="text1"/>
          <w:sz w:val="28"/>
          <w:szCs w:val="28"/>
          <w:lang w:eastAsia="ru-RU"/>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07EA3379" w14:textId="390BB883" w:rsidR="00401C12" w:rsidRPr="00937981" w:rsidRDefault="00401C12" w:rsidP="00401C1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2.8.3. Документ, подтверждающий полномочия представителя</w:t>
      </w:r>
      <w:r w:rsidR="00FC5810">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и оформленный в порядке, установленном законодательством Российской Федерации, в случае обращения за получением муниципальной услуги представителя.</w:t>
      </w:r>
    </w:p>
    <w:p w14:paraId="41C79397" w14:textId="5595719D" w:rsidR="00AC5433" w:rsidRPr="00937981" w:rsidRDefault="00CA6A5C" w:rsidP="00401C1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2.8.4. </w:t>
      </w:r>
      <w:r w:rsidR="00567EE7" w:rsidRPr="00937981">
        <w:rPr>
          <w:rFonts w:ascii="Times New Roman" w:eastAsia="Times New Roman" w:hAnsi="Times New Roman" w:cs="Times New Roman"/>
          <w:color w:val="000000" w:themeColor="text1"/>
          <w:sz w:val="28"/>
          <w:szCs w:val="28"/>
          <w:lang w:eastAsia="ru-RU"/>
        </w:rPr>
        <w:t xml:space="preserve">Заверенный перевод </w:t>
      </w:r>
      <w:r w:rsidR="00767989" w:rsidRPr="00937981">
        <w:rPr>
          <w:rFonts w:ascii="Times New Roman" w:eastAsia="Times New Roman" w:hAnsi="Times New Roman" w:cs="Times New Roman"/>
          <w:color w:val="000000" w:themeColor="text1"/>
          <w:sz w:val="28"/>
          <w:szCs w:val="28"/>
          <w:lang w:eastAsia="ru-RU"/>
        </w:rPr>
        <w:t xml:space="preserve">на русский язык документов </w:t>
      </w:r>
      <w:r w:rsidR="00567EE7" w:rsidRPr="00937981">
        <w:rPr>
          <w:rFonts w:ascii="Times New Roman" w:eastAsia="Times New Roman" w:hAnsi="Times New Roman" w:cs="Times New Roman"/>
          <w:color w:val="000000" w:themeColor="text1"/>
          <w:sz w:val="28"/>
          <w:szCs w:val="28"/>
          <w:lang w:eastAsia="ru-RU"/>
        </w:rPr>
        <w:t>о гос</w:t>
      </w:r>
      <w:r w:rsidRPr="00937981">
        <w:rPr>
          <w:rFonts w:ascii="Times New Roman" w:eastAsia="Times New Roman" w:hAnsi="Times New Roman" w:cs="Times New Roman"/>
          <w:color w:val="000000" w:themeColor="text1"/>
          <w:sz w:val="28"/>
          <w:szCs w:val="28"/>
          <w:lang w:eastAsia="ru-RU"/>
        </w:rPr>
        <w:t>ударственной</w:t>
      </w:r>
      <w:r w:rsidR="00567EE7" w:rsidRPr="00937981">
        <w:rPr>
          <w:rFonts w:ascii="Times New Roman" w:eastAsia="Times New Roman" w:hAnsi="Times New Roman" w:cs="Times New Roman"/>
          <w:color w:val="000000" w:themeColor="text1"/>
          <w:sz w:val="28"/>
          <w:szCs w:val="28"/>
          <w:lang w:eastAsia="ru-RU"/>
        </w:rPr>
        <w:t xml:space="preserve"> регистрации </w:t>
      </w:r>
      <w:r w:rsidR="00AC5433" w:rsidRPr="00937981">
        <w:rPr>
          <w:rFonts w:ascii="Times New Roman" w:eastAsia="Times New Roman" w:hAnsi="Times New Roman" w:cs="Times New Roman"/>
          <w:color w:val="000000" w:themeColor="text1"/>
          <w:sz w:val="28"/>
          <w:szCs w:val="28"/>
          <w:lang w:eastAsia="ru-RU"/>
        </w:rPr>
        <w:t>ин</w:t>
      </w:r>
      <w:r w:rsidRPr="00937981">
        <w:rPr>
          <w:rFonts w:ascii="Times New Roman" w:eastAsia="Times New Roman" w:hAnsi="Times New Roman" w:cs="Times New Roman"/>
          <w:color w:val="000000" w:themeColor="text1"/>
          <w:sz w:val="28"/>
          <w:szCs w:val="28"/>
          <w:lang w:eastAsia="ru-RU"/>
        </w:rPr>
        <w:t>остранного</w:t>
      </w:r>
      <w:r w:rsidR="00AC5433" w:rsidRPr="00937981">
        <w:rPr>
          <w:rFonts w:ascii="Times New Roman" w:eastAsia="Times New Roman" w:hAnsi="Times New Roman" w:cs="Times New Roman"/>
          <w:color w:val="000000" w:themeColor="text1"/>
          <w:sz w:val="28"/>
          <w:szCs w:val="28"/>
          <w:lang w:eastAsia="ru-RU"/>
        </w:rPr>
        <w:t xml:space="preserve"> юр</w:t>
      </w:r>
      <w:r w:rsidRPr="00937981">
        <w:rPr>
          <w:rFonts w:ascii="Times New Roman" w:eastAsia="Times New Roman" w:hAnsi="Times New Roman" w:cs="Times New Roman"/>
          <w:color w:val="000000" w:themeColor="text1"/>
          <w:sz w:val="28"/>
          <w:szCs w:val="28"/>
          <w:lang w:eastAsia="ru-RU"/>
        </w:rPr>
        <w:t>идического</w:t>
      </w:r>
      <w:r w:rsidR="00AC5433" w:rsidRPr="00937981">
        <w:rPr>
          <w:rFonts w:ascii="Times New Roman" w:eastAsia="Times New Roman" w:hAnsi="Times New Roman" w:cs="Times New Roman"/>
          <w:color w:val="000000" w:themeColor="text1"/>
          <w:sz w:val="28"/>
          <w:szCs w:val="28"/>
          <w:lang w:eastAsia="ru-RU"/>
        </w:rPr>
        <w:t xml:space="preserve"> лиц</w:t>
      </w:r>
      <w:r w:rsidR="00567EE7" w:rsidRPr="00937981">
        <w:rPr>
          <w:rFonts w:ascii="Times New Roman" w:eastAsia="Times New Roman" w:hAnsi="Times New Roman" w:cs="Times New Roman"/>
          <w:color w:val="000000" w:themeColor="text1"/>
          <w:sz w:val="28"/>
          <w:szCs w:val="28"/>
          <w:lang w:eastAsia="ru-RU"/>
        </w:rPr>
        <w:t>а</w:t>
      </w:r>
      <w:r w:rsidR="00767989" w:rsidRPr="00937981">
        <w:rPr>
          <w:rFonts w:ascii="Times New Roman" w:eastAsia="Times New Roman" w:hAnsi="Times New Roman" w:cs="Times New Roman"/>
          <w:color w:val="000000" w:themeColor="text1"/>
          <w:sz w:val="28"/>
          <w:szCs w:val="28"/>
          <w:lang w:eastAsia="ru-RU"/>
        </w:rPr>
        <w:t xml:space="preserve"> в соответствии с законодательством иностранного государства (в случае, если заявителем является иностранное юридическое лицо).</w:t>
      </w:r>
    </w:p>
    <w:p w14:paraId="26BF1BEC" w14:textId="071C9547" w:rsidR="00567EE7" w:rsidRPr="00937981" w:rsidRDefault="00CA6A5C" w:rsidP="00401C1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2.8.5. </w:t>
      </w:r>
      <w:r w:rsidR="00567EE7" w:rsidRPr="00937981">
        <w:rPr>
          <w:rFonts w:ascii="Times New Roman" w:eastAsia="Times New Roman" w:hAnsi="Times New Roman" w:cs="Times New Roman"/>
          <w:color w:val="000000" w:themeColor="text1"/>
          <w:sz w:val="28"/>
          <w:szCs w:val="28"/>
          <w:lang w:eastAsia="ru-RU"/>
        </w:rPr>
        <w:t>Свидетельств</w:t>
      </w:r>
      <w:r w:rsidRPr="00937981">
        <w:rPr>
          <w:rFonts w:ascii="Times New Roman" w:eastAsia="Times New Roman" w:hAnsi="Times New Roman" w:cs="Times New Roman"/>
          <w:color w:val="000000" w:themeColor="text1"/>
          <w:sz w:val="28"/>
          <w:szCs w:val="28"/>
          <w:lang w:eastAsia="ru-RU"/>
        </w:rPr>
        <w:t>о</w:t>
      </w:r>
      <w:r w:rsidR="00363FEA" w:rsidRPr="00937981">
        <w:rPr>
          <w:rFonts w:ascii="Times New Roman" w:eastAsia="Times New Roman" w:hAnsi="Times New Roman" w:cs="Times New Roman"/>
          <w:color w:val="000000" w:themeColor="text1"/>
          <w:sz w:val="28"/>
          <w:szCs w:val="28"/>
          <w:lang w:eastAsia="ru-RU"/>
        </w:rPr>
        <w:t xml:space="preserve"> о государственной регистрации </w:t>
      </w:r>
      <w:r w:rsidR="00567EE7" w:rsidRPr="00937981">
        <w:rPr>
          <w:rFonts w:ascii="Times New Roman" w:eastAsia="Times New Roman" w:hAnsi="Times New Roman" w:cs="Times New Roman"/>
          <w:color w:val="000000" w:themeColor="text1"/>
          <w:sz w:val="28"/>
          <w:szCs w:val="28"/>
          <w:lang w:eastAsia="ru-RU"/>
        </w:rPr>
        <w:t>рождени</w:t>
      </w:r>
      <w:r w:rsidR="00363FEA" w:rsidRPr="00937981">
        <w:rPr>
          <w:rFonts w:ascii="Times New Roman" w:eastAsia="Times New Roman" w:hAnsi="Times New Roman" w:cs="Times New Roman"/>
          <w:color w:val="000000" w:themeColor="text1"/>
          <w:sz w:val="28"/>
          <w:szCs w:val="28"/>
          <w:lang w:eastAsia="ru-RU"/>
        </w:rPr>
        <w:t>я</w:t>
      </w:r>
      <w:r w:rsidRPr="00937981">
        <w:rPr>
          <w:rFonts w:ascii="Times New Roman" w:eastAsia="Times New Roman" w:hAnsi="Times New Roman" w:cs="Times New Roman"/>
          <w:color w:val="000000" w:themeColor="text1"/>
          <w:sz w:val="28"/>
          <w:szCs w:val="28"/>
          <w:lang w:eastAsia="ru-RU"/>
        </w:rPr>
        <w:t>,</w:t>
      </w:r>
      <w:r w:rsidR="00567EE7" w:rsidRPr="00937981">
        <w:rPr>
          <w:rFonts w:ascii="Times New Roman" w:eastAsia="Times New Roman" w:hAnsi="Times New Roman" w:cs="Times New Roman"/>
          <w:color w:val="000000" w:themeColor="text1"/>
          <w:sz w:val="28"/>
          <w:szCs w:val="28"/>
          <w:lang w:eastAsia="ru-RU"/>
        </w:rPr>
        <w:t xml:space="preserve"> выданное компетентными органами ин</w:t>
      </w:r>
      <w:r w:rsidRPr="00937981">
        <w:rPr>
          <w:rFonts w:ascii="Times New Roman" w:eastAsia="Times New Roman" w:hAnsi="Times New Roman" w:cs="Times New Roman"/>
          <w:color w:val="000000" w:themeColor="text1"/>
          <w:sz w:val="28"/>
          <w:szCs w:val="28"/>
          <w:lang w:eastAsia="ru-RU"/>
        </w:rPr>
        <w:t>остранного</w:t>
      </w:r>
      <w:r w:rsidR="00567EE7" w:rsidRPr="00937981">
        <w:rPr>
          <w:rFonts w:ascii="Times New Roman" w:eastAsia="Times New Roman" w:hAnsi="Times New Roman" w:cs="Times New Roman"/>
          <w:color w:val="000000" w:themeColor="text1"/>
          <w:sz w:val="28"/>
          <w:szCs w:val="28"/>
          <w:lang w:eastAsia="ru-RU"/>
        </w:rPr>
        <w:t xml:space="preserve"> гос</w:t>
      </w:r>
      <w:r w:rsidRPr="00937981">
        <w:rPr>
          <w:rFonts w:ascii="Times New Roman" w:eastAsia="Times New Roman" w:hAnsi="Times New Roman" w:cs="Times New Roman"/>
          <w:color w:val="000000" w:themeColor="text1"/>
          <w:sz w:val="28"/>
          <w:szCs w:val="28"/>
          <w:lang w:eastAsia="ru-RU"/>
        </w:rPr>
        <w:t>ударства и их нотариально удостов</w:t>
      </w:r>
      <w:r w:rsidR="00567EE7" w:rsidRPr="00937981">
        <w:rPr>
          <w:rFonts w:ascii="Times New Roman" w:eastAsia="Times New Roman" w:hAnsi="Times New Roman" w:cs="Times New Roman"/>
          <w:color w:val="000000" w:themeColor="text1"/>
          <w:sz w:val="28"/>
          <w:szCs w:val="28"/>
          <w:lang w:eastAsia="ru-RU"/>
        </w:rPr>
        <w:t>е</w:t>
      </w:r>
      <w:r w:rsidRPr="00937981">
        <w:rPr>
          <w:rFonts w:ascii="Times New Roman" w:eastAsia="Times New Roman" w:hAnsi="Times New Roman" w:cs="Times New Roman"/>
          <w:color w:val="000000" w:themeColor="text1"/>
          <w:sz w:val="28"/>
          <w:szCs w:val="28"/>
          <w:lang w:eastAsia="ru-RU"/>
        </w:rPr>
        <w:t>ре</w:t>
      </w:r>
      <w:r w:rsidR="00567EE7" w:rsidRPr="00937981">
        <w:rPr>
          <w:rFonts w:ascii="Times New Roman" w:eastAsia="Times New Roman" w:hAnsi="Times New Roman" w:cs="Times New Roman"/>
          <w:color w:val="000000" w:themeColor="text1"/>
          <w:sz w:val="28"/>
          <w:szCs w:val="28"/>
          <w:lang w:eastAsia="ru-RU"/>
        </w:rPr>
        <w:t>нный перевод на русский язык</w:t>
      </w:r>
      <w:r w:rsidR="00767989" w:rsidRPr="00937981">
        <w:rPr>
          <w:rFonts w:ascii="Times New Roman" w:eastAsia="Times New Roman" w:hAnsi="Times New Roman" w:cs="Times New Roman"/>
          <w:color w:val="000000" w:themeColor="text1"/>
          <w:sz w:val="28"/>
          <w:szCs w:val="28"/>
          <w:lang w:eastAsia="ru-RU"/>
        </w:rPr>
        <w:t xml:space="preserve"> (в случае, если заявителем является несовершеннолетний)</w:t>
      </w:r>
      <w:r w:rsidRPr="00937981">
        <w:rPr>
          <w:rFonts w:ascii="Times New Roman" w:eastAsia="Times New Roman" w:hAnsi="Times New Roman" w:cs="Times New Roman"/>
          <w:color w:val="000000" w:themeColor="text1"/>
          <w:sz w:val="28"/>
          <w:szCs w:val="28"/>
          <w:lang w:eastAsia="ru-RU"/>
        </w:rPr>
        <w:t>.</w:t>
      </w:r>
    </w:p>
    <w:p w14:paraId="229B8728" w14:textId="444F8E7D" w:rsidR="00401C12" w:rsidRPr="00937981" w:rsidRDefault="00401C12" w:rsidP="00401C1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Calibri" w:hAnsi="Times New Roman" w:cs="Times New Roman"/>
          <w:color w:val="000000" w:themeColor="text1"/>
          <w:sz w:val="28"/>
          <w:szCs w:val="28"/>
        </w:rPr>
        <w:t xml:space="preserve">При предъявлении заявителем оригиналов документов </w:t>
      </w:r>
      <w:r w:rsidR="00CC12FB" w:rsidRPr="00937981">
        <w:rPr>
          <w:rFonts w:ascii="Times New Roman" w:hAnsi="Times New Roman" w:cs="Times New Roman"/>
          <w:sz w:val="28"/>
          <w:szCs w:val="28"/>
        </w:rPr>
        <w:t>специалист, ответственный за прием и регистрацию документов</w:t>
      </w:r>
      <w:r w:rsidRPr="00937981">
        <w:rPr>
          <w:rFonts w:ascii="Times New Roman" w:eastAsia="Calibri" w:hAnsi="Times New Roman" w:cs="Times New Roman"/>
          <w:color w:val="000000" w:themeColor="text1"/>
          <w:sz w:val="28"/>
          <w:szCs w:val="28"/>
        </w:rPr>
        <w:t>, снимает их копии, заверяет надлежащим образом и возвращает оригиналы документов заявителю.</w:t>
      </w:r>
    </w:p>
    <w:p w14:paraId="2E279B40" w14:textId="77777777" w:rsidR="00750A9B" w:rsidRPr="00937981" w:rsidRDefault="00750A9B" w:rsidP="00750A9B">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 копия документа, подтверждающего личность представителя, а также копия документа, подтверждающего полномочия представителя в соответствии с законодательством Российской Федерации, </w:t>
      </w:r>
      <w:r w:rsidRPr="00937981">
        <w:rPr>
          <w:rFonts w:ascii="Times New Roman" w:eastAsia="Calibri" w:hAnsi="Times New Roman" w:cs="Times New Roman"/>
          <w:sz w:val="28"/>
          <w:szCs w:val="28"/>
        </w:rPr>
        <w:t>с дальнейшим предъявлением оригинала специалисту МКУ «Городская казна» г. Стерлитамак, ответственному за предоставление муниципальной услуги, при получении результата предоставления муниципальной услуги.</w:t>
      </w:r>
    </w:p>
    <w:p w14:paraId="36B8F2B6" w14:textId="77777777" w:rsidR="00B00467" w:rsidRPr="00937981" w:rsidRDefault="00B00467" w:rsidP="00B00467">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В заявлении указываются:</w:t>
      </w:r>
    </w:p>
    <w:p w14:paraId="71C742E2" w14:textId="21BC50FF" w:rsidR="00B00467" w:rsidRPr="00937981" w:rsidRDefault="00401C12" w:rsidP="00B00467">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а</w:t>
      </w:r>
      <w:r w:rsidR="00B00467" w:rsidRPr="00937981">
        <w:rPr>
          <w:rFonts w:ascii="Times New Roman" w:eastAsia="Calibri" w:hAnsi="Times New Roman" w:cs="Times New Roman"/>
          <w:bCs/>
          <w:color w:val="000000" w:themeColor="text1"/>
          <w:sz w:val="28"/>
          <w:szCs w:val="28"/>
        </w:rPr>
        <w:t>) фамилия, имя, отчество</w:t>
      </w:r>
      <w:r w:rsidR="00800AF2" w:rsidRPr="00937981">
        <w:rPr>
          <w:rFonts w:ascii="Times New Roman" w:eastAsia="Calibri" w:hAnsi="Times New Roman" w:cs="Times New Roman"/>
          <w:bCs/>
          <w:color w:val="000000" w:themeColor="text1"/>
          <w:sz w:val="28"/>
          <w:szCs w:val="28"/>
        </w:rPr>
        <w:t xml:space="preserve"> (последнее </w:t>
      </w:r>
      <w:r w:rsidR="00995618" w:rsidRPr="00937981">
        <w:rPr>
          <w:rFonts w:ascii="Times New Roman" w:eastAsia="Calibri" w:hAnsi="Times New Roman" w:cs="Times New Roman"/>
          <w:color w:val="000000" w:themeColor="text1"/>
          <w:sz w:val="28"/>
          <w:szCs w:val="28"/>
        </w:rPr>
        <w:t>–</w:t>
      </w:r>
      <w:r w:rsidR="00800AF2" w:rsidRPr="00937981">
        <w:rPr>
          <w:rFonts w:ascii="Times New Roman" w:eastAsia="Calibri" w:hAnsi="Times New Roman" w:cs="Times New Roman"/>
          <w:bCs/>
          <w:color w:val="000000" w:themeColor="text1"/>
          <w:sz w:val="28"/>
          <w:szCs w:val="28"/>
        </w:rPr>
        <w:t xml:space="preserve"> при наличии)</w:t>
      </w:r>
      <w:r w:rsidR="00B00467" w:rsidRPr="00937981">
        <w:rPr>
          <w:rFonts w:ascii="Times New Roman" w:eastAsia="Calibri" w:hAnsi="Times New Roman" w:cs="Times New Roman"/>
          <w:bCs/>
          <w:color w:val="000000" w:themeColor="text1"/>
          <w:sz w:val="28"/>
          <w:szCs w:val="28"/>
        </w:rPr>
        <w:t>, место жительства заявителя и реквизиты документа, удостоверяющего личность заявителя (для гражданина);</w:t>
      </w:r>
    </w:p>
    <w:p w14:paraId="46A9C76B" w14:textId="7541FC52" w:rsidR="00E25BC7" w:rsidRPr="00937981" w:rsidRDefault="00401C12" w:rsidP="00D36A4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б</w:t>
      </w:r>
      <w:r w:rsidR="00B00467" w:rsidRPr="00937981">
        <w:rPr>
          <w:rFonts w:ascii="Times New Roman" w:eastAsia="Calibri" w:hAnsi="Times New Roman" w:cs="Times New Roman"/>
          <w:bCs/>
          <w:color w:val="000000" w:themeColor="text1"/>
          <w:sz w:val="28"/>
          <w:szCs w:val="28"/>
        </w:rPr>
        <w:t>) наименование и место нахождения заявителя (для юридического лица), а также государственный регистрационный номер записи</w:t>
      </w:r>
      <w:r w:rsidR="00750A9B" w:rsidRPr="00937981">
        <w:rPr>
          <w:rFonts w:ascii="Times New Roman" w:eastAsia="Calibri" w:hAnsi="Times New Roman" w:cs="Times New Roman"/>
          <w:bCs/>
          <w:color w:val="000000" w:themeColor="text1"/>
          <w:sz w:val="28"/>
          <w:szCs w:val="28"/>
        </w:rPr>
        <w:t xml:space="preserve"> </w:t>
      </w:r>
      <w:r w:rsidR="00B00467" w:rsidRPr="00937981">
        <w:rPr>
          <w:rFonts w:ascii="Times New Roman" w:eastAsia="Calibri" w:hAnsi="Times New Roman" w:cs="Times New Roman"/>
          <w:bCs/>
          <w:color w:val="000000" w:themeColor="text1"/>
          <w:sz w:val="28"/>
          <w:szCs w:val="28"/>
        </w:rPr>
        <w:t>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00FB39E7" w:rsidRPr="00937981">
        <w:rPr>
          <w:rFonts w:ascii="Times New Roman" w:eastAsia="Calibri" w:hAnsi="Times New Roman" w:cs="Times New Roman"/>
          <w:bCs/>
          <w:color w:val="000000" w:themeColor="text1"/>
          <w:sz w:val="28"/>
          <w:szCs w:val="28"/>
        </w:rPr>
        <w:t>;</w:t>
      </w:r>
      <w:r w:rsidR="00D36A4F" w:rsidRPr="00937981">
        <w:rPr>
          <w:rFonts w:ascii="Times New Roman" w:eastAsia="Calibri" w:hAnsi="Times New Roman" w:cs="Times New Roman"/>
          <w:bCs/>
          <w:color w:val="000000" w:themeColor="text1"/>
          <w:sz w:val="28"/>
          <w:szCs w:val="28"/>
        </w:rPr>
        <w:t xml:space="preserve"> </w:t>
      </w:r>
    </w:p>
    <w:p w14:paraId="6977CD67" w14:textId="223F8BD9" w:rsidR="00563192" w:rsidRPr="00937981" w:rsidRDefault="00401C12" w:rsidP="002B166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в</w:t>
      </w:r>
      <w:r w:rsidR="002B166F" w:rsidRPr="00937981">
        <w:rPr>
          <w:rFonts w:ascii="Times New Roman" w:eastAsia="Calibri" w:hAnsi="Times New Roman" w:cs="Times New Roman"/>
          <w:bCs/>
          <w:color w:val="000000" w:themeColor="text1"/>
          <w:sz w:val="28"/>
          <w:szCs w:val="28"/>
        </w:rPr>
        <w:t xml:space="preserve">) </w:t>
      </w:r>
      <w:r w:rsidR="00630DCE" w:rsidRPr="00937981">
        <w:rPr>
          <w:rFonts w:ascii="Times New Roman" w:eastAsia="Calibri" w:hAnsi="Times New Roman" w:cs="Times New Roman"/>
          <w:bCs/>
          <w:color w:val="000000" w:themeColor="text1"/>
          <w:sz w:val="28"/>
          <w:szCs w:val="28"/>
        </w:rPr>
        <w:t xml:space="preserve">реквизиты договора аренды (либо </w:t>
      </w:r>
      <w:r w:rsidR="00563192" w:rsidRPr="00937981">
        <w:rPr>
          <w:rFonts w:ascii="Times New Roman" w:eastAsia="Calibri" w:hAnsi="Times New Roman" w:cs="Times New Roman"/>
          <w:bCs/>
          <w:color w:val="000000" w:themeColor="text1"/>
          <w:sz w:val="28"/>
          <w:szCs w:val="28"/>
        </w:rPr>
        <w:t xml:space="preserve">соглашение о присоединении </w:t>
      </w:r>
      <w:r w:rsidR="00446305" w:rsidRPr="00937981">
        <w:rPr>
          <w:rFonts w:ascii="Times New Roman" w:eastAsia="Calibri" w:hAnsi="Times New Roman" w:cs="Times New Roman"/>
          <w:bCs/>
          <w:color w:val="000000" w:themeColor="text1"/>
          <w:sz w:val="28"/>
          <w:szCs w:val="28"/>
        </w:rPr>
        <w:t xml:space="preserve">                   </w:t>
      </w:r>
      <w:r w:rsidR="00563192" w:rsidRPr="00937981">
        <w:rPr>
          <w:rFonts w:ascii="Times New Roman" w:eastAsia="Calibri" w:hAnsi="Times New Roman" w:cs="Times New Roman"/>
          <w:bCs/>
          <w:color w:val="000000" w:themeColor="text1"/>
          <w:sz w:val="28"/>
          <w:szCs w:val="28"/>
        </w:rPr>
        <w:t>к договору аренды);</w:t>
      </w:r>
    </w:p>
    <w:p w14:paraId="08519A20" w14:textId="33B51F3C" w:rsidR="002B166F" w:rsidRPr="00937981" w:rsidRDefault="00401C12" w:rsidP="002B166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lastRenderedPageBreak/>
        <w:t>г</w:t>
      </w:r>
      <w:r w:rsidR="00563192" w:rsidRPr="00937981">
        <w:rPr>
          <w:rFonts w:ascii="Times New Roman" w:eastAsia="Calibri" w:hAnsi="Times New Roman" w:cs="Times New Roman"/>
          <w:bCs/>
          <w:color w:val="000000" w:themeColor="text1"/>
          <w:sz w:val="28"/>
          <w:szCs w:val="28"/>
        </w:rPr>
        <w:t>)</w:t>
      </w:r>
      <w:r w:rsidR="00630DCE" w:rsidRPr="00937981">
        <w:rPr>
          <w:rFonts w:ascii="Times New Roman" w:eastAsia="Calibri" w:hAnsi="Times New Roman" w:cs="Times New Roman"/>
          <w:bCs/>
          <w:color w:val="000000" w:themeColor="text1"/>
          <w:sz w:val="28"/>
          <w:szCs w:val="28"/>
        </w:rPr>
        <w:t xml:space="preserve"> </w:t>
      </w:r>
      <w:r w:rsidR="002B166F" w:rsidRPr="00937981">
        <w:rPr>
          <w:rFonts w:ascii="Times New Roman" w:eastAsia="Calibri" w:hAnsi="Times New Roman" w:cs="Times New Roman"/>
          <w:bCs/>
          <w:color w:val="000000" w:themeColor="text1"/>
          <w:sz w:val="28"/>
          <w:szCs w:val="28"/>
        </w:rPr>
        <w:t>кадастровый номер земельного участка;</w:t>
      </w:r>
    </w:p>
    <w:p w14:paraId="564B9188" w14:textId="1F818EA2" w:rsidR="00563192" w:rsidRPr="00937981" w:rsidRDefault="00401C12" w:rsidP="002B166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д</w:t>
      </w:r>
      <w:r w:rsidR="00563192" w:rsidRPr="00937981">
        <w:rPr>
          <w:rFonts w:ascii="Times New Roman" w:eastAsia="Calibri" w:hAnsi="Times New Roman" w:cs="Times New Roman"/>
          <w:bCs/>
          <w:color w:val="000000" w:themeColor="text1"/>
          <w:sz w:val="28"/>
          <w:szCs w:val="28"/>
        </w:rPr>
        <w:t>) местоположение земельного участка;</w:t>
      </w:r>
    </w:p>
    <w:p w14:paraId="04CDE14F" w14:textId="4D320A26" w:rsidR="00630DCE" w:rsidRPr="00937981" w:rsidRDefault="00401C12" w:rsidP="002B166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е</w:t>
      </w:r>
      <w:r w:rsidR="00630DCE" w:rsidRPr="00937981">
        <w:rPr>
          <w:rFonts w:ascii="Times New Roman" w:eastAsia="Calibri" w:hAnsi="Times New Roman" w:cs="Times New Roman"/>
          <w:bCs/>
          <w:color w:val="000000" w:themeColor="text1"/>
          <w:sz w:val="28"/>
          <w:szCs w:val="28"/>
        </w:rPr>
        <w:t>) расчетный период</w:t>
      </w:r>
      <w:r w:rsidR="00563192" w:rsidRPr="00937981">
        <w:rPr>
          <w:rFonts w:ascii="Times New Roman" w:eastAsia="Calibri" w:hAnsi="Times New Roman" w:cs="Times New Roman"/>
          <w:bCs/>
          <w:color w:val="000000" w:themeColor="text1"/>
          <w:sz w:val="28"/>
          <w:szCs w:val="28"/>
        </w:rPr>
        <w:t>;</w:t>
      </w:r>
    </w:p>
    <w:p w14:paraId="64AEFAAD" w14:textId="6C8A4C93" w:rsidR="002B166F" w:rsidRPr="00937981" w:rsidRDefault="00401C12" w:rsidP="002B166F">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ж</w:t>
      </w:r>
      <w:r w:rsidR="00630DCE" w:rsidRPr="00937981">
        <w:rPr>
          <w:rFonts w:ascii="Times New Roman" w:eastAsia="Calibri" w:hAnsi="Times New Roman" w:cs="Times New Roman"/>
          <w:bCs/>
          <w:color w:val="000000" w:themeColor="text1"/>
          <w:sz w:val="28"/>
          <w:szCs w:val="28"/>
        </w:rPr>
        <w:t>)</w:t>
      </w:r>
      <w:r w:rsidR="002B166F" w:rsidRPr="00937981">
        <w:rPr>
          <w:rFonts w:ascii="Times New Roman" w:eastAsia="Calibri" w:hAnsi="Times New Roman" w:cs="Times New Roman"/>
          <w:bCs/>
          <w:color w:val="000000" w:themeColor="text1"/>
          <w:sz w:val="28"/>
          <w:szCs w:val="28"/>
        </w:rPr>
        <w:t xml:space="preserve"> почтовый адрес и (или) адрес электронной почты для связи</w:t>
      </w:r>
      <w:r w:rsidR="00FC5810">
        <w:rPr>
          <w:rFonts w:ascii="Times New Roman" w:eastAsia="Calibri" w:hAnsi="Times New Roman" w:cs="Times New Roman"/>
          <w:bCs/>
          <w:color w:val="000000" w:themeColor="text1"/>
          <w:sz w:val="28"/>
          <w:szCs w:val="28"/>
        </w:rPr>
        <w:t xml:space="preserve"> </w:t>
      </w:r>
      <w:r w:rsidR="002B166F" w:rsidRPr="00937981">
        <w:rPr>
          <w:rFonts w:ascii="Times New Roman" w:eastAsia="Calibri" w:hAnsi="Times New Roman" w:cs="Times New Roman"/>
          <w:bCs/>
          <w:color w:val="000000" w:themeColor="text1"/>
          <w:sz w:val="28"/>
          <w:szCs w:val="28"/>
        </w:rPr>
        <w:t>с заявителем.</w:t>
      </w:r>
    </w:p>
    <w:p w14:paraId="6CCED130" w14:textId="77777777" w:rsidR="003A36A8" w:rsidRPr="00937981" w:rsidRDefault="003A36A8" w:rsidP="003A36A8">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Заявления в форме электронного документа на официальный адрес электронной почты администрации направляются в виде файлов   в формате doc, docx, txt, xls, xlsx, rtf.</w:t>
      </w:r>
    </w:p>
    <w:p w14:paraId="553C0503" w14:textId="77777777" w:rsidR="003A36A8" w:rsidRPr="00937981" w:rsidRDefault="003A36A8" w:rsidP="003A36A8">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34B524EB" w14:textId="7A99378D" w:rsidR="00477EDA" w:rsidRPr="00937981" w:rsidRDefault="003A36A8" w:rsidP="003A36A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819DF59" w14:textId="0841A389" w:rsidR="00401C12" w:rsidRPr="00937981" w:rsidRDefault="00401C12" w:rsidP="00401C12">
      <w:pPr>
        <w:spacing w:after="0" w:line="240" w:lineRule="auto"/>
        <w:ind w:firstLine="720"/>
        <w:jc w:val="both"/>
        <w:rPr>
          <w:rFonts w:ascii="Times New Roman" w:eastAsia="Times New Roman" w:hAnsi="Times New Roman" w:cs="Times New Roman"/>
          <w:color w:val="000000" w:themeColor="text1"/>
          <w:sz w:val="28"/>
          <w:szCs w:val="28"/>
        </w:rPr>
      </w:pPr>
      <w:r w:rsidRPr="00937981">
        <w:rPr>
          <w:rFonts w:ascii="Times New Roman" w:eastAsia="Times New Roman" w:hAnsi="Times New Roman" w:cs="Times New Roman"/>
          <w:color w:val="000000" w:themeColor="text1"/>
          <w:sz w:val="28"/>
          <w:szCs w:val="28"/>
        </w:rPr>
        <w:t>В случае обращения посредством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B951216" w14:textId="77777777" w:rsidR="00477EDA" w:rsidRPr="00937981" w:rsidRDefault="00477EDA" w:rsidP="00477E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0B58F8B3" w14:textId="4E20B5FE" w:rsidR="00477EDA" w:rsidRPr="00937981" w:rsidRDefault="00477EDA" w:rsidP="00477ED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Документы представляются </w:t>
      </w:r>
      <w:r w:rsidR="005A7910" w:rsidRPr="00937981">
        <w:rPr>
          <w:rFonts w:ascii="Times New Roman" w:hAnsi="Times New Roman" w:cs="Times New Roman"/>
          <w:bCs/>
          <w:color w:val="000000" w:themeColor="text1"/>
          <w:sz w:val="28"/>
          <w:szCs w:val="28"/>
        </w:rPr>
        <w:t xml:space="preserve">в </w:t>
      </w:r>
      <w:r w:rsidR="003A36A8" w:rsidRPr="00937981">
        <w:rPr>
          <w:rFonts w:ascii="Times New Roman" w:hAnsi="Times New Roman" w:cs="Times New Roman"/>
          <w:color w:val="000000" w:themeColor="text1"/>
          <w:sz w:val="28"/>
          <w:szCs w:val="28"/>
        </w:rPr>
        <w:t>администрацию</w:t>
      </w:r>
      <w:r w:rsidRPr="00937981">
        <w:rPr>
          <w:rFonts w:ascii="Times New Roman" w:eastAsia="Times New Roman" w:hAnsi="Times New Roman" w:cs="Times New Roman"/>
          <w:color w:val="000000" w:themeColor="text1"/>
          <w:sz w:val="28"/>
          <w:szCs w:val="28"/>
          <w:lang w:eastAsia="ru-RU"/>
        </w:rPr>
        <w:t xml:space="preserve"> в копиях </w:t>
      </w:r>
      <w:r w:rsidR="00446305"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с последующим предъяв</w:t>
      </w:r>
      <w:r w:rsidR="006A1FA9" w:rsidRPr="00937981">
        <w:rPr>
          <w:rFonts w:ascii="Times New Roman" w:eastAsia="Times New Roman" w:hAnsi="Times New Roman" w:cs="Times New Roman"/>
          <w:color w:val="000000" w:themeColor="text1"/>
          <w:sz w:val="28"/>
          <w:szCs w:val="28"/>
          <w:lang w:eastAsia="ru-RU"/>
        </w:rPr>
        <w:t>лением оригинала.</w:t>
      </w:r>
    </w:p>
    <w:p w14:paraId="4C2CA5B2" w14:textId="77777777" w:rsidR="00FB39E7" w:rsidRPr="00937981" w:rsidRDefault="00FB39E7" w:rsidP="00BA549A">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14:paraId="152E4252" w14:textId="472F4291" w:rsidR="00446305" w:rsidRPr="00937981" w:rsidRDefault="006812BE"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Исчерпывающий перечень документов, необходимых </w:t>
      </w:r>
      <w:r w:rsidR="00446305"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в соответствии с нормативными правовыми актами 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w:t>
      </w:r>
      <w:r w:rsidR="00C72C14" w:rsidRPr="00937981">
        <w:rPr>
          <w:rFonts w:ascii="Times New Roman" w:eastAsia="Calibri" w:hAnsi="Times New Roman" w:cs="Times New Roman"/>
          <w:color w:val="000000" w:themeColor="text1"/>
          <w:sz w:val="28"/>
          <w:szCs w:val="28"/>
        </w:rPr>
        <w:t xml:space="preserve">равления и иных организаций </w:t>
      </w:r>
      <w:r w:rsidRPr="00937981">
        <w:rPr>
          <w:rFonts w:ascii="Times New Roman" w:eastAsia="Calibri" w:hAnsi="Times New Roman" w:cs="Times New Roman"/>
          <w:color w:val="000000" w:themeColor="text1"/>
          <w:sz w:val="28"/>
          <w:szCs w:val="28"/>
        </w:rPr>
        <w:t xml:space="preserve">и которые заявитель вправе представить, а также способы их получения заявителями, в том числе в электронной форме, </w:t>
      </w:r>
    </w:p>
    <w:p w14:paraId="175F9AE5" w14:textId="2AB3098D" w:rsidR="00FE6494" w:rsidRPr="00937981" w:rsidRDefault="006812BE"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color w:val="000000" w:themeColor="text1"/>
          <w:sz w:val="28"/>
          <w:szCs w:val="28"/>
        </w:rPr>
        <w:t>порядок их представления</w:t>
      </w:r>
    </w:p>
    <w:p w14:paraId="38692018" w14:textId="77777777" w:rsidR="006812BE" w:rsidRPr="00937981" w:rsidRDefault="006812BE"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p>
    <w:p w14:paraId="48053D2B" w14:textId="7B324741" w:rsidR="00CA6A5C" w:rsidRPr="00937981" w:rsidRDefault="009A0D24" w:rsidP="00FB283A">
      <w:pPr>
        <w:widowControl w:val="0"/>
        <w:tabs>
          <w:tab w:val="left" w:pos="1276"/>
        </w:tabs>
        <w:autoSpaceDE w:val="0"/>
        <w:autoSpaceDN w:val="0"/>
        <w:spacing w:after="0" w:line="240" w:lineRule="auto"/>
        <w:ind w:firstLine="709"/>
        <w:jc w:val="both"/>
        <w:rPr>
          <w:rFonts w:ascii="Times New Roman"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2.9. </w:t>
      </w:r>
      <w:r w:rsidR="00CA6A5C" w:rsidRPr="00937981">
        <w:rPr>
          <w:rFonts w:ascii="Times New Roman" w:hAnsi="Times New Roman" w:cs="Times New Roman"/>
          <w:color w:val="000000" w:themeColor="text1"/>
          <w:sz w:val="28"/>
          <w:szCs w:val="28"/>
        </w:rPr>
        <w:t>К</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документам,</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необходимым</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соответствии</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с</w:t>
      </w:r>
      <w:r w:rsidR="00CA6A5C" w:rsidRPr="00937981">
        <w:rPr>
          <w:rFonts w:ascii="Times New Roman" w:hAnsi="Times New Roman" w:cs="Times New Roman"/>
          <w:color w:val="000000" w:themeColor="text1"/>
          <w:spacing w:val="71"/>
          <w:sz w:val="28"/>
          <w:szCs w:val="28"/>
        </w:rPr>
        <w:t xml:space="preserve"> </w:t>
      </w:r>
      <w:r w:rsidR="00CA6A5C" w:rsidRPr="00937981">
        <w:rPr>
          <w:rFonts w:ascii="Times New Roman" w:hAnsi="Times New Roman" w:cs="Times New Roman"/>
          <w:color w:val="000000" w:themeColor="text1"/>
          <w:sz w:val="28"/>
          <w:szCs w:val="28"/>
        </w:rPr>
        <w:t>нормативными</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правовыми</w:t>
      </w:r>
      <w:r w:rsidR="00CA6A5C" w:rsidRPr="00937981">
        <w:rPr>
          <w:rFonts w:ascii="Times New Roman" w:hAnsi="Times New Roman" w:cs="Times New Roman"/>
          <w:color w:val="000000" w:themeColor="text1"/>
          <w:spacing w:val="17"/>
          <w:sz w:val="28"/>
          <w:szCs w:val="28"/>
        </w:rPr>
        <w:t xml:space="preserve"> </w:t>
      </w:r>
      <w:r w:rsidR="00CA6A5C" w:rsidRPr="00937981">
        <w:rPr>
          <w:rFonts w:ascii="Times New Roman" w:hAnsi="Times New Roman" w:cs="Times New Roman"/>
          <w:color w:val="000000" w:themeColor="text1"/>
          <w:sz w:val="28"/>
          <w:szCs w:val="28"/>
        </w:rPr>
        <w:t>актами</w:t>
      </w:r>
      <w:r w:rsidR="00CA6A5C" w:rsidRPr="00937981">
        <w:rPr>
          <w:rFonts w:ascii="Times New Roman" w:hAnsi="Times New Roman" w:cs="Times New Roman"/>
          <w:color w:val="000000" w:themeColor="text1"/>
          <w:spacing w:val="16"/>
          <w:sz w:val="28"/>
          <w:szCs w:val="28"/>
        </w:rPr>
        <w:t xml:space="preserve"> </w:t>
      </w:r>
      <w:r w:rsidR="00CA6A5C" w:rsidRPr="00937981">
        <w:rPr>
          <w:rFonts w:ascii="Times New Roman" w:hAnsi="Times New Roman" w:cs="Times New Roman"/>
          <w:color w:val="000000" w:themeColor="text1"/>
          <w:sz w:val="28"/>
          <w:szCs w:val="28"/>
        </w:rPr>
        <w:t>для</w:t>
      </w:r>
      <w:r w:rsidR="00CA6A5C" w:rsidRPr="00937981">
        <w:rPr>
          <w:rFonts w:ascii="Times New Roman" w:hAnsi="Times New Roman" w:cs="Times New Roman"/>
          <w:color w:val="000000" w:themeColor="text1"/>
          <w:spacing w:val="18"/>
          <w:sz w:val="28"/>
          <w:szCs w:val="28"/>
        </w:rPr>
        <w:t xml:space="preserve"> </w:t>
      </w:r>
      <w:r w:rsidR="00CA6A5C" w:rsidRPr="00937981">
        <w:rPr>
          <w:rFonts w:ascii="Times New Roman" w:hAnsi="Times New Roman" w:cs="Times New Roman"/>
          <w:color w:val="000000" w:themeColor="text1"/>
          <w:sz w:val="28"/>
          <w:szCs w:val="28"/>
        </w:rPr>
        <w:t>предоставления</w:t>
      </w:r>
      <w:r w:rsidR="00CA6A5C" w:rsidRPr="00937981">
        <w:rPr>
          <w:rFonts w:ascii="Times New Roman" w:hAnsi="Times New Roman" w:cs="Times New Roman"/>
          <w:color w:val="000000" w:themeColor="text1"/>
          <w:spacing w:val="17"/>
          <w:sz w:val="28"/>
          <w:szCs w:val="28"/>
        </w:rPr>
        <w:t xml:space="preserve"> </w:t>
      </w:r>
      <w:r w:rsidR="00CA6A5C" w:rsidRPr="00937981">
        <w:rPr>
          <w:rFonts w:ascii="Times New Roman" w:hAnsi="Times New Roman" w:cs="Times New Roman"/>
          <w:color w:val="000000" w:themeColor="text1"/>
          <w:sz w:val="28"/>
          <w:szCs w:val="28"/>
        </w:rPr>
        <w:t>муниципальной</w:t>
      </w:r>
      <w:r w:rsidR="00CA6A5C" w:rsidRPr="00937981">
        <w:rPr>
          <w:rFonts w:ascii="Times New Roman" w:hAnsi="Times New Roman" w:cs="Times New Roman"/>
          <w:color w:val="000000" w:themeColor="text1"/>
          <w:spacing w:val="18"/>
          <w:sz w:val="28"/>
          <w:szCs w:val="28"/>
        </w:rPr>
        <w:t xml:space="preserve"> </w:t>
      </w:r>
      <w:r w:rsidR="00CA6A5C" w:rsidRPr="00937981">
        <w:rPr>
          <w:rFonts w:ascii="Times New Roman" w:hAnsi="Times New Roman" w:cs="Times New Roman"/>
          <w:color w:val="000000" w:themeColor="text1"/>
          <w:sz w:val="28"/>
          <w:szCs w:val="28"/>
        </w:rPr>
        <w:t>услуги,</w:t>
      </w:r>
      <w:r w:rsidR="00CA6A5C" w:rsidRPr="00937981">
        <w:rPr>
          <w:rFonts w:ascii="Times New Roman" w:hAnsi="Times New Roman" w:cs="Times New Roman"/>
          <w:color w:val="000000" w:themeColor="text1"/>
          <w:spacing w:val="19"/>
          <w:sz w:val="28"/>
          <w:szCs w:val="28"/>
        </w:rPr>
        <w:t xml:space="preserve"> </w:t>
      </w:r>
      <w:r w:rsidR="00CA6A5C" w:rsidRPr="00937981">
        <w:rPr>
          <w:rFonts w:ascii="Times New Roman" w:hAnsi="Times New Roman" w:cs="Times New Roman"/>
          <w:color w:val="000000" w:themeColor="text1"/>
          <w:sz w:val="28"/>
          <w:szCs w:val="28"/>
        </w:rPr>
        <w:t>которые</w:t>
      </w:r>
      <w:r w:rsidR="00CA6A5C" w:rsidRPr="00937981">
        <w:rPr>
          <w:rFonts w:ascii="Times New Roman" w:hAnsi="Times New Roman" w:cs="Times New Roman"/>
          <w:color w:val="000000" w:themeColor="text1"/>
          <w:spacing w:val="17"/>
          <w:sz w:val="28"/>
          <w:szCs w:val="28"/>
        </w:rPr>
        <w:t xml:space="preserve"> </w:t>
      </w:r>
      <w:r w:rsidR="00CA6A5C" w:rsidRPr="00937981">
        <w:rPr>
          <w:rFonts w:ascii="Times New Roman" w:hAnsi="Times New Roman" w:cs="Times New Roman"/>
          <w:color w:val="000000" w:themeColor="text1"/>
          <w:sz w:val="28"/>
          <w:szCs w:val="28"/>
        </w:rPr>
        <w:t>находятся</w:t>
      </w:r>
      <w:r w:rsidR="00CA6A5C" w:rsidRPr="00937981">
        <w:rPr>
          <w:rFonts w:ascii="Times New Roman" w:hAnsi="Times New Roman" w:cs="Times New Roman"/>
          <w:color w:val="000000" w:themeColor="text1"/>
          <w:spacing w:val="-67"/>
          <w:sz w:val="28"/>
          <w:szCs w:val="28"/>
        </w:rPr>
        <w:t xml:space="preserve"> </w:t>
      </w:r>
      <w:r w:rsidR="00CA6A5C" w:rsidRPr="00937981">
        <w:rPr>
          <w:rFonts w:ascii="Times New Roman" w:hAnsi="Times New Roman" w:cs="Times New Roman"/>
          <w:color w:val="000000" w:themeColor="text1"/>
          <w:sz w:val="28"/>
          <w:szCs w:val="28"/>
        </w:rPr>
        <w:t>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распоряжении</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государственных</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органов,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органов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местного</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самоуправления</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и</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которые</w:t>
      </w:r>
      <w:r w:rsidR="00CA6A5C" w:rsidRPr="00937981">
        <w:rPr>
          <w:rFonts w:ascii="Times New Roman" w:hAnsi="Times New Roman" w:cs="Times New Roman"/>
          <w:color w:val="000000" w:themeColor="text1"/>
          <w:spacing w:val="1"/>
          <w:sz w:val="28"/>
          <w:szCs w:val="28"/>
        </w:rPr>
        <w:t xml:space="preserve"> </w:t>
      </w:r>
      <w:r w:rsidR="0048559F" w:rsidRPr="00937981">
        <w:rPr>
          <w:rFonts w:ascii="Times New Roman" w:hAnsi="Times New Roman" w:cs="Times New Roman"/>
          <w:sz w:val="28"/>
          <w:szCs w:val="28"/>
        </w:rPr>
        <w:t>а</w:t>
      </w:r>
      <w:r w:rsidR="00FC55EE" w:rsidRPr="00937981">
        <w:rPr>
          <w:rFonts w:ascii="Times New Roman" w:hAnsi="Times New Roman" w:cs="Times New Roman"/>
          <w:sz w:val="28"/>
          <w:szCs w:val="28"/>
        </w:rPr>
        <w:t>дминистрация</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запрашивает</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порядке</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межведомственного</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взаимодействия,</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относятся следующие документы:</w:t>
      </w:r>
    </w:p>
    <w:p w14:paraId="3AFE4953" w14:textId="606DE107" w:rsidR="00CA6A5C" w:rsidRPr="00937981" w:rsidRDefault="00CA6A5C" w:rsidP="00CB1DA9">
      <w:pPr>
        <w:pStyle w:val="a5"/>
        <w:widowControl w:val="0"/>
        <w:numPr>
          <w:ilvl w:val="0"/>
          <w:numId w:val="27"/>
        </w:numPr>
        <w:tabs>
          <w:tab w:val="left" w:pos="1134"/>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выписка</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из</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Единого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государственного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реестра</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юридических</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юридическом</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лице,</w:t>
      </w:r>
      <w:r w:rsidRPr="00937981">
        <w:rPr>
          <w:rFonts w:ascii="Times New Roman" w:hAnsi="Times New Roman" w:cs="Times New Roman"/>
          <w:color w:val="000000" w:themeColor="text1"/>
          <w:spacing w:val="-4"/>
          <w:sz w:val="28"/>
          <w:szCs w:val="28"/>
        </w:rPr>
        <w:t xml:space="preserve"> </w:t>
      </w:r>
      <w:r w:rsidRPr="00937981">
        <w:rPr>
          <w:rFonts w:ascii="Times New Roman" w:hAnsi="Times New Roman" w:cs="Times New Roman"/>
          <w:color w:val="000000" w:themeColor="text1"/>
          <w:sz w:val="28"/>
          <w:szCs w:val="28"/>
        </w:rPr>
        <w:t>являющемся заявителем);</w:t>
      </w:r>
    </w:p>
    <w:p w14:paraId="4DDCAD21" w14:textId="77777777" w:rsidR="00037747" w:rsidRPr="00937981" w:rsidRDefault="00CA6A5C" w:rsidP="00CB1DA9">
      <w:pPr>
        <w:pStyle w:val="a5"/>
        <w:widowControl w:val="0"/>
        <w:numPr>
          <w:ilvl w:val="0"/>
          <w:numId w:val="27"/>
        </w:numPr>
        <w:tabs>
          <w:tab w:val="left" w:pos="1134"/>
          <w:tab w:val="left" w:pos="1276"/>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выписка</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из</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Единого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государственного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реестра</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индивидуальных</w:t>
      </w:r>
      <w:r w:rsidRPr="00937981">
        <w:rPr>
          <w:rFonts w:ascii="Times New Roman" w:hAnsi="Times New Roman" w:cs="Times New Roman"/>
          <w:color w:val="000000" w:themeColor="text1"/>
          <w:spacing w:val="-67"/>
          <w:sz w:val="28"/>
          <w:szCs w:val="28"/>
        </w:rPr>
        <w:t xml:space="preserve"> </w:t>
      </w:r>
      <w:r w:rsidRPr="00937981">
        <w:rPr>
          <w:rFonts w:ascii="Times New Roman" w:hAnsi="Times New Roman" w:cs="Times New Roman"/>
          <w:color w:val="000000" w:themeColor="text1"/>
          <w:sz w:val="28"/>
          <w:szCs w:val="28"/>
        </w:rPr>
        <w:t>предпринимателей</w:t>
      </w:r>
      <w:r w:rsidRPr="00937981">
        <w:rPr>
          <w:rFonts w:ascii="Times New Roman" w:hAnsi="Times New Roman" w:cs="Times New Roman"/>
          <w:color w:val="000000" w:themeColor="text1"/>
          <w:spacing w:val="-5"/>
          <w:sz w:val="28"/>
          <w:szCs w:val="28"/>
        </w:rPr>
        <w:t xml:space="preserve"> </w:t>
      </w:r>
      <w:r w:rsidRPr="00937981">
        <w:rPr>
          <w:rFonts w:ascii="Times New Roman" w:hAnsi="Times New Roman" w:cs="Times New Roman"/>
          <w:color w:val="000000" w:themeColor="text1"/>
          <w:sz w:val="28"/>
          <w:szCs w:val="28"/>
        </w:rPr>
        <w:t>(об</w:t>
      </w:r>
      <w:r w:rsidRPr="00937981">
        <w:rPr>
          <w:rFonts w:ascii="Times New Roman" w:hAnsi="Times New Roman" w:cs="Times New Roman"/>
          <w:color w:val="000000" w:themeColor="text1"/>
          <w:spacing w:val="-6"/>
          <w:sz w:val="28"/>
          <w:szCs w:val="28"/>
        </w:rPr>
        <w:t xml:space="preserve"> </w:t>
      </w:r>
      <w:r w:rsidRPr="00937981">
        <w:rPr>
          <w:rFonts w:ascii="Times New Roman" w:hAnsi="Times New Roman" w:cs="Times New Roman"/>
          <w:color w:val="000000" w:themeColor="text1"/>
          <w:sz w:val="28"/>
          <w:szCs w:val="28"/>
        </w:rPr>
        <w:t>индивидуальном</w:t>
      </w:r>
      <w:r w:rsidRPr="00937981">
        <w:rPr>
          <w:rFonts w:ascii="Times New Roman" w:hAnsi="Times New Roman" w:cs="Times New Roman"/>
          <w:color w:val="000000" w:themeColor="text1"/>
          <w:spacing w:val="-4"/>
          <w:sz w:val="28"/>
          <w:szCs w:val="28"/>
        </w:rPr>
        <w:t xml:space="preserve"> </w:t>
      </w:r>
      <w:r w:rsidRPr="00937981">
        <w:rPr>
          <w:rFonts w:ascii="Times New Roman" w:hAnsi="Times New Roman" w:cs="Times New Roman"/>
          <w:color w:val="000000" w:themeColor="text1"/>
          <w:sz w:val="28"/>
          <w:szCs w:val="28"/>
        </w:rPr>
        <w:t>предпринимателе,</w:t>
      </w:r>
      <w:r w:rsidRPr="00937981">
        <w:rPr>
          <w:rFonts w:ascii="Times New Roman" w:hAnsi="Times New Roman" w:cs="Times New Roman"/>
          <w:color w:val="000000" w:themeColor="text1"/>
          <w:spacing w:val="-6"/>
          <w:sz w:val="28"/>
          <w:szCs w:val="28"/>
        </w:rPr>
        <w:t xml:space="preserve"> </w:t>
      </w:r>
      <w:r w:rsidRPr="00937981">
        <w:rPr>
          <w:rFonts w:ascii="Times New Roman" w:hAnsi="Times New Roman" w:cs="Times New Roman"/>
          <w:color w:val="000000" w:themeColor="text1"/>
          <w:sz w:val="28"/>
          <w:szCs w:val="28"/>
        </w:rPr>
        <w:t>являющемся</w:t>
      </w:r>
      <w:r w:rsidRPr="00937981">
        <w:rPr>
          <w:rFonts w:ascii="Times New Roman" w:hAnsi="Times New Roman" w:cs="Times New Roman"/>
          <w:color w:val="000000" w:themeColor="text1"/>
          <w:spacing w:val="-4"/>
          <w:sz w:val="28"/>
          <w:szCs w:val="28"/>
        </w:rPr>
        <w:t xml:space="preserve"> </w:t>
      </w:r>
      <w:r w:rsidRPr="00937981">
        <w:rPr>
          <w:rFonts w:ascii="Times New Roman" w:hAnsi="Times New Roman" w:cs="Times New Roman"/>
          <w:color w:val="000000" w:themeColor="text1"/>
          <w:sz w:val="28"/>
          <w:szCs w:val="28"/>
        </w:rPr>
        <w:t>заявителем);</w:t>
      </w:r>
    </w:p>
    <w:p w14:paraId="5BB9C9FD" w14:textId="3CB039EF" w:rsidR="00FB283A" w:rsidRPr="00937981" w:rsidRDefault="00037747" w:rsidP="00CB1DA9">
      <w:pPr>
        <w:pStyle w:val="a5"/>
        <w:widowControl w:val="0"/>
        <w:numPr>
          <w:ilvl w:val="0"/>
          <w:numId w:val="27"/>
        </w:numPr>
        <w:tabs>
          <w:tab w:val="left" w:pos="1134"/>
          <w:tab w:val="left" w:pos="1276"/>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акт органов опеки и попечительства о назначении опекуна</w:t>
      </w:r>
      <w:r w:rsidR="00767989" w:rsidRPr="00937981">
        <w:rPr>
          <w:rFonts w:ascii="Times New Roman" w:hAnsi="Times New Roman" w:cs="Times New Roman"/>
          <w:color w:val="000000" w:themeColor="text1"/>
          <w:sz w:val="28"/>
          <w:szCs w:val="28"/>
        </w:rPr>
        <w:t xml:space="preserve"> (попечителя) </w:t>
      </w:r>
      <w:r w:rsidR="00767989" w:rsidRPr="00937981">
        <w:rPr>
          <w:rFonts w:ascii="Times New Roman" w:eastAsia="Times New Roman" w:hAnsi="Times New Roman" w:cs="Times New Roman"/>
          <w:color w:val="000000" w:themeColor="text1"/>
          <w:sz w:val="28"/>
          <w:szCs w:val="28"/>
          <w:lang w:eastAsia="ru-RU"/>
        </w:rPr>
        <w:t xml:space="preserve">(в случае, если заявителем является </w:t>
      </w:r>
      <w:r w:rsidR="006062BB" w:rsidRPr="00937981">
        <w:rPr>
          <w:rFonts w:ascii="Times New Roman" w:eastAsia="Times New Roman" w:hAnsi="Times New Roman" w:cs="Times New Roman"/>
          <w:color w:val="000000" w:themeColor="text1"/>
          <w:sz w:val="28"/>
          <w:szCs w:val="28"/>
          <w:lang w:eastAsia="ru-RU"/>
        </w:rPr>
        <w:t>несовершеннолетний,</w:t>
      </w:r>
      <w:r w:rsidR="0048559F" w:rsidRPr="00937981">
        <w:rPr>
          <w:rFonts w:ascii="Times New Roman" w:eastAsia="Times New Roman" w:hAnsi="Times New Roman" w:cs="Times New Roman"/>
          <w:color w:val="000000" w:themeColor="text1"/>
          <w:sz w:val="28"/>
          <w:szCs w:val="28"/>
          <w:lang w:eastAsia="ru-RU"/>
        </w:rPr>
        <w:t xml:space="preserve"> </w:t>
      </w:r>
      <w:r w:rsidR="00767989" w:rsidRPr="00937981">
        <w:rPr>
          <w:rFonts w:ascii="Times New Roman" w:eastAsia="Times New Roman" w:hAnsi="Times New Roman" w:cs="Times New Roman"/>
          <w:color w:val="000000" w:themeColor="text1"/>
          <w:sz w:val="28"/>
          <w:szCs w:val="28"/>
          <w:lang w:eastAsia="ru-RU"/>
        </w:rPr>
        <w:t>в отношении которого установлена опека (попечительство))</w:t>
      </w:r>
      <w:r w:rsidR="00FB283A" w:rsidRPr="00937981">
        <w:rPr>
          <w:rFonts w:ascii="Times New Roman" w:hAnsi="Times New Roman" w:cs="Times New Roman"/>
          <w:color w:val="000000" w:themeColor="text1"/>
          <w:sz w:val="28"/>
          <w:szCs w:val="28"/>
        </w:rPr>
        <w:t>.</w:t>
      </w:r>
    </w:p>
    <w:p w14:paraId="7694820D" w14:textId="408887B4" w:rsidR="00CA6A5C" w:rsidRPr="00937981" w:rsidRDefault="00CA6A5C" w:rsidP="00FB283A">
      <w:pPr>
        <w:pStyle w:val="a5"/>
        <w:widowControl w:val="0"/>
        <w:numPr>
          <w:ilvl w:val="1"/>
          <w:numId w:val="30"/>
        </w:numPr>
        <w:tabs>
          <w:tab w:val="left" w:pos="1276"/>
        </w:tabs>
        <w:autoSpaceDE w:val="0"/>
        <w:autoSpaceDN w:val="0"/>
        <w:spacing w:after="0" w:line="240" w:lineRule="auto"/>
        <w:ind w:left="0" w:firstLine="709"/>
        <w:contextualSpacing w:val="0"/>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lastRenderedPageBreak/>
        <w:t>Заявитель</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вправе</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представить</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по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собственной</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инициативе</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адрес</w:t>
      </w:r>
      <w:r w:rsidRPr="00937981">
        <w:rPr>
          <w:rFonts w:ascii="Times New Roman" w:hAnsi="Times New Roman" w:cs="Times New Roman"/>
          <w:color w:val="000000" w:themeColor="text1"/>
          <w:spacing w:val="1"/>
          <w:sz w:val="28"/>
          <w:szCs w:val="28"/>
        </w:rPr>
        <w:t xml:space="preserve"> </w:t>
      </w:r>
      <w:r w:rsidR="00A822D1" w:rsidRPr="00937981">
        <w:rPr>
          <w:rFonts w:ascii="Times New Roman" w:hAnsi="Times New Roman" w:cs="Times New Roman"/>
          <w:sz w:val="28"/>
          <w:szCs w:val="28"/>
        </w:rPr>
        <w:t>а</w:t>
      </w:r>
      <w:r w:rsidR="00FC55EE" w:rsidRPr="00937981">
        <w:rPr>
          <w:rFonts w:ascii="Times New Roman" w:hAnsi="Times New Roman" w:cs="Times New Roman"/>
          <w:sz w:val="28"/>
          <w:szCs w:val="28"/>
        </w:rPr>
        <w:t>дминистрации</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документы,</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указанные</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в</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пункте</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2.9</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настоящего</w:t>
      </w:r>
      <w:r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Административного</w:t>
      </w:r>
      <w:r w:rsidRPr="00937981">
        <w:rPr>
          <w:rFonts w:ascii="Times New Roman" w:hAnsi="Times New Roman" w:cs="Times New Roman"/>
          <w:color w:val="000000" w:themeColor="text1"/>
          <w:spacing w:val="-2"/>
          <w:sz w:val="28"/>
          <w:szCs w:val="28"/>
        </w:rPr>
        <w:t xml:space="preserve"> </w:t>
      </w:r>
      <w:r w:rsidRPr="00937981">
        <w:rPr>
          <w:rFonts w:ascii="Times New Roman" w:hAnsi="Times New Roman" w:cs="Times New Roman"/>
          <w:color w:val="000000" w:themeColor="text1"/>
          <w:sz w:val="28"/>
          <w:szCs w:val="28"/>
        </w:rPr>
        <w:t>регламента.</w:t>
      </w:r>
    </w:p>
    <w:p w14:paraId="77D7462B" w14:textId="40A732B8" w:rsidR="00CA6A5C" w:rsidRPr="00937981" w:rsidRDefault="00FB283A" w:rsidP="00FB283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2.11. </w:t>
      </w:r>
      <w:r w:rsidR="00CA6A5C" w:rsidRPr="00937981">
        <w:rPr>
          <w:rFonts w:ascii="Times New Roman" w:hAnsi="Times New Roman" w:cs="Times New Roman"/>
          <w:color w:val="000000" w:themeColor="text1"/>
          <w:sz w:val="28"/>
          <w:szCs w:val="28"/>
        </w:rPr>
        <w:t>Непредставление</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заявителем</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документов,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указанных</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пункте</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2.9</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настоящего Административного регламента, не является основанием для отказа в</w:t>
      </w:r>
      <w:r w:rsidR="00CA6A5C" w:rsidRPr="00937981">
        <w:rPr>
          <w:rFonts w:ascii="Times New Roman" w:hAnsi="Times New Roman" w:cs="Times New Roman"/>
          <w:color w:val="000000" w:themeColor="text1"/>
          <w:spacing w:val="1"/>
          <w:sz w:val="28"/>
          <w:szCs w:val="28"/>
        </w:rPr>
        <w:t xml:space="preserve"> </w:t>
      </w:r>
      <w:r w:rsidR="00CA6A5C" w:rsidRPr="00937981">
        <w:rPr>
          <w:rFonts w:ascii="Times New Roman" w:hAnsi="Times New Roman" w:cs="Times New Roman"/>
          <w:color w:val="000000" w:themeColor="text1"/>
          <w:sz w:val="28"/>
          <w:szCs w:val="28"/>
        </w:rPr>
        <w:t>предоставлении</w:t>
      </w:r>
      <w:r w:rsidR="00CA6A5C" w:rsidRPr="00937981">
        <w:rPr>
          <w:rFonts w:ascii="Times New Roman" w:hAnsi="Times New Roman" w:cs="Times New Roman"/>
          <w:color w:val="000000" w:themeColor="text1"/>
          <w:spacing w:val="-1"/>
          <w:sz w:val="28"/>
          <w:szCs w:val="28"/>
        </w:rPr>
        <w:t xml:space="preserve"> </w:t>
      </w:r>
      <w:r w:rsidRPr="00937981">
        <w:rPr>
          <w:rFonts w:ascii="Times New Roman" w:hAnsi="Times New Roman" w:cs="Times New Roman"/>
          <w:color w:val="000000" w:themeColor="text1"/>
          <w:sz w:val="28"/>
          <w:szCs w:val="28"/>
        </w:rPr>
        <w:t>муниципальной</w:t>
      </w:r>
      <w:r w:rsidR="00CA6A5C" w:rsidRPr="00937981">
        <w:rPr>
          <w:rFonts w:ascii="Times New Roman" w:hAnsi="Times New Roman" w:cs="Times New Roman"/>
          <w:color w:val="000000" w:themeColor="text1"/>
          <w:sz w:val="28"/>
          <w:szCs w:val="28"/>
        </w:rPr>
        <w:t xml:space="preserve"> услуги.</w:t>
      </w:r>
    </w:p>
    <w:p w14:paraId="5D639D81" w14:textId="77777777" w:rsidR="00E328DF" w:rsidRPr="00937981" w:rsidRDefault="00E328DF" w:rsidP="009A0D24">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p>
    <w:p w14:paraId="3C8139E5" w14:textId="77777777" w:rsidR="00BA549A" w:rsidRPr="00937981" w:rsidRDefault="00BA549A" w:rsidP="00BA549A">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Указание на запрет требовать от заявителя</w:t>
      </w:r>
    </w:p>
    <w:p w14:paraId="67CDDC0A" w14:textId="77777777" w:rsidR="00236CFF" w:rsidRPr="00937981" w:rsidRDefault="00236CFF" w:rsidP="00BA549A">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14:paraId="46102B56"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2.12. При предоставлении муниципальной услуги запрещается требовать от заявителя:</w:t>
      </w:r>
    </w:p>
    <w:p w14:paraId="755B5795"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3BEB0F"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 xml:space="preserve">2.12.2.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 </w:t>
      </w:r>
    </w:p>
    <w:p w14:paraId="31B58913"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2.12.3.осуществления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C586397"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 xml:space="preserve">2.12.4.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14:paraId="05F1487D"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2.12.5.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4769278"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DDBBC5"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C79348F"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0E20A13" w14:textId="0C257845" w:rsidR="00A822D1" w:rsidRPr="00937981" w:rsidRDefault="00A822D1" w:rsidP="00A822D1">
      <w:pPr>
        <w:adjustRightInd w:val="0"/>
        <w:spacing w:after="0" w:line="240" w:lineRule="auto"/>
        <w:ind w:firstLine="709"/>
        <w:jc w:val="both"/>
        <w:rPr>
          <w:rFonts w:ascii="Times New Roman" w:eastAsia="Times New Roman" w:hAnsi="Times New Roman" w:cs="Times New Roman"/>
          <w:sz w:val="28"/>
          <w:szCs w:val="28"/>
        </w:rPr>
      </w:pPr>
      <w:r w:rsidRPr="00937981">
        <w:rPr>
          <w:rFonts w:ascii="Times New Roman" w:hAnsi="Times New Roman" w:cs="Times New Roman"/>
          <w:color w:val="000000"/>
          <w:sz w:val="28"/>
          <w:szCs w:val="28"/>
        </w:rPr>
        <w:t xml:space="preserve">г) </w:t>
      </w:r>
      <w:r w:rsidRPr="0093798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специалиста </w:t>
      </w:r>
      <w:r w:rsidR="00360362">
        <w:rPr>
          <w:rFonts w:ascii="Times New Roman" w:hAnsi="Times New Roman" w:cs="Times New Roman"/>
          <w:sz w:val="28"/>
          <w:szCs w:val="28"/>
        </w:rPr>
        <w:t>А</w:t>
      </w:r>
      <w:r w:rsidRPr="00937981">
        <w:rPr>
          <w:rFonts w:ascii="Times New Roman" w:hAnsi="Times New Roman" w:cs="Times New Roman"/>
          <w:sz w:val="28"/>
          <w:szCs w:val="28"/>
        </w:rPr>
        <w:t>дминистрации, МКУ «Городская казна» г. Стерлитамак, муниципального служащего,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МКУ «Городская казна» г. Стерлитамак,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AA93041" w14:textId="4FB57480"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 xml:space="preserve">2.13. При предоставлении муниципальных услуг в электронной форме с использованием </w:t>
      </w:r>
      <w:r w:rsidR="006062BB">
        <w:rPr>
          <w:rFonts w:ascii="Times New Roman" w:hAnsi="Times New Roman" w:cs="Times New Roman"/>
          <w:color w:val="000000"/>
          <w:sz w:val="28"/>
          <w:szCs w:val="28"/>
        </w:rPr>
        <w:t xml:space="preserve">ЕПГУ, </w:t>
      </w:r>
      <w:r w:rsidRPr="00937981">
        <w:rPr>
          <w:rFonts w:ascii="Times New Roman" w:hAnsi="Times New Roman" w:cs="Times New Roman"/>
          <w:color w:val="000000"/>
          <w:sz w:val="28"/>
          <w:szCs w:val="28"/>
        </w:rPr>
        <w:t>РПГУ запрещено:</w:t>
      </w:r>
    </w:p>
    <w:p w14:paraId="67ACEDAD" w14:textId="542A8273"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6062BB">
        <w:rPr>
          <w:rFonts w:ascii="Times New Roman" w:hAnsi="Times New Roman" w:cs="Times New Roman"/>
          <w:color w:val="000000"/>
          <w:sz w:val="28"/>
          <w:szCs w:val="28"/>
        </w:rPr>
        <w:t xml:space="preserve">ЕПГУ, </w:t>
      </w:r>
      <w:r w:rsidRPr="00937981">
        <w:rPr>
          <w:rFonts w:ascii="Times New Roman" w:hAnsi="Times New Roman" w:cs="Times New Roman"/>
          <w:color w:val="000000"/>
          <w:sz w:val="28"/>
          <w:szCs w:val="28"/>
        </w:rPr>
        <w:t>РПГУ;</w:t>
      </w:r>
    </w:p>
    <w:p w14:paraId="7026EB4C" w14:textId="6C12C3D5"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w:t>
      </w:r>
      <w:r w:rsidRPr="00937981">
        <w:rPr>
          <w:rFonts w:ascii="Times New Roman" w:hAnsi="Times New Roman" w:cs="Times New Roman"/>
          <w:color w:val="000000"/>
          <w:sz w:val="28"/>
          <w:szCs w:val="28"/>
        </w:rPr>
        <w:tab/>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6062BB">
        <w:rPr>
          <w:rFonts w:ascii="Times New Roman" w:hAnsi="Times New Roman" w:cs="Times New Roman"/>
          <w:color w:val="000000"/>
          <w:sz w:val="28"/>
          <w:szCs w:val="28"/>
        </w:rPr>
        <w:t xml:space="preserve">ЕПГУ, </w:t>
      </w:r>
      <w:r w:rsidRPr="00937981">
        <w:rPr>
          <w:rFonts w:ascii="Times New Roman" w:hAnsi="Times New Roman" w:cs="Times New Roman"/>
          <w:color w:val="000000"/>
          <w:sz w:val="28"/>
          <w:szCs w:val="28"/>
        </w:rPr>
        <w:t>РПГУ;</w:t>
      </w:r>
    </w:p>
    <w:p w14:paraId="201DC091" w14:textId="77777777" w:rsidR="00A822D1" w:rsidRPr="00937981" w:rsidRDefault="00A822D1" w:rsidP="00A822D1">
      <w:pPr>
        <w:spacing w:after="0" w:line="240" w:lineRule="auto"/>
        <w:ind w:firstLine="720"/>
        <w:jc w:val="both"/>
        <w:rPr>
          <w:rFonts w:ascii="Times New Roman" w:hAnsi="Times New Roman" w:cs="Times New Roman"/>
          <w:color w:val="000000"/>
          <w:sz w:val="28"/>
          <w:szCs w:val="28"/>
        </w:rPr>
      </w:pPr>
      <w:r w:rsidRPr="00937981">
        <w:rPr>
          <w:rFonts w:ascii="Times New Roman" w:hAnsi="Times New Roman" w:cs="Times New Roman"/>
          <w:color w:val="000000"/>
          <w:sz w:val="28"/>
          <w:szCs w:val="28"/>
        </w:rPr>
        <w:t>−</w:t>
      </w:r>
      <w:r w:rsidRPr="00937981">
        <w:rPr>
          <w:rFonts w:ascii="Times New Roman" w:hAnsi="Times New Roman" w:cs="Times New Roman"/>
          <w:color w:val="000000"/>
          <w:sz w:val="28"/>
          <w:szCs w:val="28"/>
        </w:rPr>
        <w:tab/>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64D3EEB1" w14:textId="30713B31" w:rsidR="009A0D24" w:rsidRPr="00937981" w:rsidRDefault="00A822D1" w:rsidP="00A822D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hAnsi="Times New Roman" w:cs="Times New Roman"/>
          <w:color w:val="000000"/>
          <w:sz w:val="28"/>
          <w:szCs w:val="28"/>
        </w:rPr>
        <w:t>−</w:t>
      </w:r>
      <w:r w:rsidRPr="00937981">
        <w:rPr>
          <w:rFonts w:ascii="Times New Roman" w:hAnsi="Times New Roman" w:cs="Times New Roman"/>
          <w:color w:val="000000"/>
          <w:sz w:val="28"/>
          <w:szCs w:val="28"/>
        </w:rPr>
        <w:tab/>
        <w:t>требовать от Заявителя предоставления документов, подтверждающих внесение Заявителем платы за предоставление Муниципальной услуги.</w:t>
      </w:r>
    </w:p>
    <w:p w14:paraId="33047E54" w14:textId="77777777" w:rsidR="00600C72" w:rsidRPr="00937981" w:rsidRDefault="00600C72" w:rsidP="00600C7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3689719" w14:textId="33F83AB4" w:rsidR="00AA07D9" w:rsidRPr="00937981" w:rsidRDefault="00AA07D9" w:rsidP="00AA07D9">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lastRenderedPageBreak/>
        <w:t xml:space="preserve">Исчерпывающий перечень оснований для отказа в приеме документов, необходимых 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w:t>
      </w:r>
    </w:p>
    <w:p w14:paraId="4D9BC519" w14:textId="77777777" w:rsidR="00236CFF" w:rsidRPr="00937981" w:rsidRDefault="00236CFF" w:rsidP="00AA07D9">
      <w:pPr>
        <w:autoSpaceDE w:val="0"/>
        <w:autoSpaceDN w:val="0"/>
        <w:adjustRightInd w:val="0"/>
        <w:spacing w:after="0" w:line="240" w:lineRule="auto"/>
        <w:ind w:firstLine="709"/>
        <w:jc w:val="center"/>
        <w:rPr>
          <w:rFonts w:ascii="Times New Roman" w:eastAsia="Calibri" w:hAnsi="Times New Roman" w:cs="Times New Roman"/>
          <w:b/>
          <w:bCs/>
          <w:color w:val="000000" w:themeColor="text1"/>
          <w:sz w:val="28"/>
          <w:szCs w:val="28"/>
        </w:rPr>
      </w:pPr>
    </w:p>
    <w:p w14:paraId="048BE82C" w14:textId="315B76C0" w:rsidR="00C67779" w:rsidRPr="00937981" w:rsidRDefault="00C67779" w:rsidP="00C6777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2.1</w:t>
      </w:r>
      <w:r w:rsidR="00CB1DA9" w:rsidRPr="00937981">
        <w:rPr>
          <w:rFonts w:ascii="Times New Roman" w:eastAsia="Calibri" w:hAnsi="Times New Roman" w:cs="Times New Roman"/>
          <w:color w:val="000000" w:themeColor="text1"/>
          <w:sz w:val="28"/>
          <w:szCs w:val="28"/>
        </w:rPr>
        <w:t>4</w:t>
      </w:r>
      <w:r w:rsidRPr="00937981">
        <w:rPr>
          <w:rFonts w:ascii="Times New Roman" w:eastAsia="Calibri" w:hAnsi="Times New Roman" w:cs="Times New Roman"/>
          <w:color w:val="000000" w:themeColor="text1"/>
          <w:sz w:val="28"/>
          <w:szCs w:val="28"/>
        </w:rPr>
        <w:t>. Основанием для отказа в приеме документов, необходимых</w:t>
      </w:r>
      <w:r w:rsidR="0048559F"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и возврата заявления заявителю является:</w:t>
      </w:r>
    </w:p>
    <w:p w14:paraId="2E397B81" w14:textId="364F9393" w:rsidR="00370B08" w:rsidRPr="00937981" w:rsidRDefault="00370B08" w:rsidP="00C6777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а) </w:t>
      </w:r>
      <w:r w:rsidR="009A0D24" w:rsidRPr="00937981">
        <w:rPr>
          <w:rFonts w:ascii="Times New Roman" w:eastAsia="Calibri" w:hAnsi="Times New Roman" w:cs="Times New Roman"/>
          <w:color w:val="000000" w:themeColor="text1"/>
          <w:sz w:val="28"/>
          <w:szCs w:val="28"/>
        </w:rPr>
        <w:t xml:space="preserve">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w:t>
      </w:r>
      <w:r w:rsidR="00446305" w:rsidRPr="00937981">
        <w:rPr>
          <w:rFonts w:ascii="Times New Roman" w:eastAsia="Calibri" w:hAnsi="Times New Roman" w:cs="Times New Roman"/>
          <w:color w:val="000000" w:themeColor="text1"/>
          <w:sz w:val="28"/>
          <w:szCs w:val="28"/>
        </w:rPr>
        <w:t xml:space="preserve">                </w:t>
      </w:r>
      <w:r w:rsidR="009A0D24" w:rsidRPr="00937981">
        <w:rPr>
          <w:rFonts w:ascii="Times New Roman" w:eastAsia="Calibri" w:hAnsi="Times New Roman" w:cs="Times New Roman"/>
          <w:color w:val="000000" w:themeColor="text1"/>
          <w:sz w:val="28"/>
          <w:szCs w:val="28"/>
        </w:rPr>
        <w:t>а также неподтверждение полномочий представителя (в случае обращения представителя)</w:t>
      </w:r>
      <w:r w:rsidRPr="00937981">
        <w:rPr>
          <w:rFonts w:ascii="Times New Roman" w:eastAsia="Calibri" w:hAnsi="Times New Roman" w:cs="Times New Roman"/>
          <w:color w:val="000000" w:themeColor="text1"/>
          <w:sz w:val="28"/>
          <w:szCs w:val="28"/>
        </w:rPr>
        <w:t>;</w:t>
      </w:r>
    </w:p>
    <w:p w14:paraId="065681A2" w14:textId="0CE67E6E" w:rsidR="00C67779" w:rsidRPr="00937981" w:rsidRDefault="00370B08" w:rsidP="00C6777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б</w:t>
      </w:r>
      <w:r w:rsidR="00C67779" w:rsidRPr="00937981">
        <w:rPr>
          <w:rFonts w:ascii="Times New Roman" w:eastAsia="Calibri" w:hAnsi="Times New Roman" w:cs="Times New Roman"/>
          <w:color w:val="000000" w:themeColor="text1"/>
          <w:sz w:val="28"/>
          <w:szCs w:val="28"/>
        </w:rPr>
        <w:t xml:space="preserve">) несоответствие заявления о предоставлении </w:t>
      </w:r>
      <w:r w:rsidR="00A25F55" w:rsidRPr="00937981">
        <w:rPr>
          <w:rFonts w:ascii="Times New Roman" w:eastAsia="Calibri" w:hAnsi="Times New Roman" w:cs="Times New Roman"/>
          <w:color w:val="000000" w:themeColor="text1"/>
          <w:sz w:val="28"/>
          <w:szCs w:val="28"/>
        </w:rPr>
        <w:t>муниципальной</w:t>
      </w:r>
      <w:r w:rsidR="00C67779" w:rsidRPr="00937981">
        <w:rPr>
          <w:rFonts w:ascii="Times New Roman" w:eastAsia="Calibri" w:hAnsi="Times New Roman" w:cs="Times New Roman"/>
          <w:color w:val="000000" w:themeColor="text1"/>
          <w:sz w:val="28"/>
          <w:szCs w:val="28"/>
        </w:rPr>
        <w:t xml:space="preserve"> услуги требованиям, </w:t>
      </w:r>
      <w:r w:rsidR="00995618" w:rsidRPr="00937981">
        <w:rPr>
          <w:rFonts w:ascii="Times New Roman" w:eastAsia="Calibri" w:hAnsi="Times New Roman" w:cs="Times New Roman"/>
          <w:color w:val="000000" w:themeColor="text1"/>
          <w:sz w:val="28"/>
          <w:szCs w:val="28"/>
        </w:rPr>
        <w:t xml:space="preserve">установленным в </w:t>
      </w:r>
      <w:r w:rsidR="00C67779" w:rsidRPr="00937981">
        <w:rPr>
          <w:rFonts w:ascii="Times New Roman" w:eastAsia="Calibri" w:hAnsi="Times New Roman" w:cs="Times New Roman"/>
          <w:color w:val="000000" w:themeColor="text1"/>
          <w:sz w:val="28"/>
          <w:szCs w:val="28"/>
        </w:rPr>
        <w:t>пункт</w:t>
      </w:r>
      <w:r w:rsidR="00712DDA" w:rsidRPr="00937981">
        <w:rPr>
          <w:rFonts w:ascii="Times New Roman" w:eastAsia="Calibri" w:hAnsi="Times New Roman" w:cs="Times New Roman"/>
          <w:color w:val="000000" w:themeColor="text1"/>
          <w:sz w:val="28"/>
          <w:szCs w:val="28"/>
        </w:rPr>
        <w:t>е</w:t>
      </w:r>
      <w:r w:rsidR="00C67779" w:rsidRPr="00937981">
        <w:rPr>
          <w:rFonts w:ascii="Times New Roman" w:eastAsia="Calibri" w:hAnsi="Times New Roman" w:cs="Times New Roman"/>
          <w:color w:val="000000" w:themeColor="text1"/>
          <w:sz w:val="28"/>
          <w:szCs w:val="28"/>
        </w:rPr>
        <w:t xml:space="preserve"> 2.8 </w:t>
      </w:r>
      <w:r w:rsidR="00236CFF" w:rsidRPr="00937981">
        <w:rPr>
          <w:rFonts w:ascii="Times New Roman" w:eastAsia="Calibri" w:hAnsi="Times New Roman" w:cs="Times New Roman"/>
          <w:color w:val="000000" w:themeColor="text1"/>
          <w:sz w:val="28"/>
          <w:szCs w:val="28"/>
        </w:rPr>
        <w:t xml:space="preserve">настоящего </w:t>
      </w:r>
      <w:r w:rsidR="00712DDA" w:rsidRPr="00937981">
        <w:rPr>
          <w:rFonts w:ascii="Times New Roman" w:eastAsia="Calibri" w:hAnsi="Times New Roman" w:cs="Times New Roman"/>
          <w:color w:val="000000" w:themeColor="text1"/>
          <w:sz w:val="28"/>
          <w:szCs w:val="28"/>
        </w:rPr>
        <w:t>Административного регламента.</w:t>
      </w:r>
    </w:p>
    <w:p w14:paraId="4464B978" w14:textId="2F114845" w:rsidR="00567EE7" w:rsidRPr="00937981" w:rsidRDefault="00CA6A5C" w:rsidP="00567E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в</w:t>
      </w:r>
      <w:r w:rsidR="00567EE7" w:rsidRPr="00937981">
        <w:rPr>
          <w:rFonts w:ascii="Times New Roman" w:eastAsia="Calibri" w:hAnsi="Times New Roman" w:cs="Times New Roman"/>
          <w:color w:val="000000" w:themeColor="text1"/>
          <w:sz w:val="28"/>
          <w:szCs w:val="28"/>
        </w:rPr>
        <w:t>) поступление заявления в ненадлежащий уполномоченный орган;</w:t>
      </w:r>
    </w:p>
    <w:p w14:paraId="2F755C5A" w14:textId="40F40B99" w:rsidR="00567EE7" w:rsidRPr="00937981" w:rsidRDefault="00CA6A5C" w:rsidP="00567EE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г</w:t>
      </w:r>
      <w:r w:rsidR="00567EE7" w:rsidRPr="00937981">
        <w:rPr>
          <w:rFonts w:ascii="Times New Roman" w:eastAsia="Calibri" w:hAnsi="Times New Roman" w:cs="Times New Roman"/>
          <w:color w:val="000000" w:themeColor="text1"/>
          <w:sz w:val="28"/>
          <w:szCs w:val="28"/>
        </w:rPr>
        <w:t xml:space="preserve">) с заявлением о предоставлении </w:t>
      </w:r>
      <w:r w:rsidR="00567EE7" w:rsidRPr="00937981">
        <w:rPr>
          <w:rFonts w:ascii="Times New Roman" w:hAnsi="Times New Roman" w:cs="Times New Roman"/>
          <w:color w:val="000000" w:themeColor="text1"/>
          <w:sz w:val="28"/>
          <w:szCs w:val="28"/>
        </w:rPr>
        <w:t>актов сверки по арендной плате  за земельные участки</w:t>
      </w:r>
      <w:r w:rsidR="00567EE7" w:rsidRPr="00937981">
        <w:rPr>
          <w:rFonts w:ascii="Times New Roman" w:eastAsia="Calibri" w:hAnsi="Times New Roman" w:cs="Times New Roman"/>
          <w:color w:val="000000" w:themeColor="text1"/>
          <w:sz w:val="28"/>
          <w:szCs w:val="28"/>
        </w:rPr>
        <w:t xml:space="preserve"> обратилось лицо, не являющееся арендатором испрашиваемого земельного участка.</w:t>
      </w:r>
    </w:p>
    <w:p w14:paraId="1A61BCA6" w14:textId="77777777" w:rsidR="00C67779" w:rsidRPr="00937981" w:rsidRDefault="00C67779" w:rsidP="00C6777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Отказ в приеме заявления и прилагаемых к нему документов в иных случаях не допускается.</w:t>
      </w:r>
    </w:p>
    <w:p w14:paraId="3AA9E52E" w14:textId="79C8160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2.15. Заявление, поданное в форме электронного документа с использованием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к рассмотрению не принимается в случае неустановления полномочия представителя (в случае обращения представителя), а также в случае: </w:t>
      </w:r>
    </w:p>
    <w:p w14:paraId="22C9E92F" w14:textId="69C0C6DC"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некорректного заполнения обязательных полей в форме интерактивного запроса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(отсутствие заполнения, недостоверное, неполное либо неправильное заполнение); </w:t>
      </w:r>
    </w:p>
    <w:p w14:paraId="370370E3"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представления электронных копий (электронных образов) документов, не позволяющих в полном объеме прочитать текст документа и/или распознать реквизиты документа; </w:t>
      </w:r>
    </w:p>
    <w:p w14:paraId="7CABD142" w14:textId="1A0E92E1" w:rsidR="00FB39E7" w:rsidRPr="00937981" w:rsidRDefault="00A822D1" w:rsidP="00A822D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r w:rsidRPr="00937981">
        <w:rPr>
          <w:rFonts w:ascii="Times New Roman" w:hAnsi="Times New Roman" w:cs="Times New Roman"/>
          <w:sz w:val="28"/>
          <w:szCs w:val="28"/>
        </w:rPr>
        <w:t>.</w:t>
      </w:r>
    </w:p>
    <w:p w14:paraId="7EDD7359" w14:textId="77777777" w:rsidR="00BA549A" w:rsidRPr="00937981" w:rsidRDefault="00BA549A" w:rsidP="00BA549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109F0ACE" w14:textId="410EDC5B" w:rsidR="00BA549A" w:rsidRPr="00937981" w:rsidRDefault="00BA549A"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Исчерпывающий перечень оснований для приостановления </w:t>
      </w:r>
      <w:r w:rsidR="00446305"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или отказа в предоставлении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w:t>
      </w:r>
    </w:p>
    <w:p w14:paraId="566D0845" w14:textId="77777777" w:rsidR="00236CFF" w:rsidRPr="00937981" w:rsidRDefault="00236CFF"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p>
    <w:p w14:paraId="406E42D9" w14:textId="51D5A3D4" w:rsidR="00BA549A" w:rsidRPr="00937981" w:rsidRDefault="00BA549A" w:rsidP="00BA549A">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2.1</w:t>
      </w:r>
      <w:r w:rsidR="00CB1DA9" w:rsidRPr="00937981">
        <w:rPr>
          <w:rFonts w:ascii="Times New Roman" w:eastAsia="Calibri" w:hAnsi="Times New Roman" w:cs="Times New Roman"/>
          <w:color w:val="000000" w:themeColor="text1"/>
          <w:sz w:val="28"/>
          <w:szCs w:val="28"/>
        </w:rPr>
        <w:t>6</w:t>
      </w:r>
      <w:r w:rsidRPr="00937981">
        <w:rPr>
          <w:rFonts w:ascii="Times New Roman" w:eastAsia="Calibri" w:hAnsi="Times New Roman" w:cs="Times New Roman"/>
          <w:color w:val="000000" w:themeColor="text1"/>
          <w:sz w:val="28"/>
          <w:szCs w:val="28"/>
        </w:rPr>
        <w:t xml:space="preserve">. Основания для приостановления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отсутствуют</w:t>
      </w:r>
      <w:r w:rsidRPr="00937981">
        <w:rPr>
          <w:rFonts w:ascii="Times New Roman" w:eastAsia="Calibri" w:hAnsi="Times New Roman" w:cs="Times New Roman"/>
          <w:i/>
          <w:color w:val="000000" w:themeColor="text1"/>
          <w:sz w:val="28"/>
          <w:szCs w:val="28"/>
        </w:rPr>
        <w:t>.</w:t>
      </w:r>
    </w:p>
    <w:p w14:paraId="610759A5" w14:textId="32D0E561" w:rsidR="00BA549A" w:rsidRPr="00937981" w:rsidRDefault="008328E5" w:rsidP="00BA549A">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2.1</w:t>
      </w:r>
      <w:r w:rsidR="00CB1DA9" w:rsidRPr="00937981">
        <w:rPr>
          <w:rFonts w:ascii="Times New Roman" w:eastAsia="Calibri" w:hAnsi="Times New Roman" w:cs="Times New Roman"/>
          <w:color w:val="000000" w:themeColor="text1"/>
          <w:sz w:val="28"/>
          <w:szCs w:val="28"/>
        </w:rPr>
        <w:t>7</w:t>
      </w:r>
      <w:r w:rsidRPr="00937981">
        <w:rPr>
          <w:rFonts w:ascii="Times New Roman" w:eastAsia="Calibri" w:hAnsi="Times New Roman" w:cs="Times New Roman"/>
          <w:color w:val="000000" w:themeColor="text1"/>
          <w:sz w:val="28"/>
          <w:szCs w:val="28"/>
        </w:rPr>
        <w:t xml:space="preserve">. </w:t>
      </w:r>
      <w:r w:rsidR="00BA549A" w:rsidRPr="00937981">
        <w:rPr>
          <w:rFonts w:ascii="Times New Roman" w:eastAsia="Calibri" w:hAnsi="Times New Roman" w:cs="Times New Roman"/>
          <w:color w:val="000000" w:themeColor="text1"/>
          <w:sz w:val="28"/>
          <w:szCs w:val="28"/>
        </w:rPr>
        <w:t xml:space="preserve">Основания для отказа в предоставлении </w:t>
      </w:r>
      <w:r w:rsidR="00A25F55" w:rsidRPr="00937981">
        <w:rPr>
          <w:rFonts w:ascii="Times New Roman" w:eastAsia="Calibri" w:hAnsi="Times New Roman" w:cs="Times New Roman"/>
          <w:color w:val="000000" w:themeColor="text1"/>
          <w:sz w:val="28"/>
          <w:szCs w:val="28"/>
        </w:rPr>
        <w:t>муниципальной</w:t>
      </w:r>
      <w:r w:rsidR="00CA6A5C" w:rsidRPr="00937981">
        <w:rPr>
          <w:rFonts w:ascii="Times New Roman" w:eastAsia="Calibri" w:hAnsi="Times New Roman" w:cs="Times New Roman"/>
          <w:color w:val="000000" w:themeColor="text1"/>
          <w:sz w:val="28"/>
          <w:szCs w:val="28"/>
        </w:rPr>
        <w:t xml:space="preserve"> услуги отсутствуют.</w:t>
      </w:r>
    </w:p>
    <w:p w14:paraId="21C4E2B6" w14:textId="77777777" w:rsidR="006C27FF" w:rsidRPr="00937981" w:rsidRDefault="006C27FF" w:rsidP="006C27FF">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14:paraId="62855066" w14:textId="58CE8D21" w:rsidR="00446305" w:rsidRPr="00937981" w:rsidRDefault="00C0202A"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Перечень услуг, которые являются необходимыми</w:t>
      </w:r>
      <w:r w:rsidR="00446305"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 xml:space="preserve">и обязательными для предоставления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w:t>
      </w:r>
    </w:p>
    <w:p w14:paraId="0B0558E5" w14:textId="77777777" w:rsidR="00446305" w:rsidRPr="00937981" w:rsidRDefault="00C0202A"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lastRenderedPageBreak/>
        <w:t xml:space="preserve">в том числе сведения о документе (документах), </w:t>
      </w:r>
    </w:p>
    <w:p w14:paraId="36730400" w14:textId="77777777" w:rsidR="00446305" w:rsidRPr="00937981" w:rsidRDefault="00C0202A"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выдаваемом (выдаваемых) организациями, участвующими </w:t>
      </w:r>
    </w:p>
    <w:p w14:paraId="46200667" w14:textId="756D5361" w:rsidR="00BA549A" w:rsidRPr="00937981" w:rsidRDefault="00C0202A"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color w:val="000000" w:themeColor="text1"/>
          <w:sz w:val="28"/>
          <w:szCs w:val="28"/>
        </w:rPr>
        <w:t xml:space="preserve">в предоставлении </w:t>
      </w:r>
      <w:r w:rsidR="00A25F55"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w:t>
      </w:r>
    </w:p>
    <w:p w14:paraId="2FE317DC" w14:textId="77777777" w:rsidR="00236CFF" w:rsidRPr="00937981" w:rsidRDefault="00236CFF"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p>
    <w:p w14:paraId="20865935" w14:textId="448E8B83" w:rsidR="00236CFF" w:rsidRPr="00937981" w:rsidRDefault="00BA549A" w:rsidP="00236CF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2.1</w:t>
      </w:r>
      <w:r w:rsidR="00CB1DA9" w:rsidRPr="00937981">
        <w:rPr>
          <w:rFonts w:ascii="Times New Roman" w:eastAsia="Calibri" w:hAnsi="Times New Roman" w:cs="Times New Roman"/>
          <w:color w:val="000000" w:themeColor="text1"/>
          <w:sz w:val="28"/>
          <w:szCs w:val="28"/>
        </w:rPr>
        <w:t>8</w:t>
      </w:r>
      <w:r w:rsidRPr="00937981">
        <w:rPr>
          <w:rFonts w:ascii="Times New Roman" w:eastAsia="Calibri" w:hAnsi="Times New Roman" w:cs="Times New Roman"/>
          <w:color w:val="000000" w:themeColor="text1"/>
          <w:sz w:val="28"/>
          <w:szCs w:val="28"/>
        </w:rPr>
        <w:t xml:space="preserve">. </w:t>
      </w:r>
      <w:r w:rsidR="00236CFF" w:rsidRPr="00937981">
        <w:rPr>
          <w:rFonts w:ascii="Times New Roman" w:eastAsia="Calibri" w:hAnsi="Times New Roman" w:cs="Times New Roman"/>
          <w:color w:val="000000" w:themeColor="text1"/>
          <w:sz w:val="28"/>
          <w:szCs w:val="28"/>
        </w:rPr>
        <w:t xml:space="preserve">Услуги, которые являются необходимыми и обязательными для предоставления </w:t>
      </w:r>
      <w:r w:rsidR="00A25F55" w:rsidRPr="00937981">
        <w:rPr>
          <w:rFonts w:ascii="Times New Roman" w:eastAsia="Calibri" w:hAnsi="Times New Roman" w:cs="Times New Roman"/>
          <w:color w:val="000000" w:themeColor="text1"/>
          <w:sz w:val="28"/>
          <w:szCs w:val="28"/>
        </w:rPr>
        <w:t>муниципальной</w:t>
      </w:r>
      <w:r w:rsidR="00236CFF" w:rsidRPr="00937981">
        <w:rPr>
          <w:rFonts w:ascii="Times New Roman" w:eastAsia="Calibri"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A25F55" w:rsidRPr="00937981">
        <w:rPr>
          <w:rFonts w:ascii="Times New Roman" w:eastAsia="Calibri" w:hAnsi="Times New Roman" w:cs="Times New Roman"/>
          <w:color w:val="000000" w:themeColor="text1"/>
          <w:sz w:val="28"/>
          <w:szCs w:val="28"/>
        </w:rPr>
        <w:t>муниципальной</w:t>
      </w:r>
      <w:r w:rsidR="00236CFF" w:rsidRPr="00937981">
        <w:rPr>
          <w:rFonts w:ascii="Times New Roman" w:eastAsia="Calibri" w:hAnsi="Times New Roman" w:cs="Times New Roman"/>
          <w:color w:val="000000" w:themeColor="text1"/>
          <w:sz w:val="28"/>
          <w:szCs w:val="28"/>
        </w:rPr>
        <w:t xml:space="preserve"> услуги,  нормативными правовыми актами Российской Федерации, Республики Башкортостан не предусмотрены.</w:t>
      </w:r>
    </w:p>
    <w:p w14:paraId="526D2BAD" w14:textId="2117939B" w:rsidR="00BA549A" w:rsidRPr="00937981" w:rsidRDefault="00BA549A" w:rsidP="00236CF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131768C" w14:textId="17D05B29" w:rsidR="00BA549A" w:rsidRPr="00937981" w:rsidRDefault="00BA549A" w:rsidP="00C97D0C">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Порядок, размер и основания взимания </w:t>
      </w:r>
      <w:r w:rsidR="00C64B69" w:rsidRPr="00937981">
        <w:rPr>
          <w:rFonts w:ascii="Times New Roman" w:eastAsia="Calibri" w:hAnsi="Times New Roman" w:cs="Times New Roman"/>
          <w:bCs/>
          <w:color w:val="000000" w:themeColor="text1"/>
          <w:sz w:val="28"/>
          <w:szCs w:val="28"/>
        </w:rPr>
        <w:t>государственной</w:t>
      </w:r>
      <w:r w:rsidRPr="00937981">
        <w:rPr>
          <w:rFonts w:ascii="Times New Roman" w:eastAsia="Calibri" w:hAnsi="Times New Roman" w:cs="Times New Roman"/>
          <w:bCs/>
          <w:color w:val="000000" w:themeColor="text1"/>
          <w:sz w:val="28"/>
          <w:szCs w:val="28"/>
        </w:rPr>
        <w:t xml:space="preserve"> пошлины или иной платы, взимаемой за предоставление </w:t>
      </w:r>
      <w:r w:rsidR="00A25F55" w:rsidRPr="00937981">
        <w:rPr>
          <w:rFonts w:ascii="Times New Roman" w:eastAsia="Calibri" w:hAnsi="Times New Roman" w:cs="Times New Roman"/>
          <w:bCs/>
          <w:color w:val="000000" w:themeColor="text1"/>
          <w:sz w:val="28"/>
          <w:szCs w:val="28"/>
        </w:rPr>
        <w:t>муниципальной</w:t>
      </w:r>
      <w:r w:rsidRPr="00937981">
        <w:rPr>
          <w:rFonts w:ascii="Times New Roman" w:eastAsia="Calibri" w:hAnsi="Times New Roman" w:cs="Times New Roman"/>
          <w:bCs/>
          <w:color w:val="000000" w:themeColor="text1"/>
          <w:sz w:val="28"/>
          <w:szCs w:val="28"/>
        </w:rPr>
        <w:t xml:space="preserve"> услуги</w:t>
      </w:r>
    </w:p>
    <w:p w14:paraId="5D190D0F" w14:textId="77777777" w:rsidR="00236CFF" w:rsidRPr="00937981" w:rsidRDefault="00236CFF" w:rsidP="00BA549A">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14:paraId="219DA583" w14:textId="5DDF364B" w:rsidR="00BA549A" w:rsidRPr="00937981" w:rsidRDefault="00BA549A" w:rsidP="00BA549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2.1</w:t>
      </w:r>
      <w:r w:rsidR="00CB1DA9" w:rsidRPr="00937981">
        <w:rPr>
          <w:rFonts w:ascii="Times New Roman" w:eastAsia="Calibri" w:hAnsi="Times New Roman" w:cs="Times New Roman"/>
          <w:color w:val="000000" w:themeColor="text1"/>
          <w:sz w:val="28"/>
          <w:szCs w:val="28"/>
        </w:rPr>
        <w:t>9</w:t>
      </w:r>
      <w:r w:rsidRPr="00937981">
        <w:rPr>
          <w:rFonts w:ascii="Times New Roman" w:eastAsia="Calibri" w:hAnsi="Times New Roman" w:cs="Times New Roman"/>
          <w:color w:val="000000" w:themeColor="text1"/>
          <w:sz w:val="28"/>
          <w:szCs w:val="28"/>
        </w:rPr>
        <w:t xml:space="preserve">. </w:t>
      </w:r>
      <w:r w:rsidR="00457EA8" w:rsidRPr="00937981">
        <w:rPr>
          <w:rFonts w:ascii="Times New Roman" w:eastAsia="Calibri" w:hAnsi="Times New Roman" w:cs="Times New Roman"/>
          <w:color w:val="000000" w:themeColor="text1"/>
          <w:sz w:val="28"/>
          <w:szCs w:val="28"/>
        </w:rPr>
        <w:t xml:space="preserve">За предоставление </w:t>
      </w:r>
      <w:r w:rsidR="00C64B69" w:rsidRPr="00937981">
        <w:rPr>
          <w:rFonts w:ascii="Times New Roman" w:eastAsia="Calibri" w:hAnsi="Times New Roman" w:cs="Times New Roman"/>
          <w:color w:val="000000" w:themeColor="text1"/>
          <w:sz w:val="28"/>
          <w:szCs w:val="28"/>
        </w:rPr>
        <w:t>муниципальной</w:t>
      </w:r>
      <w:r w:rsidR="00457EA8" w:rsidRPr="00937981">
        <w:rPr>
          <w:rFonts w:ascii="Times New Roman" w:eastAsia="Calibri" w:hAnsi="Times New Roman" w:cs="Times New Roman"/>
          <w:color w:val="000000" w:themeColor="text1"/>
          <w:sz w:val="28"/>
          <w:szCs w:val="28"/>
        </w:rPr>
        <w:t xml:space="preserve"> услуги плата не взимается</w:t>
      </w:r>
      <w:r w:rsidRPr="00937981">
        <w:rPr>
          <w:rFonts w:ascii="Times New Roman" w:eastAsia="Calibri" w:hAnsi="Times New Roman" w:cs="Times New Roman"/>
          <w:color w:val="000000" w:themeColor="text1"/>
          <w:sz w:val="28"/>
          <w:szCs w:val="28"/>
        </w:rPr>
        <w:t>.</w:t>
      </w:r>
    </w:p>
    <w:p w14:paraId="37E36576" w14:textId="77777777" w:rsidR="00BA549A" w:rsidRPr="00937981" w:rsidRDefault="00BA549A" w:rsidP="00BA549A">
      <w:pPr>
        <w:spacing w:after="0" w:line="240" w:lineRule="auto"/>
        <w:ind w:firstLine="709"/>
        <w:rPr>
          <w:rFonts w:ascii="Times New Roman" w:eastAsia="Calibri" w:hAnsi="Times New Roman" w:cs="Times New Roman"/>
          <w:color w:val="000000" w:themeColor="text1"/>
          <w:sz w:val="28"/>
          <w:szCs w:val="28"/>
        </w:rPr>
      </w:pPr>
    </w:p>
    <w:p w14:paraId="5AD95387" w14:textId="0ED1AC25" w:rsidR="00457EA8" w:rsidRPr="00937981" w:rsidRDefault="00457EA8" w:rsidP="00457EA8">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C64B6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включая информацию о методике расчета размера такой платы</w:t>
      </w:r>
    </w:p>
    <w:p w14:paraId="2516EB3E" w14:textId="77777777" w:rsidR="00236CFF" w:rsidRPr="00937981" w:rsidRDefault="00236CFF" w:rsidP="00457EA8">
      <w:pPr>
        <w:autoSpaceDE w:val="0"/>
        <w:autoSpaceDN w:val="0"/>
        <w:adjustRightInd w:val="0"/>
        <w:spacing w:after="0" w:line="240" w:lineRule="auto"/>
        <w:ind w:firstLine="709"/>
        <w:jc w:val="center"/>
        <w:rPr>
          <w:rFonts w:ascii="Times New Roman" w:eastAsia="Calibri" w:hAnsi="Times New Roman" w:cs="Times New Roman"/>
          <w:b/>
          <w:bCs/>
          <w:color w:val="000000" w:themeColor="text1"/>
          <w:sz w:val="28"/>
          <w:szCs w:val="28"/>
        </w:rPr>
      </w:pPr>
    </w:p>
    <w:p w14:paraId="16B03B92" w14:textId="1F56F1D4" w:rsidR="00A63C20" w:rsidRPr="00937981" w:rsidRDefault="00A63C20" w:rsidP="00A63C2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w:t>
      </w:r>
      <w:r w:rsidR="00CB1DA9" w:rsidRPr="00937981">
        <w:rPr>
          <w:rFonts w:ascii="Times New Roman" w:eastAsia="Calibri" w:hAnsi="Times New Roman" w:cs="Times New Roman"/>
          <w:color w:val="000000" w:themeColor="text1"/>
          <w:sz w:val="28"/>
          <w:szCs w:val="28"/>
        </w:rPr>
        <w:t>20</w:t>
      </w:r>
      <w:r w:rsidRPr="00937981">
        <w:rPr>
          <w:rFonts w:ascii="Times New Roman" w:eastAsia="Calibri" w:hAnsi="Times New Roman" w:cs="Times New Roman"/>
          <w:color w:val="000000" w:themeColor="text1"/>
          <w:sz w:val="28"/>
          <w:szCs w:val="28"/>
        </w:rPr>
        <w:t xml:space="preserve">. Плата за предоставление услуг, которые являются необходимыми и обязательными для предоставления </w:t>
      </w:r>
      <w:r w:rsidR="00C64B69" w:rsidRPr="00937981">
        <w:rPr>
          <w:rFonts w:ascii="Times New Roman" w:eastAsia="Calibri" w:hAnsi="Times New Roman" w:cs="Times New Roman"/>
          <w:bCs/>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не взимается</w:t>
      </w:r>
      <w:r w:rsidR="0048559F" w:rsidRPr="00937981">
        <w:rPr>
          <w:rFonts w:ascii="Times New Roman" w:eastAsia="Calibri" w:hAnsi="Times New Roman" w:cs="Times New Roman"/>
          <w:color w:val="000000" w:themeColor="text1"/>
          <w:sz w:val="28"/>
          <w:szCs w:val="28"/>
        </w:rPr>
        <w:t xml:space="preserve"> </w:t>
      </w:r>
      <w:r w:rsidRPr="00937981">
        <w:rPr>
          <w:rFonts w:ascii="Times New Roman" w:eastAsia="Calibri" w:hAnsi="Times New Roman" w:cs="Times New Roman"/>
          <w:color w:val="000000" w:themeColor="text1"/>
          <w:sz w:val="28"/>
          <w:szCs w:val="28"/>
        </w:rPr>
        <w:t>в связи с отсутствием таких услуг.</w:t>
      </w:r>
    </w:p>
    <w:p w14:paraId="14AC4C69" w14:textId="072AF972" w:rsidR="00457EA8" w:rsidRPr="00937981" w:rsidRDefault="00457EA8" w:rsidP="00457EA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3AEAA04" w14:textId="77777777" w:rsidR="00446305" w:rsidRPr="00937981" w:rsidRDefault="00C65E3F" w:rsidP="00C65E3F">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Максимальный срок ожидания в очереди при подаче </w:t>
      </w:r>
      <w:r w:rsidR="008F4944" w:rsidRPr="00937981">
        <w:rPr>
          <w:rFonts w:ascii="Times New Roman" w:eastAsia="Calibri" w:hAnsi="Times New Roman" w:cs="Times New Roman"/>
          <w:color w:val="000000" w:themeColor="text1"/>
          <w:sz w:val="28"/>
          <w:szCs w:val="28"/>
        </w:rPr>
        <w:t>заявления</w:t>
      </w:r>
      <w:r w:rsidRPr="00937981">
        <w:rPr>
          <w:rFonts w:ascii="Times New Roman" w:eastAsia="Calibri" w:hAnsi="Times New Roman" w:cs="Times New Roman"/>
          <w:color w:val="000000" w:themeColor="text1"/>
          <w:sz w:val="28"/>
          <w:szCs w:val="28"/>
        </w:rPr>
        <w:t xml:space="preserve"> </w:t>
      </w:r>
    </w:p>
    <w:p w14:paraId="4A95BCB9" w14:textId="77777777" w:rsidR="00446305" w:rsidRPr="00937981" w:rsidRDefault="00C65E3F" w:rsidP="00C65E3F">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о предоставлении </w:t>
      </w:r>
      <w:r w:rsidR="00C64B6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услуги, предоставляемой организацией, участвующей в предоставлении </w:t>
      </w:r>
      <w:r w:rsidR="00C64B6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w:t>
      </w:r>
    </w:p>
    <w:p w14:paraId="04D373DD" w14:textId="6D75D095" w:rsidR="00C65E3F" w:rsidRPr="00937981" w:rsidRDefault="00C65E3F" w:rsidP="00C65E3F">
      <w:pPr>
        <w:autoSpaceDE w:val="0"/>
        <w:autoSpaceDN w:val="0"/>
        <w:adjustRightInd w:val="0"/>
        <w:spacing w:after="0" w:line="240" w:lineRule="auto"/>
        <w:ind w:firstLine="709"/>
        <w:jc w:val="center"/>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color w:val="000000" w:themeColor="text1"/>
          <w:sz w:val="28"/>
          <w:szCs w:val="28"/>
        </w:rPr>
        <w:t>и при получении результата предоставления таких услуг</w:t>
      </w:r>
    </w:p>
    <w:p w14:paraId="3F108CD9" w14:textId="77777777" w:rsidR="00C65E3F" w:rsidRPr="00937981" w:rsidRDefault="00C65E3F" w:rsidP="00A06DB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6A7FC006" w14:textId="608A0BDB" w:rsidR="00457EA8" w:rsidRPr="00937981" w:rsidRDefault="00A06DB1" w:rsidP="00A63C2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2.</w:t>
      </w:r>
      <w:r w:rsidR="00CB1DA9" w:rsidRPr="00937981">
        <w:rPr>
          <w:rFonts w:ascii="Times New Roman" w:eastAsia="Calibri" w:hAnsi="Times New Roman" w:cs="Times New Roman"/>
          <w:color w:val="000000" w:themeColor="text1"/>
          <w:sz w:val="28"/>
          <w:szCs w:val="28"/>
        </w:rPr>
        <w:t>21</w:t>
      </w:r>
      <w:r w:rsidRPr="00937981">
        <w:rPr>
          <w:rFonts w:ascii="Times New Roman" w:eastAsia="Calibri" w:hAnsi="Times New Roman" w:cs="Times New Roman"/>
          <w:color w:val="000000" w:themeColor="text1"/>
          <w:sz w:val="28"/>
          <w:szCs w:val="28"/>
        </w:rPr>
        <w:t xml:space="preserve">. </w:t>
      </w:r>
      <w:r w:rsidR="00A63C20" w:rsidRPr="00937981">
        <w:rPr>
          <w:rFonts w:ascii="Times New Roman" w:eastAsia="Calibri" w:hAnsi="Times New Roman" w:cs="Times New Roman"/>
          <w:color w:val="000000" w:themeColor="text1"/>
          <w:sz w:val="28"/>
          <w:szCs w:val="28"/>
        </w:rPr>
        <w:t xml:space="preserve">Максимальный срок ожидания при подаче заявления </w:t>
      </w:r>
      <w:r w:rsidR="00446305" w:rsidRPr="00937981">
        <w:rPr>
          <w:rFonts w:ascii="Times New Roman" w:eastAsia="Calibri" w:hAnsi="Times New Roman" w:cs="Times New Roman"/>
          <w:color w:val="000000" w:themeColor="text1"/>
          <w:sz w:val="28"/>
          <w:szCs w:val="28"/>
        </w:rPr>
        <w:t xml:space="preserve"> </w:t>
      </w:r>
      <w:r w:rsidR="00A63C20" w:rsidRPr="00937981">
        <w:rPr>
          <w:rFonts w:ascii="Times New Roman" w:eastAsia="Calibri" w:hAnsi="Times New Roman" w:cs="Times New Roman"/>
          <w:color w:val="000000" w:themeColor="text1"/>
          <w:sz w:val="28"/>
          <w:szCs w:val="28"/>
        </w:rPr>
        <w:t xml:space="preserve">и прилагаемых к нему документов, а также при получении результатов предоставления </w:t>
      </w:r>
      <w:r w:rsidR="00C64B69" w:rsidRPr="00937981">
        <w:rPr>
          <w:rFonts w:ascii="Times New Roman" w:eastAsia="Calibri" w:hAnsi="Times New Roman" w:cs="Times New Roman"/>
          <w:color w:val="000000" w:themeColor="text1"/>
          <w:sz w:val="28"/>
          <w:szCs w:val="28"/>
        </w:rPr>
        <w:t>муниципальной</w:t>
      </w:r>
      <w:r w:rsidR="00A63C20" w:rsidRPr="00937981">
        <w:rPr>
          <w:rFonts w:ascii="Times New Roman" w:eastAsia="Calibri" w:hAnsi="Times New Roman" w:cs="Times New Roman"/>
          <w:color w:val="000000" w:themeColor="text1"/>
          <w:sz w:val="28"/>
          <w:szCs w:val="28"/>
        </w:rPr>
        <w:t xml:space="preserve"> услуги не должен превышать 15 минут.</w:t>
      </w:r>
    </w:p>
    <w:p w14:paraId="3D1DEE07" w14:textId="77777777" w:rsidR="002C79F4" w:rsidRPr="00937981" w:rsidRDefault="002C79F4" w:rsidP="00A63C2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FEAB479" w14:textId="77777777" w:rsidR="00446305" w:rsidRPr="00937981" w:rsidRDefault="00C65E3F" w:rsidP="00BA549A">
      <w:pPr>
        <w:autoSpaceDE w:val="0"/>
        <w:autoSpaceDN w:val="0"/>
        <w:adjustRightInd w:val="0"/>
        <w:spacing w:after="0" w:line="240" w:lineRule="auto"/>
        <w:ind w:firstLine="709"/>
        <w:jc w:val="center"/>
        <w:outlineLvl w:val="0"/>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Срок и порядок регистрации запроса заявителя о предоставлении </w:t>
      </w:r>
      <w:r w:rsidR="00C64B6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и услуги, предоставляемой организацией, участвующей в предоставлении </w:t>
      </w:r>
      <w:r w:rsidR="00C64B6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w:t>
      </w:r>
    </w:p>
    <w:p w14:paraId="0AEBE650" w14:textId="7A1A5F91" w:rsidR="00BA549A" w:rsidRPr="00937981" w:rsidRDefault="00C65E3F"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color w:val="000000" w:themeColor="text1"/>
          <w:sz w:val="28"/>
          <w:szCs w:val="28"/>
        </w:rPr>
        <w:t>в том числе в электронной форме</w:t>
      </w:r>
    </w:p>
    <w:p w14:paraId="71771E0C" w14:textId="77777777" w:rsidR="00C65E3F" w:rsidRPr="00937981" w:rsidRDefault="00C65E3F" w:rsidP="00BA549A">
      <w:pPr>
        <w:autoSpaceDE w:val="0"/>
        <w:autoSpaceDN w:val="0"/>
        <w:adjustRightInd w:val="0"/>
        <w:spacing w:after="0" w:line="240" w:lineRule="auto"/>
        <w:ind w:firstLine="709"/>
        <w:jc w:val="center"/>
        <w:outlineLvl w:val="0"/>
        <w:rPr>
          <w:rFonts w:ascii="Times New Roman" w:eastAsia="Calibri" w:hAnsi="Times New Roman" w:cs="Times New Roman"/>
          <w:b/>
          <w:bCs/>
          <w:color w:val="000000" w:themeColor="text1"/>
          <w:sz w:val="28"/>
          <w:szCs w:val="28"/>
        </w:rPr>
      </w:pPr>
    </w:p>
    <w:p w14:paraId="2B74B44B" w14:textId="1CE4CB03" w:rsidR="00A822D1" w:rsidRPr="00937981" w:rsidRDefault="00A822D1" w:rsidP="00A822D1">
      <w:pPr>
        <w:pStyle w:val="Default"/>
        <w:ind w:firstLine="720"/>
        <w:jc w:val="both"/>
        <w:rPr>
          <w:sz w:val="28"/>
          <w:szCs w:val="28"/>
        </w:rPr>
      </w:pPr>
      <w:r w:rsidRPr="00937981">
        <w:rPr>
          <w:sz w:val="28"/>
          <w:szCs w:val="28"/>
        </w:rPr>
        <w:t xml:space="preserve">2.22.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w:t>
      </w:r>
      <w:r w:rsidR="006062BB">
        <w:rPr>
          <w:sz w:val="28"/>
          <w:szCs w:val="28"/>
        </w:rPr>
        <w:t xml:space="preserve">ЕПГУ, </w:t>
      </w:r>
      <w:r w:rsidRPr="00937981">
        <w:rPr>
          <w:sz w:val="28"/>
          <w:szCs w:val="28"/>
        </w:rPr>
        <w:t xml:space="preserve">РПГУ, принятые к рассмотрению </w:t>
      </w:r>
      <w:r w:rsidR="00360362">
        <w:rPr>
          <w:sz w:val="28"/>
          <w:szCs w:val="28"/>
        </w:rPr>
        <w:t>А</w:t>
      </w:r>
      <w:r w:rsidRPr="00937981">
        <w:rPr>
          <w:sz w:val="28"/>
          <w:szCs w:val="28"/>
        </w:rPr>
        <w:t xml:space="preserve">дминистрацией, подлежат регистрации в течение одного рабочего дня. </w:t>
      </w:r>
    </w:p>
    <w:p w14:paraId="37356924" w14:textId="7FE5D65C"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lastRenderedPageBreak/>
        <w:t xml:space="preserve">Заявления, поступившие посредством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РПГУ в нерабочий                                        или праздничный день, подлежат регистрации в следующий за ним первый рабочий день.</w:t>
      </w:r>
    </w:p>
    <w:p w14:paraId="28BB911D" w14:textId="34EFD828" w:rsidR="00B43265" w:rsidRPr="00937981" w:rsidRDefault="00B43265" w:rsidP="00A63C2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084108B4" w14:textId="3FF97D30" w:rsidR="00C65E3F" w:rsidRPr="00937981" w:rsidRDefault="00C65E3F" w:rsidP="00C65E3F">
      <w:pPr>
        <w:widowControl w:val="0"/>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Требования к помещениям, в которы</w:t>
      </w:r>
      <w:r w:rsidR="00B52313" w:rsidRPr="00937981">
        <w:rPr>
          <w:rFonts w:ascii="Times New Roman" w:eastAsia="Calibri" w:hAnsi="Times New Roman" w:cs="Times New Roman"/>
          <w:bCs/>
          <w:color w:val="000000" w:themeColor="text1"/>
          <w:sz w:val="28"/>
          <w:szCs w:val="28"/>
        </w:rPr>
        <w:t xml:space="preserve">х предоставляется </w:t>
      </w:r>
      <w:r w:rsidR="0088364C" w:rsidRPr="00937981">
        <w:rPr>
          <w:rFonts w:ascii="Times New Roman" w:eastAsia="Calibri" w:hAnsi="Times New Roman" w:cs="Times New Roman"/>
          <w:bCs/>
          <w:color w:val="000000" w:themeColor="text1"/>
          <w:sz w:val="28"/>
          <w:szCs w:val="28"/>
        </w:rPr>
        <w:t>муниципальная</w:t>
      </w:r>
      <w:r w:rsidRPr="00937981">
        <w:rPr>
          <w:rFonts w:ascii="Times New Roman" w:eastAsia="Calibri" w:hAnsi="Times New Roman" w:cs="Times New Roman"/>
          <w:bCs/>
          <w:color w:val="000000" w:themeColor="text1"/>
          <w:sz w:val="28"/>
          <w:szCs w:val="28"/>
        </w:rPr>
        <w:t xml:space="preserve"> услуга</w:t>
      </w:r>
    </w:p>
    <w:p w14:paraId="41F7A5A7" w14:textId="77777777" w:rsidR="00C65E3F" w:rsidRPr="00937981" w:rsidRDefault="00C65E3F" w:rsidP="00C65E3F">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14:paraId="35F55E0F"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263A32" w14:textId="77777777" w:rsidR="00A822D1" w:rsidRPr="00937981" w:rsidRDefault="00A822D1" w:rsidP="00A822D1">
      <w:pPr>
        <w:tabs>
          <w:tab w:val="left" w:pos="567"/>
        </w:tabs>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2935459"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Федерального закона № 181-ФЗ в порядке, определяемом Правительством Российской Федерации. </w:t>
      </w:r>
    </w:p>
    <w:p w14:paraId="7917BF6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14:paraId="1F16FA42"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F8B8B05" w14:textId="2EE914B5"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Центральный вход в здание </w:t>
      </w:r>
      <w:r w:rsidR="0048559F" w:rsidRPr="00937981">
        <w:rPr>
          <w:rFonts w:ascii="Times New Roman" w:eastAsia="Calibri" w:hAnsi="Times New Roman" w:cs="Times New Roman"/>
          <w:bCs/>
          <w:sz w:val="28"/>
          <w:szCs w:val="28"/>
        </w:rPr>
        <w:t>а</w:t>
      </w:r>
      <w:r w:rsidRPr="00937981">
        <w:rPr>
          <w:rFonts w:ascii="Times New Roman" w:eastAsia="Calibri" w:hAnsi="Times New Roman" w:cs="Times New Roman"/>
          <w:bCs/>
          <w:sz w:val="28"/>
          <w:szCs w:val="28"/>
        </w:rPr>
        <w:t>дминистрации</w:t>
      </w:r>
      <w:r w:rsidRPr="0093798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14:paraId="37611EE0" w14:textId="77777777" w:rsidR="00A822D1" w:rsidRPr="00937981" w:rsidRDefault="00A822D1" w:rsidP="00A822D1">
      <w:pPr>
        <w:widowControl w:val="0"/>
        <w:numPr>
          <w:ilvl w:val="0"/>
          <w:numId w:val="31"/>
        </w:numPr>
        <w:tabs>
          <w:tab w:val="left" w:pos="567"/>
          <w:tab w:val="left" w:pos="1134"/>
        </w:tabs>
        <w:autoSpaceDN w:val="0"/>
        <w:spacing w:after="0" w:line="240" w:lineRule="auto"/>
        <w:ind w:left="0" w:firstLine="709"/>
        <w:contextualSpacing/>
        <w:jc w:val="both"/>
        <w:rPr>
          <w:rFonts w:ascii="Times New Roman" w:hAnsi="Times New Roman" w:cs="Times New Roman"/>
          <w:sz w:val="28"/>
          <w:szCs w:val="28"/>
        </w:rPr>
      </w:pPr>
      <w:r w:rsidRPr="00937981">
        <w:rPr>
          <w:rFonts w:ascii="Times New Roman" w:hAnsi="Times New Roman" w:cs="Times New Roman"/>
          <w:sz w:val="28"/>
          <w:szCs w:val="28"/>
        </w:rPr>
        <w:t>наименование;</w:t>
      </w:r>
    </w:p>
    <w:p w14:paraId="23EA4BF9" w14:textId="77777777" w:rsidR="00A822D1" w:rsidRPr="00937981" w:rsidRDefault="00A822D1" w:rsidP="00A822D1">
      <w:pPr>
        <w:widowControl w:val="0"/>
        <w:numPr>
          <w:ilvl w:val="0"/>
          <w:numId w:val="31"/>
        </w:numPr>
        <w:tabs>
          <w:tab w:val="left" w:pos="567"/>
          <w:tab w:val="left" w:pos="1134"/>
        </w:tabs>
        <w:autoSpaceDN w:val="0"/>
        <w:spacing w:after="0" w:line="240" w:lineRule="auto"/>
        <w:ind w:left="0" w:firstLine="709"/>
        <w:contextualSpacing/>
        <w:jc w:val="both"/>
        <w:rPr>
          <w:rFonts w:ascii="Times New Roman" w:hAnsi="Times New Roman" w:cs="Times New Roman"/>
          <w:sz w:val="28"/>
          <w:szCs w:val="28"/>
        </w:rPr>
      </w:pPr>
      <w:r w:rsidRPr="00937981">
        <w:rPr>
          <w:rFonts w:ascii="Times New Roman" w:hAnsi="Times New Roman" w:cs="Times New Roman"/>
          <w:sz w:val="28"/>
          <w:szCs w:val="28"/>
        </w:rPr>
        <w:t>местонахождение и юридический адрес;</w:t>
      </w:r>
    </w:p>
    <w:p w14:paraId="6E7145B4" w14:textId="77777777" w:rsidR="00A822D1" w:rsidRPr="00937981" w:rsidRDefault="00A822D1" w:rsidP="00A822D1">
      <w:pPr>
        <w:widowControl w:val="0"/>
        <w:numPr>
          <w:ilvl w:val="0"/>
          <w:numId w:val="31"/>
        </w:numPr>
        <w:tabs>
          <w:tab w:val="left" w:pos="567"/>
          <w:tab w:val="left" w:pos="1134"/>
        </w:tabs>
        <w:autoSpaceDN w:val="0"/>
        <w:spacing w:after="0" w:line="240" w:lineRule="auto"/>
        <w:ind w:left="0" w:firstLine="709"/>
        <w:contextualSpacing/>
        <w:jc w:val="both"/>
        <w:rPr>
          <w:rFonts w:ascii="Times New Roman" w:hAnsi="Times New Roman" w:cs="Times New Roman"/>
          <w:sz w:val="28"/>
          <w:szCs w:val="28"/>
        </w:rPr>
      </w:pPr>
      <w:r w:rsidRPr="00937981">
        <w:rPr>
          <w:rFonts w:ascii="Times New Roman" w:hAnsi="Times New Roman" w:cs="Times New Roman"/>
          <w:sz w:val="28"/>
          <w:szCs w:val="28"/>
        </w:rPr>
        <w:t>режим работы;</w:t>
      </w:r>
    </w:p>
    <w:p w14:paraId="0A8BF7B7" w14:textId="77777777" w:rsidR="00A822D1" w:rsidRPr="00937981" w:rsidRDefault="00A822D1" w:rsidP="00A822D1">
      <w:pPr>
        <w:widowControl w:val="0"/>
        <w:numPr>
          <w:ilvl w:val="0"/>
          <w:numId w:val="31"/>
        </w:numPr>
        <w:tabs>
          <w:tab w:val="left" w:pos="567"/>
          <w:tab w:val="left" w:pos="1134"/>
        </w:tabs>
        <w:autoSpaceDN w:val="0"/>
        <w:spacing w:after="0" w:line="240" w:lineRule="auto"/>
        <w:ind w:left="0" w:firstLine="709"/>
        <w:contextualSpacing/>
        <w:jc w:val="both"/>
        <w:rPr>
          <w:rFonts w:ascii="Times New Roman" w:hAnsi="Times New Roman" w:cs="Times New Roman"/>
          <w:sz w:val="28"/>
          <w:szCs w:val="28"/>
        </w:rPr>
      </w:pPr>
      <w:r w:rsidRPr="00937981">
        <w:rPr>
          <w:rFonts w:ascii="Times New Roman" w:hAnsi="Times New Roman" w:cs="Times New Roman"/>
          <w:sz w:val="28"/>
          <w:szCs w:val="28"/>
        </w:rPr>
        <w:t>график приема;</w:t>
      </w:r>
    </w:p>
    <w:p w14:paraId="36AADB8E" w14:textId="77777777" w:rsidR="00A822D1" w:rsidRPr="00937981" w:rsidRDefault="00A822D1" w:rsidP="00A822D1">
      <w:pPr>
        <w:widowControl w:val="0"/>
        <w:numPr>
          <w:ilvl w:val="0"/>
          <w:numId w:val="31"/>
        </w:numPr>
        <w:tabs>
          <w:tab w:val="left" w:pos="567"/>
          <w:tab w:val="left" w:pos="1134"/>
        </w:tabs>
        <w:autoSpaceDN w:val="0"/>
        <w:spacing w:after="0" w:line="240" w:lineRule="auto"/>
        <w:ind w:left="0" w:firstLine="709"/>
        <w:contextualSpacing/>
        <w:jc w:val="both"/>
        <w:rPr>
          <w:rFonts w:ascii="Times New Roman" w:hAnsi="Times New Roman" w:cs="Times New Roman"/>
          <w:sz w:val="28"/>
          <w:szCs w:val="28"/>
        </w:rPr>
      </w:pPr>
      <w:r w:rsidRPr="00937981">
        <w:rPr>
          <w:rFonts w:ascii="Times New Roman" w:hAnsi="Times New Roman" w:cs="Times New Roman"/>
          <w:sz w:val="28"/>
          <w:szCs w:val="28"/>
        </w:rPr>
        <w:t>номера телефонов для справок.</w:t>
      </w:r>
    </w:p>
    <w:p w14:paraId="53B5B9A4"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14:paraId="7D9FA75C"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Помещения, в которых предоставляется муниципальная услуга, оснащаются:</w:t>
      </w:r>
    </w:p>
    <w:p w14:paraId="70E46C01"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противопожарной системой и средствами пожаротушения;</w:t>
      </w:r>
    </w:p>
    <w:p w14:paraId="06105EAC"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системой оповещения о возникновении чрезвычайной ситуации;</w:t>
      </w:r>
    </w:p>
    <w:p w14:paraId="3D0CAD26"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средствами оказания первой медицинской помощи;</w:t>
      </w:r>
    </w:p>
    <w:p w14:paraId="2A5B5B4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туалетными комнатами для посетителей.</w:t>
      </w:r>
    </w:p>
    <w:p w14:paraId="0DC98FC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89DAF1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52F17B"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D06B34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2518A275"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номера кабинета и наименования отдела;</w:t>
      </w:r>
    </w:p>
    <w:p w14:paraId="3D1D190D"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фамилии, имени и отчества (последнее – при наличии), должности лица, ответственного лица за прием документов;</w:t>
      </w:r>
    </w:p>
    <w:p w14:paraId="2056EA8E"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графика приема Заявителей.</w:t>
      </w:r>
    </w:p>
    <w:p w14:paraId="41711377" w14:textId="3B838BFB"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Рабочее место каждого специалиста </w:t>
      </w:r>
      <w:r w:rsidR="0048559F" w:rsidRPr="00937981">
        <w:rPr>
          <w:rFonts w:ascii="Times New Roman" w:eastAsia="Calibri" w:hAnsi="Times New Roman" w:cs="Times New Roman"/>
          <w:bCs/>
          <w:sz w:val="28"/>
          <w:szCs w:val="28"/>
        </w:rPr>
        <w:t>а</w:t>
      </w:r>
      <w:r w:rsidRPr="00937981">
        <w:rPr>
          <w:rFonts w:ascii="Times New Roman" w:eastAsia="Calibri" w:hAnsi="Times New Roman" w:cs="Times New Roman"/>
          <w:bCs/>
          <w:sz w:val="28"/>
          <w:szCs w:val="28"/>
        </w:rPr>
        <w:t>дминистрации</w:t>
      </w:r>
      <w:r w:rsidRPr="00937981">
        <w:rPr>
          <w:rFonts w:ascii="Times New Roman" w:hAnsi="Times New Roman" w:cs="Times New Roman"/>
          <w:sz w:val="28"/>
          <w:szCs w:val="28"/>
        </w:rPr>
        <w:t>,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0499D1" w14:textId="0350BFC2"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Специалист </w:t>
      </w:r>
      <w:r w:rsidR="0048559F" w:rsidRPr="00937981">
        <w:rPr>
          <w:rFonts w:ascii="Times New Roman" w:eastAsia="Calibri" w:hAnsi="Times New Roman" w:cs="Times New Roman"/>
          <w:bCs/>
          <w:sz w:val="28"/>
          <w:szCs w:val="28"/>
        </w:rPr>
        <w:t>а</w:t>
      </w:r>
      <w:r w:rsidRPr="00937981">
        <w:rPr>
          <w:rFonts w:ascii="Times New Roman" w:eastAsia="Calibri" w:hAnsi="Times New Roman" w:cs="Times New Roman"/>
          <w:bCs/>
          <w:sz w:val="28"/>
          <w:szCs w:val="28"/>
        </w:rPr>
        <w:t>дминистрации</w:t>
      </w:r>
      <w:r w:rsidRPr="00937981">
        <w:rPr>
          <w:rFonts w:ascii="Times New Roman" w:hAnsi="Times New Roman" w:cs="Times New Roman"/>
          <w:sz w:val="28"/>
          <w:szCs w:val="28"/>
        </w:rPr>
        <w:t>, ответственный за прием документов, должен иметь настольную табличку с указанием фамилии, имени, отчества (последнее – при наличии) и должности.</w:t>
      </w:r>
    </w:p>
    <w:p w14:paraId="0D8DBBBF"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При предоставлении муниципальной услуги инвалидам обеспечиваются:</w:t>
      </w:r>
    </w:p>
    <w:p w14:paraId="1168598B"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6B3FE416"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D1E21D9"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58052D11" w14:textId="47F66D38"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599EB798"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8F63AEE"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допуск сурдопереводчика и тифлосурдопереводчика;</w:t>
      </w:r>
    </w:p>
    <w:p w14:paraId="593F87D6"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w:t>
      </w:r>
    </w:p>
    <w:p w14:paraId="754B129A" w14:textId="77777777" w:rsidR="00A822D1" w:rsidRPr="00937981" w:rsidRDefault="00A822D1" w:rsidP="00A822D1">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14:paraId="5C15936E" w14:textId="77777777" w:rsidR="00A822D1" w:rsidRPr="00937981" w:rsidRDefault="00A822D1" w:rsidP="00A822D1">
      <w:pPr>
        <w:spacing w:after="0" w:line="240" w:lineRule="auto"/>
        <w:jc w:val="center"/>
        <w:rPr>
          <w:rFonts w:ascii="Times New Roman" w:hAnsi="Times New Roman" w:cs="Times New Roman"/>
          <w:bCs/>
          <w:sz w:val="28"/>
          <w:szCs w:val="28"/>
        </w:rPr>
      </w:pPr>
    </w:p>
    <w:p w14:paraId="42C5DBF8" w14:textId="26E5EC8E" w:rsidR="00A822D1" w:rsidRPr="00937981" w:rsidRDefault="00A822D1" w:rsidP="00A822D1">
      <w:pPr>
        <w:spacing w:after="0" w:line="240" w:lineRule="auto"/>
        <w:jc w:val="center"/>
        <w:rPr>
          <w:rFonts w:ascii="Times New Roman" w:hAnsi="Times New Roman" w:cs="Times New Roman"/>
          <w:bCs/>
          <w:sz w:val="28"/>
          <w:szCs w:val="28"/>
        </w:rPr>
      </w:pPr>
      <w:r w:rsidRPr="00937981">
        <w:rPr>
          <w:rFonts w:ascii="Times New Roman" w:hAnsi="Times New Roman" w:cs="Times New Roman"/>
          <w:bCs/>
          <w:sz w:val="28"/>
          <w:szCs w:val="28"/>
        </w:rPr>
        <w:t>Показатели доступности и качества предоставления муниципальной услуги</w:t>
      </w:r>
    </w:p>
    <w:p w14:paraId="3B94A058" w14:textId="77777777" w:rsidR="00A822D1" w:rsidRPr="00937981" w:rsidRDefault="00A822D1" w:rsidP="00A822D1">
      <w:pPr>
        <w:spacing w:after="0" w:line="240" w:lineRule="auto"/>
        <w:ind w:firstLine="720"/>
        <w:jc w:val="both"/>
        <w:rPr>
          <w:rFonts w:ascii="Times New Roman" w:hAnsi="Times New Roman" w:cs="Times New Roman"/>
          <w:sz w:val="28"/>
          <w:szCs w:val="28"/>
        </w:rPr>
      </w:pPr>
    </w:p>
    <w:p w14:paraId="4FD83559"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 Основными показателями доступности предоставления муниципальной услуги являются: </w:t>
      </w:r>
    </w:p>
    <w:p w14:paraId="348367F5"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 </w:t>
      </w:r>
    </w:p>
    <w:p w14:paraId="3037E691"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6B9503DE" w14:textId="70E1B071"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2.24.3. Возможность выбора заявителем формы обращения за предоставлением муниципальной услуги непосредственно в администрации, либо в форме электронных документов с использованием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на официальный адрес электронной почты администрации, либо через РГАУ МФЦ; </w:t>
      </w:r>
    </w:p>
    <w:p w14:paraId="4EC24885" w14:textId="1B55BD6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2.24.4. Возможность получения заявителем уведомлений о предоставлении муниципальной услуги с помощью </w:t>
      </w:r>
      <w:r w:rsidR="006062BB">
        <w:rPr>
          <w:rFonts w:ascii="Times New Roman" w:hAnsi="Times New Roman" w:cs="Times New Roman"/>
          <w:sz w:val="28"/>
          <w:szCs w:val="28"/>
        </w:rPr>
        <w:t xml:space="preserve">ЕПГУ, </w:t>
      </w:r>
      <w:r w:rsidRPr="00937981">
        <w:rPr>
          <w:rFonts w:ascii="Times New Roman" w:hAnsi="Times New Roman" w:cs="Times New Roman"/>
          <w:sz w:val="28"/>
          <w:szCs w:val="28"/>
        </w:rPr>
        <w:t xml:space="preserve">РПГУ; </w:t>
      </w:r>
    </w:p>
    <w:p w14:paraId="0E64ED50" w14:textId="66A7295D"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2.24.5. Возможность получения информации о ходе предоставления муниципальной услуги, в том числе с </w:t>
      </w:r>
      <w:r w:rsidR="006062BB" w:rsidRPr="00937981">
        <w:rPr>
          <w:rFonts w:ascii="Times New Roman" w:hAnsi="Times New Roman" w:cs="Times New Roman"/>
          <w:sz w:val="28"/>
          <w:szCs w:val="28"/>
        </w:rPr>
        <w:t>использование информационно</w:t>
      </w:r>
      <w:r w:rsidRPr="00937981">
        <w:rPr>
          <w:rFonts w:ascii="Times New Roman" w:hAnsi="Times New Roman" w:cs="Times New Roman"/>
          <w:sz w:val="28"/>
          <w:szCs w:val="28"/>
        </w:rPr>
        <w:t xml:space="preserve">-коммуникационных технологий. </w:t>
      </w:r>
    </w:p>
    <w:p w14:paraId="50F0C51E"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2.25. Основными показателями качества предоставления муниципальной услуги являются: </w:t>
      </w:r>
    </w:p>
    <w:p w14:paraId="3FC6EC6F" w14:textId="3CC0B1F0"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D6944AD"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2.25.2. Минимально возможное количество взаимодействий заявителя                с должностными лицами, участвующими в предоставлении муниципальной услуги;</w:t>
      </w:r>
    </w:p>
    <w:p w14:paraId="5A7C7F55"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2.25.3. Отсутствие обоснованных жалоб на действия (бездействие) сотрудников и их некорректное (невнимательное) отношение к заявителям; </w:t>
      </w:r>
    </w:p>
    <w:p w14:paraId="752DBB97"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2.25.4. Отсутствие нарушений установленных сроков в процессе предоставления муниципальной услуги; </w:t>
      </w:r>
    </w:p>
    <w:p w14:paraId="76827648" w14:textId="77777777" w:rsidR="00A822D1" w:rsidRPr="00937981" w:rsidRDefault="00A822D1" w:rsidP="00A822D1">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2.25.5. Отсутствие заявлений об оспаривании решений, действий (бездействия) администрации, МКУ «Городская казна» г. Стерлитамак, </w:t>
      </w:r>
      <w:r w:rsidRPr="00937981">
        <w:rPr>
          <w:rFonts w:ascii="Times New Roman" w:hAnsi="Times New Roman" w:cs="Times New Roman"/>
          <w:sz w:val="28"/>
          <w:szCs w:val="28"/>
        </w:rPr>
        <w:lastRenderedPageBreak/>
        <w:t xml:space="preserve">должностных лиц и специалистов,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06008DB0" w14:textId="77777777" w:rsidR="00A822D1" w:rsidRPr="00937981" w:rsidRDefault="00A822D1" w:rsidP="00A822D1">
      <w:pPr>
        <w:tabs>
          <w:tab w:val="left" w:pos="3569"/>
        </w:tabs>
        <w:spacing w:after="0" w:line="240" w:lineRule="auto"/>
        <w:jc w:val="center"/>
        <w:rPr>
          <w:rFonts w:ascii="Times New Roman" w:hAnsi="Times New Roman" w:cs="Times New Roman"/>
          <w:bCs/>
          <w:sz w:val="28"/>
          <w:szCs w:val="28"/>
        </w:rPr>
      </w:pPr>
    </w:p>
    <w:p w14:paraId="5E485135" w14:textId="77777777" w:rsidR="00A822D1" w:rsidRPr="00937981" w:rsidRDefault="00A822D1" w:rsidP="00A822D1">
      <w:pPr>
        <w:tabs>
          <w:tab w:val="left" w:pos="3569"/>
        </w:tabs>
        <w:spacing w:after="0" w:line="240" w:lineRule="auto"/>
        <w:jc w:val="center"/>
        <w:rPr>
          <w:rFonts w:ascii="Times New Roman" w:hAnsi="Times New Roman" w:cs="Times New Roman"/>
          <w:bCs/>
          <w:sz w:val="28"/>
          <w:szCs w:val="28"/>
        </w:rPr>
      </w:pPr>
      <w:r w:rsidRPr="00937981">
        <w:rPr>
          <w:rFonts w:ascii="Times New Roman" w:hAnsi="Times New Roman" w:cs="Times New Roman"/>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76047E8" w14:textId="77777777" w:rsidR="00A822D1" w:rsidRPr="00937981" w:rsidRDefault="00A822D1" w:rsidP="00A822D1">
      <w:pPr>
        <w:tabs>
          <w:tab w:val="left" w:pos="3569"/>
        </w:tabs>
        <w:spacing w:after="0" w:line="240" w:lineRule="auto"/>
        <w:jc w:val="center"/>
        <w:rPr>
          <w:rFonts w:ascii="Times New Roman" w:hAnsi="Times New Roman" w:cs="Times New Roman"/>
          <w:sz w:val="28"/>
          <w:szCs w:val="28"/>
        </w:rPr>
      </w:pPr>
    </w:p>
    <w:p w14:paraId="63B3471A" w14:textId="26E57BCD"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2.26. Прием документов и выдача результата предоставления муниципальной услуги</w:t>
      </w:r>
      <w:r w:rsidR="00360362" w:rsidRPr="00360362">
        <w:rPr>
          <w:rFonts w:ascii="Times New Roman" w:eastAsia="Calibri" w:hAnsi="Times New Roman" w:cs="Times New Roman"/>
          <w:sz w:val="28"/>
          <w:szCs w:val="28"/>
        </w:rPr>
        <w:t xml:space="preserve"> </w:t>
      </w:r>
      <w:r w:rsidR="00360362" w:rsidRPr="00937981">
        <w:rPr>
          <w:rFonts w:ascii="Times New Roman" w:eastAsia="Calibri" w:hAnsi="Times New Roman" w:cs="Times New Roman"/>
          <w:sz w:val="28"/>
          <w:szCs w:val="28"/>
        </w:rPr>
        <w:t>не осуществляе</w:t>
      </w:r>
      <w:r w:rsidR="00360362">
        <w:rPr>
          <w:rFonts w:ascii="Times New Roman" w:eastAsia="Calibri" w:hAnsi="Times New Roman" w:cs="Times New Roman"/>
          <w:sz w:val="28"/>
          <w:szCs w:val="28"/>
        </w:rPr>
        <w:t>ю</w:t>
      </w:r>
      <w:r w:rsidR="00360362" w:rsidRPr="00937981">
        <w:rPr>
          <w:rFonts w:ascii="Times New Roman" w:eastAsia="Calibri" w:hAnsi="Times New Roman" w:cs="Times New Roman"/>
          <w:sz w:val="28"/>
          <w:szCs w:val="28"/>
        </w:rPr>
        <w:t>тся</w:t>
      </w:r>
      <w:r w:rsidR="00360362" w:rsidRPr="00360362">
        <w:rPr>
          <w:rFonts w:ascii="Times New Roman" w:eastAsia="Calibri" w:hAnsi="Times New Roman" w:cs="Times New Roman"/>
          <w:sz w:val="28"/>
          <w:szCs w:val="28"/>
        </w:rPr>
        <w:t xml:space="preserve"> </w:t>
      </w:r>
      <w:r w:rsidR="00360362" w:rsidRPr="00937981">
        <w:rPr>
          <w:rFonts w:ascii="Times New Roman" w:eastAsia="Calibri" w:hAnsi="Times New Roman" w:cs="Times New Roman"/>
          <w:sz w:val="28"/>
          <w:szCs w:val="28"/>
        </w:rPr>
        <w:t>по экстерриториальному принципу</w:t>
      </w:r>
      <w:r w:rsidRPr="00937981">
        <w:rPr>
          <w:rFonts w:ascii="Times New Roman" w:eastAsia="Calibri" w:hAnsi="Times New Roman" w:cs="Times New Roman"/>
          <w:sz w:val="28"/>
          <w:szCs w:val="28"/>
        </w:rPr>
        <w:t>.</w:t>
      </w:r>
    </w:p>
    <w:p w14:paraId="0A8F2EDB" w14:textId="1C94FB3F"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3205453A" w14:textId="44E7EDE7"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F3D885B" w14:textId="02DC0E60"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Обращение юридического лица за получением муниципальной услуги в электронной форме посредством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осуществляется путем подписания заявления уполномоченным лицом с использованием простой электронной подписи, также допускается использование усиленной квалифицированной электронной подписи.</w:t>
      </w:r>
    </w:p>
    <w:p w14:paraId="46A4CD12" w14:textId="77777777"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Использование простой электронной подписи для получения муниципальной услуги допускается, если федеральными законами или иными нормативными актами не установлен запрет на обращение за получением муниципальной услуги в электронной форме, а также не установлено использование в этих целях иного вида электронной подписи.</w:t>
      </w:r>
    </w:p>
    <w:p w14:paraId="3B5C065A" w14:textId="77777777"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Для использования простой электронной подписи заявитель должен быть зарегистрирован в единой системе идентификации и аутентификации.</w:t>
      </w:r>
    </w:p>
    <w:p w14:paraId="546C8A3A" w14:textId="77777777"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Доверенность, подтверждающая правомочие на обращение за получением муниципальной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14:paraId="62FFC39C" w14:textId="77777777" w:rsidR="00A822D1" w:rsidRPr="00937981" w:rsidRDefault="00A822D1" w:rsidP="00A822D1">
      <w:pPr>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Прилагаемые к заявлению о предоставлении муниципальной услуги копии документов подписываются простой электронной подписью заявителя и (или) усиленной квалифицированной электронной подписью.</w:t>
      </w:r>
    </w:p>
    <w:p w14:paraId="041C7E9D" w14:textId="1A6E6029" w:rsidR="00265548" w:rsidRPr="00937981" w:rsidRDefault="00A822D1" w:rsidP="00A822D1">
      <w:pPr>
        <w:widowControl w:val="0"/>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2.28. Заявителям обеспечивается выдача результата муниципальной услуги </w:t>
      </w:r>
      <w:r w:rsidRPr="00937981">
        <w:rPr>
          <w:rFonts w:ascii="Times New Roman" w:eastAsia="Calibri" w:hAnsi="Times New Roman" w:cs="Times New Roman"/>
          <w:sz w:val="28"/>
          <w:szCs w:val="28"/>
        </w:rPr>
        <w:lastRenderedPageBreak/>
        <w:t>в форме электронного документа, заверенного усиленной квалифицированной электронной подписью администрации (при наличии), в случае представления надлежащим образом оформленных документов, предусмотренных пунктом 2.8 настоящего Административного регламента.</w:t>
      </w:r>
    </w:p>
    <w:p w14:paraId="2771555D" w14:textId="77777777" w:rsidR="00A822D1" w:rsidRPr="00937981" w:rsidRDefault="00A822D1" w:rsidP="00A822D1">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rPr>
      </w:pPr>
    </w:p>
    <w:p w14:paraId="30F8BB60" w14:textId="27E37D5E" w:rsidR="00446305" w:rsidRPr="00937981" w:rsidRDefault="002C79F4" w:rsidP="004765BA">
      <w:pPr>
        <w:widowControl w:val="0"/>
        <w:tabs>
          <w:tab w:val="left" w:pos="567"/>
        </w:tabs>
        <w:spacing w:after="0" w:line="240" w:lineRule="auto"/>
        <w:ind w:firstLine="426"/>
        <w:contextualSpacing/>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3</w:t>
      </w:r>
      <w:r w:rsidR="00BA549A" w:rsidRPr="00937981">
        <w:rPr>
          <w:rFonts w:ascii="Times New Roman" w:eastAsia="Calibri" w:hAnsi="Times New Roman" w:cs="Times New Roman"/>
          <w:bCs/>
          <w:color w:val="000000" w:themeColor="text1"/>
          <w:sz w:val="28"/>
          <w:szCs w:val="28"/>
        </w:rPr>
        <w:t xml:space="preserve">. Состав, последовательность и сроки выполнения административных процедур (действий), требования к порядку </w:t>
      </w:r>
    </w:p>
    <w:p w14:paraId="72FD3655" w14:textId="51392532" w:rsidR="00BA549A" w:rsidRPr="00937981" w:rsidRDefault="00BA549A" w:rsidP="004765BA">
      <w:pPr>
        <w:widowControl w:val="0"/>
        <w:tabs>
          <w:tab w:val="left" w:pos="567"/>
        </w:tabs>
        <w:spacing w:after="0" w:line="240" w:lineRule="auto"/>
        <w:ind w:firstLine="426"/>
        <w:contextualSpacing/>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их выполнения, в том числе особенности выполнения административных процедур (действий) в электронной форме</w:t>
      </w:r>
    </w:p>
    <w:p w14:paraId="771A3D08" w14:textId="77777777" w:rsidR="00BA549A" w:rsidRPr="00937981" w:rsidRDefault="00BA549A" w:rsidP="00BA549A">
      <w:pPr>
        <w:widowControl w:val="0"/>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p>
    <w:p w14:paraId="44A45A4F" w14:textId="2B1341D4" w:rsidR="00BA549A" w:rsidRPr="00937981" w:rsidRDefault="00BA549A" w:rsidP="00BA549A">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937981">
        <w:rPr>
          <w:rFonts w:ascii="Times New Roman" w:eastAsia="Calibri" w:hAnsi="Times New Roman" w:cs="Times New Roman"/>
          <w:bCs/>
          <w:color w:val="000000" w:themeColor="text1"/>
          <w:sz w:val="28"/>
          <w:szCs w:val="28"/>
        </w:rPr>
        <w:t>Исчерпывающий перечень административных процедур</w:t>
      </w:r>
      <w:r w:rsidR="004147C3" w:rsidRPr="00937981">
        <w:rPr>
          <w:rFonts w:ascii="Times New Roman" w:eastAsia="Calibri" w:hAnsi="Times New Roman" w:cs="Times New Roman"/>
          <w:bCs/>
          <w:color w:val="000000" w:themeColor="text1"/>
          <w:sz w:val="28"/>
          <w:szCs w:val="28"/>
        </w:rPr>
        <w:t xml:space="preserve"> (действий)</w:t>
      </w:r>
    </w:p>
    <w:p w14:paraId="22D84A4B" w14:textId="77777777" w:rsidR="00874C80" w:rsidRPr="00937981" w:rsidRDefault="00874C80" w:rsidP="00BA549A">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14:paraId="567979C6" w14:textId="48FE7247" w:rsidR="00B6730F" w:rsidRPr="00937981" w:rsidRDefault="00B6730F" w:rsidP="00B6730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3.1. Предоставление </w:t>
      </w:r>
      <w:r w:rsidR="00F9475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14:paraId="68981792" w14:textId="4BD92102" w:rsidR="00247FFC" w:rsidRPr="00937981" w:rsidRDefault="00247FFC" w:rsidP="00247FFC">
      <w:pPr>
        <w:spacing w:after="0" w:line="240" w:lineRule="auto"/>
        <w:ind w:firstLine="709"/>
        <w:jc w:val="both"/>
        <w:rPr>
          <w:rFonts w:ascii="Times New Roman" w:eastAsia="Times New Roman" w:hAnsi="Times New Roman" w:cs="Times New Roman"/>
          <w:color w:val="000000" w:themeColor="text1"/>
          <w:sz w:val="28"/>
          <w:szCs w:val="28"/>
        </w:rPr>
      </w:pPr>
      <w:r w:rsidRPr="00937981">
        <w:rPr>
          <w:rFonts w:ascii="Times New Roman" w:eastAsia="Times New Roman" w:hAnsi="Times New Roman" w:cs="Times New Roman"/>
          <w:color w:val="000000" w:themeColor="text1"/>
          <w:sz w:val="28"/>
          <w:szCs w:val="28"/>
        </w:rPr>
        <w:t>прием документов, регистрация заявления на предоставление муниципальной услуги;</w:t>
      </w:r>
    </w:p>
    <w:p w14:paraId="04DADCC4" w14:textId="4FD0F297" w:rsidR="00567EE7" w:rsidRPr="00937981" w:rsidRDefault="002400ED" w:rsidP="00247FFC">
      <w:pPr>
        <w:spacing w:after="0" w:line="240" w:lineRule="auto"/>
        <w:ind w:firstLine="709"/>
        <w:jc w:val="both"/>
        <w:rPr>
          <w:rFonts w:ascii="Times New Roman" w:eastAsia="Times New Roman" w:hAnsi="Times New Roman" w:cs="Times New Roman"/>
          <w:color w:val="000000" w:themeColor="text1"/>
          <w:sz w:val="28"/>
          <w:szCs w:val="28"/>
        </w:rPr>
      </w:pPr>
      <w:r w:rsidRPr="00937981">
        <w:rPr>
          <w:rFonts w:ascii="Times New Roman" w:eastAsia="Times New Roman" w:hAnsi="Times New Roman" w:cs="Times New Roman"/>
          <w:color w:val="000000" w:themeColor="text1"/>
          <w:sz w:val="28"/>
          <w:szCs w:val="28"/>
        </w:rPr>
        <w:t>рас</w:t>
      </w:r>
      <w:r w:rsidR="00CA6A5C" w:rsidRPr="00937981">
        <w:rPr>
          <w:rFonts w:ascii="Times New Roman" w:eastAsia="Times New Roman" w:hAnsi="Times New Roman" w:cs="Times New Roman"/>
          <w:color w:val="000000" w:themeColor="text1"/>
          <w:sz w:val="28"/>
          <w:szCs w:val="28"/>
        </w:rPr>
        <w:t>с</w:t>
      </w:r>
      <w:r w:rsidRPr="00937981">
        <w:rPr>
          <w:rFonts w:ascii="Times New Roman" w:eastAsia="Times New Roman" w:hAnsi="Times New Roman" w:cs="Times New Roman"/>
          <w:color w:val="000000" w:themeColor="text1"/>
          <w:sz w:val="28"/>
          <w:szCs w:val="28"/>
        </w:rPr>
        <w:t xml:space="preserve">мотрение документов, формирование и направление </w:t>
      </w:r>
      <w:r w:rsidR="00567EE7" w:rsidRPr="00937981">
        <w:rPr>
          <w:rFonts w:ascii="Times New Roman" w:eastAsia="Times New Roman" w:hAnsi="Times New Roman" w:cs="Times New Roman"/>
          <w:color w:val="000000" w:themeColor="text1"/>
          <w:sz w:val="28"/>
          <w:szCs w:val="28"/>
        </w:rPr>
        <w:t>межвед</w:t>
      </w:r>
      <w:r w:rsidR="00CA6A5C" w:rsidRPr="00937981">
        <w:rPr>
          <w:rFonts w:ascii="Times New Roman" w:eastAsia="Times New Roman" w:hAnsi="Times New Roman" w:cs="Times New Roman"/>
          <w:color w:val="000000" w:themeColor="text1"/>
          <w:sz w:val="28"/>
          <w:szCs w:val="28"/>
        </w:rPr>
        <w:t>омственных</w:t>
      </w:r>
      <w:r w:rsidRPr="00937981">
        <w:rPr>
          <w:rFonts w:ascii="Times New Roman" w:eastAsia="Times New Roman" w:hAnsi="Times New Roman" w:cs="Times New Roman"/>
          <w:color w:val="000000" w:themeColor="text1"/>
          <w:sz w:val="28"/>
          <w:szCs w:val="28"/>
        </w:rPr>
        <w:t xml:space="preserve"> запросов в органы, организации участвующие в предост</w:t>
      </w:r>
      <w:r w:rsidR="00CA6A5C" w:rsidRPr="00937981">
        <w:rPr>
          <w:rFonts w:ascii="Times New Roman" w:eastAsia="Times New Roman" w:hAnsi="Times New Roman" w:cs="Times New Roman"/>
          <w:color w:val="000000" w:themeColor="text1"/>
          <w:sz w:val="28"/>
          <w:szCs w:val="28"/>
        </w:rPr>
        <w:t>авлении</w:t>
      </w:r>
      <w:r w:rsidRPr="00937981">
        <w:rPr>
          <w:rFonts w:ascii="Times New Roman" w:eastAsia="Times New Roman" w:hAnsi="Times New Roman" w:cs="Times New Roman"/>
          <w:color w:val="000000" w:themeColor="text1"/>
          <w:sz w:val="28"/>
          <w:szCs w:val="28"/>
        </w:rPr>
        <w:t xml:space="preserve"> мун</w:t>
      </w:r>
      <w:r w:rsidR="00CA6A5C" w:rsidRPr="00937981">
        <w:rPr>
          <w:rFonts w:ascii="Times New Roman" w:eastAsia="Times New Roman" w:hAnsi="Times New Roman" w:cs="Times New Roman"/>
          <w:color w:val="000000" w:themeColor="text1"/>
          <w:sz w:val="28"/>
          <w:szCs w:val="28"/>
        </w:rPr>
        <w:t>иципальной</w:t>
      </w:r>
      <w:r w:rsidRPr="00937981">
        <w:rPr>
          <w:rFonts w:ascii="Times New Roman" w:eastAsia="Times New Roman" w:hAnsi="Times New Roman" w:cs="Times New Roman"/>
          <w:color w:val="000000" w:themeColor="text1"/>
          <w:sz w:val="28"/>
          <w:szCs w:val="28"/>
        </w:rPr>
        <w:t xml:space="preserve"> услуги</w:t>
      </w:r>
      <w:r w:rsidR="00CA6A5C" w:rsidRPr="00937981">
        <w:rPr>
          <w:rFonts w:ascii="Times New Roman" w:eastAsia="Times New Roman" w:hAnsi="Times New Roman" w:cs="Times New Roman"/>
          <w:color w:val="000000" w:themeColor="text1"/>
          <w:sz w:val="28"/>
          <w:szCs w:val="28"/>
        </w:rPr>
        <w:t>;</w:t>
      </w:r>
    </w:p>
    <w:p w14:paraId="2DCD1881" w14:textId="6A7B0F3A" w:rsidR="00247FFC" w:rsidRPr="00937981" w:rsidRDefault="001035D5" w:rsidP="00247FFC">
      <w:pPr>
        <w:spacing w:after="0" w:line="240" w:lineRule="auto"/>
        <w:ind w:firstLine="709"/>
        <w:jc w:val="both"/>
        <w:rPr>
          <w:rFonts w:ascii="Times New Roman" w:eastAsia="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подготовка проекта и подписание результата предоставления </w:t>
      </w:r>
      <w:r w:rsidRPr="00937981">
        <w:rPr>
          <w:rFonts w:ascii="Times New Roman" w:eastAsia="Calibri" w:hAnsi="Times New Roman" w:cs="Times New Roman"/>
          <w:color w:val="000000" w:themeColor="text1"/>
          <w:sz w:val="28"/>
          <w:szCs w:val="28"/>
        </w:rPr>
        <w:t>муниципальной</w:t>
      </w:r>
      <w:r w:rsidRPr="00937981">
        <w:rPr>
          <w:rFonts w:ascii="Times New Roman" w:hAnsi="Times New Roman" w:cs="Times New Roman"/>
          <w:color w:val="000000" w:themeColor="text1"/>
          <w:sz w:val="28"/>
          <w:szCs w:val="28"/>
        </w:rPr>
        <w:t xml:space="preserve"> услуги</w:t>
      </w:r>
      <w:r w:rsidR="00247FFC" w:rsidRPr="00937981">
        <w:rPr>
          <w:rFonts w:ascii="Times New Roman" w:eastAsia="Times New Roman" w:hAnsi="Times New Roman" w:cs="Times New Roman"/>
          <w:color w:val="000000" w:themeColor="text1"/>
          <w:sz w:val="28"/>
          <w:szCs w:val="28"/>
        </w:rPr>
        <w:t>;</w:t>
      </w:r>
    </w:p>
    <w:p w14:paraId="3C62AACF" w14:textId="0FA74202" w:rsidR="00247FFC" w:rsidRPr="00937981" w:rsidRDefault="00247FFC" w:rsidP="00247FF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highlight w:val="yellow"/>
        </w:rPr>
      </w:pPr>
      <w:r w:rsidRPr="00937981">
        <w:rPr>
          <w:rFonts w:ascii="Times New Roman" w:eastAsia="Times New Roman" w:hAnsi="Times New Roman" w:cs="Times New Roman"/>
          <w:color w:val="000000" w:themeColor="text1"/>
          <w:sz w:val="28"/>
          <w:szCs w:val="28"/>
        </w:rPr>
        <w:t>направление (выдача) заявителю результата предоставления муниципальной услуги.</w:t>
      </w:r>
    </w:p>
    <w:p w14:paraId="5C0A52AB" w14:textId="182D552D" w:rsidR="00BA549A" w:rsidRPr="00937981" w:rsidRDefault="00B6730F" w:rsidP="00B6730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F94759" w:rsidRPr="00937981">
        <w:rPr>
          <w:rFonts w:ascii="Times New Roman" w:eastAsia="Calibri" w:hAnsi="Times New Roman" w:cs="Times New Roman"/>
          <w:color w:val="000000" w:themeColor="text1"/>
          <w:sz w:val="28"/>
          <w:szCs w:val="28"/>
        </w:rPr>
        <w:t>муниципальной</w:t>
      </w:r>
      <w:r w:rsidRPr="00937981">
        <w:rPr>
          <w:rFonts w:ascii="Times New Roman" w:eastAsia="Calibri" w:hAnsi="Times New Roman" w:cs="Times New Roman"/>
          <w:color w:val="000000" w:themeColor="text1"/>
          <w:sz w:val="28"/>
          <w:szCs w:val="28"/>
        </w:rPr>
        <w:t xml:space="preserve"> услуги приводится в </w:t>
      </w:r>
      <w:r w:rsidR="00505A5D" w:rsidRPr="00937981">
        <w:rPr>
          <w:rFonts w:ascii="Times New Roman" w:eastAsia="Calibri" w:hAnsi="Times New Roman" w:cs="Times New Roman"/>
          <w:color w:val="000000" w:themeColor="text1"/>
          <w:sz w:val="28"/>
          <w:szCs w:val="28"/>
        </w:rPr>
        <w:t>п</w:t>
      </w:r>
      <w:r w:rsidR="002A7419" w:rsidRPr="00937981">
        <w:rPr>
          <w:rFonts w:ascii="Times New Roman" w:eastAsia="Calibri" w:hAnsi="Times New Roman" w:cs="Times New Roman"/>
          <w:color w:val="000000" w:themeColor="text1"/>
          <w:sz w:val="28"/>
          <w:szCs w:val="28"/>
        </w:rPr>
        <w:t xml:space="preserve">риложении № </w:t>
      </w:r>
      <w:r w:rsidR="00247FFC" w:rsidRPr="00937981">
        <w:rPr>
          <w:rFonts w:ascii="Times New Roman" w:eastAsia="Calibri" w:hAnsi="Times New Roman" w:cs="Times New Roman"/>
          <w:color w:val="000000" w:themeColor="text1"/>
          <w:sz w:val="28"/>
          <w:szCs w:val="28"/>
        </w:rPr>
        <w:t>3</w:t>
      </w:r>
      <w:r w:rsidR="00505A5D" w:rsidRPr="00937981">
        <w:rPr>
          <w:rFonts w:ascii="Times New Roman" w:eastAsia="Calibri" w:hAnsi="Times New Roman" w:cs="Times New Roman"/>
          <w:color w:val="000000" w:themeColor="text1"/>
          <w:sz w:val="28"/>
          <w:szCs w:val="28"/>
        </w:rPr>
        <w:t xml:space="preserve"> к настоящему Административному регламенту</w:t>
      </w:r>
      <w:r w:rsidRPr="00937981">
        <w:rPr>
          <w:rFonts w:ascii="Times New Roman" w:eastAsia="Calibri" w:hAnsi="Times New Roman" w:cs="Times New Roman"/>
          <w:color w:val="000000" w:themeColor="text1"/>
          <w:sz w:val="28"/>
          <w:szCs w:val="28"/>
        </w:rPr>
        <w:t>.</w:t>
      </w:r>
    </w:p>
    <w:p w14:paraId="5A3A51A2" w14:textId="0E2A8E7E" w:rsidR="00874C80" w:rsidRPr="00937981" w:rsidRDefault="00874C80" w:rsidP="00186812">
      <w:pPr>
        <w:spacing w:after="0" w:line="240" w:lineRule="auto"/>
        <w:jc w:val="both"/>
        <w:rPr>
          <w:rFonts w:ascii="Times New Roman" w:eastAsia="Calibri" w:hAnsi="Times New Roman" w:cs="Times New Roman"/>
          <w:color w:val="000000" w:themeColor="text1"/>
          <w:sz w:val="28"/>
          <w:szCs w:val="28"/>
        </w:rPr>
      </w:pPr>
    </w:p>
    <w:p w14:paraId="7E3081BF" w14:textId="77777777" w:rsidR="00487C56" w:rsidRPr="00937981" w:rsidRDefault="00164F24" w:rsidP="00164F24">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Перечень административных процедур (действий) </w:t>
      </w:r>
    </w:p>
    <w:p w14:paraId="4B1168E0" w14:textId="240DBF90" w:rsidR="00487C56" w:rsidRPr="00937981" w:rsidRDefault="00164F24" w:rsidP="00164F24">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при предоставлении </w:t>
      </w:r>
      <w:r w:rsidR="00F94759" w:rsidRPr="00937981">
        <w:rPr>
          <w:rFonts w:ascii="Times New Roman" w:eastAsia="Calibri" w:hAnsi="Times New Roman" w:cs="Times New Roman"/>
          <w:bCs/>
          <w:color w:val="000000" w:themeColor="text1"/>
          <w:sz w:val="28"/>
          <w:szCs w:val="28"/>
        </w:rPr>
        <w:t>муниципальной услуги</w:t>
      </w:r>
      <w:r w:rsidRPr="00937981">
        <w:rPr>
          <w:rFonts w:ascii="Times New Roman" w:eastAsia="Calibri" w:hAnsi="Times New Roman" w:cs="Times New Roman"/>
          <w:bCs/>
          <w:color w:val="000000" w:themeColor="text1"/>
          <w:sz w:val="28"/>
          <w:szCs w:val="28"/>
        </w:rPr>
        <w:t xml:space="preserve"> </w:t>
      </w:r>
    </w:p>
    <w:p w14:paraId="59D6AE59" w14:textId="75F137EE" w:rsidR="00164F24" w:rsidRPr="00937981" w:rsidRDefault="00164F24" w:rsidP="00164F24">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в электронной форме</w:t>
      </w:r>
    </w:p>
    <w:p w14:paraId="1BEB838C" w14:textId="77777777" w:rsidR="00164F24" w:rsidRPr="00937981" w:rsidRDefault="00164F24" w:rsidP="00164F24">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14:paraId="583E8F7E" w14:textId="77777777" w:rsidR="00A822D1" w:rsidRPr="00937981" w:rsidRDefault="00652C7B"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color w:val="000000" w:themeColor="text1"/>
          <w:sz w:val="28"/>
          <w:szCs w:val="28"/>
        </w:rPr>
        <w:t>3.</w:t>
      </w:r>
      <w:r w:rsidR="00AB7FBF" w:rsidRPr="00937981">
        <w:rPr>
          <w:rFonts w:ascii="Times New Roman" w:eastAsia="Calibri" w:hAnsi="Times New Roman" w:cs="Times New Roman"/>
          <w:color w:val="000000" w:themeColor="text1"/>
          <w:sz w:val="28"/>
          <w:szCs w:val="28"/>
        </w:rPr>
        <w:t>3</w:t>
      </w:r>
      <w:r w:rsidRPr="00937981">
        <w:rPr>
          <w:rFonts w:ascii="Times New Roman" w:eastAsia="Calibri" w:hAnsi="Times New Roman" w:cs="Times New Roman"/>
          <w:color w:val="000000" w:themeColor="text1"/>
          <w:sz w:val="28"/>
          <w:szCs w:val="28"/>
        </w:rPr>
        <w:t xml:space="preserve">.  </w:t>
      </w:r>
      <w:r w:rsidR="00A822D1" w:rsidRPr="00937981">
        <w:rPr>
          <w:rFonts w:ascii="Times New Roman" w:eastAsia="Calibri" w:hAnsi="Times New Roman" w:cs="Times New Roman"/>
          <w:sz w:val="28"/>
          <w:szCs w:val="28"/>
        </w:rPr>
        <w:t>При предоставлении муниципальной услуги в электронной форме заявителю обеспечиваются:</w:t>
      </w:r>
    </w:p>
    <w:p w14:paraId="7313B20E"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получение информации о порядке и сроках предоставления муниципальной услуги;</w:t>
      </w:r>
    </w:p>
    <w:p w14:paraId="55A2C8C2" w14:textId="29F9C9A4"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запись на прием в администрацию, </w:t>
      </w:r>
      <w:r w:rsidR="00360362">
        <w:rPr>
          <w:rFonts w:ascii="Times New Roman" w:eastAsia="Calibri" w:hAnsi="Times New Roman" w:cs="Times New Roman"/>
          <w:sz w:val="28"/>
          <w:szCs w:val="28"/>
        </w:rPr>
        <w:t>МКУ «Городская казна» г. Стерлитамак</w:t>
      </w:r>
      <w:r w:rsidRPr="00937981">
        <w:rPr>
          <w:rFonts w:ascii="Times New Roman" w:eastAsia="Calibri" w:hAnsi="Times New Roman" w:cs="Times New Roman"/>
          <w:sz w:val="28"/>
          <w:szCs w:val="28"/>
        </w:rPr>
        <w:t xml:space="preserve"> для подачи запроса о предоставлении муниципальной услуги (далее – запрос);</w:t>
      </w:r>
    </w:p>
    <w:p w14:paraId="60FC961D"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формирование запроса;</w:t>
      </w:r>
    </w:p>
    <w:p w14:paraId="5517B5FE" w14:textId="4012C3F3"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14:paraId="09ADBADA"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получение результата предоставления муниципальной услуги;</w:t>
      </w:r>
    </w:p>
    <w:p w14:paraId="68E5EE0C"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получение сведений о ходе выполнения запроса;</w:t>
      </w:r>
    </w:p>
    <w:p w14:paraId="57EA2CAE"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осуществление оценки качества предоставления муниципальной услуги;</w:t>
      </w:r>
    </w:p>
    <w:p w14:paraId="6F8056E6" w14:textId="70654F37" w:rsidR="00652C7B" w:rsidRPr="00937981" w:rsidRDefault="00A822D1" w:rsidP="00A822D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sz w:val="28"/>
          <w:szCs w:val="28"/>
        </w:rPr>
        <w:lastRenderedPageBreak/>
        <w:t>досудебное (внесудебное) обжалование решений и действий (бездействия) администрации, МКУ «Городская казна» г.Стерлитамак и (или) их должностных лиц и специалистов.</w:t>
      </w:r>
    </w:p>
    <w:p w14:paraId="66EC414A" w14:textId="77777777" w:rsidR="00164F24" w:rsidRPr="00937981" w:rsidRDefault="00164F24" w:rsidP="00164F2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1FBAE81" w14:textId="77777777" w:rsidR="00487C56" w:rsidRPr="00937981" w:rsidRDefault="00164F24" w:rsidP="00A822D1">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Порядок осуществления административных </w:t>
      </w:r>
    </w:p>
    <w:p w14:paraId="1091A015" w14:textId="6F626D3E" w:rsidR="00164F24" w:rsidRPr="00937981" w:rsidRDefault="00164F24" w:rsidP="00A822D1">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процедур (действий) в электронной форме</w:t>
      </w:r>
      <w:r w:rsidRPr="00937981">
        <w:rPr>
          <w:rFonts w:ascii="Times New Roman" w:eastAsia="Calibri" w:hAnsi="Times New Roman" w:cs="Times New Roman"/>
          <w:color w:val="000000" w:themeColor="text1"/>
          <w:sz w:val="28"/>
          <w:szCs w:val="28"/>
        </w:rPr>
        <w:t xml:space="preserve"> </w:t>
      </w:r>
    </w:p>
    <w:p w14:paraId="3DB70432" w14:textId="77777777" w:rsidR="00164F24" w:rsidRPr="00937981" w:rsidRDefault="00164F24" w:rsidP="00A822D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0518941A" w14:textId="77777777" w:rsidR="00A822D1" w:rsidRPr="00937981" w:rsidRDefault="00652C7B"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color w:val="000000" w:themeColor="text1"/>
          <w:sz w:val="28"/>
          <w:szCs w:val="28"/>
        </w:rPr>
        <w:t>3.</w:t>
      </w:r>
      <w:r w:rsidR="00B10752" w:rsidRPr="00937981">
        <w:rPr>
          <w:rFonts w:ascii="Times New Roman" w:eastAsia="Calibri" w:hAnsi="Times New Roman" w:cs="Times New Roman"/>
          <w:color w:val="000000" w:themeColor="text1"/>
          <w:sz w:val="28"/>
          <w:szCs w:val="28"/>
        </w:rPr>
        <w:t>4</w:t>
      </w:r>
      <w:r w:rsidRPr="00937981">
        <w:rPr>
          <w:rFonts w:ascii="Times New Roman" w:eastAsia="Calibri" w:hAnsi="Times New Roman" w:cs="Times New Roman"/>
          <w:color w:val="000000" w:themeColor="text1"/>
          <w:sz w:val="28"/>
          <w:szCs w:val="28"/>
        </w:rPr>
        <w:t xml:space="preserve">. </w:t>
      </w:r>
      <w:r w:rsidR="00A822D1" w:rsidRPr="00937981">
        <w:rPr>
          <w:rFonts w:ascii="Times New Roman" w:eastAsia="Calibri" w:hAnsi="Times New Roman" w:cs="Times New Roman"/>
          <w:sz w:val="28"/>
          <w:szCs w:val="28"/>
        </w:rPr>
        <w:t>Получение информации о порядке и сроках предоставления муниципальной услуги осуществляется согласно пунктам 1.9-1.11 настоящего Административного регламента.</w:t>
      </w:r>
    </w:p>
    <w:p w14:paraId="1AF66432" w14:textId="5AC37C8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3.5. Запись на прием в </w:t>
      </w:r>
      <w:r w:rsidR="00FE0382">
        <w:rPr>
          <w:rFonts w:ascii="Times New Roman" w:eastAsia="Calibri" w:hAnsi="Times New Roman" w:cs="Times New Roman"/>
          <w:sz w:val="28"/>
          <w:szCs w:val="28"/>
        </w:rPr>
        <w:t>А</w:t>
      </w:r>
      <w:r w:rsidRPr="00937981">
        <w:rPr>
          <w:rFonts w:ascii="Times New Roman" w:eastAsia="Calibri" w:hAnsi="Times New Roman" w:cs="Times New Roman"/>
          <w:sz w:val="28"/>
          <w:szCs w:val="28"/>
        </w:rPr>
        <w:t xml:space="preserve">дминистрацию или </w:t>
      </w:r>
      <w:r w:rsidR="00360362">
        <w:rPr>
          <w:rFonts w:ascii="Times New Roman" w:eastAsia="Calibri" w:hAnsi="Times New Roman" w:cs="Times New Roman"/>
          <w:sz w:val="28"/>
          <w:szCs w:val="28"/>
        </w:rPr>
        <w:t>МКУ «Городская казна» г. Стерлитамак</w:t>
      </w:r>
      <w:r w:rsidRPr="00937981">
        <w:rPr>
          <w:rFonts w:ascii="Times New Roman" w:eastAsia="Calibri" w:hAnsi="Times New Roman" w:cs="Times New Roman"/>
          <w:sz w:val="28"/>
          <w:szCs w:val="28"/>
        </w:rPr>
        <w:t xml:space="preserve"> для подачи запроса.</w:t>
      </w:r>
    </w:p>
    <w:p w14:paraId="2B2F9B8F" w14:textId="29AB7C00" w:rsidR="00A822D1" w:rsidRPr="00937981" w:rsidRDefault="00A822D1" w:rsidP="00FE0382">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3.5.1. Запись на прием в </w:t>
      </w:r>
      <w:r w:rsidR="00FE0382">
        <w:rPr>
          <w:rFonts w:ascii="Times New Roman" w:eastAsia="Calibri" w:hAnsi="Times New Roman" w:cs="Times New Roman"/>
          <w:sz w:val="28"/>
          <w:szCs w:val="28"/>
        </w:rPr>
        <w:t>А</w:t>
      </w:r>
      <w:r w:rsidRPr="00937981">
        <w:rPr>
          <w:rFonts w:ascii="Times New Roman" w:eastAsia="Calibri" w:hAnsi="Times New Roman" w:cs="Times New Roman"/>
          <w:sz w:val="28"/>
          <w:szCs w:val="28"/>
        </w:rPr>
        <w:t xml:space="preserve">дминистрацию осуществляется в случае реализации обеспечения записи на прием на сайте </w:t>
      </w:r>
      <w:r w:rsidR="00FE0382">
        <w:rPr>
          <w:rFonts w:ascii="Times New Roman" w:eastAsia="Calibri" w:hAnsi="Times New Roman" w:cs="Times New Roman"/>
          <w:sz w:val="28"/>
          <w:szCs w:val="28"/>
        </w:rPr>
        <w:t>А</w:t>
      </w:r>
      <w:r w:rsidRPr="00937981">
        <w:rPr>
          <w:rFonts w:ascii="Times New Roman" w:eastAsia="Calibri" w:hAnsi="Times New Roman" w:cs="Times New Roman"/>
          <w:sz w:val="28"/>
          <w:szCs w:val="28"/>
        </w:rPr>
        <w:t>дминистрации.</w:t>
      </w:r>
    </w:p>
    <w:p w14:paraId="5C6F8FE5" w14:textId="0417F15F"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Администрация или </w:t>
      </w:r>
      <w:r w:rsidR="00FE0382">
        <w:rPr>
          <w:rFonts w:ascii="Times New Roman" w:eastAsia="Calibri" w:hAnsi="Times New Roman" w:cs="Times New Roman"/>
          <w:sz w:val="28"/>
          <w:szCs w:val="28"/>
        </w:rPr>
        <w:t>МКУ «Городская казна» г. Стерлитамак</w:t>
      </w:r>
      <w:r w:rsidR="00FE0382" w:rsidRPr="00937981">
        <w:rPr>
          <w:rFonts w:ascii="Times New Roman" w:eastAsia="Calibri" w:hAnsi="Times New Roman" w:cs="Times New Roman"/>
          <w:sz w:val="28"/>
          <w:szCs w:val="28"/>
        </w:rPr>
        <w:t xml:space="preserve"> </w:t>
      </w:r>
      <w:r w:rsidRPr="00937981">
        <w:rPr>
          <w:rFonts w:ascii="Times New Roman" w:eastAsia="Calibri"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14:paraId="3EF020F4" w14:textId="0744DA46"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Запись на прием может осуществляться посредством информационной системы </w:t>
      </w:r>
      <w:r w:rsidR="00FE0382">
        <w:rPr>
          <w:rFonts w:ascii="Times New Roman" w:eastAsia="Calibri" w:hAnsi="Times New Roman" w:cs="Times New Roman"/>
          <w:sz w:val="28"/>
          <w:szCs w:val="28"/>
        </w:rPr>
        <w:t>А</w:t>
      </w:r>
      <w:r w:rsidRPr="00937981">
        <w:rPr>
          <w:rFonts w:ascii="Times New Roman" w:eastAsia="Calibri" w:hAnsi="Times New Roman" w:cs="Times New Roman"/>
          <w:sz w:val="28"/>
          <w:szCs w:val="28"/>
        </w:rPr>
        <w:t>дминистрации, которая обеспечивает возможность интеграции с РПГУ.</w:t>
      </w:r>
    </w:p>
    <w:p w14:paraId="1D2D0589" w14:textId="791C7E88"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3.6. Формирование запроса.</w:t>
      </w:r>
    </w:p>
    <w:p w14:paraId="633A2AE4" w14:textId="05AA050F"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Формирование запроса осуществляется посредством заполнения электронной формы запроса на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без необходимости дополнительной подачи запроса в какой-либо иной форме.</w:t>
      </w:r>
    </w:p>
    <w:p w14:paraId="498C49AA" w14:textId="61E0ECC6"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На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размещаются образцы заполнения электронной формы запроса.</w:t>
      </w:r>
    </w:p>
    <w:p w14:paraId="25F2DA9F"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B9D3C2"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При формировании запроса заявителю обеспечивается:</w:t>
      </w:r>
    </w:p>
    <w:p w14:paraId="23FDBD0D"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584A7410"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3B536992"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lastRenderedPageBreak/>
        <w:t>в) возможность печати на бумажном носителе копии электронной формы запроса;</w:t>
      </w:r>
    </w:p>
    <w:p w14:paraId="0A05E520"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F33C35C"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1FDA65E2"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18835131" w14:textId="7AA240C6"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ж) возможность доступа заявителя на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к ранее поданным им запросам в течение не менее одного года, а также частично сформированным запросам – в течение не менее 3 месяцев.</w:t>
      </w:r>
    </w:p>
    <w:p w14:paraId="00CE8039" w14:textId="0573088B"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в </w:t>
      </w:r>
      <w:r w:rsidR="0048559F" w:rsidRPr="00937981">
        <w:rPr>
          <w:rFonts w:ascii="Times New Roman" w:eastAsia="Calibri" w:hAnsi="Times New Roman" w:cs="Times New Roman"/>
          <w:sz w:val="28"/>
          <w:szCs w:val="28"/>
        </w:rPr>
        <w:t>а</w:t>
      </w:r>
      <w:r w:rsidRPr="00937981">
        <w:rPr>
          <w:rFonts w:ascii="Times New Roman" w:eastAsia="Calibri" w:hAnsi="Times New Roman" w:cs="Times New Roman"/>
          <w:sz w:val="28"/>
          <w:szCs w:val="28"/>
        </w:rPr>
        <w:t xml:space="preserve">дминистрацию посредством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w:t>
      </w:r>
    </w:p>
    <w:p w14:paraId="0D19BFC2" w14:textId="09F04160" w:rsidR="00A822D1" w:rsidRPr="00937981" w:rsidRDefault="00A822D1" w:rsidP="00A822D1">
      <w:pPr>
        <w:adjustRightInd w:val="0"/>
        <w:spacing w:after="0" w:line="240" w:lineRule="auto"/>
        <w:ind w:firstLine="709"/>
        <w:jc w:val="both"/>
        <w:rPr>
          <w:rFonts w:ascii="Times New Roman" w:eastAsia="Calibri" w:hAnsi="Times New Roman" w:cs="Times New Roman"/>
          <w:spacing w:val="-6"/>
          <w:sz w:val="28"/>
          <w:szCs w:val="28"/>
        </w:rPr>
      </w:pPr>
      <w:r w:rsidRPr="00937981">
        <w:rPr>
          <w:rFonts w:ascii="Times New Roman" w:eastAsia="Calibri" w:hAnsi="Times New Roman" w:cs="Times New Roman"/>
          <w:spacing w:val="-6"/>
          <w:sz w:val="28"/>
          <w:szCs w:val="28"/>
        </w:rPr>
        <w:t>3.7. Прием и регистрация запроса и иных документов, необходимых для предоставления муниципальной услуги.</w:t>
      </w:r>
    </w:p>
    <w:p w14:paraId="2FDE4008" w14:textId="31BDA5B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pacing w:val="-6"/>
          <w:sz w:val="28"/>
          <w:szCs w:val="28"/>
        </w:rPr>
        <w:t xml:space="preserve">3.7.1. </w:t>
      </w:r>
      <w:r w:rsidRPr="00937981">
        <w:rPr>
          <w:rFonts w:ascii="Times New Roman" w:eastAsia="Calibri" w:hAnsi="Times New Roman" w:cs="Times New Roman"/>
          <w:sz w:val="28"/>
          <w:szCs w:val="28"/>
        </w:rPr>
        <w:t xml:space="preserve">Администрация в срок не позднее 1 рабочего дня, следующего за днем поступления запроса через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а в случае поступления в нерабочий или праздничный день, – в следующий за ним первый рабочий день, обеспечивает:</w:t>
      </w:r>
    </w:p>
    <w:p w14:paraId="7C4B4DFA"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а) прием документов, необходимых для предоставления муниципальной услуги без необходимости повторного представления   на бумажном носителе;</w:t>
      </w:r>
    </w:p>
    <w:p w14:paraId="6FFB7AEC"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14:paraId="1DA7A526"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в) проверку правильности оформления и полноты заполнения запроса;</w:t>
      </w:r>
    </w:p>
    <w:p w14:paraId="43776E8F"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г) сверку данных, содержащихся в представленных документах;</w:t>
      </w:r>
    </w:p>
    <w:p w14:paraId="57D92FED"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д) регистрацию заявления на предоставление муниципальной услуги;</w:t>
      </w:r>
    </w:p>
    <w:p w14:paraId="421077FB" w14:textId="6A8F1EF0"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ж) формирование и направление заявителю в электронной форме в личный кабинет на </w:t>
      </w:r>
      <w:r w:rsidR="006062BB">
        <w:rPr>
          <w:rFonts w:ascii="Times New Roman" w:eastAsia="Calibri" w:hAnsi="Times New Roman" w:cs="Times New Roman"/>
          <w:sz w:val="28"/>
          <w:szCs w:val="28"/>
        </w:rPr>
        <w:t xml:space="preserve">ЕПГУ, </w:t>
      </w:r>
      <w:r w:rsidRPr="00937981">
        <w:rPr>
          <w:rFonts w:ascii="Times New Roman" w:eastAsia="Calibri" w:hAnsi="Times New Roman" w:cs="Times New Roman"/>
          <w:sz w:val="28"/>
          <w:szCs w:val="28"/>
        </w:rPr>
        <w:t>РПГУ уведомления о приеме заявления.</w:t>
      </w:r>
    </w:p>
    <w:p w14:paraId="0CD7ACB5"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Предоставление муниципальной услуги начинается со дня направления заявителю электронного уведомления о приеме заявления</w:t>
      </w:r>
    </w:p>
    <w:p w14:paraId="49094B09" w14:textId="4AB65FCE" w:rsidR="00A822D1" w:rsidRPr="00937981" w:rsidRDefault="00A822D1" w:rsidP="00A822D1">
      <w:pPr>
        <w:adjustRightInd w:val="0"/>
        <w:spacing w:after="0" w:line="240" w:lineRule="auto"/>
        <w:ind w:firstLine="709"/>
        <w:jc w:val="both"/>
        <w:rPr>
          <w:rFonts w:ascii="Times New Roman" w:eastAsia="Calibri" w:hAnsi="Times New Roman" w:cs="Times New Roman"/>
          <w:spacing w:val="-6"/>
          <w:sz w:val="28"/>
          <w:szCs w:val="28"/>
        </w:rPr>
      </w:pPr>
      <w:r w:rsidRPr="00937981">
        <w:rPr>
          <w:rFonts w:ascii="Times New Roman" w:eastAsia="Calibri" w:hAnsi="Times New Roman" w:cs="Times New Roman"/>
          <w:sz w:val="28"/>
          <w:szCs w:val="28"/>
        </w:rPr>
        <w:t xml:space="preserve">3.7.2. </w:t>
      </w:r>
      <w:r w:rsidRPr="00937981">
        <w:rPr>
          <w:rFonts w:ascii="Times New Roman" w:eastAsia="Calibri" w:hAnsi="Times New Roman" w:cs="Times New Roman"/>
          <w:spacing w:val="-6"/>
          <w:sz w:val="28"/>
          <w:szCs w:val="28"/>
        </w:rPr>
        <w:t xml:space="preserve">Электронное заявление становится доступным для </w:t>
      </w:r>
      <w:r w:rsidRPr="00937981">
        <w:rPr>
          <w:rFonts w:ascii="Times New Roman" w:hAnsi="Times New Roman" w:cs="Times New Roman"/>
          <w:color w:val="000000" w:themeColor="text1"/>
          <w:sz w:val="28"/>
          <w:szCs w:val="28"/>
        </w:rPr>
        <w:t xml:space="preserve">специалиста администрации, ответственного за прием и регистрацию заявления (далее - </w:t>
      </w:r>
      <w:r w:rsidRPr="00937981">
        <w:rPr>
          <w:rFonts w:ascii="Times New Roman" w:hAnsi="Times New Roman" w:cs="Times New Roman"/>
          <w:color w:val="000000" w:themeColor="text1"/>
          <w:sz w:val="28"/>
          <w:szCs w:val="28"/>
        </w:rPr>
        <w:lastRenderedPageBreak/>
        <w:t xml:space="preserve">ответственный специалист) </w:t>
      </w:r>
      <w:r w:rsidRPr="00937981">
        <w:rPr>
          <w:rFonts w:ascii="Times New Roman" w:eastAsia="Calibri" w:hAnsi="Times New Roman" w:cs="Times New Roman"/>
          <w:spacing w:val="-6"/>
          <w:sz w:val="28"/>
          <w:szCs w:val="28"/>
        </w:rPr>
        <w:t>в информационной системе межведомственного электронного взаимодействия (далее – СМЭВ).</w:t>
      </w:r>
    </w:p>
    <w:p w14:paraId="0490635A" w14:textId="5E7661CC" w:rsidR="00A822D1" w:rsidRPr="00937981" w:rsidRDefault="00A822D1" w:rsidP="00A822D1">
      <w:pPr>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Ответственный специалист:</w:t>
      </w:r>
    </w:p>
    <w:p w14:paraId="32402752" w14:textId="59150D22" w:rsidR="00A822D1" w:rsidRPr="00937981" w:rsidRDefault="00A822D1" w:rsidP="00A822D1">
      <w:pPr>
        <w:spacing w:after="0" w:line="240" w:lineRule="auto"/>
        <w:ind w:firstLine="709"/>
        <w:jc w:val="both"/>
        <w:rPr>
          <w:rFonts w:ascii="Times New Roman" w:eastAsia="Times New Roman" w:hAnsi="Times New Roman" w:cs="Times New Roman"/>
          <w:sz w:val="28"/>
          <w:szCs w:val="28"/>
          <w:lang w:eastAsia="ru-RU"/>
        </w:rPr>
      </w:pPr>
      <w:r w:rsidRPr="00937981">
        <w:rPr>
          <w:rFonts w:ascii="Times New Roman" w:hAnsi="Times New Roman" w:cs="Times New Roman"/>
          <w:sz w:val="28"/>
          <w:szCs w:val="28"/>
          <w:lang w:eastAsia="ru-RU"/>
        </w:rPr>
        <w:t xml:space="preserve">проверяет наличие электронных заявлений, поступивших с </w:t>
      </w:r>
      <w:r w:rsidR="006062BB">
        <w:rPr>
          <w:rFonts w:ascii="Times New Roman" w:hAnsi="Times New Roman" w:cs="Times New Roman"/>
          <w:sz w:val="28"/>
          <w:szCs w:val="28"/>
          <w:lang w:eastAsia="ru-RU"/>
        </w:rPr>
        <w:t xml:space="preserve">ЕПГУ, </w:t>
      </w:r>
      <w:r w:rsidRPr="00937981">
        <w:rPr>
          <w:rFonts w:ascii="Times New Roman" w:hAnsi="Times New Roman" w:cs="Times New Roman"/>
          <w:sz w:val="28"/>
          <w:szCs w:val="28"/>
          <w:lang w:eastAsia="ru-RU"/>
        </w:rPr>
        <w:t>РПГУ, с периодом не реже двух раз в день;</w:t>
      </w:r>
    </w:p>
    <w:p w14:paraId="62315465" w14:textId="77777777" w:rsidR="00A822D1" w:rsidRPr="00937981" w:rsidRDefault="00A822D1" w:rsidP="00A822D1">
      <w:pPr>
        <w:spacing w:after="0" w:line="240" w:lineRule="auto"/>
        <w:ind w:firstLine="709"/>
        <w:jc w:val="both"/>
        <w:rPr>
          <w:rFonts w:ascii="Times New Roman" w:hAnsi="Times New Roman" w:cs="Times New Roman"/>
          <w:sz w:val="28"/>
          <w:szCs w:val="28"/>
          <w:lang w:eastAsia="ru-RU"/>
        </w:rPr>
      </w:pPr>
      <w:r w:rsidRPr="00937981">
        <w:rPr>
          <w:rFonts w:ascii="Times New Roman" w:hAnsi="Times New Roman" w:cs="Times New Roman"/>
          <w:sz w:val="28"/>
          <w:szCs w:val="28"/>
          <w:lang w:eastAsia="ru-RU"/>
        </w:rPr>
        <w:t>изучает поступившие заявления и приложенные образы документов (документы);</w:t>
      </w:r>
    </w:p>
    <w:p w14:paraId="197F9E34" w14:textId="77777777" w:rsidR="00A822D1" w:rsidRPr="00937981" w:rsidRDefault="00A822D1" w:rsidP="00A822D1">
      <w:pPr>
        <w:spacing w:after="0" w:line="240" w:lineRule="auto"/>
        <w:ind w:firstLine="709"/>
        <w:jc w:val="both"/>
        <w:rPr>
          <w:rFonts w:ascii="Times New Roman" w:hAnsi="Times New Roman" w:cs="Times New Roman"/>
          <w:sz w:val="28"/>
          <w:szCs w:val="28"/>
          <w:lang w:eastAsia="ru-RU"/>
        </w:rPr>
      </w:pPr>
      <w:r w:rsidRPr="00937981">
        <w:rPr>
          <w:rFonts w:ascii="Times New Roman" w:hAnsi="Times New Roman" w:cs="Times New Roman"/>
          <w:sz w:val="28"/>
          <w:szCs w:val="28"/>
          <w:lang w:eastAsia="ru-RU"/>
        </w:rPr>
        <w:t>производит действия в соответствии с пунктом 3.7.1 настоящего Административного регламента.</w:t>
      </w:r>
    </w:p>
    <w:p w14:paraId="4FE4FFDD" w14:textId="261688BD" w:rsidR="00A822D1" w:rsidRPr="00937981" w:rsidRDefault="00A822D1" w:rsidP="00A822D1">
      <w:pPr>
        <w:spacing w:after="0" w:line="240" w:lineRule="auto"/>
        <w:ind w:firstLine="709"/>
        <w:jc w:val="both"/>
        <w:rPr>
          <w:rFonts w:ascii="Times New Roman" w:hAnsi="Times New Roman" w:cs="Times New Roman"/>
          <w:sz w:val="28"/>
          <w:szCs w:val="28"/>
          <w:lang w:eastAsia="ru-RU"/>
        </w:rPr>
      </w:pPr>
      <w:r w:rsidRPr="00937981">
        <w:rPr>
          <w:rFonts w:ascii="Times New Roman" w:hAnsi="Times New Roman" w:cs="Times New Roman"/>
          <w:sz w:val="28"/>
          <w:szCs w:val="28"/>
          <w:lang w:eastAsia="ru-RU"/>
        </w:rPr>
        <w:t>3.7.3. Получение результата предоставления муниципальной услуги.</w:t>
      </w:r>
    </w:p>
    <w:p w14:paraId="1F38AC5C" w14:textId="1119AE59" w:rsidR="00A822D1" w:rsidRPr="00937981" w:rsidRDefault="00A822D1" w:rsidP="00A822D1">
      <w:pPr>
        <w:spacing w:after="0" w:line="240" w:lineRule="auto"/>
        <w:ind w:firstLine="709"/>
        <w:jc w:val="both"/>
        <w:rPr>
          <w:rFonts w:ascii="Times New Roman" w:hAnsi="Times New Roman" w:cs="Times New Roman"/>
          <w:sz w:val="28"/>
          <w:szCs w:val="28"/>
          <w:lang w:eastAsia="ru-RU"/>
        </w:rPr>
      </w:pPr>
      <w:r w:rsidRPr="00937981">
        <w:rPr>
          <w:rFonts w:ascii="Times New Roman" w:hAnsi="Times New Roman" w:cs="Times New Roman"/>
          <w:sz w:val="28"/>
          <w:szCs w:val="28"/>
          <w:lang w:eastAsia="ru-RU"/>
        </w:rPr>
        <w:t xml:space="preserve">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w:t>
      </w:r>
      <w:r w:rsidR="00FE0382">
        <w:rPr>
          <w:rFonts w:ascii="Times New Roman" w:hAnsi="Times New Roman" w:cs="Times New Roman"/>
          <w:sz w:val="28"/>
          <w:szCs w:val="28"/>
          <w:lang w:eastAsia="ru-RU"/>
        </w:rPr>
        <w:t>А</w:t>
      </w:r>
      <w:r w:rsidRPr="00937981">
        <w:rPr>
          <w:rFonts w:ascii="Times New Roman" w:hAnsi="Times New Roman" w:cs="Times New Roman"/>
          <w:sz w:val="28"/>
          <w:szCs w:val="28"/>
          <w:lang w:eastAsia="ru-RU"/>
        </w:rPr>
        <w:t>дминистрации с использованием усиленной квалифицированной электронной подписи.</w:t>
      </w:r>
    </w:p>
    <w:p w14:paraId="5C390E8D" w14:textId="120A257C" w:rsidR="00A822D1" w:rsidRPr="00937981" w:rsidRDefault="00A822D1" w:rsidP="00A822D1">
      <w:pPr>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3.8. Получение сведений о ходе выполнения запроса.</w:t>
      </w:r>
    </w:p>
    <w:p w14:paraId="13F01BDB" w14:textId="2FB91BC1" w:rsidR="00A822D1" w:rsidRPr="00937981" w:rsidRDefault="00A822D1" w:rsidP="00A822D1">
      <w:pPr>
        <w:spacing w:after="0" w:line="240" w:lineRule="auto"/>
        <w:ind w:firstLine="709"/>
        <w:jc w:val="both"/>
        <w:rPr>
          <w:rFonts w:ascii="Times New Roman" w:eastAsia="Times New Roman" w:hAnsi="Times New Roman" w:cs="Times New Roman"/>
          <w:spacing w:val="-6"/>
          <w:sz w:val="28"/>
          <w:szCs w:val="28"/>
          <w:lang w:eastAsia="ru-RU"/>
        </w:rPr>
      </w:pPr>
      <w:r w:rsidRPr="00937981">
        <w:rPr>
          <w:rFonts w:ascii="Times New Roman" w:eastAsia="Calibri" w:hAnsi="Times New Roman" w:cs="Times New Roman"/>
          <w:sz w:val="28"/>
          <w:szCs w:val="28"/>
        </w:rPr>
        <w:t xml:space="preserve">3.8.1. </w:t>
      </w:r>
      <w:r w:rsidRPr="00937981">
        <w:rPr>
          <w:rFonts w:ascii="Times New Roman" w:hAnsi="Times New Roman" w:cs="Times New Roman"/>
          <w:sz w:val="28"/>
          <w:szCs w:val="28"/>
          <w:lang w:eastAsia="ru-RU"/>
        </w:rPr>
        <w:t xml:space="preserve">Получение информации о ходе и результате предоставления муниципальной услуги производится в личном кабинете </w:t>
      </w:r>
      <w:r w:rsidR="006062BB">
        <w:rPr>
          <w:rFonts w:ascii="Times New Roman" w:hAnsi="Times New Roman" w:cs="Times New Roman"/>
          <w:sz w:val="28"/>
          <w:szCs w:val="28"/>
          <w:lang w:eastAsia="ru-RU"/>
        </w:rPr>
        <w:t xml:space="preserve">ЕПГУ, </w:t>
      </w:r>
      <w:r w:rsidRPr="00937981">
        <w:rPr>
          <w:rFonts w:ascii="Times New Roman" w:hAnsi="Times New Roman" w:cs="Times New Roman"/>
          <w:sz w:val="28"/>
          <w:szCs w:val="28"/>
          <w:lang w:eastAsia="ru-RU"/>
        </w:rPr>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937981">
        <w:rPr>
          <w:rFonts w:ascii="Times New Roman" w:hAnsi="Times New Roman" w:cs="Times New Roman"/>
          <w:spacing w:val="-6"/>
          <w:sz w:val="28"/>
          <w:szCs w:val="28"/>
          <w:lang w:eastAsia="ru-RU"/>
        </w:rPr>
        <w:t>время.</w:t>
      </w:r>
    </w:p>
    <w:p w14:paraId="7D6951DC"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При предоставлении муниципальной услуги в электронной форме заявителю направляется:</w:t>
      </w:r>
    </w:p>
    <w:p w14:paraId="4C7652B1" w14:textId="214248CD"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а) уведомление о записи на прием в администрацию, содержащее сведения о дате, времени и месте приема;</w:t>
      </w:r>
    </w:p>
    <w:p w14:paraId="724F2E2F"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62ABB1C4" w14:textId="77777777"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FCF8D3C" w14:textId="2D627ABF" w:rsidR="00A822D1" w:rsidRPr="00937981" w:rsidRDefault="00A822D1" w:rsidP="00A822D1">
      <w:pPr>
        <w:adjustRightInd w:val="0"/>
        <w:spacing w:after="0" w:line="240" w:lineRule="auto"/>
        <w:ind w:firstLine="709"/>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3.9. Оценка качества предоставления муниципальной услуги.</w:t>
      </w:r>
    </w:p>
    <w:p w14:paraId="086A1942" w14:textId="32E47B18" w:rsidR="00A822D1" w:rsidRPr="00937981" w:rsidRDefault="00A822D1" w:rsidP="00A822D1">
      <w:pPr>
        <w:adjustRightInd w:val="0"/>
        <w:spacing w:after="0" w:line="240" w:lineRule="auto"/>
        <w:ind w:firstLine="708"/>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3.9.1.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937981">
        <w:rPr>
          <w:rFonts w:ascii="Times New Roman" w:eastAsia="Calibri" w:hAnsi="Times New Roman" w:cs="Times New Roman"/>
          <w:sz w:val="28"/>
          <w:szCs w:val="28"/>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957A029" w14:textId="4DF04C50" w:rsidR="00A822D1" w:rsidRPr="00937981" w:rsidRDefault="00A822D1" w:rsidP="00A822D1">
      <w:pPr>
        <w:adjustRightInd w:val="0"/>
        <w:spacing w:after="0" w:line="240" w:lineRule="auto"/>
        <w:ind w:firstLine="708"/>
        <w:jc w:val="both"/>
        <w:rPr>
          <w:rFonts w:ascii="Times New Roman" w:eastAsia="Calibri" w:hAnsi="Times New Roman" w:cs="Times New Roman"/>
          <w:sz w:val="28"/>
          <w:szCs w:val="28"/>
        </w:rPr>
      </w:pPr>
      <w:r w:rsidRPr="00937981">
        <w:rPr>
          <w:rFonts w:ascii="Times New Roman" w:eastAsia="Calibri" w:hAnsi="Times New Roman" w:cs="Times New Roman"/>
          <w:sz w:val="28"/>
          <w:szCs w:val="28"/>
        </w:rPr>
        <w:t xml:space="preserve">3.10. Досудебное (внесудебное) обжалование решений и действий (бездействия) </w:t>
      </w:r>
      <w:r w:rsidRPr="00937981">
        <w:rPr>
          <w:rFonts w:ascii="Times New Roman" w:hAnsi="Times New Roman" w:cs="Times New Roman"/>
          <w:color w:val="000000" w:themeColor="text1"/>
          <w:sz w:val="28"/>
          <w:szCs w:val="28"/>
        </w:rPr>
        <w:t>администрации, МКУ «Городская казна» г. Стерлитамак, их должностных лиц и специалистов</w:t>
      </w:r>
      <w:r w:rsidRPr="00937981">
        <w:rPr>
          <w:rFonts w:ascii="Times New Roman" w:eastAsia="Calibri" w:hAnsi="Times New Roman" w:cs="Times New Roman"/>
          <w:sz w:val="28"/>
          <w:szCs w:val="28"/>
        </w:rPr>
        <w:t>.</w:t>
      </w:r>
    </w:p>
    <w:p w14:paraId="0ECF6444" w14:textId="61A84505" w:rsidR="00652C7B" w:rsidRPr="00937981" w:rsidRDefault="00A822D1" w:rsidP="00A822D1">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937981">
        <w:rPr>
          <w:rFonts w:ascii="Times New Roman" w:hAnsi="Times New Roman" w:cs="Times New Roman"/>
          <w:color w:val="000000" w:themeColor="text1"/>
          <w:sz w:val="28"/>
          <w:szCs w:val="28"/>
        </w:rPr>
        <w:t>администрации, МКУ «Городская казна» г. Стерлитамак, их должностных лиц и специалистов</w:t>
      </w:r>
      <w:r w:rsidRPr="00937981">
        <w:rPr>
          <w:rFonts w:ascii="Times New Roman" w:eastAsia="Calibri" w:hAnsi="Times New Roman" w:cs="Times New Roman"/>
          <w:sz w:val="28"/>
          <w:szCs w:val="28"/>
        </w:rPr>
        <w:t>,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8F1A6E6" w14:textId="77777777" w:rsidR="00575BF8" w:rsidRPr="00937981" w:rsidRDefault="00575BF8" w:rsidP="00BA549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1E47EF00" w14:textId="472700E4" w:rsidR="002F361E" w:rsidRPr="00937981" w:rsidRDefault="002C79F4" w:rsidP="00A5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4</w:t>
      </w:r>
      <w:r w:rsidR="00A51D55" w:rsidRPr="00937981">
        <w:rPr>
          <w:rFonts w:ascii="Times New Roman" w:eastAsia="Calibri" w:hAnsi="Times New Roman" w:cs="Times New Roman"/>
          <w:bCs/>
          <w:color w:val="000000" w:themeColor="text1"/>
          <w:sz w:val="28"/>
          <w:szCs w:val="28"/>
        </w:rPr>
        <w:t xml:space="preserve">. Формы контроля за исполнением </w:t>
      </w:r>
      <w:r w:rsidR="002F361E" w:rsidRPr="00937981">
        <w:rPr>
          <w:rFonts w:ascii="Times New Roman" w:eastAsia="Calibri" w:hAnsi="Times New Roman" w:cs="Times New Roman"/>
          <w:bCs/>
          <w:color w:val="000000" w:themeColor="text1"/>
          <w:sz w:val="28"/>
          <w:szCs w:val="28"/>
        </w:rPr>
        <w:t>настоящего</w:t>
      </w:r>
    </w:p>
    <w:p w14:paraId="288C627B" w14:textId="48A8A412" w:rsidR="00A51D55" w:rsidRPr="00937981" w:rsidRDefault="00A51D55" w:rsidP="00A5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административного регламента</w:t>
      </w:r>
    </w:p>
    <w:p w14:paraId="6A4C9F88" w14:textId="77777777" w:rsidR="00A51D55" w:rsidRPr="00937981" w:rsidRDefault="00A51D55" w:rsidP="00A5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Cs/>
          <w:color w:val="000000" w:themeColor="text1"/>
          <w:sz w:val="28"/>
          <w:szCs w:val="28"/>
        </w:rPr>
      </w:pPr>
    </w:p>
    <w:p w14:paraId="2CAAE107" w14:textId="77777777" w:rsidR="00A51D55" w:rsidRPr="00937981" w:rsidRDefault="00A51D55" w:rsidP="0079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Порядок осуществления текущего контроля за соблюдением</w:t>
      </w:r>
    </w:p>
    <w:p w14:paraId="6F4CD5BB" w14:textId="77777777" w:rsidR="00FB48D0" w:rsidRPr="00937981" w:rsidRDefault="00A51D55" w:rsidP="0079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94759" w:rsidRPr="00937981">
        <w:rPr>
          <w:rFonts w:ascii="Times New Roman" w:eastAsia="Calibri" w:hAnsi="Times New Roman" w:cs="Times New Roman"/>
          <w:bCs/>
          <w:color w:val="000000" w:themeColor="text1"/>
          <w:sz w:val="28"/>
          <w:szCs w:val="28"/>
        </w:rPr>
        <w:t>муниципальной услуги</w:t>
      </w:r>
      <w:r w:rsidRPr="00937981">
        <w:rPr>
          <w:rFonts w:ascii="Times New Roman" w:eastAsia="Calibri" w:hAnsi="Times New Roman" w:cs="Times New Roman"/>
          <w:bCs/>
          <w:color w:val="000000" w:themeColor="text1"/>
          <w:sz w:val="28"/>
          <w:szCs w:val="28"/>
        </w:rPr>
        <w:t xml:space="preserve">, </w:t>
      </w:r>
    </w:p>
    <w:p w14:paraId="6CAE82F7" w14:textId="71B066C2" w:rsidR="00A51D55" w:rsidRPr="00937981" w:rsidRDefault="00A51D55" w:rsidP="0079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а также принятием ими решений</w:t>
      </w:r>
    </w:p>
    <w:p w14:paraId="68F08CB1" w14:textId="77777777" w:rsidR="00C35496" w:rsidRPr="00937981" w:rsidRDefault="00C35496" w:rsidP="0079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14:paraId="2D2CE50E" w14:textId="77777777" w:rsidR="006719F2" w:rsidRPr="00937981" w:rsidRDefault="00B17558" w:rsidP="006719F2">
      <w:pPr>
        <w:pStyle w:val="ConsPlusNormal"/>
        <w:ind w:firstLine="540"/>
        <w:jc w:val="both"/>
      </w:pPr>
      <w:r w:rsidRPr="00937981">
        <w:rPr>
          <w:rFonts w:eastAsia="Calibri"/>
          <w:color w:val="000000" w:themeColor="text1"/>
        </w:rPr>
        <w:t xml:space="preserve">4.1. </w:t>
      </w:r>
      <w:r w:rsidR="006719F2" w:rsidRPr="00937981">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МКУ «Городская казна» г. Стерлитамак, уполномоченными на осуществление контроля за предоставлением муниципальной услуги.</w:t>
      </w:r>
    </w:p>
    <w:p w14:paraId="2E5C0BF3" w14:textId="53DBA3F9" w:rsidR="006719F2" w:rsidRPr="00937981" w:rsidRDefault="006719F2" w:rsidP="006719F2">
      <w:pPr>
        <w:pStyle w:val="ConsPlusNormal"/>
        <w:ind w:firstLine="540"/>
        <w:jc w:val="both"/>
      </w:pPr>
      <w:r w:rsidRPr="00937981">
        <w:t xml:space="preserve">Для текущего контроля используются сведения служебной корреспонденции, устная и письменная информация специалистов </w:t>
      </w:r>
      <w:r w:rsidR="00FE0382">
        <w:t>А</w:t>
      </w:r>
      <w:r w:rsidRPr="00937981">
        <w:t>дминистрации, МКУ «Городская казна» г. Стерлитамак.</w:t>
      </w:r>
    </w:p>
    <w:p w14:paraId="1C433628" w14:textId="77777777" w:rsidR="006719F2" w:rsidRPr="00937981" w:rsidRDefault="006719F2" w:rsidP="006719F2">
      <w:pPr>
        <w:pStyle w:val="ConsPlusNormal"/>
        <w:ind w:firstLine="540"/>
        <w:jc w:val="both"/>
      </w:pPr>
      <w:r w:rsidRPr="00937981">
        <w:t>Текущий контроль осуществляется путем проведения проверок:</w:t>
      </w:r>
    </w:p>
    <w:p w14:paraId="59815DF1" w14:textId="77777777" w:rsidR="006719F2" w:rsidRPr="00937981" w:rsidRDefault="006719F2" w:rsidP="006719F2">
      <w:pPr>
        <w:pStyle w:val="ConsPlusNormal"/>
        <w:ind w:firstLine="540"/>
        <w:jc w:val="both"/>
      </w:pPr>
      <w:r w:rsidRPr="00937981">
        <w:t>решений о предоставлении (об отказе в предоставлении) муниципальной услуги;</w:t>
      </w:r>
    </w:p>
    <w:p w14:paraId="52FDD658" w14:textId="77777777" w:rsidR="006719F2" w:rsidRPr="00937981" w:rsidRDefault="006719F2" w:rsidP="006719F2">
      <w:pPr>
        <w:pStyle w:val="ConsPlusNormal"/>
        <w:ind w:firstLine="540"/>
        <w:jc w:val="both"/>
      </w:pPr>
      <w:r w:rsidRPr="00937981">
        <w:lastRenderedPageBreak/>
        <w:t>выявления и устранения нарушений прав граждан;</w:t>
      </w:r>
    </w:p>
    <w:p w14:paraId="42DF0AFE" w14:textId="6F14C81B" w:rsidR="00B17558" w:rsidRPr="00937981" w:rsidRDefault="006719F2" w:rsidP="006719F2">
      <w:pPr>
        <w:pStyle w:val="ConsPlusNormal"/>
        <w:ind w:firstLine="540"/>
        <w:jc w:val="both"/>
        <w:rPr>
          <w:rFonts w:eastAsia="Calibri"/>
          <w:color w:val="000000" w:themeColor="text1"/>
        </w:rPr>
      </w:pPr>
      <w:r w:rsidRPr="00937981">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1B58BBE" w14:textId="77777777" w:rsidR="00B17558" w:rsidRPr="00937981" w:rsidRDefault="00B17558" w:rsidP="00B17558">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14:paraId="2CBEA6DB" w14:textId="77777777" w:rsidR="00B17558" w:rsidRPr="00937981" w:rsidRDefault="00B17558" w:rsidP="00B1755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Порядок и периодичность осуществления плановых и внеплановых</w:t>
      </w:r>
    </w:p>
    <w:p w14:paraId="2913E732" w14:textId="76B0E6DB"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проверок полноты и качества предоставления </w:t>
      </w:r>
      <w:r w:rsidR="0088364C" w:rsidRPr="00937981">
        <w:rPr>
          <w:rFonts w:ascii="Times New Roman" w:eastAsia="Calibri" w:hAnsi="Times New Roman" w:cs="Times New Roman"/>
          <w:bCs/>
          <w:color w:val="000000" w:themeColor="text1"/>
          <w:sz w:val="28"/>
          <w:szCs w:val="28"/>
        </w:rPr>
        <w:t>муниципальной</w:t>
      </w:r>
    </w:p>
    <w:p w14:paraId="7B992627" w14:textId="77777777"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услуги, в том числе порядок и формы контроля за полнотой</w:t>
      </w:r>
    </w:p>
    <w:p w14:paraId="3D59A0D3" w14:textId="35DF1FD2"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 xml:space="preserve">и качеством предоставления </w:t>
      </w:r>
      <w:r w:rsidR="00F94759" w:rsidRPr="00937981">
        <w:rPr>
          <w:rFonts w:ascii="Times New Roman" w:eastAsia="Calibri" w:hAnsi="Times New Roman" w:cs="Times New Roman"/>
          <w:bCs/>
          <w:color w:val="000000" w:themeColor="text1"/>
          <w:sz w:val="28"/>
          <w:szCs w:val="28"/>
        </w:rPr>
        <w:t>муниципальной услуги</w:t>
      </w:r>
    </w:p>
    <w:p w14:paraId="327BA5D4" w14:textId="77777777"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70664071" w14:textId="77777777" w:rsidR="006719F2" w:rsidRPr="00937981" w:rsidRDefault="00B17558" w:rsidP="006719F2">
      <w:pPr>
        <w:pStyle w:val="ConsPlusNormal"/>
        <w:ind w:firstLine="540"/>
        <w:jc w:val="both"/>
      </w:pPr>
      <w:r w:rsidRPr="00937981">
        <w:rPr>
          <w:rFonts w:eastAsia="Calibri"/>
          <w:color w:val="000000" w:themeColor="text1"/>
        </w:rPr>
        <w:t xml:space="preserve">4.2. </w:t>
      </w:r>
      <w:r w:rsidR="006719F2" w:rsidRPr="00937981">
        <w:t>Контроль за полнотой и качеством предоставления муниципальной услуги включает в себя проведение плановых и внеплановых проверок.</w:t>
      </w:r>
    </w:p>
    <w:p w14:paraId="1DC31C39" w14:textId="0B688600" w:rsidR="006719F2" w:rsidRPr="00937981" w:rsidRDefault="006719F2" w:rsidP="006719F2">
      <w:pPr>
        <w:pStyle w:val="ConsPlusNormal"/>
        <w:ind w:firstLine="540"/>
        <w:jc w:val="both"/>
      </w:pPr>
      <w:r w:rsidRPr="00937981">
        <w:t xml:space="preserve">4.3. Плановые проверки осуществляются на основании годовых планов работы администрации, утверждаемых главой </w:t>
      </w:r>
      <w:r w:rsidR="00FE0382">
        <w:t>А</w:t>
      </w:r>
      <w:r w:rsidRPr="00937981">
        <w:t>дминистрации. При плановой проверке полноты и качества предоставления муниципальной услуги контролю подлежат:</w:t>
      </w:r>
    </w:p>
    <w:p w14:paraId="611E8335" w14:textId="77777777" w:rsidR="006719F2" w:rsidRPr="00937981" w:rsidRDefault="006719F2" w:rsidP="006719F2">
      <w:pPr>
        <w:pStyle w:val="ConsPlusNormal"/>
        <w:ind w:firstLine="540"/>
        <w:jc w:val="both"/>
      </w:pPr>
      <w:r w:rsidRPr="00937981">
        <w:t>соблюдение сроков предоставления муниципальной услуги;</w:t>
      </w:r>
    </w:p>
    <w:p w14:paraId="6A9C738D" w14:textId="77777777" w:rsidR="006719F2" w:rsidRPr="00937981" w:rsidRDefault="006719F2" w:rsidP="006719F2">
      <w:pPr>
        <w:pStyle w:val="ConsPlusNormal"/>
        <w:ind w:firstLine="540"/>
        <w:jc w:val="both"/>
      </w:pPr>
      <w:r w:rsidRPr="00937981">
        <w:t>соблюдение положений Административного регламента;</w:t>
      </w:r>
    </w:p>
    <w:p w14:paraId="0F09C643" w14:textId="77777777" w:rsidR="006719F2" w:rsidRPr="00937981" w:rsidRDefault="006719F2" w:rsidP="006719F2">
      <w:pPr>
        <w:pStyle w:val="ConsPlusNormal"/>
        <w:ind w:firstLine="540"/>
        <w:jc w:val="both"/>
      </w:pPr>
      <w:r w:rsidRPr="00937981">
        <w:t>правильность и обоснованность принятого решения об отказе в предоставлении муниципальной услуги.</w:t>
      </w:r>
    </w:p>
    <w:p w14:paraId="0507AA3F" w14:textId="77777777" w:rsidR="006719F2" w:rsidRPr="00937981" w:rsidRDefault="006719F2" w:rsidP="006719F2">
      <w:pPr>
        <w:pStyle w:val="ConsPlusNormal"/>
        <w:ind w:firstLine="540"/>
        <w:jc w:val="both"/>
      </w:pPr>
      <w:r w:rsidRPr="00937981">
        <w:t>Основанием для проведения внеплановых проверок являются:</w:t>
      </w:r>
    </w:p>
    <w:p w14:paraId="121AE551" w14:textId="77777777" w:rsidR="006719F2" w:rsidRPr="00937981" w:rsidRDefault="006719F2" w:rsidP="006719F2">
      <w:pPr>
        <w:pStyle w:val="ConsPlusNormal"/>
        <w:ind w:firstLine="540"/>
        <w:jc w:val="both"/>
      </w:pPr>
      <w:r w:rsidRPr="0093798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2CDC1145" w14:textId="77777777" w:rsidR="006719F2" w:rsidRPr="00937981" w:rsidRDefault="006719F2" w:rsidP="006719F2">
      <w:pPr>
        <w:pStyle w:val="ConsPlusNormal"/>
        <w:ind w:firstLine="540"/>
        <w:jc w:val="both"/>
      </w:pPr>
      <w:r w:rsidRPr="00937981">
        <w:t>обращения граждан и юридических лиц на нарушения законодательства, в том числе на качество предоставления муниципальной услуги.</w:t>
      </w:r>
    </w:p>
    <w:p w14:paraId="118F4A6D" w14:textId="77777777" w:rsidR="006719F2" w:rsidRPr="00937981" w:rsidRDefault="006719F2" w:rsidP="006719F2">
      <w:pPr>
        <w:pStyle w:val="ConsPlusNormal"/>
        <w:ind w:firstLine="540"/>
        <w:jc w:val="both"/>
      </w:pPr>
      <w:r w:rsidRPr="00937981">
        <w:t>4.4. Для проведения проверки создается комиссия, в состав которой включаются должностные лица и специалисты администрации.</w:t>
      </w:r>
    </w:p>
    <w:p w14:paraId="41270094" w14:textId="77777777" w:rsidR="006719F2" w:rsidRPr="00937981" w:rsidRDefault="006719F2" w:rsidP="006719F2">
      <w:pPr>
        <w:pStyle w:val="ConsPlusNormal"/>
        <w:ind w:firstLine="540"/>
        <w:jc w:val="both"/>
      </w:pPr>
      <w:r w:rsidRPr="00937981">
        <w:t>Проверка осуществляется на основании распоряжения администрации.</w:t>
      </w:r>
    </w:p>
    <w:p w14:paraId="0BCC620A" w14:textId="104E0476" w:rsidR="00B17558" w:rsidRPr="00937981" w:rsidRDefault="006719F2" w:rsidP="006719F2">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937981">
        <w:rPr>
          <w:rFonts w:ascii="Times New Roman" w:hAnsi="Times New Roman" w:cs="Times New Roman"/>
          <w:sz w:val="28"/>
          <w:szCs w:val="28"/>
        </w:rPr>
        <w:t xml:space="preserve">        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проводившими проверку. Проверяемые лица под роспись знакомятся со справкой.</w:t>
      </w:r>
    </w:p>
    <w:p w14:paraId="3AD9CF5B" w14:textId="77777777" w:rsidR="00B17558" w:rsidRPr="00937981" w:rsidRDefault="00B17558" w:rsidP="00B17558">
      <w:pPr>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14:paraId="50F4B8F7" w14:textId="6B30E734" w:rsidR="00B17558" w:rsidRPr="00937981" w:rsidRDefault="00B17558" w:rsidP="00B1755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 xml:space="preserve">Ответственность должностных лиц </w:t>
      </w:r>
      <w:r w:rsidR="00624DC9" w:rsidRPr="00937981">
        <w:rPr>
          <w:rFonts w:ascii="Times New Roman" w:eastAsia="Calibri" w:hAnsi="Times New Roman" w:cs="Times New Roman"/>
          <w:bCs/>
          <w:color w:val="000000" w:themeColor="text1"/>
          <w:sz w:val="28"/>
          <w:szCs w:val="28"/>
        </w:rPr>
        <w:t>уполномоченного органа</w:t>
      </w:r>
      <w:r w:rsidRPr="00937981">
        <w:rPr>
          <w:rFonts w:ascii="Times New Roman" w:eastAsia="Calibri" w:hAnsi="Times New Roman" w:cs="Times New Roman"/>
          <w:bCs/>
          <w:color w:val="000000" w:themeColor="text1"/>
          <w:sz w:val="28"/>
          <w:szCs w:val="28"/>
        </w:rPr>
        <w:t xml:space="preserve"> за решения и действия (бездействие), принимаемые осуществляемые ими в ходе предоставления </w:t>
      </w:r>
      <w:r w:rsidR="00F94759" w:rsidRPr="00937981">
        <w:rPr>
          <w:rFonts w:ascii="Times New Roman" w:eastAsia="Calibri" w:hAnsi="Times New Roman" w:cs="Times New Roman"/>
          <w:bCs/>
          <w:color w:val="000000" w:themeColor="text1"/>
          <w:sz w:val="28"/>
          <w:szCs w:val="28"/>
        </w:rPr>
        <w:t>муниципальной услуги</w:t>
      </w:r>
    </w:p>
    <w:p w14:paraId="5768AC94" w14:textId="77777777" w:rsidR="00B17558" w:rsidRPr="00937981" w:rsidRDefault="00B17558" w:rsidP="00B17558">
      <w:pPr>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14:paraId="02BD22C4" w14:textId="77777777" w:rsidR="006719F2" w:rsidRPr="00937981" w:rsidRDefault="00B17558" w:rsidP="006719F2">
      <w:pPr>
        <w:pStyle w:val="ConsPlusNormal"/>
        <w:ind w:firstLine="540"/>
        <w:jc w:val="both"/>
      </w:pPr>
      <w:r w:rsidRPr="00937981">
        <w:rPr>
          <w:rFonts w:eastAsia="Calibri"/>
          <w:color w:val="000000" w:themeColor="text1"/>
        </w:rPr>
        <w:t xml:space="preserve">4.6. </w:t>
      </w:r>
      <w:r w:rsidR="006719F2" w:rsidRPr="00937981">
        <w:t xml:space="preserve">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w:t>
      </w:r>
      <w:r w:rsidR="006719F2" w:rsidRPr="00937981">
        <w:lastRenderedPageBreak/>
        <w:t>самоуправления осуществляется привлечение виновных лиц к ответственности в соответствии с законодательством Российской Федерации.</w:t>
      </w:r>
    </w:p>
    <w:p w14:paraId="660443A0" w14:textId="2CEB603E" w:rsidR="00B17558" w:rsidRPr="00937981" w:rsidRDefault="006719F2" w:rsidP="006719F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CA33F1F" w14:textId="77777777" w:rsidR="00B17558" w:rsidRPr="00937981" w:rsidRDefault="00B17558" w:rsidP="00B17558">
      <w:pPr>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14:paraId="2DB9549D" w14:textId="77777777" w:rsidR="00B17558" w:rsidRPr="00937981" w:rsidRDefault="00B17558" w:rsidP="00B17558">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Требования к порядку и формам контроля за предоставлением</w:t>
      </w:r>
    </w:p>
    <w:p w14:paraId="39EFE866" w14:textId="321B6B74" w:rsidR="00B17558" w:rsidRPr="00937981" w:rsidRDefault="00F94759" w:rsidP="00B17558">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муниципальной услуги</w:t>
      </w:r>
      <w:r w:rsidR="00B17558" w:rsidRPr="00937981">
        <w:rPr>
          <w:rFonts w:ascii="Times New Roman" w:eastAsia="Calibri" w:hAnsi="Times New Roman" w:cs="Times New Roman"/>
          <w:bCs/>
          <w:color w:val="000000" w:themeColor="text1"/>
          <w:sz w:val="28"/>
          <w:szCs w:val="28"/>
        </w:rPr>
        <w:t>, в том числе со стороны граждан,</w:t>
      </w:r>
    </w:p>
    <w:p w14:paraId="43B350F8" w14:textId="77777777"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их объединений и организаций</w:t>
      </w:r>
    </w:p>
    <w:p w14:paraId="5136119C" w14:textId="77777777" w:rsidR="00B17558" w:rsidRPr="00937981" w:rsidRDefault="00B17558" w:rsidP="00B17558">
      <w:pPr>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14:paraId="778E06C0" w14:textId="77777777" w:rsidR="006719F2" w:rsidRPr="00937981" w:rsidRDefault="00B17558" w:rsidP="006719F2">
      <w:pPr>
        <w:pStyle w:val="ConsPlusNormal"/>
        <w:ind w:firstLine="540"/>
        <w:jc w:val="both"/>
      </w:pPr>
      <w:r w:rsidRPr="00937981">
        <w:rPr>
          <w:rFonts w:eastAsia="Calibri"/>
          <w:color w:val="000000" w:themeColor="text1"/>
        </w:rPr>
        <w:t xml:space="preserve">4.7. </w:t>
      </w:r>
      <w:r w:rsidR="006719F2" w:rsidRPr="00937981">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EA5F12F" w14:textId="77777777" w:rsidR="006719F2" w:rsidRPr="00937981" w:rsidRDefault="006719F2" w:rsidP="006719F2">
      <w:pPr>
        <w:pStyle w:val="ConsPlusNormal"/>
        <w:ind w:firstLine="540"/>
        <w:jc w:val="both"/>
      </w:pPr>
      <w:r w:rsidRPr="00937981">
        <w:t>Граждане, их объединения и организации также имеют право:</w:t>
      </w:r>
    </w:p>
    <w:p w14:paraId="5F224E3F" w14:textId="77777777" w:rsidR="006719F2" w:rsidRPr="00937981" w:rsidRDefault="006719F2" w:rsidP="006719F2">
      <w:pPr>
        <w:pStyle w:val="ConsPlusNormal"/>
        <w:ind w:firstLine="540"/>
        <w:jc w:val="both"/>
      </w:pPr>
      <w:r w:rsidRPr="00937981">
        <w:t>направлять замечания и предложения по улучшению доступности и качества предоставления муниципальной услуги;</w:t>
      </w:r>
    </w:p>
    <w:p w14:paraId="4220AD3D" w14:textId="77777777" w:rsidR="006719F2" w:rsidRPr="00937981" w:rsidRDefault="006719F2" w:rsidP="006719F2">
      <w:pPr>
        <w:pStyle w:val="ConsPlusNormal"/>
        <w:ind w:firstLine="540"/>
        <w:jc w:val="both"/>
      </w:pPr>
      <w:r w:rsidRPr="00937981">
        <w:t>вносить предложения о мерах по устранению нарушений Административного регламента.</w:t>
      </w:r>
    </w:p>
    <w:p w14:paraId="7AA2DBA4" w14:textId="6A0E4558" w:rsidR="006719F2" w:rsidRPr="00937981" w:rsidRDefault="006719F2" w:rsidP="006719F2">
      <w:pPr>
        <w:pStyle w:val="ConsPlusNormal"/>
        <w:ind w:firstLine="540"/>
        <w:jc w:val="both"/>
      </w:pPr>
      <w:r w:rsidRPr="00937981">
        <w:t xml:space="preserve">4.8. Должностные лица </w:t>
      </w:r>
      <w:r w:rsidR="00FE0382">
        <w:t>А</w:t>
      </w:r>
      <w:r w:rsidRPr="00937981">
        <w:t>дминистрации, МКУ «Городская казна» г. Стерлитамак принимают меры к прекращению допущенных нарушений, устраняют причины и условия, способствующие совершению нарушений.</w:t>
      </w:r>
    </w:p>
    <w:p w14:paraId="71F4E5CB" w14:textId="54D124A7" w:rsidR="00B17558" w:rsidRPr="00937981" w:rsidRDefault="006719F2" w:rsidP="00671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3798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B20A065" w14:textId="77777777" w:rsidR="00B17558" w:rsidRPr="00937981" w:rsidRDefault="00B17558" w:rsidP="00B1755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0DB62214" w14:textId="731D56FD" w:rsidR="00B17558" w:rsidRPr="00937981" w:rsidRDefault="002C79F4" w:rsidP="00E43CB0">
      <w:pPr>
        <w:spacing w:after="0" w:line="259" w:lineRule="auto"/>
        <w:jc w:val="center"/>
        <w:rPr>
          <w:rFonts w:ascii="Times New Roman" w:hAnsi="Times New Roman" w:cs="Times New Roman"/>
          <w:bCs/>
          <w:color w:val="000000" w:themeColor="text1"/>
          <w:sz w:val="28"/>
          <w:szCs w:val="28"/>
        </w:rPr>
      </w:pPr>
      <w:r w:rsidRPr="00937981">
        <w:rPr>
          <w:rFonts w:ascii="Times New Roman" w:eastAsia="Calibri" w:hAnsi="Times New Roman" w:cs="Times New Roman"/>
          <w:bCs/>
          <w:color w:val="000000" w:themeColor="text1"/>
          <w:sz w:val="28"/>
          <w:szCs w:val="28"/>
        </w:rPr>
        <w:t>5</w:t>
      </w:r>
      <w:r w:rsidR="00B17558" w:rsidRPr="00937981">
        <w:rPr>
          <w:rFonts w:ascii="Times New Roman" w:eastAsia="Calibri" w:hAnsi="Times New Roman" w:cs="Times New Roman"/>
          <w:bCs/>
          <w:color w:val="000000" w:themeColor="text1"/>
          <w:sz w:val="28"/>
          <w:szCs w:val="28"/>
        </w:rPr>
        <w:t xml:space="preserve">. </w:t>
      </w:r>
      <w:r w:rsidR="00032221" w:rsidRPr="00937981">
        <w:rPr>
          <w:rFonts w:ascii="Times New Roman" w:hAnsi="Times New Roman" w:cs="Times New Roman"/>
          <w:bCs/>
          <w:color w:val="000000" w:themeColor="text1"/>
          <w:sz w:val="28"/>
          <w:szCs w:val="28"/>
        </w:rPr>
        <w:t xml:space="preserve">Досудебный (внесудебный) порядок обжалования решений и действий (бездействия) </w:t>
      </w:r>
      <w:r w:rsidR="00624DC9" w:rsidRPr="00937981">
        <w:rPr>
          <w:rFonts w:ascii="Times New Roman" w:hAnsi="Times New Roman" w:cs="Times New Roman"/>
          <w:bCs/>
          <w:color w:val="000000" w:themeColor="text1"/>
          <w:sz w:val="28"/>
          <w:szCs w:val="28"/>
        </w:rPr>
        <w:t>уполномоченного органа</w:t>
      </w:r>
      <w:r w:rsidR="00032221" w:rsidRPr="00937981">
        <w:rPr>
          <w:rFonts w:ascii="Times New Roman" w:hAnsi="Times New Roman" w:cs="Times New Roman"/>
          <w:bCs/>
          <w:color w:val="000000" w:themeColor="text1"/>
          <w:sz w:val="28"/>
          <w:szCs w:val="28"/>
        </w:rPr>
        <w:t xml:space="preserve">, предоставляющего </w:t>
      </w:r>
      <w:r w:rsidR="0088364C" w:rsidRPr="00937981">
        <w:rPr>
          <w:rFonts w:ascii="Times New Roman" w:eastAsia="Calibri" w:hAnsi="Times New Roman" w:cs="Times New Roman"/>
          <w:bCs/>
          <w:color w:val="000000" w:themeColor="text1"/>
          <w:sz w:val="28"/>
          <w:szCs w:val="28"/>
        </w:rPr>
        <w:t>муниципальную</w:t>
      </w:r>
      <w:r w:rsidR="00032221" w:rsidRPr="00937981">
        <w:rPr>
          <w:rFonts w:ascii="Times New Roman" w:hAnsi="Times New Roman" w:cs="Times New Roman"/>
          <w:bCs/>
          <w:color w:val="000000" w:themeColor="text1"/>
          <w:sz w:val="28"/>
          <w:szCs w:val="28"/>
        </w:rPr>
        <w:t xml:space="preserve"> услугу, а также их должностных лиц, </w:t>
      </w:r>
      <w:r w:rsidR="0088364C" w:rsidRPr="00937981">
        <w:rPr>
          <w:rFonts w:ascii="Times New Roman" w:eastAsia="Calibri" w:hAnsi="Times New Roman" w:cs="Times New Roman"/>
          <w:bCs/>
          <w:color w:val="000000" w:themeColor="text1"/>
          <w:sz w:val="28"/>
          <w:szCs w:val="28"/>
        </w:rPr>
        <w:t>муниципальных</w:t>
      </w:r>
      <w:r w:rsidR="00032221" w:rsidRPr="00937981">
        <w:rPr>
          <w:rFonts w:ascii="Times New Roman" w:hAnsi="Times New Roman" w:cs="Times New Roman"/>
          <w:bCs/>
          <w:color w:val="000000" w:themeColor="text1"/>
          <w:sz w:val="28"/>
          <w:szCs w:val="28"/>
        </w:rPr>
        <w:t xml:space="preserve"> гражданских служащих</w:t>
      </w:r>
    </w:p>
    <w:p w14:paraId="6D46108E" w14:textId="77777777" w:rsidR="00E43CB0" w:rsidRPr="00937981" w:rsidRDefault="00E43CB0" w:rsidP="00E43CB0">
      <w:pPr>
        <w:spacing w:after="0" w:line="259" w:lineRule="auto"/>
        <w:jc w:val="center"/>
        <w:rPr>
          <w:rFonts w:ascii="Times New Roman" w:eastAsia="Calibri" w:hAnsi="Times New Roman" w:cs="Times New Roman"/>
          <w:bCs/>
          <w:color w:val="000000" w:themeColor="text1"/>
          <w:sz w:val="28"/>
          <w:szCs w:val="28"/>
        </w:rPr>
      </w:pPr>
    </w:p>
    <w:p w14:paraId="1F461583" w14:textId="3DB9D860" w:rsidR="00B17558" w:rsidRPr="00937981" w:rsidRDefault="00B17558" w:rsidP="00E43CB0">
      <w:pPr>
        <w:spacing w:after="0" w:line="259" w:lineRule="auto"/>
        <w:jc w:val="center"/>
        <w:rPr>
          <w:rFonts w:ascii="Times New Roman" w:eastAsia="Calibri" w:hAnsi="Times New Roman" w:cs="Times New Roman"/>
          <w:b/>
          <w:color w:val="000000" w:themeColor="text1"/>
          <w:sz w:val="28"/>
          <w:szCs w:val="28"/>
        </w:rPr>
      </w:pPr>
      <w:r w:rsidRPr="00937981">
        <w:rPr>
          <w:rFonts w:ascii="Times New Roman" w:eastAsia="Calibri" w:hAnsi="Times New Roman" w:cs="Times New Roman"/>
          <w:bCs/>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F94759" w:rsidRPr="00937981">
        <w:rPr>
          <w:rFonts w:ascii="Times New Roman" w:eastAsia="Calibri" w:hAnsi="Times New Roman" w:cs="Times New Roman"/>
          <w:bCs/>
          <w:color w:val="000000" w:themeColor="text1"/>
          <w:sz w:val="28"/>
          <w:szCs w:val="28"/>
        </w:rPr>
        <w:t>муниципальной услуги</w:t>
      </w:r>
    </w:p>
    <w:p w14:paraId="5EB3F790" w14:textId="77777777" w:rsidR="00B17558" w:rsidRPr="00937981" w:rsidRDefault="00B17558" w:rsidP="00B17558">
      <w:pPr>
        <w:spacing w:after="0" w:line="259" w:lineRule="auto"/>
        <w:jc w:val="center"/>
        <w:rPr>
          <w:rFonts w:ascii="Times New Roman" w:eastAsia="Calibri" w:hAnsi="Times New Roman" w:cs="Times New Roman"/>
          <w:b/>
          <w:color w:val="000000" w:themeColor="text1"/>
          <w:sz w:val="28"/>
          <w:szCs w:val="28"/>
        </w:rPr>
      </w:pPr>
    </w:p>
    <w:p w14:paraId="6FF0B4D1" w14:textId="74979757" w:rsidR="006719F2" w:rsidRPr="00937981" w:rsidRDefault="006719F2" w:rsidP="006719F2">
      <w:pPr>
        <w:spacing w:after="0" w:line="240" w:lineRule="auto"/>
        <w:ind w:firstLine="720"/>
        <w:jc w:val="both"/>
        <w:rPr>
          <w:rFonts w:ascii="Times New Roman" w:hAnsi="Times New Roman" w:cs="Times New Roman"/>
          <w:sz w:val="28"/>
          <w:szCs w:val="28"/>
        </w:rPr>
      </w:pPr>
      <w:r w:rsidRPr="00937981">
        <w:rPr>
          <w:rFonts w:ascii="Times New Roman" w:hAnsi="Times New Roman" w:cs="Times New Roman"/>
          <w:sz w:val="28"/>
          <w:szCs w:val="28"/>
        </w:rPr>
        <w:t xml:space="preserve">5.1. Заявитель имеет право на обжалование решения и (или) действий (бездействия) администрации, МКУ «Городская казна» г. Стерлитамак, их должностных лиц и специалистов, а также организаций, осуществляющих функции по предоставлению государственных или муниципальных услуг, предусмотренных </w:t>
      </w:r>
      <w:hyperlink r:id="rId9" w:history="1">
        <w:r w:rsidRPr="00937981">
          <w:rPr>
            <w:rStyle w:val="a6"/>
            <w:rFonts w:ascii="Times New Roman" w:hAnsi="Times New Roman" w:cs="Times New Roman"/>
            <w:color w:val="0000FF"/>
            <w:sz w:val="28"/>
            <w:szCs w:val="28"/>
            <w:u w:val="none"/>
          </w:rPr>
          <w:t>частью 1.1 статьи 16</w:t>
        </w:r>
      </w:hyperlink>
      <w:r w:rsidRPr="00937981">
        <w:rPr>
          <w:rFonts w:ascii="Times New Roman" w:hAnsi="Times New Roman" w:cs="Times New Roman"/>
          <w:sz w:val="28"/>
          <w:szCs w:val="28"/>
        </w:rPr>
        <w:t xml:space="preserve"> Федерального закона </w:t>
      </w:r>
      <w:r w:rsidR="00FE0382">
        <w:rPr>
          <w:rFonts w:ascii="Times New Roman" w:hAnsi="Times New Roman" w:cs="Times New Roman"/>
          <w:sz w:val="28"/>
          <w:szCs w:val="28"/>
        </w:rPr>
        <w:t>№</w:t>
      </w:r>
      <w:r w:rsidRPr="00937981">
        <w:rPr>
          <w:rFonts w:ascii="Times New Roman" w:hAnsi="Times New Roman" w:cs="Times New Roman"/>
          <w:sz w:val="28"/>
          <w:szCs w:val="28"/>
        </w:rPr>
        <w:t xml:space="preserve"> 210-ФЗ (далее - привлекаемая организация), и их работников в досудебном (внесудебном) порядке (далее - жалоба). </w:t>
      </w:r>
    </w:p>
    <w:p w14:paraId="0055B801" w14:textId="77777777" w:rsidR="006719F2" w:rsidRPr="00937981" w:rsidRDefault="006719F2" w:rsidP="006719F2">
      <w:pPr>
        <w:spacing w:after="0" w:line="240" w:lineRule="auto"/>
        <w:jc w:val="both"/>
        <w:rPr>
          <w:rFonts w:ascii="Times New Roman" w:hAnsi="Times New Roman" w:cs="Times New Roman"/>
          <w:sz w:val="28"/>
          <w:szCs w:val="28"/>
        </w:rPr>
      </w:pPr>
    </w:p>
    <w:p w14:paraId="7380BE6D"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Предмет жалобы</w:t>
      </w:r>
    </w:p>
    <w:p w14:paraId="2D16410E" w14:textId="77777777" w:rsidR="006719F2" w:rsidRPr="00937981" w:rsidRDefault="006719F2" w:rsidP="006719F2">
      <w:pPr>
        <w:pStyle w:val="ConsPlusNormal"/>
        <w:ind w:firstLine="540"/>
        <w:jc w:val="both"/>
      </w:pPr>
    </w:p>
    <w:p w14:paraId="49CA75B3" w14:textId="2C60B7E5" w:rsidR="006719F2" w:rsidRPr="00937981" w:rsidRDefault="006719F2" w:rsidP="006719F2">
      <w:pPr>
        <w:pStyle w:val="ConsPlusNormal"/>
        <w:ind w:firstLine="540"/>
        <w:jc w:val="both"/>
      </w:pPr>
      <w:r w:rsidRPr="00937981">
        <w:t xml:space="preserve">5.2. Предметом досудебного (внесудебного) обжалования являются решения и действия (бездействие) </w:t>
      </w:r>
      <w:r w:rsidR="00FE0382">
        <w:t>А</w:t>
      </w:r>
      <w:r w:rsidRPr="00937981">
        <w:t xml:space="preserve">дминистрации, МКУ «Городская казна» г. Стерлитамак, предоставляющих муниципальную услугу, а также их должностных лиц и специалистов, привлекаемых организаций, их работников. Заявитель может обратиться с жалобой по основаниям и в порядке, установленном </w:t>
      </w:r>
      <w:hyperlink r:id="rId10" w:history="1">
        <w:r w:rsidRPr="00937981">
          <w:rPr>
            <w:rStyle w:val="a6"/>
            <w:color w:val="0000FF"/>
            <w:u w:val="none"/>
          </w:rPr>
          <w:t>статьями 11.1</w:t>
        </w:r>
      </w:hyperlink>
      <w:r w:rsidRPr="00937981">
        <w:t xml:space="preserve"> и </w:t>
      </w:r>
      <w:hyperlink r:id="rId11" w:history="1">
        <w:r w:rsidRPr="00937981">
          <w:rPr>
            <w:rStyle w:val="a6"/>
            <w:color w:val="0000FF"/>
            <w:u w:val="none"/>
          </w:rPr>
          <w:t>11.2</w:t>
        </w:r>
      </w:hyperlink>
      <w:r w:rsidRPr="00937981">
        <w:t xml:space="preserve"> Федерального закона </w:t>
      </w:r>
      <w:r w:rsidR="007B2806">
        <w:t>№</w:t>
      </w:r>
      <w:r w:rsidRPr="00937981">
        <w:t xml:space="preserve"> 210-ФЗ, в том числе в следующих случаях:</w:t>
      </w:r>
    </w:p>
    <w:p w14:paraId="77123608" w14:textId="23D3B655" w:rsidR="006719F2" w:rsidRPr="00937981" w:rsidRDefault="006719F2" w:rsidP="006719F2">
      <w:pPr>
        <w:pStyle w:val="ConsPlusNormal"/>
        <w:ind w:firstLine="540"/>
        <w:jc w:val="both"/>
      </w:pPr>
      <w:r w:rsidRPr="00937981">
        <w:t xml:space="preserve">нарушение срока регистрации запроса о предоставлении муниципальной услуги, комплексного запроса, указанного в </w:t>
      </w:r>
      <w:hyperlink r:id="rId12" w:history="1">
        <w:r w:rsidRPr="00937981">
          <w:rPr>
            <w:rStyle w:val="a6"/>
            <w:color w:val="0000FF"/>
            <w:u w:val="none"/>
          </w:rPr>
          <w:t>статье 15.1</w:t>
        </w:r>
      </w:hyperlink>
      <w:r w:rsidRPr="00937981">
        <w:t xml:space="preserve"> Федерального закона </w:t>
      </w:r>
      <w:r w:rsidR="007B2806">
        <w:t>№</w:t>
      </w:r>
      <w:r w:rsidRPr="00937981">
        <w:t xml:space="preserve"> 210-ФЗ;</w:t>
      </w:r>
    </w:p>
    <w:p w14:paraId="41948C56" w14:textId="77777777" w:rsidR="006719F2" w:rsidRPr="00937981" w:rsidRDefault="006719F2" w:rsidP="006719F2">
      <w:pPr>
        <w:pStyle w:val="ConsPlusNormal"/>
        <w:ind w:firstLine="540"/>
        <w:jc w:val="both"/>
      </w:pPr>
      <w:r w:rsidRPr="00937981">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14:paraId="7AD896E8" w14:textId="77777777" w:rsidR="006719F2" w:rsidRPr="00937981" w:rsidRDefault="006719F2" w:rsidP="006719F2">
      <w:pPr>
        <w:pStyle w:val="ConsPlusNormal"/>
        <w:ind w:firstLine="540"/>
        <w:jc w:val="both"/>
      </w:pPr>
      <w:r w:rsidRPr="00937981">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6222300D" w14:textId="43F94E71" w:rsidR="006719F2" w:rsidRPr="00937981" w:rsidRDefault="006719F2" w:rsidP="006719F2">
      <w:pPr>
        <w:pStyle w:val="ConsPlusNormal"/>
        <w:ind w:firstLine="540"/>
        <w:jc w:val="both"/>
      </w:pPr>
      <w:r w:rsidRPr="00937981">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14:paraId="549A409B" w14:textId="77777777" w:rsidR="006719F2" w:rsidRPr="00937981" w:rsidRDefault="006719F2" w:rsidP="006719F2">
      <w:pPr>
        <w:pStyle w:val="ConsPlusNormal"/>
        <w:ind w:firstLine="540"/>
        <w:jc w:val="both"/>
      </w:pPr>
      <w:r w:rsidRPr="00937981">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3CAD6B00" w14:textId="5CC65EBF" w:rsidR="006719F2" w:rsidRPr="00937981" w:rsidRDefault="006719F2" w:rsidP="006719F2">
      <w:pPr>
        <w:pStyle w:val="ConsPlusNormal"/>
        <w:ind w:firstLine="540"/>
        <w:jc w:val="both"/>
      </w:pPr>
      <w:r w:rsidRPr="00937981">
        <w:t xml:space="preserve">отказ </w:t>
      </w:r>
      <w:r w:rsidR="00FE0382">
        <w:t>А</w:t>
      </w:r>
      <w:r w:rsidRPr="00937981">
        <w:t xml:space="preserve">дминистрации, должностного лица </w:t>
      </w:r>
      <w:r w:rsidR="00FE0382">
        <w:t>А</w:t>
      </w:r>
      <w:r w:rsidRPr="00937981">
        <w:t xml:space="preserve">дминистрации, организаций, предусмотренных частью 1.1 статьи 16 настоящего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определенном </w:t>
      </w:r>
      <w:hyperlink r:id="rId13" w:history="1">
        <w:r w:rsidRPr="00937981">
          <w:rPr>
            <w:rStyle w:val="a6"/>
            <w:color w:val="0000FF"/>
            <w:u w:val="none"/>
          </w:rPr>
          <w:t>частью 1.3 статьи 16</w:t>
        </w:r>
      </w:hyperlink>
      <w:r w:rsidRPr="00937981">
        <w:t xml:space="preserve"> Федерального закона </w:t>
      </w:r>
      <w:r w:rsidR="007B2806">
        <w:t>№</w:t>
      </w:r>
      <w:r w:rsidRPr="00937981">
        <w:t xml:space="preserve"> 210-ФЗ; </w:t>
      </w:r>
    </w:p>
    <w:p w14:paraId="63EEC008" w14:textId="77777777" w:rsidR="006719F2" w:rsidRPr="00937981" w:rsidRDefault="006719F2" w:rsidP="006719F2">
      <w:pPr>
        <w:pStyle w:val="ConsPlusNormal"/>
        <w:ind w:firstLine="540"/>
        <w:jc w:val="both"/>
      </w:pPr>
      <w:r w:rsidRPr="00937981">
        <w:t>нарушение срока или порядка выдачи документов по результатам предоставления муниципальной услуги;</w:t>
      </w:r>
    </w:p>
    <w:p w14:paraId="5949D55C" w14:textId="412DA06D" w:rsidR="006719F2" w:rsidRPr="00937981" w:rsidRDefault="006719F2" w:rsidP="006719F2">
      <w:pPr>
        <w:pStyle w:val="ConsPlusNormal"/>
        <w:ind w:firstLine="540"/>
        <w:jc w:val="both"/>
      </w:pPr>
      <w:r w:rsidRPr="00937981">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w:t>
      </w:r>
      <w:r w:rsidRPr="00937981">
        <w:lastRenderedPageBreak/>
        <w:t xml:space="preserve">(бездействия)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37981">
          <w:rPr>
            <w:rStyle w:val="a6"/>
            <w:color w:val="0000FF"/>
            <w:u w:val="none"/>
          </w:rPr>
          <w:t>частью 1.3 статьи 16</w:t>
        </w:r>
      </w:hyperlink>
      <w:r w:rsidRPr="00937981">
        <w:t xml:space="preserve"> Федерального закона </w:t>
      </w:r>
      <w:r w:rsidR="007B2806">
        <w:t>№</w:t>
      </w:r>
      <w:r w:rsidRPr="00937981">
        <w:t xml:space="preserve"> 210-ФЗ;</w:t>
      </w:r>
    </w:p>
    <w:p w14:paraId="008B1E31" w14:textId="119BCB1C" w:rsidR="006719F2" w:rsidRPr="00937981" w:rsidRDefault="006719F2" w:rsidP="006719F2">
      <w:pPr>
        <w:pStyle w:val="ConsPlusNormal"/>
        <w:ind w:firstLine="540"/>
        <w:jc w:val="both"/>
      </w:pPr>
      <w:r w:rsidRPr="00937981">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37981">
          <w:rPr>
            <w:rStyle w:val="a6"/>
            <w:color w:val="0000FF"/>
            <w:u w:val="none"/>
          </w:rPr>
          <w:t>пунктом 4 части 1 статьи 7</w:t>
        </w:r>
      </w:hyperlink>
      <w:r w:rsidRPr="00937981">
        <w:t xml:space="preserve"> Федерального закона </w:t>
      </w:r>
      <w:r w:rsidR="007B2806">
        <w:t>№</w:t>
      </w:r>
      <w:r w:rsidRPr="00937981">
        <w:t xml:space="preserve"> 210-ФЗ.</w:t>
      </w:r>
      <w:r w:rsidR="00DC5D43">
        <w:t xml:space="preserve"> Р</w:t>
      </w:r>
      <w:r w:rsidRPr="00937981">
        <w:t xml:space="preserve">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37981">
          <w:rPr>
            <w:rStyle w:val="a6"/>
            <w:color w:val="0000FF"/>
            <w:u w:val="none"/>
          </w:rPr>
          <w:t>частью 1.3 статьи 16</w:t>
        </w:r>
      </w:hyperlink>
      <w:r w:rsidRPr="00937981">
        <w:t xml:space="preserve"> Федерального закона </w:t>
      </w:r>
      <w:r w:rsidR="007B2806">
        <w:t>№</w:t>
      </w:r>
      <w:r w:rsidRPr="00937981">
        <w:t xml:space="preserve"> 210-ФЗ.</w:t>
      </w:r>
    </w:p>
    <w:p w14:paraId="7411E343" w14:textId="77777777" w:rsidR="006719F2" w:rsidRPr="00937981" w:rsidRDefault="006719F2" w:rsidP="006719F2">
      <w:pPr>
        <w:pStyle w:val="ConsPlusNormal"/>
        <w:ind w:firstLine="540"/>
        <w:jc w:val="both"/>
      </w:pPr>
    </w:p>
    <w:p w14:paraId="6D487AA6"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Органы местного самоуправления, организации и уполномоченные</w:t>
      </w:r>
    </w:p>
    <w:p w14:paraId="10961AAF"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на рассмотрение жалобы и должностные лица, которым может</w:t>
      </w:r>
    </w:p>
    <w:p w14:paraId="698A6019"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быть направлена жалоба Заявителя в досудебном (внесудебном)</w:t>
      </w:r>
    </w:p>
    <w:p w14:paraId="7C958595"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порядке</w:t>
      </w:r>
    </w:p>
    <w:p w14:paraId="0F32918E" w14:textId="77777777" w:rsidR="006719F2" w:rsidRPr="00937981" w:rsidRDefault="006719F2" w:rsidP="006719F2">
      <w:pPr>
        <w:pStyle w:val="ConsPlusNormal"/>
        <w:ind w:firstLine="540"/>
        <w:jc w:val="both"/>
      </w:pPr>
    </w:p>
    <w:p w14:paraId="2206A1C5" w14:textId="5D2BC691" w:rsidR="006719F2" w:rsidRPr="00937981" w:rsidRDefault="006719F2" w:rsidP="006719F2">
      <w:pPr>
        <w:pStyle w:val="ConsPlusNormal"/>
        <w:ind w:firstLine="540"/>
        <w:jc w:val="both"/>
      </w:pPr>
      <w:bookmarkStart w:id="1" w:name="P615"/>
      <w:bookmarkEnd w:id="1"/>
      <w:r w:rsidRPr="00937981">
        <w:t xml:space="preserve">5.3. Жалоба на решения и действия (бездействие) </w:t>
      </w:r>
      <w:r w:rsidR="00DC5D43">
        <w:t>А</w:t>
      </w:r>
      <w:r w:rsidRPr="00937981">
        <w:t xml:space="preserve">дминистрации, ее специалистов подается главе </w:t>
      </w:r>
      <w:r w:rsidR="00DC5D43">
        <w:t>А</w:t>
      </w:r>
      <w:r w:rsidRPr="00937981">
        <w:t>дминистрации.</w:t>
      </w:r>
    </w:p>
    <w:p w14:paraId="7378CA58" w14:textId="77777777" w:rsidR="006719F2" w:rsidRPr="00937981" w:rsidRDefault="006719F2" w:rsidP="006719F2">
      <w:pPr>
        <w:pStyle w:val="ConsPlusNormal"/>
        <w:ind w:firstLine="540"/>
        <w:jc w:val="both"/>
      </w:pPr>
      <w:r w:rsidRPr="00937981">
        <w:t xml:space="preserve">Жалоба на решения и действия (бездействие) директора МКУ «Городская казна» г. Стерлитамак подается главе администрации. </w:t>
      </w:r>
    </w:p>
    <w:p w14:paraId="7BF7929E" w14:textId="77777777" w:rsidR="006719F2" w:rsidRPr="00937981" w:rsidRDefault="006719F2" w:rsidP="006719F2">
      <w:pPr>
        <w:pStyle w:val="ConsPlusNormal"/>
        <w:ind w:firstLine="540"/>
        <w:jc w:val="both"/>
      </w:pPr>
      <w:r w:rsidRPr="00937981">
        <w:t>Жалоба на решения и действия (бездействие) специалистов МКУ «Городская казна» г. Стерлитамак подается директору МКУ «Городская казна» г. Стерлитамак.</w:t>
      </w:r>
    </w:p>
    <w:p w14:paraId="388CA170" w14:textId="77777777" w:rsidR="006719F2" w:rsidRPr="00937981" w:rsidRDefault="006719F2" w:rsidP="006719F2">
      <w:pPr>
        <w:pStyle w:val="ConsPlusNormal"/>
        <w:ind w:firstLine="540"/>
        <w:jc w:val="both"/>
      </w:pPr>
      <w:r w:rsidRPr="00937981">
        <w:t>Жалобы на решения и действия (бездействие) работников привлекаемых организаций подаются руководителям этих организаций.</w:t>
      </w:r>
    </w:p>
    <w:p w14:paraId="061A1EEE" w14:textId="736D8177" w:rsidR="006719F2" w:rsidRPr="00937981" w:rsidRDefault="006719F2" w:rsidP="006719F2">
      <w:pPr>
        <w:pStyle w:val="ConsPlusNormal"/>
        <w:ind w:firstLine="540"/>
        <w:jc w:val="both"/>
      </w:pPr>
      <w:r w:rsidRPr="00937981">
        <w:t>В администрации, МКУ «Городская казна» г. Стерлитамак, привлекаемой организации определяются уполномоченные на рассмотрение жалоб должностные лица.</w:t>
      </w:r>
    </w:p>
    <w:p w14:paraId="332150C0" w14:textId="77777777" w:rsidR="006719F2" w:rsidRPr="00937981" w:rsidRDefault="006719F2" w:rsidP="006719F2">
      <w:pPr>
        <w:pStyle w:val="ConsPlusNormal"/>
        <w:ind w:firstLine="540"/>
        <w:jc w:val="both"/>
      </w:pPr>
    </w:p>
    <w:p w14:paraId="2023A9BF"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Порядок подачи и рассмотрения жалобы</w:t>
      </w:r>
    </w:p>
    <w:p w14:paraId="1333CF9E" w14:textId="77777777" w:rsidR="006719F2" w:rsidRPr="00937981" w:rsidRDefault="006719F2" w:rsidP="006719F2">
      <w:pPr>
        <w:pStyle w:val="ConsPlusNormal"/>
        <w:ind w:firstLine="540"/>
        <w:jc w:val="both"/>
      </w:pPr>
    </w:p>
    <w:p w14:paraId="45B0A1F6" w14:textId="278BE2C8" w:rsidR="006719F2" w:rsidRPr="00937981" w:rsidRDefault="006719F2" w:rsidP="006719F2">
      <w:pPr>
        <w:pStyle w:val="ConsPlusNormal"/>
        <w:ind w:firstLine="540"/>
        <w:jc w:val="both"/>
      </w:pPr>
      <w:bookmarkStart w:id="2" w:name="P625"/>
      <w:bookmarkEnd w:id="2"/>
      <w:r w:rsidRPr="00937981">
        <w:t xml:space="preserve">5.4. Жалоба на решения и действия (бездействие) администрации, должностного лица </w:t>
      </w:r>
      <w:r w:rsidR="00DC5D43">
        <w:t>А</w:t>
      </w:r>
      <w:r w:rsidRPr="00937981">
        <w:t xml:space="preserve">дминистрации, муниципального служащего, руководителя и специалиста МКУ «Городская казна» г. Стерлитамак  подается в письменной форме на бумажном носителе, в электронной форме в том числе по почте, через многофункциональный центр, с использованием информационно-телекоммуникационной сети </w:t>
      </w:r>
      <w:r w:rsidR="00DC5D43">
        <w:t>«</w:t>
      </w:r>
      <w:r w:rsidRPr="00937981">
        <w:t>Интернет</w:t>
      </w:r>
      <w:r w:rsidR="00DC5D43">
        <w:t>»</w:t>
      </w:r>
      <w:r w:rsidRPr="00937981">
        <w:t xml:space="preserve">, официального сайта </w:t>
      </w:r>
      <w:r w:rsidR="00DC5D43">
        <w:t>А</w:t>
      </w:r>
      <w:r w:rsidRPr="00937981">
        <w:t>дминистрации, РПГУ, а также при личном приеме Заявителя.</w:t>
      </w:r>
    </w:p>
    <w:p w14:paraId="244231BC" w14:textId="5E54DE28" w:rsidR="006719F2" w:rsidRPr="00937981" w:rsidRDefault="006719F2" w:rsidP="006719F2">
      <w:pPr>
        <w:pStyle w:val="ConsPlusNormal"/>
        <w:ind w:firstLine="540"/>
        <w:jc w:val="both"/>
      </w:pPr>
      <w:r w:rsidRPr="00937981">
        <w:t xml:space="preserve">Жалоба на решения и действия (бездействие), подается в письменной форме на бумажном носителе, в том числе по почте, через многофункциональный центр, с использованием информационно-телекоммуникационной сети </w:t>
      </w:r>
      <w:r w:rsidR="00DC5D43">
        <w:t>«</w:t>
      </w:r>
      <w:r w:rsidRPr="00937981">
        <w:t>Интернет</w:t>
      </w:r>
      <w:r w:rsidR="00DC5D43">
        <w:t>»</w:t>
      </w:r>
      <w:r w:rsidRPr="00937981">
        <w:t>, РПГУ, а также при личном приеме Заявителя.</w:t>
      </w:r>
    </w:p>
    <w:p w14:paraId="1A7ACB32" w14:textId="433616FD" w:rsidR="006719F2" w:rsidRPr="00937981" w:rsidRDefault="006719F2" w:rsidP="006719F2">
      <w:pPr>
        <w:pStyle w:val="ConsPlusNormal"/>
        <w:ind w:firstLine="540"/>
        <w:jc w:val="both"/>
      </w:pPr>
      <w:r w:rsidRPr="00937981">
        <w:lastRenderedPageBreak/>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7B2806">
        <w:t xml:space="preserve">ЕПГУ, </w:t>
      </w:r>
      <w:r w:rsidRPr="00937981">
        <w:t>РПГУ, а также может быть принята при личном приеме заявителя.</w:t>
      </w:r>
    </w:p>
    <w:p w14:paraId="73D20518" w14:textId="77777777" w:rsidR="006719F2" w:rsidRPr="00937981" w:rsidRDefault="006719F2" w:rsidP="006719F2">
      <w:pPr>
        <w:pStyle w:val="ConsPlusNormal"/>
        <w:ind w:firstLine="540"/>
        <w:jc w:val="both"/>
      </w:pPr>
      <w:r w:rsidRPr="00937981">
        <w:t>Жалоба должна содержать:</w:t>
      </w:r>
    </w:p>
    <w:p w14:paraId="5B1A51F1" w14:textId="78DB8CC1" w:rsidR="006719F2" w:rsidRPr="00937981" w:rsidRDefault="006719F2" w:rsidP="006719F2">
      <w:pPr>
        <w:pStyle w:val="ConsPlusNormal"/>
        <w:ind w:firstLine="540"/>
        <w:jc w:val="both"/>
      </w:pPr>
      <w:r w:rsidRPr="00937981">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руководителей и (или) работников, решения и действия (бездействие) которых обжалуются;</w:t>
      </w:r>
    </w:p>
    <w:p w14:paraId="1BC67DDE" w14:textId="77777777" w:rsidR="006719F2" w:rsidRPr="00937981" w:rsidRDefault="006719F2" w:rsidP="006719F2">
      <w:pPr>
        <w:pStyle w:val="ConsPlusNormal"/>
        <w:ind w:firstLine="540"/>
        <w:jc w:val="both"/>
      </w:pPr>
      <w:r w:rsidRPr="00937981">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D77608" w14:textId="19B3BB5B" w:rsidR="006719F2" w:rsidRPr="00937981" w:rsidRDefault="006719F2" w:rsidP="006719F2">
      <w:pPr>
        <w:pStyle w:val="ConsPlusNormal"/>
        <w:ind w:firstLine="540"/>
        <w:jc w:val="both"/>
      </w:pPr>
      <w:r w:rsidRPr="00937981">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работников;</w:t>
      </w:r>
    </w:p>
    <w:p w14:paraId="6CD7D636" w14:textId="1F2753A0" w:rsidR="006719F2" w:rsidRPr="00937981" w:rsidRDefault="006719F2" w:rsidP="006719F2">
      <w:pPr>
        <w:pStyle w:val="ConsPlusNormal"/>
        <w:ind w:firstLine="540"/>
        <w:jc w:val="both"/>
      </w:pPr>
      <w:r w:rsidRPr="00937981">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F41D67F" w14:textId="77777777" w:rsidR="006719F2" w:rsidRPr="00937981" w:rsidRDefault="006719F2" w:rsidP="006719F2">
      <w:pPr>
        <w:pStyle w:val="ConsPlusNormal"/>
        <w:ind w:firstLine="540"/>
        <w:jc w:val="both"/>
      </w:pPr>
      <w:r w:rsidRPr="00937981">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BCE89CD" w14:textId="77777777" w:rsidR="006719F2" w:rsidRPr="00937981" w:rsidRDefault="006719F2" w:rsidP="006719F2">
      <w:pPr>
        <w:pStyle w:val="ConsPlusNormal"/>
        <w:ind w:firstLine="540"/>
        <w:jc w:val="both"/>
      </w:pPr>
      <w:r w:rsidRPr="00937981">
        <w:t>а) оформленная в соответствии с законодательством Российской Федерации доверенность (для физических лиц);</w:t>
      </w:r>
    </w:p>
    <w:p w14:paraId="0D8931C7" w14:textId="77777777" w:rsidR="006719F2" w:rsidRPr="00937981" w:rsidRDefault="006719F2" w:rsidP="006719F2">
      <w:pPr>
        <w:pStyle w:val="ConsPlusNormal"/>
        <w:ind w:firstLine="540"/>
        <w:jc w:val="both"/>
      </w:pPr>
      <w:r w:rsidRPr="00937981">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3474A86" w14:textId="77777777" w:rsidR="006719F2" w:rsidRPr="00937981" w:rsidRDefault="006719F2" w:rsidP="006719F2">
      <w:pPr>
        <w:pStyle w:val="ConsPlusNormal"/>
        <w:ind w:firstLine="540"/>
        <w:jc w:val="both"/>
      </w:pPr>
      <w:r w:rsidRPr="00937981">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102EF77" w14:textId="77777777" w:rsidR="006719F2" w:rsidRPr="00937981" w:rsidRDefault="006719F2" w:rsidP="006719F2">
      <w:pPr>
        <w:pStyle w:val="ConsPlusNormal"/>
        <w:ind w:firstLine="540"/>
        <w:jc w:val="both"/>
      </w:pPr>
      <w:r w:rsidRPr="00937981">
        <w:t>5.5. Прием жалоб в письменной форме осуществляется:</w:t>
      </w:r>
    </w:p>
    <w:p w14:paraId="28A97A94" w14:textId="77777777" w:rsidR="006719F2" w:rsidRPr="00937981" w:rsidRDefault="006719F2" w:rsidP="006719F2">
      <w:pPr>
        <w:pStyle w:val="ConsPlusNormal"/>
        <w:ind w:firstLine="540"/>
        <w:jc w:val="both"/>
      </w:pPr>
      <w:r w:rsidRPr="00937981">
        <w:t xml:space="preserve">5.5.1. Администрацией, МКУ «Городская казна» г. Стерлитамак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w:t>
      </w:r>
      <w:r w:rsidRPr="00937981">
        <w:lastRenderedPageBreak/>
        <w:t>либо в месте, где Заявителем получен результат указанной муниципальной услуги).</w:t>
      </w:r>
    </w:p>
    <w:p w14:paraId="08D04B26" w14:textId="77777777" w:rsidR="006719F2" w:rsidRPr="00937981" w:rsidRDefault="006719F2" w:rsidP="006719F2">
      <w:pPr>
        <w:pStyle w:val="ConsPlusNormal"/>
        <w:ind w:firstLine="540"/>
        <w:jc w:val="both"/>
      </w:pPr>
      <w:r w:rsidRPr="00937981">
        <w:t>Время приема жалоб должно совпадать со временем предоставления муниципальной услуги.</w:t>
      </w:r>
    </w:p>
    <w:p w14:paraId="39DF99F1" w14:textId="77777777" w:rsidR="006719F2" w:rsidRPr="00937981" w:rsidRDefault="006719F2" w:rsidP="006719F2">
      <w:pPr>
        <w:pStyle w:val="ConsPlusNormal"/>
        <w:ind w:firstLine="540"/>
        <w:jc w:val="both"/>
      </w:pPr>
      <w:r w:rsidRPr="00937981">
        <w:t>Жалоба в письменной форме может быть также направлена по почте.</w:t>
      </w:r>
    </w:p>
    <w:p w14:paraId="522181AD" w14:textId="77777777" w:rsidR="006719F2" w:rsidRPr="00937981" w:rsidRDefault="006719F2" w:rsidP="006719F2">
      <w:pPr>
        <w:pStyle w:val="ConsPlusNormal"/>
        <w:ind w:firstLine="540"/>
        <w:jc w:val="both"/>
      </w:pPr>
      <w:r w:rsidRPr="00937981">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A789C7E" w14:textId="77777777" w:rsidR="006719F2" w:rsidRPr="00937981" w:rsidRDefault="006719F2" w:rsidP="006719F2">
      <w:pPr>
        <w:pStyle w:val="ConsPlusNormal"/>
        <w:ind w:firstLine="540"/>
        <w:jc w:val="both"/>
      </w:pPr>
      <w:r w:rsidRPr="00937981">
        <w:t>5.5.2. Многофункциональным центром или привлекаемой организацией.</w:t>
      </w:r>
    </w:p>
    <w:p w14:paraId="30187507" w14:textId="704374FB" w:rsidR="006719F2" w:rsidRPr="00937981" w:rsidRDefault="006719F2" w:rsidP="006719F2">
      <w:pPr>
        <w:pStyle w:val="ConsPlusNormal"/>
        <w:ind w:firstLine="540"/>
        <w:jc w:val="both"/>
      </w:pPr>
      <w:r w:rsidRPr="00937981">
        <w:t>При поступлении жалобы на решения и (или) действия (бездействия) администрации, МКУ «Городская казна» г. Стерлитамак, их должностных лиц и специалистов</w:t>
      </w:r>
      <w:r w:rsidR="00193F37">
        <w:t>.</w:t>
      </w:r>
    </w:p>
    <w:p w14:paraId="354E4C8F" w14:textId="77777777" w:rsidR="006719F2" w:rsidRPr="00937981" w:rsidRDefault="006719F2" w:rsidP="006719F2">
      <w:pPr>
        <w:pStyle w:val="ConsPlusNormal"/>
        <w:ind w:firstLine="540"/>
        <w:jc w:val="both"/>
      </w:pPr>
      <w:r w:rsidRPr="00937981">
        <w:t>При этом срок рассмотрения жалобы исчисляется со дня регистрации жалобы в администрации, МКУ «Городская казна» г. Стерлитамак.</w:t>
      </w:r>
    </w:p>
    <w:p w14:paraId="17DBDA93" w14:textId="77777777" w:rsidR="006719F2" w:rsidRPr="00937981" w:rsidRDefault="006719F2" w:rsidP="006719F2">
      <w:pPr>
        <w:pStyle w:val="ConsPlusNormal"/>
        <w:ind w:firstLine="540"/>
        <w:jc w:val="both"/>
      </w:pPr>
      <w:r w:rsidRPr="00937981">
        <w:t>5.6. В электронном виде жалоба может быть подана Заявителем посредством:</w:t>
      </w:r>
    </w:p>
    <w:p w14:paraId="685CFDF6" w14:textId="77777777" w:rsidR="006719F2" w:rsidRPr="00937981" w:rsidRDefault="006719F2" w:rsidP="006719F2">
      <w:pPr>
        <w:pStyle w:val="ConsPlusNormal"/>
        <w:ind w:firstLine="540"/>
        <w:jc w:val="both"/>
      </w:pPr>
      <w:r w:rsidRPr="00937981">
        <w:t>5.6.1. Официального сайта администрации (www.sterlitamakadm.ru) в сети Интернет.</w:t>
      </w:r>
    </w:p>
    <w:p w14:paraId="5287A7EC" w14:textId="3FC9DF7F" w:rsidR="006719F2" w:rsidRPr="00937981" w:rsidRDefault="006719F2" w:rsidP="006719F2">
      <w:pPr>
        <w:pStyle w:val="ConsPlusNormal"/>
        <w:ind w:firstLine="540"/>
        <w:jc w:val="both"/>
      </w:pPr>
      <w:r w:rsidRPr="00937981">
        <w:t xml:space="preserve">5.6.2. </w:t>
      </w:r>
      <w:r w:rsidR="007B2806">
        <w:t xml:space="preserve">ЕПГУ, </w:t>
      </w:r>
      <w:r w:rsidRPr="00937981">
        <w:t>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3941F59B" w14:textId="77777777" w:rsidR="006719F2" w:rsidRPr="00937981" w:rsidRDefault="006719F2" w:rsidP="006719F2">
      <w:pPr>
        <w:pStyle w:val="ConsPlusNormal"/>
        <w:ind w:firstLine="540"/>
        <w:jc w:val="both"/>
      </w:pPr>
      <w:r w:rsidRPr="00937981">
        <w:t xml:space="preserve">При подаче жалобы в электронном виде документы, указанные в </w:t>
      </w:r>
      <w:hyperlink r:id="rId17" w:anchor="P625" w:history="1">
        <w:r w:rsidRPr="00937981">
          <w:rPr>
            <w:rStyle w:val="a6"/>
            <w:color w:val="0000FF"/>
            <w:u w:val="none"/>
          </w:rPr>
          <w:t>пункте 5.4</w:t>
        </w:r>
      </w:hyperlink>
      <w:r w:rsidRPr="00937981">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278123A" w14:textId="27BB0462" w:rsidR="006719F2" w:rsidRPr="00937981" w:rsidRDefault="006719F2" w:rsidP="006719F2">
      <w:pPr>
        <w:pStyle w:val="ConsPlusNormal"/>
        <w:ind w:firstLine="540"/>
        <w:jc w:val="both"/>
      </w:pPr>
      <w:r w:rsidRPr="00937981">
        <w:t xml:space="preserve">В случае, если в компетенцию </w:t>
      </w:r>
      <w:r w:rsidR="00193F37">
        <w:t>А</w:t>
      </w:r>
      <w:r w:rsidRPr="00937981">
        <w:t>дминистрации, МКУ «Городская казна» г. Стерлитамак, привлекаемой организации не входит принятие решения по поданной Заявителем жалобе, в течение трех рабочих дней со дня ее регистрации администрации, МКУ «Городская казна» г. Стерлитамак направляет жалобу в уполномоченный на ее рассмотрение орган и в письменной форме информирует Заявителя о перенаправлении жалобы.</w:t>
      </w:r>
    </w:p>
    <w:p w14:paraId="43600985" w14:textId="77777777" w:rsidR="006719F2" w:rsidRPr="00937981" w:rsidRDefault="006719F2" w:rsidP="006719F2">
      <w:pPr>
        <w:pStyle w:val="ConsPlusNormal"/>
        <w:ind w:firstLine="540"/>
        <w:jc w:val="both"/>
      </w:pPr>
    </w:p>
    <w:p w14:paraId="565A13F9"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Сроки рассмотрения жалобы</w:t>
      </w:r>
    </w:p>
    <w:p w14:paraId="58BD1D6F" w14:textId="77777777" w:rsidR="006719F2" w:rsidRPr="00937981" w:rsidRDefault="006719F2" w:rsidP="006719F2">
      <w:pPr>
        <w:pStyle w:val="ConsPlusNormal"/>
        <w:ind w:firstLine="540"/>
        <w:jc w:val="both"/>
      </w:pPr>
    </w:p>
    <w:p w14:paraId="6A1F0D54" w14:textId="1CFB6C15" w:rsidR="006719F2" w:rsidRPr="00937981" w:rsidRDefault="006719F2" w:rsidP="006719F2">
      <w:pPr>
        <w:pStyle w:val="ConsPlusNormal"/>
        <w:ind w:firstLine="540"/>
        <w:jc w:val="both"/>
      </w:pPr>
      <w:r w:rsidRPr="00937981">
        <w:t xml:space="preserve">5.7. Жалоба, поступившая в </w:t>
      </w:r>
      <w:r w:rsidR="00193F37">
        <w:t>А</w:t>
      </w:r>
      <w:r w:rsidRPr="00937981">
        <w:t>дминистрацию, МКУ «Городская казна» г. Стерлитамак, подлежит рассмотрению в течение пятнадцати рабочих дней со дня ее регистрации.</w:t>
      </w:r>
    </w:p>
    <w:p w14:paraId="444F3FD5" w14:textId="735D1F99" w:rsidR="006719F2" w:rsidRPr="00937981" w:rsidRDefault="006719F2" w:rsidP="006719F2">
      <w:pPr>
        <w:pStyle w:val="ConsPlusNormal"/>
        <w:ind w:firstLine="540"/>
        <w:jc w:val="both"/>
      </w:pPr>
      <w:r w:rsidRPr="00937981">
        <w:t xml:space="preserve">В случае обжалования отказа </w:t>
      </w:r>
      <w:r w:rsidR="00193F37">
        <w:t>А</w:t>
      </w:r>
      <w:r w:rsidRPr="00937981">
        <w:t xml:space="preserve">дминистрации,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w:t>
      </w:r>
      <w:r w:rsidRPr="00937981">
        <w:lastRenderedPageBreak/>
        <w:t>нарушения установленного срока таких исправлений жалоба рассматривается в течение 5 рабочих дней со дня ее регистрации.</w:t>
      </w:r>
    </w:p>
    <w:p w14:paraId="2F50B2EF" w14:textId="77777777" w:rsidR="006719F2" w:rsidRPr="00937981" w:rsidRDefault="006719F2" w:rsidP="006719F2">
      <w:pPr>
        <w:pStyle w:val="ConsPlusNormal"/>
        <w:ind w:firstLine="540"/>
        <w:jc w:val="both"/>
      </w:pPr>
    </w:p>
    <w:p w14:paraId="45ED4B86"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Перечень оснований для приостановления рассмотрения жалобы</w:t>
      </w:r>
    </w:p>
    <w:p w14:paraId="3B771F35"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в случае, если возможность приостановления предусмотрена</w:t>
      </w:r>
    </w:p>
    <w:p w14:paraId="63F511B0"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законодательством Российской Федерации</w:t>
      </w:r>
    </w:p>
    <w:p w14:paraId="4BB47A2F" w14:textId="77777777" w:rsidR="006719F2" w:rsidRPr="00937981" w:rsidRDefault="006719F2" w:rsidP="006719F2">
      <w:pPr>
        <w:pStyle w:val="ConsPlusNormal"/>
        <w:ind w:firstLine="540"/>
        <w:jc w:val="both"/>
      </w:pPr>
    </w:p>
    <w:p w14:paraId="65C03078" w14:textId="77777777" w:rsidR="006719F2" w:rsidRPr="00937981" w:rsidRDefault="006719F2" w:rsidP="006719F2">
      <w:pPr>
        <w:pStyle w:val="ConsPlusNormal"/>
        <w:ind w:firstLine="540"/>
        <w:jc w:val="both"/>
      </w:pPr>
      <w:r w:rsidRPr="00937981">
        <w:t>5.8. Оснований для приостановления рассмотрения жалобы не имеется.</w:t>
      </w:r>
    </w:p>
    <w:p w14:paraId="19104BCE" w14:textId="77777777" w:rsidR="006719F2" w:rsidRPr="00937981" w:rsidRDefault="006719F2" w:rsidP="006719F2">
      <w:pPr>
        <w:pStyle w:val="ConsPlusNormal"/>
        <w:ind w:firstLine="540"/>
        <w:jc w:val="both"/>
      </w:pPr>
    </w:p>
    <w:p w14:paraId="2138DA01"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Результат рассмотрения жалобы</w:t>
      </w:r>
    </w:p>
    <w:p w14:paraId="1D102CBC" w14:textId="77777777" w:rsidR="006719F2" w:rsidRPr="00937981" w:rsidRDefault="006719F2" w:rsidP="006719F2">
      <w:pPr>
        <w:pStyle w:val="ConsPlusNormal"/>
        <w:ind w:firstLine="540"/>
        <w:jc w:val="both"/>
      </w:pPr>
    </w:p>
    <w:p w14:paraId="1090F002" w14:textId="56922E03" w:rsidR="006719F2" w:rsidRPr="00937981" w:rsidRDefault="006719F2" w:rsidP="006719F2">
      <w:pPr>
        <w:pStyle w:val="ConsPlusNormal"/>
        <w:ind w:firstLine="540"/>
        <w:jc w:val="both"/>
      </w:pPr>
      <w:bookmarkStart w:id="3" w:name="P662"/>
      <w:bookmarkEnd w:id="3"/>
      <w:r w:rsidRPr="00937981">
        <w:t>5.9. По результатам рассмотрения жалобы должностным лицом администрации, МКУ «Городская казна» г. Стерлитамак, привлекаемой организации, наделенным полномочиями по рассмотрению жалоб, принимается одно из следующих решений:</w:t>
      </w:r>
    </w:p>
    <w:p w14:paraId="235429B0" w14:textId="77777777" w:rsidR="006719F2" w:rsidRPr="00937981" w:rsidRDefault="006719F2" w:rsidP="006719F2">
      <w:pPr>
        <w:pStyle w:val="ConsPlusNormal"/>
        <w:ind w:firstLine="540"/>
        <w:jc w:val="both"/>
      </w:pPr>
      <w:r w:rsidRPr="00937981">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6ECFF7D0" w14:textId="77777777" w:rsidR="006719F2" w:rsidRPr="00937981" w:rsidRDefault="006719F2" w:rsidP="006719F2">
      <w:pPr>
        <w:pStyle w:val="ConsPlusNormal"/>
        <w:ind w:firstLine="540"/>
        <w:jc w:val="both"/>
      </w:pPr>
      <w:r w:rsidRPr="00937981">
        <w:t>в удовлетворении жалобы отказывается.</w:t>
      </w:r>
    </w:p>
    <w:p w14:paraId="3B62CD37" w14:textId="415573CE" w:rsidR="006719F2" w:rsidRPr="00937981" w:rsidRDefault="006719F2" w:rsidP="006719F2">
      <w:pPr>
        <w:pStyle w:val="ConsPlusNormal"/>
        <w:ind w:firstLine="540"/>
        <w:jc w:val="both"/>
      </w:pPr>
      <w:r w:rsidRPr="00937981">
        <w:t xml:space="preserve">При удовлетворении жалобы </w:t>
      </w:r>
      <w:r w:rsidR="00193F37">
        <w:t>А</w:t>
      </w:r>
      <w:r w:rsidRPr="00937981">
        <w:t>дминистрация, МКУ «Городская казна» г. Стерлитамак,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58678B20" w14:textId="0648818D" w:rsidR="006719F2" w:rsidRPr="00937981" w:rsidRDefault="006719F2" w:rsidP="006719F2">
      <w:pPr>
        <w:pStyle w:val="ConsPlusNormal"/>
        <w:ind w:firstLine="540"/>
        <w:jc w:val="both"/>
      </w:pPr>
      <w:r w:rsidRPr="00937981">
        <w:t>Администрация, МКУ «Городская казна» г. Стерлитамак, отказывает в удовлетворении жалобы в следующих случаях:</w:t>
      </w:r>
    </w:p>
    <w:p w14:paraId="175123CB" w14:textId="77777777" w:rsidR="006719F2" w:rsidRPr="00937981" w:rsidRDefault="006719F2" w:rsidP="006719F2">
      <w:pPr>
        <w:pStyle w:val="ConsPlusNormal"/>
        <w:ind w:firstLine="540"/>
        <w:jc w:val="both"/>
      </w:pPr>
      <w:r w:rsidRPr="00937981">
        <w:t>а) наличие вступившего в законную силу решения суда, арбитражного суда по жалобе о том же предмете и по тем же основаниям;</w:t>
      </w:r>
    </w:p>
    <w:p w14:paraId="1ED6DC12" w14:textId="77777777" w:rsidR="006719F2" w:rsidRPr="00937981" w:rsidRDefault="006719F2" w:rsidP="006719F2">
      <w:pPr>
        <w:pStyle w:val="ConsPlusNormal"/>
        <w:ind w:firstLine="540"/>
        <w:jc w:val="both"/>
      </w:pPr>
      <w:r w:rsidRPr="00937981">
        <w:t>б) подача жалобы лицом, полномочия которого не подтверждены в порядке, установленном законодательством Российской Федерации;</w:t>
      </w:r>
    </w:p>
    <w:p w14:paraId="33C5504B" w14:textId="77777777" w:rsidR="006719F2" w:rsidRPr="00937981" w:rsidRDefault="006719F2" w:rsidP="006719F2">
      <w:pPr>
        <w:pStyle w:val="ConsPlusNormal"/>
        <w:ind w:firstLine="540"/>
        <w:jc w:val="both"/>
      </w:pPr>
      <w:r w:rsidRPr="00937981">
        <w:t>в) наличие решения по жалобе, принятого ранее в отношении того же Заявителя и по тому же предмету жалобы.</w:t>
      </w:r>
    </w:p>
    <w:p w14:paraId="33A6181A" w14:textId="4361B70C" w:rsidR="006719F2" w:rsidRPr="00937981" w:rsidRDefault="00193F37" w:rsidP="006719F2">
      <w:pPr>
        <w:pStyle w:val="ConsPlusNormal"/>
        <w:ind w:firstLine="540"/>
        <w:jc w:val="both"/>
      </w:pPr>
      <w:r>
        <w:t>А</w:t>
      </w:r>
      <w:r w:rsidR="006719F2" w:rsidRPr="00937981">
        <w:t>дминистрация, МКУ «Городская казна» г. Стерлитамак, вправе оставить жалобу без ответа по существу поставленных в ней вопросов в следующих случаях:</w:t>
      </w:r>
    </w:p>
    <w:p w14:paraId="05F76288" w14:textId="77777777" w:rsidR="006719F2" w:rsidRPr="00937981" w:rsidRDefault="006719F2" w:rsidP="006719F2">
      <w:pPr>
        <w:pStyle w:val="ConsPlusNormal"/>
        <w:ind w:firstLine="540"/>
        <w:jc w:val="both"/>
      </w:pPr>
      <w:r w:rsidRPr="00937981">
        <w:t>наличие в жалобе нецензурных либо оскорбительных выражений, угроз жизни, здоровью и имуществу должностного лица, а также членов его семьи;</w:t>
      </w:r>
    </w:p>
    <w:p w14:paraId="7E8BC103" w14:textId="77777777" w:rsidR="006719F2" w:rsidRPr="00937981" w:rsidRDefault="006719F2" w:rsidP="006719F2">
      <w:pPr>
        <w:pStyle w:val="ConsPlusNormal"/>
        <w:ind w:firstLine="540"/>
        <w:jc w:val="both"/>
      </w:pPr>
      <w:r w:rsidRPr="00937981">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5278867A" w14:textId="77777777" w:rsidR="006719F2" w:rsidRPr="00937981" w:rsidRDefault="006719F2" w:rsidP="006719F2">
      <w:pPr>
        <w:pStyle w:val="ConsPlusNormal"/>
        <w:ind w:firstLine="540"/>
        <w:jc w:val="both"/>
      </w:pPr>
      <w:r w:rsidRPr="00937981">
        <w:lastRenderedPageBreak/>
        <w:t>текст письменного обращения не позволяет определить суть предложения, заявления или жалобы.</w:t>
      </w:r>
    </w:p>
    <w:p w14:paraId="74CBCFDB" w14:textId="77777777" w:rsidR="006719F2" w:rsidRPr="00937981" w:rsidRDefault="006719F2" w:rsidP="006719F2">
      <w:pPr>
        <w:pStyle w:val="ConsPlusNormal"/>
        <w:ind w:firstLine="540"/>
        <w:jc w:val="both"/>
      </w:pPr>
    </w:p>
    <w:p w14:paraId="49F20715"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Порядок информирования Заявителя о результатах</w:t>
      </w:r>
    </w:p>
    <w:p w14:paraId="65069AA7"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рассмотрения жалобы</w:t>
      </w:r>
    </w:p>
    <w:p w14:paraId="4967D355" w14:textId="77777777" w:rsidR="006719F2" w:rsidRPr="00937981" w:rsidRDefault="006719F2" w:rsidP="006719F2">
      <w:pPr>
        <w:pStyle w:val="ConsPlusNormal"/>
        <w:ind w:firstLine="540"/>
        <w:jc w:val="both"/>
      </w:pPr>
    </w:p>
    <w:p w14:paraId="2F23357A" w14:textId="77777777" w:rsidR="006719F2" w:rsidRPr="00937981" w:rsidRDefault="006719F2" w:rsidP="006719F2">
      <w:pPr>
        <w:pStyle w:val="ConsPlusNormal"/>
        <w:ind w:firstLine="540"/>
        <w:jc w:val="both"/>
      </w:pPr>
      <w:r w:rsidRPr="00937981">
        <w:t xml:space="preserve">5.10. Не позднее дня, следующего за днем принятия решения, указанного в </w:t>
      </w:r>
      <w:hyperlink r:id="rId18" w:anchor="P662" w:history="1">
        <w:r w:rsidRPr="00937981">
          <w:rPr>
            <w:rStyle w:val="a6"/>
            <w:color w:val="0000FF"/>
            <w:u w:val="none"/>
          </w:rPr>
          <w:t>пункте 5.9</w:t>
        </w:r>
      </w:hyperlink>
      <w:r w:rsidRPr="00937981">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74C75BBD" w14:textId="77777777" w:rsidR="006719F2" w:rsidRPr="00937981" w:rsidRDefault="006719F2" w:rsidP="006719F2">
      <w:pPr>
        <w:pStyle w:val="ConsPlusNormal"/>
        <w:ind w:firstLine="540"/>
        <w:jc w:val="both"/>
      </w:pPr>
      <w:bookmarkStart w:id="4" w:name="P679"/>
      <w:bookmarkEnd w:id="4"/>
      <w:r w:rsidRPr="00937981">
        <w:t>5.11. В ответе по результатам рассмотрения жалобы указываются:</w:t>
      </w:r>
    </w:p>
    <w:p w14:paraId="1F175A5F" w14:textId="4494792C" w:rsidR="006719F2" w:rsidRPr="00937981" w:rsidRDefault="006719F2" w:rsidP="006719F2">
      <w:pPr>
        <w:pStyle w:val="ConsPlusNormal"/>
        <w:ind w:firstLine="540"/>
        <w:jc w:val="both"/>
      </w:pPr>
      <w:r w:rsidRPr="00937981">
        <w:t xml:space="preserve">наименование </w:t>
      </w:r>
      <w:r w:rsidR="00193F37">
        <w:t>А</w:t>
      </w:r>
      <w:r w:rsidRPr="00937981">
        <w:t>дминистрации, МКУ «Городская казна» г. Стерлитамак, рассмотревшего жалобу, должность, фамилия, имя, отчество (последнее - при наличии) его должностного лица, принявшего решение по жалобе;</w:t>
      </w:r>
    </w:p>
    <w:p w14:paraId="5DF2B9F7" w14:textId="77777777" w:rsidR="006719F2" w:rsidRPr="00937981" w:rsidRDefault="006719F2" w:rsidP="006719F2">
      <w:pPr>
        <w:pStyle w:val="ConsPlusNormal"/>
        <w:ind w:firstLine="540"/>
        <w:jc w:val="both"/>
      </w:pPr>
      <w:r w:rsidRPr="00937981">
        <w:t>номер, дата, место принятия решения, включая сведения о должностном лице, решение или действие (бездействие) которого обжалуется;</w:t>
      </w:r>
    </w:p>
    <w:p w14:paraId="43D50F33" w14:textId="77777777" w:rsidR="006719F2" w:rsidRPr="00937981" w:rsidRDefault="006719F2" w:rsidP="006719F2">
      <w:pPr>
        <w:pStyle w:val="ConsPlusNormal"/>
        <w:ind w:firstLine="540"/>
        <w:jc w:val="both"/>
      </w:pPr>
      <w:r w:rsidRPr="00937981">
        <w:t>фамилия, имя, отчество (последнее - при наличии) или наименование Заявителя;</w:t>
      </w:r>
    </w:p>
    <w:p w14:paraId="5FB4E287" w14:textId="77777777" w:rsidR="006719F2" w:rsidRPr="00937981" w:rsidRDefault="006719F2" w:rsidP="006719F2">
      <w:pPr>
        <w:pStyle w:val="ConsPlusNormal"/>
        <w:ind w:firstLine="540"/>
        <w:jc w:val="both"/>
      </w:pPr>
      <w:r w:rsidRPr="00937981">
        <w:t>основания для принятия решения по жалобе;</w:t>
      </w:r>
    </w:p>
    <w:p w14:paraId="39634E6D" w14:textId="77777777" w:rsidR="006719F2" w:rsidRPr="00937981" w:rsidRDefault="006719F2" w:rsidP="006719F2">
      <w:pPr>
        <w:pStyle w:val="ConsPlusNormal"/>
        <w:ind w:firstLine="540"/>
        <w:jc w:val="both"/>
      </w:pPr>
      <w:r w:rsidRPr="00937981">
        <w:t>принятое по жалобе решение;</w:t>
      </w:r>
    </w:p>
    <w:p w14:paraId="31C48F54" w14:textId="77777777" w:rsidR="006719F2" w:rsidRPr="00937981" w:rsidRDefault="006719F2" w:rsidP="006719F2">
      <w:pPr>
        <w:pStyle w:val="ConsPlusNormal"/>
        <w:ind w:firstLine="540"/>
        <w:jc w:val="both"/>
      </w:pPr>
      <w:r w:rsidRPr="00937981">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5CBB5A49" w14:textId="77777777" w:rsidR="006719F2" w:rsidRPr="00937981" w:rsidRDefault="006719F2" w:rsidP="006719F2">
      <w:pPr>
        <w:pStyle w:val="ConsPlusNormal"/>
        <w:ind w:firstLine="540"/>
        <w:jc w:val="both"/>
      </w:pPr>
      <w:r w:rsidRPr="00937981">
        <w:t>сведения о порядке обжалования принятого по жалобе решения.</w:t>
      </w:r>
    </w:p>
    <w:p w14:paraId="1A839B62" w14:textId="32A90CF9" w:rsidR="006719F2" w:rsidRPr="00937981" w:rsidRDefault="006719F2" w:rsidP="006719F2">
      <w:pPr>
        <w:pStyle w:val="ConsPlusNormal"/>
        <w:ind w:firstLine="540"/>
        <w:jc w:val="both"/>
      </w:pPr>
      <w:r w:rsidRPr="00937981">
        <w:t xml:space="preserve">5.12. В случае признания жалобы подлежащей удовлетворению в ответе Заявителю, указанном в </w:t>
      </w:r>
      <w:hyperlink r:id="rId19" w:anchor="P679" w:history="1">
        <w:r w:rsidRPr="00937981">
          <w:rPr>
            <w:rStyle w:val="a6"/>
            <w:color w:val="auto"/>
            <w:u w:val="none"/>
          </w:rPr>
          <w:t>пункте 5.1</w:t>
        </w:r>
      </w:hyperlink>
      <w:r w:rsidRPr="00937981">
        <w:t xml:space="preserve">0 Административного регламента, дается информация о действиях, осуществляемых администрацией, МКУ «Городская казна» г. Стерлитамак, РГАУ МФЦ либо организацией, предусмотренной </w:t>
      </w:r>
      <w:hyperlink r:id="rId20" w:history="1">
        <w:r w:rsidRPr="00937981">
          <w:rPr>
            <w:rStyle w:val="a6"/>
            <w:color w:val="0000FF"/>
            <w:u w:val="none"/>
          </w:rPr>
          <w:t>частью 1.1 статьи 16</w:t>
        </w:r>
      </w:hyperlink>
      <w:r w:rsidRPr="00937981">
        <w:t xml:space="preserve"> Федерального закона </w:t>
      </w:r>
      <w:r w:rsidR="007B2806">
        <w:t>№</w:t>
      </w:r>
      <w:r w:rsidRPr="00937981">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ECB18E" w14:textId="77777777" w:rsidR="006719F2" w:rsidRPr="00937981" w:rsidRDefault="006719F2" w:rsidP="006719F2">
      <w:pPr>
        <w:pStyle w:val="ConsPlusNormal"/>
        <w:ind w:firstLine="540"/>
        <w:jc w:val="both"/>
      </w:pPr>
      <w:r w:rsidRPr="00937981">
        <w:t xml:space="preserve">5.13. В случае признания жалобы не подлежащей удовлетворению в ответе Заявителю, указанном в </w:t>
      </w:r>
      <w:hyperlink r:id="rId21" w:anchor="P679" w:history="1">
        <w:r w:rsidRPr="00937981">
          <w:rPr>
            <w:rStyle w:val="a6"/>
            <w:color w:val="auto"/>
            <w:u w:val="none"/>
          </w:rPr>
          <w:t>пункте 5.1</w:t>
        </w:r>
      </w:hyperlink>
      <w:r w:rsidRPr="00937981">
        <w:t>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645BD8" w14:textId="0EF95C09" w:rsidR="006719F2" w:rsidRPr="00937981" w:rsidRDefault="006719F2" w:rsidP="006719F2">
      <w:pPr>
        <w:pStyle w:val="ConsPlusNormal"/>
        <w:ind w:firstLine="540"/>
        <w:jc w:val="both"/>
      </w:pPr>
      <w:r w:rsidRPr="00937981">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МКУ «Городская казна» г. Стерлитамак, наделенное полномочиями по рассмотрению жалоб в соответствии с </w:t>
      </w:r>
      <w:hyperlink r:id="rId22" w:anchor="P615" w:history="1">
        <w:r w:rsidRPr="00937981">
          <w:rPr>
            <w:rStyle w:val="a6"/>
            <w:color w:val="0000FF"/>
            <w:u w:val="none"/>
          </w:rPr>
          <w:t>пунктом 5.3</w:t>
        </w:r>
      </w:hyperlink>
      <w:r w:rsidRPr="00937981">
        <w:t xml:space="preserve"> Административного регламента, незамедлительно направляет имеющиеся материалы в органы прокуратуры.</w:t>
      </w:r>
    </w:p>
    <w:p w14:paraId="39243D58" w14:textId="07617F4A" w:rsidR="006719F2" w:rsidRPr="00937981" w:rsidRDefault="006719F2" w:rsidP="006719F2">
      <w:pPr>
        <w:pStyle w:val="ConsPlusNormal"/>
        <w:ind w:firstLine="540"/>
        <w:jc w:val="both"/>
      </w:pPr>
      <w:r w:rsidRPr="00937981">
        <w:lastRenderedPageBreak/>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3" w:history="1">
        <w:r w:rsidRPr="00937981">
          <w:rPr>
            <w:rStyle w:val="a6"/>
            <w:color w:val="0000FF"/>
            <w:u w:val="none"/>
          </w:rPr>
          <w:t>законом</w:t>
        </w:r>
      </w:hyperlink>
      <w:r w:rsidRPr="00937981">
        <w:t xml:space="preserve"> </w:t>
      </w:r>
      <w:r w:rsidR="00193F37">
        <w:t>№</w:t>
      </w:r>
      <w:r w:rsidRPr="00937981">
        <w:t xml:space="preserve"> 59-ФЗ.</w:t>
      </w:r>
    </w:p>
    <w:p w14:paraId="3E522492" w14:textId="77777777" w:rsidR="006719F2" w:rsidRPr="00937981" w:rsidRDefault="006719F2" w:rsidP="006719F2">
      <w:pPr>
        <w:pStyle w:val="ConsPlusNormal"/>
        <w:ind w:firstLine="540"/>
        <w:jc w:val="both"/>
      </w:pPr>
    </w:p>
    <w:p w14:paraId="7051D971"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Порядок обжалования решения по жалобе</w:t>
      </w:r>
    </w:p>
    <w:p w14:paraId="0F0FAD2E" w14:textId="77777777" w:rsidR="006719F2" w:rsidRPr="00937981" w:rsidRDefault="006719F2" w:rsidP="006719F2">
      <w:pPr>
        <w:pStyle w:val="ConsPlusNormal"/>
        <w:ind w:firstLine="540"/>
        <w:jc w:val="both"/>
      </w:pPr>
    </w:p>
    <w:p w14:paraId="67736B31" w14:textId="77777777" w:rsidR="006719F2" w:rsidRPr="00937981" w:rsidRDefault="006719F2" w:rsidP="006719F2">
      <w:pPr>
        <w:pStyle w:val="ConsPlusNormal"/>
        <w:ind w:firstLine="540"/>
        <w:jc w:val="both"/>
      </w:pPr>
      <w:r w:rsidRPr="00937981">
        <w:t>5.16 Заявители имеют право на обжалование неправомерных решений, действий (бездействия) должностных лиц в судебном порядке.</w:t>
      </w:r>
    </w:p>
    <w:p w14:paraId="51E41A74" w14:textId="77777777" w:rsidR="006719F2" w:rsidRPr="00937981" w:rsidRDefault="006719F2" w:rsidP="006719F2">
      <w:pPr>
        <w:pStyle w:val="ConsPlusNormal"/>
        <w:ind w:firstLine="540"/>
        <w:jc w:val="both"/>
      </w:pPr>
    </w:p>
    <w:p w14:paraId="36D7C44F"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Право Заявителя на получение информации и документов,</w:t>
      </w:r>
    </w:p>
    <w:p w14:paraId="0E92E152"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необходимых для обоснования и рассмотрения жалобы</w:t>
      </w:r>
    </w:p>
    <w:p w14:paraId="33DAB95E" w14:textId="77777777" w:rsidR="006719F2" w:rsidRPr="00937981" w:rsidRDefault="006719F2" w:rsidP="006719F2">
      <w:pPr>
        <w:pStyle w:val="ConsPlusNormal"/>
        <w:ind w:firstLine="540"/>
        <w:jc w:val="both"/>
      </w:pPr>
    </w:p>
    <w:p w14:paraId="690615ED" w14:textId="77777777" w:rsidR="006719F2" w:rsidRPr="00937981" w:rsidRDefault="006719F2" w:rsidP="006719F2">
      <w:pPr>
        <w:pStyle w:val="ConsPlusNormal"/>
        <w:ind w:firstLine="540"/>
        <w:jc w:val="both"/>
      </w:pPr>
      <w:r w:rsidRPr="00937981">
        <w:t>5.17. Заявитель имеет право на получение информации и документов для обоснования и рассмотрения жалобы.</w:t>
      </w:r>
    </w:p>
    <w:p w14:paraId="29840994" w14:textId="1EA777D2" w:rsidR="006719F2" w:rsidRPr="00937981" w:rsidRDefault="006719F2" w:rsidP="006719F2">
      <w:pPr>
        <w:pStyle w:val="ConsPlusNormal"/>
        <w:ind w:firstLine="540"/>
        <w:jc w:val="both"/>
      </w:pPr>
      <w:r w:rsidRPr="00937981">
        <w:t xml:space="preserve">Должностные лица </w:t>
      </w:r>
      <w:r w:rsidR="00193F37">
        <w:t>А</w:t>
      </w:r>
      <w:r w:rsidRPr="00937981">
        <w:t>дминистрации, МКУ «Городская казна» г. Стерлитамак, обязаны:</w:t>
      </w:r>
    </w:p>
    <w:p w14:paraId="49703C7F" w14:textId="77777777" w:rsidR="006719F2" w:rsidRPr="00937981" w:rsidRDefault="006719F2" w:rsidP="006719F2">
      <w:pPr>
        <w:pStyle w:val="ConsPlusNormal"/>
        <w:ind w:firstLine="540"/>
        <w:jc w:val="both"/>
      </w:pPr>
      <w:r w:rsidRPr="00937981">
        <w:t>обеспечить Заявителя информацией, непосредственно затрагивающей права и законные интересы, если иное не предусмотрено законом;</w:t>
      </w:r>
    </w:p>
    <w:p w14:paraId="71CDA3C8" w14:textId="77777777" w:rsidR="006719F2" w:rsidRPr="00937981" w:rsidRDefault="006719F2" w:rsidP="006719F2">
      <w:pPr>
        <w:pStyle w:val="ConsPlusNormal"/>
        <w:ind w:firstLine="540"/>
        <w:jc w:val="both"/>
      </w:pPr>
      <w:r w:rsidRPr="00937981">
        <w:t>обеспечить объективное, всестороннее и своевременное рассмотрение жалобы;</w:t>
      </w:r>
    </w:p>
    <w:p w14:paraId="79113314" w14:textId="77777777" w:rsidR="006719F2" w:rsidRPr="00937981" w:rsidRDefault="006719F2" w:rsidP="006719F2">
      <w:pPr>
        <w:pStyle w:val="ConsPlusNormal"/>
        <w:ind w:firstLine="540"/>
        <w:jc w:val="both"/>
      </w:pPr>
      <w:r w:rsidRPr="00937981">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4" w:anchor="P708" w:history="1">
        <w:r w:rsidRPr="00937981">
          <w:rPr>
            <w:rStyle w:val="a6"/>
            <w:color w:val="0000FF"/>
            <w:u w:val="none"/>
          </w:rPr>
          <w:t>пункте 5.18</w:t>
        </w:r>
      </w:hyperlink>
      <w:r w:rsidRPr="00937981">
        <w:t xml:space="preserve"> Административного регламента.</w:t>
      </w:r>
    </w:p>
    <w:p w14:paraId="23E1772F" w14:textId="77777777" w:rsidR="006719F2" w:rsidRPr="00937981" w:rsidRDefault="006719F2" w:rsidP="006719F2">
      <w:pPr>
        <w:pStyle w:val="ConsPlusNormal"/>
        <w:ind w:firstLine="540"/>
        <w:jc w:val="both"/>
      </w:pPr>
    </w:p>
    <w:p w14:paraId="1BA615BA" w14:textId="77777777" w:rsidR="006719F2" w:rsidRPr="00937981" w:rsidRDefault="006719F2" w:rsidP="006719F2">
      <w:pPr>
        <w:pStyle w:val="ConsPlusTitle"/>
        <w:jc w:val="center"/>
        <w:outlineLvl w:val="2"/>
        <w:rPr>
          <w:rFonts w:ascii="Times New Roman" w:hAnsi="Times New Roman" w:cs="Times New Roman"/>
          <w:b w:val="0"/>
          <w:sz w:val="28"/>
          <w:szCs w:val="28"/>
        </w:rPr>
      </w:pPr>
      <w:r w:rsidRPr="00937981">
        <w:rPr>
          <w:rFonts w:ascii="Times New Roman" w:hAnsi="Times New Roman" w:cs="Times New Roman"/>
          <w:b w:val="0"/>
          <w:sz w:val="28"/>
          <w:szCs w:val="28"/>
        </w:rPr>
        <w:t>Способы информирования Заявителей о порядке</w:t>
      </w:r>
    </w:p>
    <w:p w14:paraId="4D9C3744" w14:textId="77777777" w:rsidR="006719F2" w:rsidRPr="00937981" w:rsidRDefault="006719F2" w:rsidP="006719F2">
      <w:pPr>
        <w:pStyle w:val="ConsPlusTitle"/>
        <w:jc w:val="center"/>
        <w:rPr>
          <w:rFonts w:ascii="Times New Roman" w:hAnsi="Times New Roman" w:cs="Times New Roman"/>
          <w:b w:val="0"/>
          <w:sz w:val="28"/>
          <w:szCs w:val="28"/>
        </w:rPr>
      </w:pPr>
      <w:r w:rsidRPr="00937981">
        <w:rPr>
          <w:rFonts w:ascii="Times New Roman" w:hAnsi="Times New Roman" w:cs="Times New Roman"/>
          <w:b w:val="0"/>
          <w:sz w:val="28"/>
          <w:szCs w:val="28"/>
        </w:rPr>
        <w:t>подачи и рассмотрения жалобы</w:t>
      </w:r>
    </w:p>
    <w:p w14:paraId="7D011C78" w14:textId="77777777" w:rsidR="006719F2" w:rsidRPr="00937981" w:rsidRDefault="006719F2" w:rsidP="006719F2">
      <w:pPr>
        <w:pStyle w:val="ConsPlusNormal"/>
        <w:ind w:firstLine="540"/>
        <w:jc w:val="both"/>
      </w:pPr>
    </w:p>
    <w:p w14:paraId="2EAE0F98" w14:textId="19AC6C9D" w:rsidR="006719F2" w:rsidRPr="00937981" w:rsidRDefault="006719F2" w:rsidP="006719F2">
      <w:pPr>
        <w:pStyle w:val="ConsPlusNormal"/>
        <w:ind w:firstLine="540"/>
        <w:jc w:val="both"/>
      </w:pPr>
      <w:bookmarkStart w:id="5" w:name="P708"/>
      <w:bookmarkEnd w:id="5"/>
      <w:r w:rsidRPr="00937981">
        <w:t>5.18. Администрация, МКУ «Городская казна» г. Стерлитамак, обеспечивают:</w:t>
      </w:r>
    </w:p>
    <w:p w14:paraId="6699188D" w14:textId="77777777" w:rsidR="006719F2" w:rsidRPr="00937981" w:rsidRDefault="006719F2" w:rsidP="006719F2">
      <w:pPr>
        <w:pStyle w:val="ConsPlusNormal"/>
        <w:ind w:firstLine="540"/>
        <w:jc w:val="both"/>
      </w:pPr>
      <w:r w:rsidRPr="00937981">
        <w:t>оснащение мест приема жалоб;</w:t>
      </w:r>
    </w:p>
    <w:p w14:paraId="1A4FCD5D" w14:textId="06CF74CB" w:rsidR="006719F2" w:rsidRPr="00937981" w:rsidRDefault="006719F2" w:rsidP="006719F2">
      <w:pPr>
        <w:pStyle w:val="ConsPlusNormal"/>
        <w:ind w:firstLine="540"/>
        <w:jc w:val="both"/>
      </w:pPr>
      <w:r w:rsidRPr="00937981">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посредством размещения информации на стендах в местах предоставления муниципальных услуг, на их официальных сайтах и на </w:t>
      </w:r>
      <w:r w:rsidR="007B2806">
        <w:t xml:space="preserve">ЕПГУ, </w:t>
      </w:r>
      <w:r w:rsidRPr="00937981">
        <w:t>РПГУ;</w:t>
      </w:r>
    </w:p>
    <w:p w14:paraId="02863118" w14:textId="5FC0343C" w:rsidR="006719F2" w:rsidRPr="00937981" w:rsidRDefault="006719F2" w:rsidP="006719F2">
      <w:pPr>
        <w:pStyle w:val="ConsPlusNormal"/>
        <w:ind w:firstLine="540"/>
        <w:jc w:val="both"/>
      </w:pPr>
      <w:r w:rsidRPr="00937981">
        <w:t>консультирование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в том числе по телефону, электронной почте, при личном приеме;</w:t>
      </w:r>
    </w:p>
    <w:p w14:paraId="79723215" w14:textId="77777777" w:rsidR="006719F2" w:rsidRPr="00937981" w:rsidRDefault="006719F2" w:rsidP="006719F2">
      <w:pPr>
        <w:adjustRightInd w:val="0"/>
        <w:spacing w:after="0" w:line="240" w:lineRule="auto"/>
        <w:jc w:val="center"/>
        <w:rPr>
          <w:rFonts w:ascii="Times New Roman" w:hAnsi="Times New Roman" w:cs="Times New Roman"/>
          <w:bCs/>
          <w:sz w:val="28"/>
          <w:szCs w:val="28"/>
        </w:rPr>
      </w:pPr>
    </w:p>
    <w:p w14:paraId="2CF85048" w14:textId="77777777" w:rsidR="006719F2" w:rsidRPr="00937981" w:rsidRDefault="006719F2" w:rsidP="006719F2">
      <w:pPr>
        <w:adjustRightInd w:val="0"/>
        <w:spacing w:after="0" w:line="240" w:lineRule="auto"/>
        <w:jc w:val="center"/>
        <w:rPr>
          <w:rFonts w:ascii="Times New Roman" w:hAnsi="Times New Roman" w:cs="Times New Roman"/>
          <w:bCs/>
          <w:sz w:val="28"/>
          <w:szCs w:val="28"/>
        </w:rPr>
      </w:pPr>
      <w:r w:rsidRPr="00937981">
        <w:rPr>
          <w:rFonts w:ascii="Times New Roman"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D2CAF59" w14:textId="77777777" w:rsidR="006719F2" w:rsidRPr="00937981" w:rsidRDefault="006719F2" w:rsidP="006719F2">
      <w:pPr>
        <w:adjustRightInd w:val="0"/>
        <w:spacing w:after="0" w:line="240" w:lineRule="auto"/>
        <w:ind w:firstLine="709"/>
        <w:jc w:val="both"/>
        <w:rPr>
          <w:rFonts w:ascii="Times New Roman" w:hAnsi="Times New Roman" w:cs="Times New Roman"/>
          <w:sz w:val="28"/>
          <w:szCs w:val="28"/>
        </w:rPr>
      </w:pPr>
    </w:p>
    <w:p w14:paraId="464FD754" w14:textId="62391912" w:rsidR="006719F2" w:rsidRPr="00937981" w:rsidRDefault="006719F2" w:rsidP="006719F2">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5.19. Порядок досудебного (внесудебного) обжалования решений и действий (бездействия) </w:t>
      </w:r>
      <w:r w:rsidR="00193F37">
        <w:rPr>
          <w:rFonts w:ascii="Times New Roman" w:hAnsi="Times New Roman" w:cs="Times New Roman"/>
          <w:sz w:val="28"/>
          <w:szCs w:val="28"/>
        </w:rPr>
        <w:t>А</w:t>
      </w:r>
      <w:r w:rsidRPr="00937981">
        <w:rPr>
          <w:rFonts w:ascii="Times New Roman" w:hAnsi="Times New Roman" w:cs="Times New Roman"/>
          <w:sz w:val="28"/>
          <w:szCs w:val="28"/>
        </w:rPr>
        <w:t xml:space="preserve">дминистрации, МКУ «Городская казна» </w:t>
      </w:r>
      <w:r w:rsidR="00193F37">
        <w:rPr>
          <w:rFonts w:ascii="Times New Roman" w:hAnsi="Times New Roman" w:cs="Times New Roman"/>
          <w:sz w:val="28"/>
          <w:szCs w:val="28"/>
        </w:rPr>
        <w:t xml:space="preserve">                                            </w:t>
      </w:r>
      <w:r w:rsidR="00193F37" w:rsidRPr="00937981">
        <w:rPr>
          <w:rFonts w:ascii="Times New Roman" w:hAnsi="Times New Roman" w:cs="Times New Roman"/>
          <w:sz w:val="28"/>
          <w:szCs w:val="28"/>
        </w:rPr>
        <w:t>г. Стерлитамак</w:t>
      </w:r>
      <w:r w:rsidRPr="00937981">
        <w:rPr>
          <w:rFonts w:ascii="Times New Roman" w:hAnsi="Times New Roman" w:cs="Times New Roman"/>
          <w:sz w:val="28"/>
          <w:szCs w:val="28"/>
        </w:rPr>
        <w:t>, предоставляющего муниципальную услугу, а также их должностных лиц регулируется:</w:t>
      </w:r>
    </w:p>
    <w:p w14:paraId="00047DDF" w14:textId="77777777" w:rsidR="006719F2" w:rsidRPr="00937981" w:rsidRDefault="006719F2" w:rsidP="006719F2">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 xml:space="preserve">Федеральным </w:t>
      </w:r>
      <w:hyperlink r:id="rId25" w:history="1">
        <w:r w:rsidRPr="00937981">
          <w:rPr>
            <w:rStyle w:val="a6"/>
            <w:rFonts w:ascii="Times New Roman" w:hAnsi="Times New Roman" w:cs="Times New Roman"/>
            <w:color w:val="0000FF"/>
            <w:sz w:val="28"/>
            <w:szCs w:val="28"/>
            <w:u w:val="none"/>
          </w:rPr>
          <w:t>законом</w:t>
        </w:r>
      </w:hyperlink>
      <w:r w:rsidRPr="00937981">
        <w:rPr>
          <w:rFonts w:ascii="Times New Roman" w:hAnsi="Times New Roman" w:cs="Times New Roman"/>
          <w:color w:val="0000FF"/>
          <w:sz w:val="28"/>
          <w:szCs w:val="28"/>
        </w:rPr>
        <w:t xml:space="preserve"> </w:t>
      </w:r>
      <w:r w:rsidRPr="00937981">
        <w:rPr>
          <w:rFonts w:ascii="Times New Roman" w:hAnsi="Times New Roman" w:cs="Times New Roman"/>
          <w:sz w:val="28"/>
          <w:szCs w:val="28"/>
        </w:rPr>
        <w:t>№ 210-ФЗ;</w:t>
      </w:r>
    </w:p>
    <w:p w14:paraId="475D8B02" w14:textId="77777777" w:rsidR="006719F2" w:rsidRPr="00937981" w:rsidRDefault="006719F2" w:rsidP="006719F2">
      <w:pPr>
        <w:adjustRightInd w:val="0"/>
        <w:spacing w:after="0" w:line="240" w:lineRule="auto"/>
        <w:ind w:firstLine="709"/>
        <w:jc w:val="both"/>
        <w:rPr>
          <w:rFonts w:ascii="Times New Roman" w:hAnsi="Times New Roman" w:cs="Times New Roman"/>
          <w:sz w:val="28"/>
          <w:szCs w:val="28"/>
        </w:rPr>
      </w:pPr>
      <w:r w:rsidRPr="00937981">
        <w:rPr>
          <w:rFonts w:ascii="Times New Roman" w:hAnsi="Times New Roman" w:cs="Times New Roman"/>
          <w:sz w:val="28"/>
          <w:szCs w:val="28"/>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14:paraId="6AAAB201" w14:textId="3DF57F50" w:rsidR="006719F2" w:rsidRPr="00937981" w:rsidRDefault="00143825" w:rsidP="006719F2">
      <w:pPr>
        <w:adjustRightInd w:val="0"/>
        <w:spacing w:after="0" w:line="240" w:lineRule="auto"/>
        <w:ind w:firstLine="708"/>
        <w:jc w:val="both"/>
        <w:rPr>
          <w:rFonts w:ascii="Times New Roman" w:hAnsi="Times New Roman" w:cs="Times New Roman"/>
          <w:sz w:val="28"/>
          <w:szCs w:val="28"/>
        </w:rPr>
      </w:pPr>
      <w:hyperlink r:id="rId26" w:history="1">
        <w:r w:rsidR="006719F2" w:rsidRPr="00937981">
          <w:rPr>
            <w:rStyle w:val="a6"/>
            <w:rFonts w:ascii="Times New Roman" w:hAnsi="Times New Roman" w:cs="Times New Roman"/>
            <w:color w:val="auto"/>
            <w:sz w:val="28"/>
            <w:szCs w:val="28"/>
            <w:u w:val="none"/>
          </w:rPr>
          <w:t>решением</w:t>
        </w:r>
      </w:hyperlink>
      <w:r w:rsidR="006719F2" w:rsidRPr="00937981">
        <w:rPr>
          <w:rFonts w:ascii="Times New Roman" w:hAnsi="Times New Roman" w:cs="Times New Roman"/>
          <w:sz w:val="28"/>
          <w:szCs w:val="28"/>
        </w:rPr>
        <w:t xml:space="preserve"> Совета городского округа город Стерлитамак Республики Башкортостан от 28 августа 2018 года </w:t>
      </w:r>
      <w:r w:rsidR="007B2806">
        <w:rPr>
          <w:rFonts w:ascii="Times New Roman" w:hAnsi="Times New Roman" w:cs="Times New Roman"/>
          <w:sz w:val="28"/>
          <w:szCs w:val="28"/>
        </w:rPr>
        <w:t>№</w:t>
      </w:r>
      <w:r w:rsidR="006719F2" w:rsidRPr="00937981">
        <w:rPr>
          <w:rFonts w:ascii="Times New Roman" w:hAnsi="Times New Roman" w:cs="Times New Roman"/>
          <w:sz w:val="28"/>
          <w:szCs w:val="28"/>
        </w:rPr>
        <w:t xml:space="preserve"> 4-2/19з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и их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14:paraId="160F87C9" w14:textId="317BB5BE" w:rsidR="00B17558" w:rsidRPr="00937981" w:rsidRDefault="00143825" w:rsidP="006719F2">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hyperlink r:id="rId27" w:history="1">
        <w:r w:rsidR="006719F2" w:rsidRPr="00937981">
          <w:rPr>
            <w:rStyle w:val="a6"/>
            <w:rFonts w:ascii="Times New Roman" w:hAnsi="Times New Roman" w:cs="Times New Roman"/>
            <w:color w:val="auto"/>
            <w:sz w:val="28"/>
            <w:szCs w:val="28"/>
            <w:u w:val="none"/>
          </w:rPr>
          <w:t>постановлением</w:t>
        </w:r>
      </w:hyperlink>
      <w:r w:rsidR="006719F2" w:rsidRPr="00937981">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D8E7C2" w14:textId="77777777" w:rsidR="00B17558" w:rsidRPr="00937981" w:rsidRDefault="00B17558" w:rsidP="00B17558">
      <w:pPr>
        <w:spacing w:after="0" w:line="240" w:lineRule="auto"/>
        <w:jc w:val="both"/>
        <w:rPr>
          <w:rFonts w:ascii="Times New Roman" w:eastAsia="Calibri" w:hAnsi="Times New Roman" w:cs="Times New Roman"/>
          <w:color w:val="000000" w:themeColor="text1"/>
          <w:sz w:val="28"/>
          <w:szCs w:val="28"/>
        </w:rPr>
      </w:pPr>
    </w:p>
    <w:p w14:paraId="1C342B8C" w14:textId="35EA0B12" w:rsidR="00B17558" w:rsidRPr="00937981" w:rsidRDefault="00B17558" w:rsidP="00B1755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1B8B4B96" w14:textId="77777777" w:rsidR="000144FD" w:rsidRPr="00937981" w:rsidRDefault="000144FD"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D84B2B4" w14:textId="77777777" w:rsidR="00B06DB0" w:rsidRPr="00937981" w:rsidRDefault="00B06DB0"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65E7F4D6" w14:textId="77777777" w:rsidR="00C437E8" w:rsidRPr="00937981" w:rsidRDefault="00C437E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0EA8A7C9" w14:textId="525F2FFD" w:rsidR="00C437E8" w:rsidRDefault="00C437E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28C0D3D4" w14:textId="088B3A78"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604EC7E3" w14:textId="49573571"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1AA120F" w14:textId="64839367"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26BABAF9" w14:textId="64A3B327"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71CD10E" w14:textId="278D09E3"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68C1106B" w14:textId="519FD999"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C6B9EAA" w14:textId="47B2E907" w:rsidR="00F32D08" w:rsidRDefault="00F32D08"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77398F07" w14:textId="20976CA9" w:rsidR="00C437E8" w:rsidRDefault="00C437E8" w:rsidP="00193F37">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14:paraId="6C304C75" w14:textId="13F22622" w:rsidR="00E662B6" w:rsidRDefault="00E662B6"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4BADA31E" w14:textId="5F579BA6" w:rsidR="00E662B6" w:rsidRDefault="00E662B6"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14:paraId="3EFB22C5" w14:textId="77777777" w:rsidR="00E662B6" w:rsidRPr="00937981" w:rsidRDefault="00E662B6" w:rsidP="000144FD">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tbl>
      <w:tblPr>
        <w:tblStyle w:val="af8"/>
        <w:tblW w:w="4962"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A00A9E" w:rsidRPr="00937981" w14:paraId="22B97E37" w14:textId="77777777" w:rsidTr="002C79F4">
        <w:trPr>
          <w:trHeight w:val="2153"/>
        </w:trPr>
        <w:tc>
          <w:tcPr>
            <w:tcW w:w="4962" w:type="dxa"/>
          </w:tcPr>
          <w:p w14:paraId="4B479BDC" w14:textId="77777777" w:rsidR="002C79F4" w:rsidRPr="00937981" w:rsidRDefault="00A00A9E" w:rsidP="00FB48D0">
            <w:pPr>
              <w:widowControl w:val="0"/>
              <w:autoSpaceDE w:val="0"/>
              <w:autoSpaceDN w:val="0"/>
              <w:adjustRightInd w:val="0"/>
              <w:spacing w:after="0" w:line="240" w:lineRule="auto"/>
              <w:rPr>
                <w:rFonts w:ascii="Times New Roman" w:hAnsi="Times New Roman"/>
                <w:color w:val="000000" w:themeColor="text1"/>
                <w:sz w:val="28"/>
                <w:szCs w:val="28"/>
              </w:rPr>
            </w:pPr>
            <w:r w:rsidRPr="00937981">
              <w:rPr>
                <w:rFonts w:ascii="Times New Roman" w:hAnsi="Times New Roman"/>
                <w:color w:val="000000" w:themeColor="text1"/>
                <w:sz w:val="28"/>
                <w:szCs w:val="28"/>
              </w:rPr>
              <w:lastRenderedPageBreak/>
              <w:t>Приложение № 1</w:t>
            </w:r>
            <w:r w:rsidR="002C79F4" w:rsidRPr="00937981">
              <w:rPr>
                <w:rFonts w:ascii="Times New Roman" w:hAnsi="Times New Roman"/>
                <w:color w:val="000000" w:themeColor="text1"/>
                <w:sz w:val="28"/>
                <w:szCs w:val="28"/>
              </w:rPr>
              <w:t xml:space="preserve"> </w:t>
            </w:r>
          </w:p>
          <w:p w14:paraId="7FB4ABCC" w14:textId="153329AE" w:rsidR="00A00A9E" w:rsidRPr="00937981" w:rsidRDefault="00A00A9E" w:rsidP="00FB48D0">
            <w:pPr>
              <w:widowControl w:val="0"/>
              <w:autoSpaceDE w:val="0"/>
              <w:autoSpaceDN w:val="0"/>
              <w:adjustRightInd w:val="0"/>
              <w:spacing w:after="0" w:line="240" w:lineRule="auto"/>
              <w:rPr>
                <w:rFonts w:ascii="Times New Roman" w:hAnsi="Times New Roman"/>
                <w:color w:val="000000" w:themeColor="text1"/>
                <w:sz w:val="28"/>
                <w:szCs w:val="28"/>
              </w:rPr>
            </w:pPr>
            <w:r w:rsidRPr="00937981">
              <w:rPr>
                <w:rFonts w:ascii="Times New Roman" w:hAnsi="Times New Roman"/>
                <w:color w:val="000000" w:themeColor="text1"/>
                <w:sz w:val="28"/>
                <w:szCs w:val="28"/>
              </w:rPr>
              <w:t>к Административному</w:t>
            </w:r>
          </w:p>
          <w:p w14:paraId="3C016872" w14:textId="77777777" w:rsidR="002C79F4" w:rsidRPr="00937981" w:rsidRDefault="00A00A9E" w:rsidP="00FB48D0">
            <w:pPr>
              <w:widowControl w:val="0"/>
              <w:autoSpaceDE w:val="0"/>
              <w:autoSpaceDN w:val="0"/>
              <w:adjustRightInd w:val="0"/>
              <w:spacing w:after="0" w:line="240" w:lineRule="auto"/>
              <w:rPr>
                <w:rFonts w:ascii="Times New Roman" w:hAnsi="Times New Roman"/>
                <w:bCs/>
                <w:color w:val="000000" w:themeColor="text1"/>
                <w:sz w:val="28"/>
                <w:szCs w:val="28"/>
              </w:rPr>
            </w:pPr>
            <w:r w:rsidRPr="00937981">
              <w:rPr>
                <w:rFonts w:ascii="Times New Roman" w:hAnsi="Times New Roman"/>
                <w:color w:val="000000" w:themeColor="text1"/>
                <w:sz w:val="28"/>
                <w:szCs w:val="28"/>
              </w:rPr>
              <w:t>регламенту предост</w:t>
            </w:r>
            <w:r w:rsidR="007A3D75" w:rsidRPr="00937981">
              <w:rPr>
                <w:rFonts w:ascii="Times New Roman" w:hAnsi="Times New Roman"/>
                <w:color w:val="000000" w:themeColor="text1"/>
                <w:sz w:val="28"/>
                <w:szCs w:val="28"/>
              </w:rPr>
              <w:t xml:space="preserve">авления </w:t>
            </w:r>
            <w:r w:rsidR="002E5129" w:rsidRPr="00937981">
              <w:rPr>
                <w:rFonts w:ascii="Times New Roman" w:hAnsi="Times New Roman"/>
                <w:color w:val="000000" w:themeColor="text1"/>
                <w:sz w:val="28"/>
                <w:szCs w:val="28"/>
              </w:rPr>
              <w:t>муниципальной</w:t>
            </w:r>
            <w:r w:rsidR="007A3D75" w:rsidRPr="00937981">
              <w:rPr>
                <w:rFonts w:ascii="Times New Roman" w:hAnsi="Times New Roman"/>
                <w:color w:val="000000" w:themeColor="text1"/>
                <w:sz w:val="28"/>
                <w:szCs w:val="28"/>
              </w:rPr>
              <w:t xml:space="preserve"> услуги </w:t>
            </w:r>
            <w:r w:rsidRPr="00937981">
              <w:rPr>
                <w:rFonts w:ascii="Times New Roman" w:hAnsi="Times New Roman"/>
                <w:color w:val="000000" w:themeColor="text1"/>
                <w:sz w:val="28"/>
                <w:szCs w:val="28"/>
              </w:rPr>
              <w:t>«</w:t>
            </w:r>
            <w:r w:rsidR="002E5129" w:rsidRPr="00937981">
              <w:rPr>
                <w:rFonts w:ascii="Times New Roman" w:hAnsi="Times New Roman"/>
                <w:bCs/>
                <w:color w:val="000000" w:themeColor="text1"/>
                <w:sz w:val="28"/>
                <w:szCs w:val="28"/>
              </w:rPr>
              <w:t xml:space="preserve">Выдача актов сверки взаимных расчетов </w:t>
            </w:r>
          </w:p>
          <w:p w14:paraId="20A6312E" w14:textId="79B9BE0F" w:rsidR="00A00A9E" w:rsidRPr="00937981" w:rsidRDefault="002E5129" w:rsidP="00FB48D0">
            <w:pPr>
              <w:widowControl w:val="0"/>
              <w:autoSpaceDE w:val="0"/>
              <w:autoSpaceDN w:val="0"/>
              <w:adjustRightInd w:val="0"/>
              <w:spacing w:after="0" w:line="240" w:lineRule="auto"/>
              <w:rPr>
                <w:rFonts w:ascii="Times New Roman" w:hAnsi="Times New Roman"/>
                <w:color w:val="000000" w:themeColor="text1"/>
                <w:sz w:val="28"/>
                <w:szCs w:val="28"/>
              </w:rPr>
            </w:pPr>
            <w:r w:rsidRPr="00937981">
              <w:rPr>
                <w:rFonts w:ascii="Times New Roman" w:hAnsi="Times New Roman"/>
                <w:bCs/>
                <w:color w:val="000000" w:themeColor="text1"/>
                <w:sz w:val="28"/>
                <w:szCs w:val="28"/>
              </w:rPr>
              <w:t>по договорам аренды земельных участков, находящихся в муниципальной собственности</w:t>
            </w:r>
            <w:r w:rsidR="00A00A9E" w:rsidRPr="00937981">
              <w:rPr>
                <w:rFonts w:ascii="Times New Roman" w:hAnsi="Times New Roman"/>
                <w:color w:val="000000" w:themeColor="text1"/>
                <w:sz w:val="28"/>
                <w:szCs w:val="28"/>
              </w:rPr>
              <w:t>»</w:t>
            </w:r>
            <w:r w:rsidR="006719F2" w:rsidRPr="00937981">
              <w:rPr>
                <w:rFonts w:ascii="Times New Roman" w:hAnsi="Times New Roman"/>
                <w:color w:val="000000" w:themeColor="text1"/>
                <w:sz w:val="28"/>
                <w:szCs w:val="28"/>
              </w:rPr>
              <w:t xml:space="preserve"> в городском округе город Стерлитамак Республики Башкортостан</w:t>
            </w:r>
          </w:p>
        </w:tc>
      </w:tr>
    </w:tbl>
    <w:p w14:paraId="55762E3A" w14:textId="77777777" w:rsidR="00A879E2" w:rsidRPr="00937981" w:rsidRDefault="00A879E2" w:rsidP="005D2ACD">
      <w:pPr>
        <w:spacing w:after="0" w:line="240" w:lineRule="auto"/>
        <w:jc w:val="center"/>
        <w:rPr>
          <w:rFonts w:ascii="Times New Roman" w:hAnsi="Times New Roman" w:cs="Times New Roman"/>
          <w:color w:val="000000" w:themeColor="text1"/>
          <w:sz w:val="28"/>
          <w:szCs w:val="28"/>
        </w:rPr>
      </w:pPr>
    </w:p>
    <w:p w14:paraId="417A79CF" w14:textId="77777777" w:rsidR="00CE2452" w:rsidRPr="00937981" w:rsidRDefault="003E6F7F" w:rsidP="005D2ACD">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ФОРМА ЗАЯВЛЕНИЯ</w:t>
      </w:r>
      <w:r w:rsidR="00CE2452" w:rsidRPr="00937981">
        <w:rPr>
          <w:rFonts w:ascii="Times New Roman" w:hAnsi="Times New Roman" w:cs="Times New Roman"/>
          <w:color w:val="000000" w:themeColor="text1"/>
          <w:sz w:val="28"/>
          <w:szCs w:val="28"/>
        </w:rPr>
        <w:t xml:space="preserve"> </w:t>
      </w:r>
    </w:p>
    <w:p w14:paraId="5BCD2D69" w14:textId="1FC48D0F" w:rsidR="00A42F0C" w:rsidRPr="00937981" w:rsidRDefault="00CE2452" w:rsidP="005D2ACD">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 ПРЕДОСТАВЛЕНИЕ </w:t>
      </w:r>
      <w:r w:rsidR="00F94759" w:rsidRPr="00937981">
        <w:rPr>
          <w:rFonts w:ascii="Times New Roman" w:hAnsi="Times New Roman" w:cs="Times New Roman"/>
          <w:color w:val="000000" w:themeColor="text1"/>
          <w:sz w:val="28"/>
          <w:szCs w:val="28"/>
        </w:rPr>
        <w:t>МУНИЦИПАЛЬНОЙ УСЛУГИ</w:t>
      </w:r>
    </w:p>
    <w:p w14:paraId="31D8585D" w14:textId="7F1706BD" w:rsidR="00A879E2" w:rsidRPr="00937981" w:rsidRDefault="00B9181A" w:rsidP="005D2ACD">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w:t>
      </w:r>
      <w:r w:rsidR="00A879E2" w:rsidRPr="00937981">
        <w:rPr>
          <w:rFonts w:ascii="Times New Roman" w:eastAsia="Times New Roman" w:hAnsi="Times New Roman" w:cs="Times New Roman"/>
          <w:color w:val="000000" w:themeColor="text1"/>
          <w:sz w:val="28"/>
          <w:szCs w:val="28"/>
          <w:lang w:eastAsia="ru-RU"/>
        </w:rPr>
        <w:t xml:space="preserve">для </w:t>
      </w:r>
      <w:r w:rsidRPr="00937981">
        <w:rPr>
          <w:rFonts w:ascii="Times New Roman" w:eastAsia="Times New Roman" w:hAnsi="Times New Roman" w:cs="Times New Roman"/>
          <w:color w:val="000000" w:themeColor="text1"/>
          <w:sz w:val="28"/>
          <w:szCs w:val="28"/>
          <w:lang w:eastAsia="ru-RU"/>
        </w:rPr>
        <w:t>юридическ</w:t>
      </w:r>
      <w:r w:rsidR="00B06375" w:rsidRPr="00937981">
        <w:rPr>
          <w:rFonts w:ascii="Times New Roman" w:eastAsia="Times New Roman" w:hAnsi="Times New Roman" w:cs="Times New Roman"/>
          <w:color w:val="000000" w:themeColor="text1"/>
          <w:sz w:val="28"/>
          <w:szCs w:val="28"/>
          <w:lang w:eastAsia="ru-RU"/>
        </w:rPr>
        <w:t>ого</w:t>
      </w:r>
      <w:r w:rsidR="00A879E2" w:rsidRPr="00937981">
        <w:rPr>
          <w:rFonts w:ascii="Times New Roman" w:eastAsia="Times New Roman" w:hAnsi="Times New Roman" w:cs="Times New Roman"/>
          <w:color w:val="000000" w:themeColor="text1"/>
          <w:sz w:val="28"/>
          <w:szCs w:val="28"/>
          <w:lang w:eastAsia="ru-RU"/>
        </w:rPr>
        <w:t xml:space="preserve"> лиц</w:t>
      </w:r>
      <w:r w:rsidR="00B06375" w:rsidRPr="00937981">
        <w:rPr>
          <w:rFonts w:ascii="Times New Roman" w:eastAsia="Times New Roman" w:hAnsi="Times New Roman" w:cs="Times New Roman"/>
          <w:color w:val="000000" w:themeColor="text1"/>
          <w:sz w:val="28"/>
          <w:szCs w:val="28"/>
          <w:lang w:eastAsia="ru-RU"/>
        </w:rPr>
        <w:t>а</w:t>
      </w:r>
      <w:r w:rsidRPr="00937981">
        <w:rPr>
          <w:rFonts w:ascii="Times New Roman" w:eastAsia="Times New Roman" w:hAnsi="Times New Roman" w:cs="Times New Roman"/>
          <w:color w:val="000000" w:themeColor="text1"/>
          <w:sz w:val="28"/>
          <w:szCs w:val="28"/>
          <w:lang w:eastAsia="ru-RU"/>
        </w:rPr>
        <w:t>)</w:t>
      </w:r>
    </w:p>
    <w:p w14:paraId="53C2B3D6" w14:textId="59F45813" w:rsidR="00A879E2" w:rsidRPr="00937981" w:rsidRDefault="00B9181A" w:rsidP="00B9181A">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Фирменный бланк (при наличии)</w:t>
      </w:r>
    </w:p>
    <w:p w14:paraId="4E3FC4F7" w14:textId="484BED85" w:rsidR="004C3570" w:rsidRPr="00937981" w:rsidRDefault="004C3570" w:rsidP="00DC4A35">
      <w:pPr>
        <w:widowControl w:val="0"/>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w:t>
      </w:r>
      <w:r w:rsidR="00B67AC9" w:rsidRPr="00937981">
        <w:rPr>
          <w:rFonts w:ascii="Times New Roman" w:hAnsi="Times New Roman" w:cs="Times New Roman"/>
          <w:color w:val="000000" w:themeColor="text1"/>
          <w:sz w:val="28"/>
          <w:szCs w:val="28"/>
        </w:rPr>
        <w:t>______</w:t>
      </w:r>
      <w:r w:rsidRPr="00937981">
        <w:rPr>
          <w:rFonts w:ascii="Times New Roman" w:hAnsi="Times New Roman" w:cs="Times New Roman"/>
          <w:color w:val="000000" w:themeColor="text1"/>
          <w:sz w:val="28"/>
          <w:szCs w:val="28"/>
        </w:rPr>
        <w:t>__</w:t>
      </w:r>
      <w:r w:rsidR="00DC4A35" w:rsidRPr="00937981">
        <w:rPr>
          <w:rFonts w:ascii="Times New Roman" w:hAnsi="Times New Roman" w:cs="Times New Roman"/>
          <w:color w:val="000000" w:themeColor="text1"/>
          <w:sz w:val="28"/>
          <w:szCs w:val="28"/>
        </w:rPr>
        <w:t>____</w:t>
      </w:r>
      <w:r w:rsidR="00186EA7" w:rsidRPr="00937981">
        <w:rPr>
          <w:rFonts w:ascii="Times New Roman" w:hAnsi="Times New Roman" w:cs="Times New Roman"/>
          <w:color w:val="000000" w:themeColor="text1"/>
          <w:sz w:val="28"/>
          <w:szCs w:val="28"/>
        </w:rPr>
        <w:t>___</w:t>
      </w:r>
    </w:p>
    <w:p w14:paraId="7F740DD2" w14:textId="3670F04D" w:rsidR="004C3570" w:rsidRPr="00937981" w:rsidRDefault="004C3570" w:rsidP="00DC4A35">
      <w:pPr>
        <w:widowControl w:val="0"/>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(наименование </w:t>
      </w:r>
      <w:r w:rsidR="00B17558" w:rsidRPr="00937981">
        <w:rPr>
          <w:rFonts w:ascii="Times New Roman" w:hAnsi="Times New Roman" w:cs="Times New Roman"/>
          <w:color w:val="000000" w:themeColor="text1"/>
          <w:sz w:val="28"/>
          <w:szCs w:val="28"/>
        </w:rPr>
        <w:t>у</w:t>
      </w:r>
      <w:r w:rsidR="0006174F" w:rsidRPr="00937981">
        <w:rPr>
          <w:rFonts w:ascii="Times New Roman" w:hAnsi="Times New Roman" w:cs="Times New Roman"/>
          <w:color w:val="000000" w:themeColor="text1"/>
          <w:sz w:val="28"/>
          <w:szCs w:val="28"/>
        </w:rPr>
        <w:t>полномоченного органа</w:t>
      </w:r>
      <w:r w:rsidRPr="00937981">
        <w:rPr>
          <w:rFonts w:ascii="Times New Roman" w:hAnsi="Times New Roman" w:cs="Times New Roman"/>
          <w:color w:val="000000" w:themeColor="text1"/>
          <w:sz w:val="28"/>
          <w:szCs w:val="28"/>
        </w:rPr>
        <w:t xml:space="preserve">) </w:t>
      </w:r>
    </w:p>
    <w:p w14:paraId="4349AF86" w14:textId="7A2FF6F5" w:rsidR="00B9181A" w:rsidRPr="00937981" w:rsidRDefault="00B9181A" w:rsidP="00DC4A35">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От _____________</w:t>
      </w:r>
      <w:r w:rsidR="00CE2452" w:rsidRPr="00937981">
        <w:rPr>
          <w:rFonts w:ascii="Times New Roman" w:hAnsi="Times New Roman" w:cs="Times New Roman"/>
          <w:color w:val="000000" w:themeColor="text1"/>
          <w:sz w:val="28"/>
          <w:szCs w:val="28"/>
        </w:rPr>
        <w:t>___</w:t>
      </w:r>
      <w:r w:rsidR="00DC4A35" w:rsidRPr="00937981">
        <w:rPr>
          <w:rFonts w:ascii="Times New Roman" w:hAnsi="Times New Roman" w:cs="Times New Roman"/>
          <w:color w:val="000000" w:themeColor="text1"/>
          <w:sz w:val="28"/>
          <w:szCs w:val="28"/>
        </w:rPr>
        <w:t>___</w:t>
      </w:r>
      <w:r w:rsidRPr="00937981">
        <w:rPr>
          <w:rFonts w:ascii="Times New Roman" w:hAnsi="Times New Roman" w:cs="Times New Roman"/>
          <w:color w:val="000000" w:themeColor="text1"/>
          <w:sz w:val="28"/>
          <w:szCs w:val="28"/>
        </w:rPr>
        <w:t>_______________</w:t>
      </w:r>
    </w:p>
    <w:p w14:paraId="24170CE6" w14:textId="44AA914C" w:rsidR="00B9181A" w:rsidRPr="00937981" w:rsidRDefault="00B9181A" w:rsidP="00DC4A35">
      <w:pPr>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(полное наименование юридического лица)</w:t>
      </w:r>
    </w:p>
    <w:p w14:paraId="05138611" w14:textId="555F7A7E" w:rsidR="002C67E3" w:rsidRPr="00937981" w:rsidRDefault="00B9181A" w:rsidP="00DC4A35">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ИНН</w:t>
      </w:r>
      <w:r w:rsidR="00D554F5" w:rsidRPr="00937981">
        <w:rPr>
          <w:rFonts w:ascii="Times New Roman" w:hAnsi="Times New Roman" w:cs="Times New Roman"/>
          <w:color w:val="000000" w:themeColor="text1"/>
          <w:sz w:val="28"/>
          <w:szCs w:val="28"/>
        </w:rPr>
        <w:t>*</w:t>
      </w:r>
      <w:r w:rsidRPr="00937981">
        <w:rPr>
          <w:rFonts w:ascii="Times New Roman" w:hAnsi="Times New Roman" w:cs="Times New Roman"/>
          <w:color w:val="000000" w:themeColor="text1"/>
          <w:sz w:val="28"/>
          <w:szCs w:val="28"/>
        </w:rPr>
        <w:t>:___</w:t>
      </w:r>
      <w:r w:rsidR="00DC4A35" w:rsidRPr="00937981">
        <w:rPr>
          <w:rFonts w:ascii="Times New Roman" w:hAnsi="Times New Roman" w:cs="Times New Roman"/>
          <w:color w:val="000000" w:themeColor="text1"/>
          <w:sz w:val="28"/>
          <w:szCs w:val="28"/>
        </w:rPr>
        <w:t>__</w:t>
      </w:r>
      <w:r w:rsidRPr="00937981">
        <w:rPr>
          <w:rFonts w:ascii="Times New Roman" w:hAnsi="Times New Roman" w:cs="Times New Roman"/>
          <w:color w:val="000000" w:themeColor="text1"/>
          <w:sz w:val="28"/>
          <w:szCs w:val="28"/>
        </w:rPr>
        <w:t>__</w:t>
      </w:r>
      <w:r w:rsidR="00B06375" w:rsidRPr="00937981">
        <w:rPr>
          <w:rFonts w:ascii="Times New Roman" w:hAnsi="Times New Roman" w:cs="Times New Roman"/>
          <w:color w:val="000000" w:themeColor="text1"/>
          <w:sz w:val="28"/>
          <w:szCs w:val="28"/>
        </w:rPr>
        <w:t>__</w:t>
      </w:r>
      <w:r w:rsidRPr="00937981">
        <w:rPr>
          <w:rFonts w:ascii="Times New Roman" w:hAnsi="Times New Roman" w:cs="Times New Roman"/>
          <w:color w:val="000000" w:themeColor="text1"/>
          <w:sz w:val="28"/>
          <w:szCs w:val="28"/>
        </w:rPr>
        <w:t>_</w:t>
      </w:r>
      <w:r w:rsidR="002C67E3" w:rsidRPr="00937981">
        <w:rPr>
          <w:rFonts w:ascii="Times New Roman" w:hAnsi="Times New Roman" w:cs="Times New Roman"/>
          <w:color w:val="000000" w:themeColor="text1"/>
          <w:sz w:val="28"/>
          <w:szCs w:val="28"/>
        </w:rPr>
        <w:t>_______</w:t>
      </w:r>
      <w:r w:rsidRPr="00937981">
        <w:rPr>
          <w:rFonts w:ascii="Times New Roman" w:hAnsi="Times New Roman" w:cs="Times New Roman"/>
          <w:color w:val="000000" w:themeColor="text1"/>
          <w:sz w:val="28"/>
          <w:szCs w:val="28"/>
        </w:rPr>
        <w:t>_</w:t>
      </w:r>
      <w:r w:rsidR="00CE2452" w:rsidRPr="00937981">
        <w:rPr>
          <w:rFonts w:ascii="Times New Roman" w:hAnsi="Times New Roman" w:cs="Times New Roman"/>
          <w:color w:val="000000" w:themeColor="text1"/>
          <w:sz w:val="28"/>
          <w:szCs w:val="28"/>
        </w:rPr>
        <w:t xml:space="preserve">, </w:t>
      </w:r>
    </w:p>
    <w:p w14:paraId="4AB20221" w14:textId="33DF3CC1" w:rsidR="00B9181A" w:rsidRPr="00937981" w:rsidRDefault="00B9181A" w:rsidP="00DC4A35">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ОГРН</w:t>
      </w:r>
      <w:r w:rsidR="00D554F5" w:rsidRPr="00937981">
        <w:rPr>
          <w:rFonts w:ascii="Times New Roman" w:hAnsi="Times New Roman" w:cs="Times New Roman"/>
          <w:color w:val="000000" w:themeColor="text1"/>
          <w:sz w:val="28"/>
          <w:szCs w:val="28"/>
        </w:rPr>
        <w:t>*</w:t>
      </w:r>
      <w:r w:rsidRPr="00937981">
        <w:rPr>
          <w:rFonts w:ascii="Times New Roman" w:hAnsi="Times New Roman" w:cs="Times New Roman"/>
          <w:color w:val="000000" w:themeColor="text1"/>
          <w:sz w:val="28"/>
          <w:szCs w:val="28"/>
        </w:rPr>
        <w:t>: ____</w:t>
      </w:r>
      <w:r w:rsidR="002C67E3" w:rsidRPr="00937981">
        <w:rPr>
          <w:rFonts w:ascii="Times New Roman" w:hAnsi="Times New Roman" w:cs="Times New Roman"/>
          <w:color w:val="000000" w:themeColor="text1"/>
          <w:sz w:val="28"/>
          <w:szCs w:val="28"/>
        </w:rPr>
        <w:t>_________</w:t>
      </w:r>
      <w:r w:rsidRPr="00937981">
        <w:rPr>
          <w:rFonts w:ascii="Times New Roman" w:hAnsi="Times New Roman" w:cs="Times New Roman"/>
          <w:color w:val="000000" w:themeColor="text1"/>
          <w:sz w:val="28"/>
          <w:szCs w:val="28"/>
        </w:rPr>
        <w:t>____</w:t>
      </w:r>
      <w:r w:rsidR="00DC4A35" w:rsidRPr="00937981">
        <w:rPr>
          <w:rFonts w:ascii="Times New Roman" w:hAnsi="Times New Roman" w:cs="Times New Roman"/>
          <w:color w:val="000000" w:themeColor="text1"/>
          <w:sz w:val="28"/>
          <w:szCs w:val="28"/>
        </w:rPr>
        <w:t>,</w:t>
      </w:r>
    </w:p>
    <w:p w14:paraId="22F4B3D9" w14:textId="6E73A856" w:rsidR="00B9181A" w:rsidRPr="00937981" w:rsidRDefault="00B9181A" w:rsidP="00DC4A35">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Адрес места нахождения юридического лица:______</w:t>
      </w:r>
      <w:r w:rsidR="00DC4A35" w:rsidRPr="00937981">
        <w:rPr>
          <w:rFonts w:ascii="Times New Roman" w:hAnsi="Times New Roman" w:cs="Times New Roman"/>
          <w:color w:val="000000" w:themeColor="text1"/>
          <w:sz w:val="28"/>
          <w:szCs w:val="28"/>
        </w:rPr>
        <w:t>__</w:t>
      </w:r>
      <w:r w:rsidR="00FB48D0" w:rsidRPr="00937981">
        <w:rPr>
          <w:rFonts w:ascii="Times New Roman" w:hAnsi="Times New Roman" w:cs="Times New Roman"/>
          <w:color w:val="000000" w:themeColor="text1"/>
          <w:sz w:val="28"/>
          <w:szCs w:val="28"/>
        </w:rPr>
        <w:t>_____________________</w:t>
      </w:r>
    </w:p>
    <w:p w14:paraId="442D22CC" w14:textId="77777777" w:rsidR="00E46F7D" w:rsidRPr="00937981" w:rsidRDefault="00E46F7D" w:rsidP="00E46F7D">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 xml:space="preserve">Почтовый адрес и (или) адрес электронной почты для связи </w:t>
      </w:r>
    </w:p>
    <w:p w14:paraId="129CBF35" w14:textId="77777777" w:rsidR="00E46F7D" w:rsidRPr="00937981" w:rsidRDefault="00E46F7D" w:rsidP="00E46F7D">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с заявителем ______________________</w:t>
      </w:r>
    </w:p>
    <w:p w14:paraId="22601897" w14:textId="77777777" w:rsidR="00E46F7D" w:rsidRPr="00937981" w:rsidRDefault="00E46F7D" w:rsidP="00E46F7D">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Номер телефона для контакта:</w:t>
      </w:r>
    </w:p>
    <w:p w14:paraId="3C2E1506" w14:textId="5B9C2581" w:rsidR="00B9181A" w:rsidRPr="00937981" w:rsidRDefault="00E46F7D" w:rsidP="00E46F7D">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w:t>
      </w:r>
    </w:p>
    <w:p w14:paraId="1DA7F65A" w14:textId="77777777" w:rsidR="00A879E2" w:rsidRPr="00937981" w:rsidRDefault="00A879E2" w:rsidP="005D2ACD">
      <w:pPr>
        <w:spacing w:after="0" w:line="240" w:lineRule="auto"/>
        <w:jc w:val="center"/>
        <w:rPr>
          <w:rFonts w:ascii="Times New Roman" w:eastAsia="Times New Roman" w:hAnsi="Times New Roman" w:cs="Times New Roman"/>
          <w:color w:val="000000" w:themeColor="text1"/>
          <w:sz w:val="28"/>
          <w:szCs w:val="28"/>
          <w:lang w:eastAsia="ru-RU"/>
        </w:rPr>
      </w:pPr>
    </w:p>
    <w:p w14:paraId="4FA29CDB" w14:textId="77777777" w:rsidR="00A879E2" w:rsidRPr="00937981" w:rsidRDefault="00A879E2" w:rsidP="005D2ACD">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ЗАЯВЛЕНИЕ</w:t>
      </w:r>
    </w:p>
    <w:p w14:paraId="3C29BBFE" w14:textId="5C642DC7" w:rsidR="00A879E2" w:rsidRPr="00E46F7D" w:rsidRDefault="00A879E2" w:rsidP="00E46F7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37981">
        <w:rPr>
          <w:rFonts w:ascii="Times New Roman" w:eastAsia="Times New Roman" w:hAnsi="Times New Roman" w:cs="Times New Roman"/>
          <w:color w:val="000000" w:themeColor="text1"/>
          <w:sz w:val="28"/>
          <w:szCs w:val="28"/>
          <w:lang w:eastAsia="ru-RU"/>
        </w:rPr>
        <w:t xml:space="preserve">Прошу предоставить </w:t>
      </w:r>
      <w:r w:rsidR="00B9181A" w:rsidRPr="00937981">
        <w:rPr>
          <w:rFonts w:ascii="Times New Roman" w:eastAsia="Times New Roman" w:hAnsi="Times New Roman" w:cs="Times New Roman"/>
          <w:color w:val="000000" w:themeColor="text1"/>
          <w:sz w:val="28"/>
          <w:szCs w:val="28"/>
          <w:lang w:eastAsia="ru-RU"/>
        </w:rPr>
        <w:t xml:space="preserve">____________________ (наименование </w:t>
      </w:r>
      <w:r w:rsidR="00D554F5" w:rsidRPr="00937981">
        <w:rPr>
          <w:rFonts w:ascii="Times New Roman" w:eastAsia="Times New Roman" w:hAnsi="Times New Roman" w:cs="Times New Roman"/>
          <w:color w:val="000000" w:themeColor="text1"/>
          <w:sz w:val="28"/>
          <w:szCs w:val="28"/>
          <w:lang w:eastAsia="ru-RU"/>
        </w:rPr>
        <w:t>юридического лица</w:t>
      </w:r>
      <w:r w:rsidR="00B9181A" w:rsidRPr="00937981">
        <w:rPr>
          <w:rFonts w:ascii="Times New Roman" w:eastAsia="Times New Roman" w:hAnsi="Times New Roman" w:cs="Times New Roman"/>
          <w:color w:val="000000" w:themeColor="text1"/>
          <w:sz w:val="28"/>
          <w:szCs w:val="28"/>
          <w:lang w:eastAsia="ru-RU"/>
        </w:rPr>
        <w:t>)</w:t>
      </w:r>
      <w:r w:rsidRPr="00937981">
        <w:rPr>
          <w:rFonts w:ascii="Times New Roman" w:eastAsia="Times New Roman" w:hAnsi="Times New Roman" w:cs="Times New Roman"/>
          <w:color w:val="000000" w:themeColor="text1"/>
          <w:sz w:val="28"/>
          <w:szCs w:val="28"/>
          <w:lang w:eastAsia="ru-RU"/>
        </w:rPr>
        <w:t xml:space="preserve"> </w:t>
      </w:r>
      <w:r w:rsidR="006C4D1B" w:rsidRPr="00937981">
        <w:rPr>
          <w:rFonts w:ascii="Times New Roman" w:hAnsi="Times New Roman" w:cs="Times New Roman"/>
          <w:color w:val="000000" w:themeColor="text1"/>
          <w:sz w:val="28"/>
          <w:szCs w:val="28"/>
        </w:rPr>
        <w:t xml:space="preserve">акт сверки </w:t>
      </w:r>
      <w:r w:rsidR="007A3D75" w:rsidRPr="00937981">
        <w:rPr>
          <w:rFonts w:ascii="Times New Roman" w:hAnsi="Times New Roman" w:cs="Times New Roman"/>
          <w:color w:val="000000" w:themeColor="text1"/>
          <w:sz w:val="28"/>
          <w:szCs w:val="28"/>
        </w:rPr>
        <w:t>взаимных расчетов</w:t>
      </w:r>
      <w:r w:rsidR="00E46F7D">
        <w:rPr>
          <w:rFonts w:ascii="Times New Roman" w:hAnsi="Times New Roman" w:cs="Times New Roman"/>
          <w:color w:val="000000" w:themeColor="text1"/>
          <w:sz w:val="28"/>
          <w:szCs w:val="28"/>
        </w:rPr>
        <w:t xml:space="preserve"> за </w:t>
      </w:r>
      <w:r w:rsidR="007A3D75" w:rsidRPr="00937981">
        <w:rPr>
          <w:rFonts w:ascii="Times New Roman" w:hAnsi="Times New Roman" w:cs="Times New Roman"/>
          <w:color w:val="000000" w:themeColor="text1"/>
          <w:sz w:val="28"/>
          <w:szCs w:val="28"/>
        </w:rPr>
        <w:t xml:space="preserve"> </w:t>
      </w:r>
      <w:r w:rsidR="00E46F7D" w:rsidRPr="00937981">
        <w:rPr>
          <w:rFonts w:ascii="Times New Roman" w:eastAsia="Calibri" w:hAnsi="Times New Roman" w:cs="Times New Roman"/>
          <w:bCs/>
          <w:color w:val="000000" w:themeColor="text1"/>
          <w:sz w:val="28"/>
          <w:szCs w:val="28"/>
        </w:rPr>
        <w:t>расчетный период</w:t>
      </w:r>
      <w:r w:rsidR="00E46F7D">
        <w:rPr>
          <w:rFonts w:ascii="Times New Roman" w:eastAsia="Calibri" w:hAnsi="Times New Roman" w:cs="Times New Roman"/>
          <w:bCs/>
          <w:color w:val="000000" w:themeColor="text1"/>
          <w:sz w:val="28"/>
          <w:szCs w:val="28"/>
        </w:rPr>
        <w:t xml:space="preserve">____________________ </w:t>
      </w:r>
      <w:r w:rsidR="007A3D75" w:rsidRPr="00937981">
        <w:rPr>
          <w:rFonts w:ascii="Times New Roman" w:hAnsi="Times New Roman" w:cs="Times New Roman"/>
          <w:color w:val="000000" w:themeColor="text1"/>
          <w:sz w:val="28"/>
          <w:szCs w:val="28"/>
        </w:rPr>
        <w:t xml:space="preserve">по договору аренды земельного участка, находящегося в </w:t>
      </w:r>
      <w:r w:rsidR="002E5129" w:rsidRPr="00937981">
        <w:rPr>
          <w:rFonts w:ascii="Times New Roman" w:hAnsi="Times New Roman" w:cs="Times New Roman"/>
          <w:color w:val="000000" w:themeColor="text1"/>
          <w:sz w:val="28"/>
          <w:szCs w:val="28"/>
        </w:rPr>
        <w:t>муниципальной собственности</w:t>
      </w:r>
      <w:r w:rsidR="00B66A89" w:rsidRPr="00937981">
        <w:rPr>
          <w:rFonts w:ascii="Times New Roman" w:eastAsia="Times New Roman" w:hAnsi="Times New Roman" w:cs="Times New Roman"/>
          <w:color w:val="000000" w:themeColor="text1"/>
          <w:sz w:val="28"/>
          <w:szCs w:val="28"/>
          <w:lang w:eastAsia="ru-RU"/>
        </w:rPr>
        <w:t>,</w:t>
      </w:r>
      <w:r w:rsidR="00E46F7D">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с кадастровым номером 02:___:________:______</w:t>
      </w:r>
      <w:r w:rsidR="00C437E8" w:rsidRPr="00937981">
        <w:rPr>
          <w:rFonts w:ascii="Times New Roman" w:eastAsia="Times New Roman" w:hAnsi="Times New Roman" w:cs="Times New Roman"/>
          <w:color w:val="000000" w:themeColor="text1"/>
          <w:sz w:val="28"/>
          <w:szCs w:val="28"/>
          <w:lang w:eastAsia="ru-RU"/>
        </w:rPr>
        <w:t xml:space="preserve">, </w:t>
      </w:r>
      <w:r w:rsidR="00FB48D0" w:rsidRPr="00937981">
        <w:rPr>
          <w:rFonts w:ascii="Times New Roman" w:eastAsia="Times New Roman" w:hAnsi="Times New Roman" w:cs="Times New Roman"/>
          <w:color w:val="000000" w:themeColor="text1"/>
          <w:sz w:val="28"/>
          <w:szCs w:val="28"/>
          <w:lang w:eastAsia="ru-RU"/>
        </w:rPr>
        <w:t xml:space="preserve">площадью ______ кв. м, </w:t>
      </w:r>
      <w:r w:rsidR="00C437E8" w:rsidRPr="00937981">
        <w:rPr>
          <w:rFonts w:ascii="Times New Roman" w:eastAsia="Times New Roman" w:hAnsi="Times New Roman" w:cs="Times New Roman"/>
          <w:color w:val="000000" w:themeColor="text1"/>
          <w:sz w:val="28"/>
          <w:szCs w:val="28"/>
          <w:lang w:eastAsia="ru-RU"/>
        </w:rPr>
        <w:t>расположенн</w:t>
      </w:r>
      <w:r w:rsidR="00FB48D0" w:rsidRPr="00937981">
        <w:rPr>
          <w:rFonts w:ascii="Times New Roman" w:eastAsia="Times New Roman" w:hAnsi="Times New Roman" w:cs="Times New Roman"/>
          <w:color w:val="000000" w:themeColor="text1"/>
          <w:sz w:val="28"/>
          <w:szCs w:val="28"/>
          <w:lang w:eastAsia="ru-RU"/>
        </w:rPr>
        <w:t>ого</w:t>
      </w:r>
      <w:r w:rsidR="00C437E8"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по</w:t>
      </w:r>
      <w:r w:rsidR="00A54D5B" w:rsidRPr="00937981">
        <w:rPr>
          <w:rFonts w:ascii="Times New Roman" w:eastAsia="Times New Roman" w:hAnsi="Times New Roman" w:cs="Times New Roman"/>
          <w:color w:val="000000" w:themeColor="text1"/>
          <w:sz w:val="28"/>
          <w:szCs w:val="28"/>
          <w:lang w:eastAsia="ru-RU"/>
        </w:rPr>
        <w:t xml:space="preserve"> </w:t>
      </w:r>
      <w:r w:rsidR="00C437E8" w:rsidRPr="00937981">
        <w:rPr>
          <w:rFonts w:ascii="Times New Roman" w:eastAsia="Times New Roman" w:hAnsi="Times New Roman" w:cs="Times New Roman"/>
          <w:color w:val="000000" w:themeColor="text1"/>
          <w:sz w:val="28"/>
          <w:szCs w:val="28"/>
          <w:lang w:eastAsia="ru-RU"/>
        </w:rPr>
        <w:t>а</w:t>
      </w:r>
      <w:r w:rsidRPr="00937981">
        <w:rPr>
          <w:rFonts w:ascii="Times New Roman" w:eastAsia="Times New Roman" w:hAnsi="Times New Roman" w:cs="Times New Roman"/>
          <w:color w:val="000000" w:themeColor="text1"/>
          <w:sz w:val="28"/>
          <w:szCs w:val="28"/>
          <w:lang w:eastAsia="ru-RU"/>
        </w:rPr>
        <w:t>дресу:_________________________</w:t>
      </w:r>
      <w:r w:rsidR="00313F2E" w:rsidRPr="00937981">
        <w:rPr>
          <w:rFonts w:ascii="Times New Roman" w:eastAsia="Times New Roman" w:hAnsi="Times New Roman" w:cs="Times New Roman"/>
          <w:color w:val="000000" w:themeColor="text1"/>
          <w:sz w:val="28"/>
          <w:szCs w:val="28"/>
          <w:lang w:eastAsia="ru-RU"/>
        </w:rPr>
        <w:t xml:space="preserve">, </w:t>
      </w:r>
      <w:r w:rsidR="00C437E8" w:rsidRPr="00937981">
        <w:rPr>
          <w:rFonts w:ascii="Times New Roman" w:eastAsia="Times New Roman" w:hAnsi="Times New Roman" w:cs="Times New Roman"/>
          <w:color w:val="000000" w:themeColor="text1"/>
          <w:sz w:val="28"/>
          <w:szCs w:val="28"/>
          <w:lang w:eastAsia="ru-RU"/>
        </w:rPr>
        <w:t>номер договора</w:t>
      </w:r>
      <w:r w:rsidR="00FB48D0" w:rsidRPr="00937981">
        <w:rPr>
          <w:rFonts w:ascii="Times New Roman" w:eastAsia="Times New Roman" w:hAnsi="Times New Roman" w:cs="Times New Roman"/>
          <w:color w:val="000000" w:themeColor="text1"/>
          <w:sz w:val="28"/>
          <w:szCs w:val="28"/>
          <w:lang w:eastAsia="ru-RU"/>
        </w:rPr>
        <w:t xml:space="preserve"> </w:t>
      </w:r>
      <w:r w:rsidR="00C437E8" w:rsidRPr="00937981">
        <w:rPr>
          <w:rFonts w:ascii="Times New Roman" w:eastAsia="Times New Roman" w:hAnsi="Times New Roman" w:cs="Times New Roman"/>
          <w:color w:val="000000" w:themeColor="text1"/>
          <w:sz w:val="28"/>
          <w:szCs w:val="28"/>
          <w:lang w:eastAsia="ru-RU"/>
        </w:rPr>
        <w:t>__________ дата договора</w:t>
      </w:r>
      <w:r w:rsidR="00FB48D0" w:rsidRPr="00937981">
        <w:rPr>
          <w:rFonts w:ascii="Times New Roman" w:eastAsia="Times New Roman" w:hAnsi="Times New Roman" w:cs="Times New Roman"/>
          <w:color w:val="000000" w:themeColor="text1"/>
          <w:sz w:val="28"/>
          <w:szCs w:val="28"/>
          <w:lang w:eastAsia="ru-RU"/>
        </w:rPr>
        <w:t xml:space="preserve"> </w:t>
      </w:r>
      <w:r w:rsidR="00C437E8" w:rsidRPr="00937981">
        <w:rPr>
          <w:rFonts w:ascii="Times New Roman" w:eastAsia="Times New Roman" w:hAnsi="Times New Roman" w:cs="Times New Roman"/>
          <w:color w:val="000000" w:themeColor="text1"/>
          <w:sz w:val="28"/>
          <w:szCs w:val="28"/>
          <w:lang w:eastAsia="ru-RU"/>
        </w:rPr>
        <w:t>________</w:t>
      </w:r>
      <w:r w:rsidRPr="00937981">
        <w:rPr>
          <w:rFonts w:ascii="Times New Roman" w:eastAsia="Times New Roman" w:hAnsi="Times New Roman" w:cs="Times New Roman"/>
          <w:color w:val="000000" w:themeColor="text1"/>
          <w:sz w:val="28"/>
          <w:szCs w:val="28"/>
          <w:lang w:eastAsia="ru-RU"/>
        </w:rPr>
        <w:t>.</w:t>
      </w:r>
    </w:p>
    <w:p w14:paraId="49C6AC3F" w14:textId="08871D42" w:rsidR="00245105" w:rsidRPr="00937981" w:rsidRDefault="00A879E2" w:rsidP="00C437E8">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Способ получения ре</w:t>
      </w:r>
      <w:r w:rsidR="00245105" w:rsidRPr="00937981">
        <w:rPr>
          <w:rFonts w:ascii="Times New Roman" w:eastAsia="Times New Roman" w:hAnsi="Times New Roman" w:cs="Times New Roman"/>
          <w:color w:val="000000" w:themeColor="text1"/>
          <w:sz w:val="28"/>
          <w:szCs w:val="28"/>
          <w:lang w:eastAsia="ru-RU"/>
        </w:rPr>
        <w:t>зультата рассмотрения заявления: ______________________________</w:t>
      </w:r>
    </w:p>
    <w:p w14:paraId="02AB5D02" w14:textId="6034D76F" w:rsidR="00AE51C9" w:rsidRPr="00937981" w:rsidRDefault="00AE51C9" w:rsidP="00FB48D0">
      <w:pPr>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Документ, удостоверяющий полномочия представителя:____________</w:t>
      </w:r>
      <w:r w:rsidR="002C67E3" w:rsidRPr="00937981">
        <w:rPr>
          <w:rFonts w:ascii="Times New Roman" w:eastAsia="Times New Roman" w:hAnsi="Times New Roman" w:cs="Times New Roman"/>
          <w:color w:val="000000" w:themeColor="text1"/>
          <w:sz w:val="28"/>
          <w:szCs w:val="28"/>
          <w:lang w:eastAsia="ru-RU"/>
        </w:rPr>
        <w:t>_____________________________</w:t>
      </w:r>
      <w:r w:rsidRPr="00937981">
        <w:rPr>
          <w:rFonts w:ascii="Times New Roman" w:eastAsia="Times New Roman" w:hAnsi="Times New Roman" w:cs="Times New Roman"/>
          <w:color w:val="000000" w:themeColor="text1"/>
          <w:sz w:val="28"/>
          <w:szCs w:val="28"/>
          <w:lang w:eastAsia="ru-RU"/>
        </w:rPr>
        <w:t>____________</w:t>
      </w:r>
    </w:p>
    <w:p w14:paraId="70D4AE3C" w14:textId="77777777" w:rsidR="00FB48D0" w:rsidRPr="00937981" w:rsidRDefault="00FB48D0" w:rsidP="00FB48D0">
      <w:pPr>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5E1669A3" w14:textId="71406212" w:rsidR="00AE51C9" w:rsidRPr="00937981" w:rsidRDefault="00AE51C9" w:rsidP="002C67E3">
      <w:pPr>
        <w:tabs>
          <w:tab w:val="left" w:pos="426"/>
        </w:tabs>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lastRenderedPageBreak/>
        <w:t xml:space="preserve">________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___________   ____________</w:t>
      </w:r>
      <w:r w:rsidR="00A54D5B" w:rsidRPr="00937981">
        <w:rPr>
          <w:rFonts w:ascii="Times New Roman" w:eastAsia="Times New Roman" w:hAnsi="Times New Roman" w:cs="Times New Roman"/>
          <w:color w:val="000000" w:themeColor="text1"/>
          <w:sz w:val="28"/>
          <w:szCs w:val="28"/>
          <w:lang w:eastAsia="ru-RU"/>
        </w:rPr>
        <w:t>_________</w:t>
      </w:r>
      <w:r w:rsidRPr="00937981">
        <w:rPr>
          <w:rFonts w:ascii="Times New Roman" w:eastAsia="Times New Roman" w:hAnsi="Times New Roman" w:cs="Times New Roman"/>
          <w:color w:val="000000" w:themeColor="text1"/>
          <w:sz w:val="28"/>
          <w:szCs w:val="28"/>
          <w:lang w:eastAsia="ru-RU"/>
        </w:rPr>
        <w:t>_</w:t>
      </w:r>
      <w:r w:rsidR="002004F9" w:rsidRPr="00937981">
        <w:rPr>
          <w:rFonts w:ascii="Times New Roman" w:eastAsia="Times New Roman" w:hAnsi="Times New Roman" w:cs="Times New Roman"/>
          <w:color w:val="000000" w:themeColor="text1"/>
          <w:sz w:val="28"/>
          <w:szCs w:val="28"/>
          <w:lang w:eastAsia="ru-RU"/>
        </w:rPr>
        <w:t>____</w:t>
      </w:r>
      <w:r w:rsidR="00A54D5B" w:rsidRPr="00937981">
        <w:rPr>
          <w:rFonts w:ascii="Times New Roman" w:eastAsia="Times New Roman" w:hAnsi="Times New Roman" w:cs="Times New Roman"/>
          <w:color w:val="000000" w:themeColor="text1"/>
          <w:sz w:val="28"/>
          <w:szCs w:val="28"/>
          <w:lang w:eastAsia="ru-RU"/>
        </w:rPr>
        <w:t>______</w:t>
      </w:r>
      <w:r w:rsidR="002004F9" w:rsidRPr="00937981">
        <w:rPr>
          <w:rFonts w:ascii="Times New Roman" w:eastAsia="Times New Roman" w:hAnsi="Times New Roman" w:cs="Times New Roman"/>
          <w:color w:val="000000" w:themeColor="text1"/>
          <w:sz w:val="28"/>
          <w:szCs w:val="28"/>
          <w:lang w:eastAsia="ru-RU"/>
        </w:rPr>
        <w:t>_</w:t>
      </w:r>
      <w:r w:rsidRPr="00937981">
        <w:rPr>
          <w:rFonts w:ascii="Times New Roman" w:eastAsia="Times New Roman" w:hAnsi="Times New Roman" w:cs="Times New Roman"/>
          <w:color w:val="000000" w:themeColor="text1"/>
          <w:sz w:val="28"/>
          <w:szCs w:val="28"/>
          <w:lang w:eastAsia="ru-RU"/>
        </w:rPr>
        <w:t>_____</w:t>
      </w:r>
    </w:p>
    <w:p w14:paraId="0BC04056" w14:textId="77777777" w:rsidR="00FB48D0" w:rsidRPr="00937981" w:rsidRDefault="00AE51C9" w:rsidP="00FB48D0">
      <w:pPr>
        <w:tabs>
          <w:tab w:val="left" w:pos="0"/>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(дата)                    (подпись)                   (Ф.И.О. </w:t>
      </w:r>
      <w:r w:rsidR="00A54D5B" w:rsidRPr="00937981">
        <w:rPr>
          <w:rFonts w:ascii="Times New Roman" w:eastAsia="Times New Roman" w:hAnsi="Times New Roman" w:cs="Times New Roman"/>
          <w:color w:val="000000" w:themeColor="text1"/>
          <w:sz w:val="28"/>
          <w:szCs w:val="28"/>
          <w:lang w:eastAsia="ru-RU"/>
        </w:rPr>
        <w:t>руководителя/представителя юридического</w:t>
      </w:r>
    </w:p>
    <w:p w14:paraId="1CDF877A" w14:textId="2C511B55" w:rsidR="00AE51C9" w:rsidRPr="00937981" w:rsidRDefault="00FB48D0" w:rsidP="00FB48D0">
      <w:pPr>
        <w:tabs>
          <w:tab w:val="left" w:pos="0"/>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                                                                                 </w:t>
      </w:r>
      <w:r w:rsidR="00A54D5B"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w:t>
      </w:r>
      <w:r w:rsidR="00A54D5B" w:rsidRPr="00937981">
        <w:rPr>
          <w:rFonts w:ascii="Times New Roman" w:eastAsia="Times New Roman" w:hAnsi="Times New Roman" w:cs="Times New Roman"/>
          <w:color w:val="000000" w:themeColor="text1"/>
          <w:sz w:val="28"/>
          <w:szCs w:val="28"/>
          <w:lang w:eastAsia="ru-RU"/>
        </w:rPr>
        <w:t>лица</w:t>
      </w:r>
      <w:r w:rsidR="00AE51C9" w:rsidRPr="00937981">
        <w:rPr>
          <w:rFonts w:ascii="Times New Roman" w:eastAsia="Times New Roman" w:hAnsi="Times New Roman" w:cs="Times New Roman"/>
          <w:color w:val="000000" w:themeColor="text1"/>
          <w:sz w:val="28"/>
          <w:szCs w:val="28"/>
          <w:lang w:eastAsia="ru-RU"/>
        </w:rPr>
        <w:t>)</w:t>
      </w:r>
    </w:p>
    <w:p w14:paraId="6536C0CE" w14:textId="0E1C1AA3" w:rsidR="00B06375" w:rsidRPr="00937981" w:rsidRDefault="009657E2" w:rsidP="00FB48D0">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М.П. (при наличии)</w:t>
      </w:r>
    </w:p>
    <w:p w14:paraId="329B0E00" w14:textId="78D39765" w:rsidR="00FB48D0" w:rsidRPr="00937981" w:rsidRDefault="002004F9" w:rsidP="002C79F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hAnsi="Times New Roman" w:cs="Times New Roman"/>
          <w:color w:val="000000" w:themeColor="text1"/>
          <w:sz w:val="28"/>
          <w:szCs w:val="28"/>
        </w:rPr>
        <w:t xml:space="preserve">   </w:t>
      </w:r>
      <w:r w:rsidR="00186EA7" w:rsidRPr="00937981">
        <w:rPr>
          <w:rFonts w:ascii="Times New Roman" w:eastAsia="Times New Roman" w:hAnsi="Times New Roman" w:cs="Times New Roman"/>
          <w:color w:val="000000" w:themeColor="text1"/>
          <w:sz w:val="28"/>
          <w:szCs w:val="28"/>
          <w:lang w:eastAsia="ru-RU"/>
        </w:rPr>
        <w:t>*не указывается для иностранного юридического лица.</w:t>
      </w:r>
    </w:p>
    <w:p w14:paraId="037F98DF" w14:textId="77777777" w:rsidR="00D87132" w:rsidRPr="00937981" w:rsidRDefault="00D87132" w:rsidP="001D6B26">
      <w:pPr>
        <w:spacing w:after="0" w:line="240" w:lineRule="auto"/>
        <w:jc w:val="center"/>
        <w:rPr>
          <w:rFonts w:ascii="Times New Roman" w:hAnsi="Times New Roman" w:cs="Times New Roman"/>
          <w:color w:val="000000" w:themeColor="text1"/>
          <w:sz w:val="28"/>
          <w:szCs w:val="28"/>
        </w:rPr>
      </w:pPr>
    </w:p>
    <w:p w14:paraId="2E19A6D1" w14:textId="77777777" w:rsidR="00D87132" w:rsidRPr="00937981" w:rsidRDefault="00D87132" w:rsidP="001D6B26">
      <w:pPr>
        <w:spacing w:after="0" w:line="240" w:lineRule="auto"/>
        <w:jc w:val="center"/>
        <w:rPr>
          <w:rFonts w:ascii="Times New Roman" w:hAnsi="Times New Roman" w:cs="Times New Roman"/>
          <w:color w:val="000000" w:themeColor="text1"/>
          <w:sz w:val="28"/>
          <w:szCs w:val="28"/>
        </w:rPr>
      </w:pPr>
    </w:p>
    <w:p w14:paraId="0115EABD" w14:textId="77777777" w:rsidR="00D87132" w:rsidRPr="00937981" w:rsidRDefault="00D87132" w:rsidP="001D6B26">
      <w:pPr>
        <w:spacing w:after="0" w:line="240" w:lineRule="auto"/>
        <w:jc w:val="center"/>
        <w:rPr>
          <w:rFonts w:ascii="Times New Roman" w:hAnsi="Times New Roman" w:cs="Times New Roman"/>
          <w:color w:val="000000" w:themeColor="text1"/>
          <w:sz w:val="28"/>
          <w:szCs w:val="28"/>
        </w:rPr>
      </w:pPr>
    </w:p>
    <w:p w14:paraId="2B8C72A4" w14:textId="77777777" w:rsidR="00D87132" w:rsidRPr="00937981" w:rsidRDefault="00D87132" w:rsidP="001D6B26">
      <w:pPr>
        <w:spacing w:after="0" w:line="240" w:lineRule="auto"/>
        <w:jc w:val="center"/>
        <w:rPr>
          <w:rFonts w:ascii="Times New Roman" w:hAnsi="Times New Roman" w:cs="Times New Roman"/>
          <w:color w:val="000000" w:themeColor="text1"/>
          <w:sz w:val="28"/>
          <w:szCs w:val="28"/>
        </w:rPr>
      </w:pPr>
    </w:p>
    <w:p w14:paraId="75DCEF55" w14:textId="77777777" w:rsidR="00D87132" w:rsidRPr="00937981" w:rsidRDefault="00D87132" w:rsidP="001D6B26">
      <w:pPr>
        <w:spacing w:after="0" w:line="240" w:lineRule="auto"/>
        <w:jc w:val="center"/>
        <w:rPr>
          <w:rFonts w:ascii="Times New Roman" w:hAnsi="Times New Roman" w:cs="Times New Roman"/>
          <w:color w:val="000000" w:themeColor="text1"/>
          <w:sz w:val="28"/>
          <w:szCs w:val="28"/>
        </w:rPr>
      </w:pPr>
    </w:p>
    <w:p w14:paraId="3C6B1280" w14:textId="6D578C4D" w:rsidR="00D87132" w:rsidRDefault="00D87132" w:rsidP="001D6B26">
      <w:pPr>
        <w:spacing w:after="0" w:line="240" w:lineRule="auto"/>
        <w:jc w:val="center"/>
        <w:rPr>
          <w:rFonts w:ascii="Times New Roman" w:hAnsi="Times New Roman" w:cs="Times New Roman"/>
          <w:color w:val="000000" w:themeColor="text1"/>
          <w:sz w:val="28"/>
          <w:szCs w:val="28"/>
        </w:rPr>
      </w:pPr>
    </w:p>
    <w:p w14:paraId="52AE4654" w14:textId="02CCF523" w:rsidR="00F32D08" w:rsidRDefault="00F32D08" w:rsidP="001D6B26">
      <w:pPr>
        <w:spacing w:after="0" w:line="240" w:lineRule="auto"/>
        <w:jc w:val="center"/>
        <w:rPr>
          <w:rFonts w:ascii="Times New Roman" w:hAnsi="Times New Roman" w:cs="Times New Roman"/>
          <w:color w:val="000000" w:themeColor="text1"/>
          <w:sz w:val="28"/>
          <w:szCs w:val="28"/>
        </w:rPr>
      </w:pPr>
    </w:p>
    <w:p w14:paraId="0BE4F36B" w14:textId="695B1016" w:rsidR="00F32D08" w:rsidRDefault="00F32D08" w:rsidP="001D6B26">
      <w:pPr>
        <w:spacing w:after="0" w:line="240" w:lineRule="auto"/>
        <w:jc w:val="center"/>
        <w:rPr>
          <w:rFonts w:ascii="Times New Roman" w:hAnsi="Times New Roman" w:cs="Times New Roman"/>
          <w:color w:val="000000" w:themeColor="text1"/>
          <w:sz w:val="28"/>
          <w:szCs w:val="28"/>
        </w:rPr>
      </w:pPr>
    </w:p>
    <w:p w14:paraId="65850003" w14:textId="3A5E5073" w:rsidR="00F32D08" w:rsidRDefault="00F32D08" w:rsidP="001D6B26">
      <w:pPr>
        <w:spacing w:after="0" w:line="240" w:lineRule="auto"/>
        <w:jc w:val="center"/>
        <w:rPr>
          <w:rFonts w:ascii="Times New Roman" w:hAnsi="Times New Roman" w:cs="Times New Roman"/>
          <w:color w:val="000000" w:themeColor="text1"/>
          <w:sz w:val="28"/>
          <w:szCs w:val="28"/>
        </w:rPr>
      </w:pPr>
    </w:p>
    <w:p w14:paraId="4F41320E" w14:textId="132A1A9B" w:rsidR="00F32D08" w:rsidRDefault="00F32D08" w:rsidP="001D6B26">
      <w:pPr>
        <w:spacing w:after="0" w:line="240" w:lineRule="auto"/>
        <w:jc w:val="center"/>
        <w:rPr>
          <w:rFonts w:ascii="Times New Roman" w:hAnsi="Times New Roman" w:cs="Times New Roman"/>
          <w:color w:val="000000" w:themeColor="text1"/>
          <w:sz w:val="28"/>
          <w:szCs w:val="28"/>
        </w:rPr>
      </w:pPr>
    </w:p>
    <w:p w14:paraId="514B65C7" w14:textId="548C6958" w:rsidR="00F32D08" w:rsidRDefault="00F32D08" w:rsidP="001D6B26">
      <w:pPr>
        <w:spacing w:after="0" w:line="240" w:lineRule="auto"/>
        <w:jc w:val="center"/>
        <w:rPr>
          <w:rFonts w:ascii="Times New Roman" w:hAnsi="Times New Roman" w:cs="Times New Roman"/>
          <w:color w:val="000000" w:themeColor="text1"/>
          <w:sz w:val="28"/>
          <w:szCs w:val="28"/>
        </w:rPr>
      </w:pPr>
    </w:p>
    <w:p w14:paraId="29B23DF2" w14:textId="35FF32C0" w:rsidR="00F32D08" w:rsidRDefault="00F32D08" w:rsidP="001D6B26">
      <w:pPr>
        <w:spacing w:after="0" w:line="240" w:lineRule="auto"/>
        <w:jc w:val="center"/>
        <w:rPr>
          <w:rFonts w:ascii="Times New Roman" w:hAnsi="Times New Roman" w:cs="Times New Roman"/>
          <w:color w:val="000000" w:themeColor="text1"/>
          <w:sz w:val="28"/>
          <w:szCs w:val="28"/>
        </w:rPr>
      </w:pPr>
    </w:p>
    <w:p w14:paraId="1A4AAE51" w14:textId="3E0E269A" w:rsidR="00F32D08" w:rsidRDefault="00F32D08" w:rsidP="001D6B26">
      <w:pPr>
        <w:spacing w:after="0" w:line="240" w:lineRule="auto"/>
        <w:jc w:val="center"/>
        <w:rPr>
          <w:rFonts w:ascii="Times New Roman" w:hAnsi="Times New Roman" w:cs="Times New Roman"/>
          <w:color w:val="000000" w:themeColor="text1"/>
          <w:sz w:val="28"/>
          <w:szCs w:val="28"/>
        </w:rPr>
      </w:pPr>
    </w:p>
    <w:p w14:paraId="3FEBBF3B" w14:textId="521419BE" w:rsidR="00F32D08" w:rsidRDefault="00F32D08" w:rsidP="001D6B26">
      <w:pPr>
        <w:spacing w:after="0" w:line="240" w:lineRule="auto"/>
        <w:jc w:val="center"/>
        <w:rPr>
          <w:rFonts w:ascii="Times New Roman" w:hAnsi="Times New Roman" w:cs="Times New Roman"/>
          <w:color w:val="000000" w:themeColor="text1"/>
          <w:sz w:val="28"/>
          <w:szCs w:val="28"/>
        </w:rPr>
      </w:pPr>
    </w:p>
    <w:p w14:paraId="682C69A9" w14:textId="0ADE57DB" w:rsidR="00F32D08" w:rsidRDefault="00F32D08" w:rsidP="001D6B26">
      <w:pPr>
        <w:spacing w:after="0" w:line="240" w:lineRule="auto"/>
        <w:jc w:val="center"/>
        <w:rPr>
          <w:rFonts w:ascii="Times New Roman" w:hAnsi="Times New Roman" w:cs="Times New Roman"/>
          <w:color w:val="000000" w:themeColor="text1"/>
          <w:sz w:val="28"/>
          <w:szCs w:val="28"/>
        </w:rPr>
      </w:pPr>
    </w:p>
    <w:p w14:paraId="0EDD2FC6" w14:textId="567E6FC8" w:rsidR="00F32D08" w:rsidRDefault="00F32D08" w:rsidP="001D6B26">
      <w:pPr>
        <w:spacing w:after="0" w:line="240" w:lineRule="auto"/>
        <w:jc w:val="center"/>
        <w:rPr>
          <w:rFonts w:ascii="Times New Roman" w:hAnsi="Times New Roman" w:cs="Times New Roman"/>
          <w:color w:val="000000" w:themeColor="text1"/>
          <w:sz w:val="28"/>
          <w:szCs w:val="28"/>
        </w:rPr>
      </w:pPr>
    </w:p>
    <w:p w14:paraId="4B9335FB" w14:textId="698AAE5B" w:rsidR="00F32D08" w:rsidRDefault="00F32D08" w:rsidP="001D6B26">
      <w:pPr>
        <w:spacing w:after="0" w:line="240" w:lineRule="auto"/>
        <w:jc w:val="center"/>
        <w:rPr>
          <w:rFonts w:ascii="Times New Roman" w:hAnsi="Times New Roman" w:cs="Times New Roman"/>
          <w:color w:val="000000" w:themeColor="text1"/>
          <w:sz w:val="28"/>
          <w:szCs w:val="28"/>
        </w:rPr>
      </w:pPr>
    </w:p>
    <w:p w14:paraId="084FC08A" w14:textId="769A1BB0" w:rsidR="00F32D08" w:rsidRDefault="00F32D08" w:rsidP="001D6B26">
      <w:pPr>
        <w:spacing w:after="0" w:line="240" w:lineRule="auto"/>
        <w:jc w:val="center"/>
        <w:rPr>
          <w:rFonts w:ascii="Times New Roman" w:hAnsi="Times New Roman" w:cs="Times New Roman"/>
          <w:color w:val="000000" w:themeColor="text1"/>
          <w:sz w:val="28"/>
          <w:szCs w:val="28"/>
        </w:rPr>
      </w:pPr>
    </w:p>
    <w:p w14:paraId="11251990" w14:textId="57526F12" w:rsidR="00F32D08" w:rsidRDefault="00F32D08" w:rsidP="001D6B26">
      <w:pPr>
        <w:spacing w:after="0" w:line="240" w:lineRule="auto"/>
        <w:jc w:val="center"/>
        <w:rPr>
          <w:rFonts w:ascii="Times New Roman" w:hAnsi="Times New Roman" w:cs="Times New Roman"/>
          <w:color w:val="000000" w:themeColor="text1"/>
          <w:sz w:val="28"/>
          <w:szCs w:val="28"/>
        </w:rPr>
      </w:pPr>
    </w:p>
    <w:p w14:paraId="107BE381" w14:textId="7BD376CB" w:rsidR="00F32D08" w:rsidRDefault="00F32D08" w:rsidP="001D6B26">
      <w:pPr>
        <w:spacing w:after="0" w:line="240" w:lineRule="auto"/>
        <w:jc w:val="center"/>
        <w:rPr>
          <w:rFonts w:ascii="Times New Roman" w:hAnsi="Times New Roman" w:cs="Times New Roman"/>
          <w:color w:val="000000" w:themeColor="text1"/>
          <w:sz w:val="28"/>
          <w:szCs w:val="28"/>
        </w:rPr>
      </w:pPr>
    </w:p>
    <w:p w14:paraId="7A814D04" w14:textId="4D749BA5" w:rsidR="00F32D08" w:rsidRDefault="00F32D08" w:rsidP="001D6B26">
      <w:pPr>
        <w:spacing w:after="0" w:line="240" w:lineRule="auto"/>
        <w:jc w:val="center"/>
        <w:rPr>
          <w:rFonts w:ascii="Times New Roman" w:hAnsi="Times New Roman" w:cs="Times New Roman"/>
          <w:color w:val="000000" w:themeColor="text1"/>
          <w:sz w:val="28"/>
          <w:szCs w:val="28"/>
        </w:rPr>
      </w:pPr>
    </w:p>
    <w:p w14:paraId="0D83F943" w14:textId="1AFE3D88" w:rsidR="00F32D08" w:rsidRDefault="00F32D08" w:rsidP="001D6B26">
      <w:pPr>
        <w:spacing w:after="0" w:line="240" w:lineRule="auto"/>
        <w:jc w:val="center"/>
        <w:rPr>
          <w:rFonts w:ascii="Times New Roman" w:hAnsi="Times New Roman" w:cs="Times New Roman"/>
          <w:color w:val="000000" w:themeColor="text1"/>
          <w:sz w:val="28"/>
          <w:szCs w:val="28"/>
        </w:rPr>
      </w:pPr>
    </w:p>
    <w:p w14:paraId="268B5B1B" w14:textId="4B32E656" w:rsidR="00F32D08" w:rsidRDefault="00F32D08" w:rsidP="001D6B26">
      <w:pPr>
        <w:spacing w:after="0" w:line="240" w:lineRule="auto"/>
        <w:jc w:val="center"/>
        <w:rPr>
          <w:rFonts w:ascii="Times New Roman" w:hAnsi="Times New Roman" w:cs="Times New Roman"/>
          <w:color w:val="000000" w:themeColor="text1"/>
          <w:sz w:val="28"/>
          <w:szCs w:val="28"/>
        </w:rPr>
      </w:pPr>
    </w:p>
    <w:p w14:paraId="7ABB4EAD" w14:textId="7EC63017" w:rsidR="00F32D08" w:rsidRDefault="00F32D08" w:rsidP="001D6B26">
      <w:pPr>
        <w:spacing w:after="0" w:line="240" w:lineRule="auto"/>
        <w:jc w:val="center"/>
        <w:rPr>
          <w:rFonts w:ascii="Times New Roman" w:hAnsi="Times New Roman" w:cs="Times New Roman"/>
          <w:color w:val="000000" w:themeColor="text1"/>
          <w:sz w:val="28"/>
          <w:szCs w:val="28"/>
        </w:rPr>
      </w:pPr>
    </w:p>
    <w:p w14:paraId="142FDC44" w14:textId="0B21E490" w:rsidR="00F32D08" w:rsidRDefault="00F32D08" w:rsidP="001D6B26">
      <w:pPr>
        <w:spacing w:after="0" w:line="240" w:lineRule="auto"/>
        <w:jc w:val="center"/>
        <w:rPr>
          <w:rFonts w:ascii="Times New Roman" w:hAnsi="Times New Roman" w:cs="Times New Roman"/>
          <w:color w:val="000000" w:themeColor="text1"/>
          <w:sz w:val="28"/>
          <w:szCs w:val="28"/>
        </w:rPr>
      </w:pPr>
    </w:p>
    <w:p w14:paraId="2E4A2335" w14:textId="6D357940" w:rsidR="00F32D08" w:rsidRDefault="00F32D08" w:rsidP="001D6B26">
      <w:pPr>
        <w:spacing w:after="0" w:line="240" w:lineRule="auto"/>
        <w:jc w:val="center"/>
        <w:rPr>
          <w:rFonts w:ascii="Times New Roman" w:hAnsi="Times New Roman" w:cs="Times New Roman"/>
          <w:color w:val="000000" w:themeColor="text1"/>
          <w:sz w:val="28"/>
          <w:szCs w:val="28"/>
        </w:rPr>
      </w:pPr>
    </w:p>
    <w:p w14:paraId="377973A7" w14:textId="49569A9E" w:rsidR="00F32D08" w:rsidRDefault="00F32D08" w:rsidP="001D6B26">
      <w:pPr>
        <w:spacing w:after="0" w:line="240" w:lineRule="auto"/>
        <w:jc w:val="center"/>
        <w:rPr>
          <w:rFonts w:ascii="Times New Roman" w:hAnsi="Times New Roman" w:cs="Times New Roman"/>
          <w:color w:val="000000" w:themeColor="text1"/>
          <w:sz w:val="28"/>
          <w:szCs w:val="28"/>
        </w:rPr>
      </w:pPr>
    </w:p>
    <w:p w14:paraId="1A768E25" w14:textId="5137E6C0" w:rsidR="00F32D08" w:rsidRDefault="00F32D08" w:rsidP="001D6B26">
      <w:pPr>
        <w:spacing w:after="0" w:line="240" w:lineRule="auto"/>
        <w:jc w:val="center"/>
        <w:rPr>
          <w:rFonts w:ascii="Times New Roman" w:hAnsi="Times New Roman" w:cs="Times New Roman"/>
          <w:color w:val="000000" w:themeColor="text1"/>
          <w:sz w:val="28"/>
          <w:szCs w:val="28"/>
        </w:rPr>
      </w:pPr>
    </w:p>
    <w:p w14:paraId="689C2E43" w14:textId="4AA7AA5D" w:rsidR="00F32D08" w:rsidRDefault="00F32D08" w:rsidP="001D6B26">
      <w:pPr>
        <w:spacing w:after="0" w:line="240" w:lineRule="auto"/>
        <w:jc w:val="center"/>
        <w:rPr>
          <w:rFonts w:ascii="Times New Roman" w:hAnsi="Times New Roman" w:cs="Times New Roman"/>
          <w:color w:val="000000" w:themeColor="text1"/>
          <w:sz w:val="28"/>
          <w:szCs w:val="28"/>
        </w:rPr>
      </w:pPr>
    </w:p>
    <w:p w14:paraId="1D3F8C73" w14:textId="29FBE960" w:rsidR="00F32D08" w:rsidRDefault="00F32D08" w:rsidP="001D6B26">
      <w:pPr>
        <w:spacing w:after="0" w:line="240" w:lineRule="auto"/>
        <w:jc w:val="center"/>
        <w:rPr>
          <w:rFonts w:ascii="Times New Roman" w:hAnsi="Times New Roman" w:cs="Times New Roman"/>
          <w:color w:val="000000" w:themeColor="text1"/>
          <w:sz w:val="28"/>
          <w:szCs w:val="28"/>
        </w:rPr>
      </w:pPr>
    </w:p>
    <w:p w14:paraId="4034DA4C" w14:textId="46A767F5" w:rsidR="00F32D08" w:rsidRDefault="00F32D08" w:rsidP="001D6B26">
      <w:pPr>
        <w:spacing w:after="0" w:line="240" w:lineRule="auto"/>
        <w:jc w:val="center"/>
        <w:rPr>
          <w:rFonts w:ascii="Times New Roman" w:hAnsi="Times New Roman" w:cs="Times New Roman"/>
          <w:color w:val="000000" w:themeColor="text1"/>
          <w:sz w:val="28"/>
          <w:szCs w:val="28"/>
        </w:rPr>
      </w:pPr>
    </w:p>
    <w:p w14:paraId="1F4BED62" w14:textId="3EDE981A" w:rsidR="00F32D08" w:rsidRDefault="00F32D08" w:rsidP="001D6B26">
      <w:pPr>
        <w:spacing w:after="0" w:line="240" w:lineRule="auto"/>
        <w:jc w:val="center"/>
        <w:rPr>
          <w:rFonts w:ascii="Times New Roman" w:hAnsi="Times New Roman" w:cs="Times New Roman"/>
          <w:color w:val="000000" w:themeColor="text1"/>
          <w:sz w:val="28"/>
          <w:szCs w:val="28"/>
        </w:rPr>
      </w:pPr>
    </w:p>
    <w:p w14:paraId="7C7DEC91" w14:textId="05E96FB0" w:rsidR="00F32D08" w:rsidRDefault="00F32D08" w:rsidP="001D6B26">
      <w:pPr>
        <w:spacing w:after="0" w:line="240" w:lineRule="auto"/>
        <w:jc w:val="center"/>
        <w:rPr>
          <w:rFonts w:ascii="Times New Roman" w:hAnsi="Times New Roman" w:cs="Times New Roman"/>
          <w:color w:val="000000" w:themeColor="text1"/>
          <w:sz w:val="28"/>
          <w:szCs w:val="28"/>
        </w:rPr>
      </w:pPr>
    </w:p>
    <w:p w14:paraId="676E73E6" w14:textId="13612AE7" w:rsidR="00F32D08" w:rsidRDefault="00F32D08" w:rsidP="001D6B26">
      <w:pPr>
        <w:spacing w:after="0" w:line="240" w:lineRule="auto"/>
        <w:jc w:val="center"/>
        <w:rPr>
          <w:rFonts w:ascii="Times New Roman" w:hAnsi="Times New Roman" w:cs="Times New Roman"/>
          <w:color w:val="000000" w:themeColor="text1"/>
          <w:sz w:val="28"/>
          <w:szCs w:val="28"/>
        </w:rPr>
      </w:pPr>
    </w:p>
    <w:p w14:paraId="11B7AC6C" w14:textId="4E5E702B" w:rsidR="00F32D08" w:rsidRDefault="00F32D08" w:rsidP="001D6B26">
      <w:pPr>
        <w:spacing w:after="0" w:line="240" w:lineRule="auto"/>
        <w:jc w:val="center"/>
        <w:rPr>
          <w:rFonts w:ascii="Times New Roman" w:hAnsi="Times New Roman" w:cs="Times New Roman"/>
          <w:color w:val="000000" w:themeColor="text1"/>
          <w:sz w:val="28"/>
          <w:szCs w:val="28"/>
        </w:rPr>
      </w:pPr>
    </w:p>
    <w:p w14:paraId="1801FFA9" w14:textId="1FB9A84D" w:rsidR="00F32D08" w:rsidRDefault="00F32D08" w:rsidP="001D6B26">
      <w:pPr>
        <w:spacing w:after="0" w:line="240" w:lineRule="auto"/>
        <w:jc w:val="center"/>
        <w:rPr>
          <w:rFonts w:ascii="Times New Roman" w:hAnsi="Times New Roman" w:cs="Times New Roman"/>
          <w:color w:val="000000" w:themeColor="text1"/>
          <w:sz w:val="28"/>
          <w:szCs w:val="28"/>
        </w:rPr>
      </w:pPr>
    </w:p>
    <w:p w14:paraId="307A4467" w14:textId="77777777" w:rsidR="00F32D08" w:rsidRPr="00937981" w:rsidRDefault="00F32D08" w:rsidP="001D6B26">
      <w:pPr>
        <w:spacing w:after="0" w:line="240" w:lineRule="auto"/>
        <w:jc w:val="center"/>
        <w:rPr>
          <w:rFonts w:ascii="Times New Roman" w:hAnsi="Times New Roman" w:cs="Times New Roman"/>
          <w:color w:val="000000" w:themeColor="text1"/>
          <w:sz w:val="28"/>
          <w:szCs w:val="28"/>
        </w:rPr>
      </w:pPr>
    </w:p>
    <w:p w14:paraId="1DE0EC77" w14:textId="696E62A6" w:rsidR="00D87132" w:rsidRDefault="00D87132" w:rsidP="001D6B26">
      <w:pPr>
        <w:spacing w:after="0" w:line="240" w:lineRule="auto"/>
        <w:jc w:val="center"/>
        <w:rPr>
          <w:rFonts w:ascii="Times New Roman" w:hAnsi="Times New Roman" w:cs="Times New Roman"/>
          <w:color w:val="000000" w:themeColor="text1"/>
          <w:sz w:val="28"/>
          <w:szCs w:val="28"/>
        </w:rPr>
      </w:pPr>
    </w:p>
    <w:p w14:paraId="0248A349" w14:textId="4FD000EF" w:rsidR="001D6B26" w:rsidRPr="00937981" w:rsidRDefault="001D6B26" w:rsidP="001D6B26">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lastRenderedPageBreak/>
        <w:t xml:space="preserve">ФОРМА ЗАЯВЛЕНИЯ </w:t>
      </w:r>
    </w:p>
    <w:p w14:paraId="37ACD9CC" w14:textId="79EEA575" w:rsidR="001D6B26" w:rsidRPr="00937981" w:rsidRDefault="001D6B26" w:rsidP="001D6B26">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 ПРЕДОСТАВЛЕНИЕ </w:t>
      </w:r>
      <w:r w:rsidR="00F94759" w:rsidRPr="00937981">
        <w:rPr>
          <w:rFonts w:ascii="Times New Roman" w:hAnsi="Times New Roman" w:cs="Times New Roman"/>
          <w:color w:val="000000" w:themeColor="text1"/>
          <w:sz w:val="28"/>
          <w:szCs w:val="28"/>
        </w:rPr>
        <w:t>МУНИЦИПАЛЬНОЙ УСЛУГИ</w:t>
      </w:r>
    </w:p>
    <w:p w14:paraId="518BD349" w14:textId="720C601E" w:rsidR="00B9181A" w:rsidRPr="00937981" w:rsidRDefault="00B9181A" w:rsidP="00B9181A">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(для физическ</w:t>
      </w:r>
      <w:r w:rsidR="00B06375" w:rsidRPr="00937981">
        <w:rPr>
          <w:rFonts w:ascii="Times New Roman" w:eastAsia="Times New Roman" w:hAnsi="Times New Roman" w:cs="Times New Roman"/>
          <w:color w:val="000000" w:themeColor="text1"/>
          <w:sz w:val="28"/>
          <w:szCs w:val="28"/>
          <w:lang w:eastAsia="ru-RU"/>
        </w:rPr>
        <w:t>ого</w:t>
      </w:r>
      <w:r w:rsidRPr="00937981">
        <w:rPr>
          <w:rFonts w:ascii="Times New Roman" w:eastAsia="Times New Roman" w:hAnsi="Times New Roman" w:cs="Times New Roman"/>
          <w:color w:val="000000" w:themeColor="text1"/>
          <w:sz w:val="28"/>
          <w:szCs w:val="28"/>
          <w:lang w:eastAsia="ru-RU"/>
        </w:rPr>
        <w:t xml:space="preserve"> лиц</w:t>
      </w:r>
      <w:r w:rsidR="00B06375" w:rsidRPr="00937981">
        <w:rPr>
          <w:rFonts w:ascii="Times New Roman" w:eastAsia="Times New Roman" w:hAnsi="Times New Roman" w:cs="Times New Roman"/>
          <w:color w:val="000000" w:themeColor="text1"/>
          <w:sz w:val="28"/>
          <w:szCs w:val="28"/>
          <w:lang w:eastAsia="ru-RU"/>
        </w:rPr>
        <w:t>а</w:t>
      </w:r>
      <w:r w:rsidRPr="00937981">
        <w:rPr>
          <w:rFonts w:ascii="Times New Roman" w:eastAsia="Times New Roman" w:hAnsi="Times New Roman" w:cs="Times New Roman"/>
          <w:color w:val="000000" w:themeColor="text1"/>
          <w:sz w:val="28"/>
          <w:szCs w:val="28"/>
          <w:lang w:eastAsia="ru-RU"/>
        </w:rPr>
        <w:t>)</w:t>
      </w:r>
    </w:p>
    <w:p w14:paraId="41B9F343" w14:textId="5E207EBC" w:rsidR="00B9181A" w:rsidRPr="00937981" w:rsidRDefault="00B9181A" w:rsidP="001D6B26">
      <w:pPr>
        <w:widowControl w:val="0"/>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w:t>
      </w:r>
      <w:r w:rsidR="001D6B26" w:rsidRPr="00937981">
        <w:rPr>
          <w:rFonts w:ascii="Times New Roman" w:hAnsi="Times New Roman" w:cs="Times New Roman"/>
          <w:color w:val="000000" w:themeColor="text1"/>
          <w:sz w:val="28"/>
          <w:szCs w:val="28"/>
        </w:rPr>
        <w:t>____</w:t>
      </w:r>
      <w:r w:rsidRPr="00937981">
        <w:rPr>
          <w:rFonts w:ascii="Times New Roman" w:hAnsi="Times New Roman" w:cs="Times New Roman"/>
          <w:color w:val="000000" w:themeColor="text1"/>
          <w:sz w:val="28"/>
          <w:szCs w:val="28"/>
        </w:rPr>
        <w:t xml:space="preserve">________ </w:t>
      </w:r>
    </w:p>
    <w:p w14:paraId="15B61F1E" w14:textId="3E12ACB7" w:rsidR="00B9181A" w:rsidRPr="00937981" w:rsidRDefault="00B9181A" w:rsidP="001D6B26">
      <w:pPr>
        <w:widowControl w:val="0"/>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(наименование </w:t>
      </w:r>
      <w:r w:rsidR="00B17558" w:rsidRPr="00937981">
        <w:rPr>
          <w:rFonts w:ascii="Times New Roman" w:hAnsi="Times New Roman" w:cs="Times New Roman"/>
          <w:color w:val="000000" w:themeColor="text1"/>
          <w:sz w:val="28"/>
          <w:szCs w:val="28"/>
        </w:rPr>
        <w:t>у</w:t>
      </w:r>
      <w:r w:rsidR="0006174F" w:rsidRPr="00937981">
        <w:rPr>
          <w:rFonts w:ascii="Times New Roman" w:hAnsi="Times New Roman" w:cs="Times New Roman"/>
          <w:color w:val="000000" w:themeColor="text1"/>
          <w:sz w:val="28"/>
          <w:szCs w:val="28"/>
        </w:rPr>
        <w:t>полномоченного органа</w:t>
      </w:r>
      <w:r w:rsidRPr="00937981">
        <w:rPr>
          <w:rFonts w:ascii="Times New Roman" w:hAnsi="Times New Roman" w:cs="Times New Roman"/>
          <w:color w:val="000000" w:themeColor="text1"/>
          <w:sz w:val="28"/>
          <w:szCs w:val="28"/>
        </w:rPr>
        <w:t xml:space="preserve">) </w:t>
      </w:r>
    </w:p>
    <w:p w14:paraId="06D48A35" w14:textId="1FAAE40A" w:rsidR="00B9181A" w:rsidRPr="00937981" w:rsidRDefault="00B9181A" w:rsidP="001D6B26">
      <w:pPr>
        <w:autoSpaceDE w:val="0"/>
        <w:autoSpaceDN w:val="0"/>
        <w:adjustRightInd w:val="0"/>
        <w:spacing w:after="0" w:line="240" w:lineRule="auto"/>
        <w:ind w:left="4536"/>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от___________</w:t>
      </w:r>
      <w:r w:rsidR="001D6B26" w:rsidRPr="00937981">
        <w:rPr>
          <w:rFonts w:ascii="Times New Roman" w:hAnsi="Times New Roman" w:cs="Times New Roman"/>
          <w:color w:val="000000" w:themeColor="text1"/>
          <w:sz w:val="28"/>
          <w:szCs w:val="28"/>
        </w:rPr>
        <w:t>___</w:t>
      </w:r>
      <w:r w:rsidRPr="00937981">
        <w:rPr>
          <w:rFonts w:ascii="Times New Roman" w:hAnsi="Times New Roman" w:cs="Times New Roman"/>
          <w:color w:val="000000" w:themeColor="text1"/>
          <w:sz w:val="28"/>
          <w:szCs w:val="28"/>
        </w:rPr>
        <w:t>__________________</w:t>
      </w:r>
    </w:p>
    <w:p w14:paraId="22C6D199" w14:textId="79FB2321" w:rsidR="00B9181A" w:rsidRPr="00937981" w:rsidRDefault="00B9181A" w:rsidP="001D6B26">
      <w:pPr>
        <w:autoSpaceDE w:val="0"/>
        <w:autoSpaceDN w:val="0"/>
        <w:adjustRightInd w:val="0"/>
        <w:spacing w:after="0" w:line="240" w:lineRule="auto"/>
        <w:ind w:left="4536"/>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w:t>
      </w:r>
    </w:p>
    <w:p w14:paraId="247D0941" w14:textId="77777777" w:rsidR="00FB48D0" w:rsidRPr="00937981" w:rsidRDefault="00B9181A"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(фамилия, имя и отчество (</w:t>
      </w:r>
      <w:r w:rsidR="00D554F5" w:rsidRPr="00937981">
        <w:rPr>
          <w:rFonts w:ascii="Times New Roman" w:hAnsi="Times New Roman" w:cs="Times New Roman"/>
          <w:bCs/>
          <w:color w:val="000000" w:themeColor="text1"/>
          <w:sz w:val="28"/>
          <w:szCs w:val="28"/>
        </w:rPr>
        <w:t xml:space="preserve">последнее </w:t>
      </w:r>
      <w:r w:rsidR="00FB48D0" w:rsidRPr="00937981">
        <w:rPr>
          <w:rFonts w:ascii="Times New Roman" w:hAnsi="Times New Roman" w:cs="Times New Roman"/>
          <w:bCs/>
          <w:color w:val="000000" w:themeColor="text1"/>
          <w:sz w:val="28"/>
          <w:szCs w:val="28"/>
        </w:rPr>
        <w:t>–</w:t>
      </w:r>
    </w:p>
    <w:p w14:paraId="406392DA" w14:textId="6BD8B63D" w:rsidR="00B9181A" w:rsidRPr="00937981" w:rsidRDefault="00D554F5"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 xml:space="preserve"> </w:t>
      </w:r>
      <w:r w:rsidR="00186EA7" w:rsidRPr="00937981">
        <w:rPr>
          <w:rFonts w:ascii="Times New Roman" w:hAnsi="Times New Roman" w:cs="Times New Roman"/>
          <w:bCs/>
          <w:color w:val="000000" w:themeColor="text1"/>
          <w:sz w:val="28"/>
          <w:szCs w:val="28"/>
        </w:rPr>
        <w:t>при наличии)</w:t>
      </w:r>
      <w:r w:rsidR="00B9181A" w:rsidRPr="00937981">
        <w:rPr>
          <w:rFonts w:ascii="Times New Roman" w:hAnsi="Times New Roman" w:cs="Times New Roman"/>
          <w:bCs/>
          <w:color w:val="000000" w:themeColor="text1"/>
          <w:sz w:val="28"/>
          <w:szCs w:val="28"/>
        </w:rPr>
        <w:t>, реквизиты документа, удостоверяющего личность заявителя)</w:t>
      </w:r>
    </w:p>
    <w:p w14:paraId="47059ED8" w14:textId="1917E73F" w:rsidR="00B9181A" w:rsidRPr="00937981" w:rsidRDefault="00B9181A"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 xml:space="preserve">Адрес заявителя:  </w:t>
      </w:r>
      <w:r w:rsidR="001D6B26" w:rsidRPr="00937981">
        <w:rPr>
          <w:rFonts w:ascii="Times New Roman" w:hAnsi="Times New Roman" w:cs="Times New Roman"/>
          <w:bCs/>
          <w:color w:val="000000" w:themeColor="text1"/>
          <w:sz w:val="28"/>
          <w:szCs w:val="28"/>
        </w:rPr>
        <w:t>__</w:t>
      </w:r>
      <w:r w:rsidRPr="00937981">
        <w:rPr>
          <w:rFonts w:ascii="Times New Roman" w:hAnsi="Times New Roman" w:cs="Times New Roman"/>
          <w:bCs/>
          <w:color w:val="000000" w:themeColor="text1"/>
          <w:sz w:val="28"/>
          <w:szCs w:val="28"/>
        </w:rPr>
        <w:t>_________________</w:t>
      </w:r>
      <w:r w:rsidR="00921097" w:rsidRPr="00937981">
        <w:rPr>
          <w:rFonts w:ascii="Times New Roman" w:hAnsi="Times New Roman" w:cs="Times New Roman"/>
          <w:bCs/>
          <w:color w:val="000000" w:themeColor="text1"/>
          <w:sz w:val="28"/>
          <w:szCs w:val="28"/>
        </w:rPr>
        <w:t>__________</w:t>
      </w:r>
      <w:r w:rsidRPr="00937981">
        <w:rPr>
          <w:rFonts w:ascii="Times New Roman" w:hAnsi="Times New Roman" w:cs="Times New Roman"/>
          <w:bCs/>
          <w:color w:val="000000" w:themeColor="text1"/>
          <w:sz w:val="28"/>
          <w:szCs w:val="28"/>
        </w:rPr>
        <w:t>_____</w:t>
      </w:r>
    </w:p>
    <w:p w14:paraId="3DABA2A7" w14:textId="2FE00CB3" w:rsidR="00B9181A" w:rsidRPr="00937981" w:rsidRDefault="00B9181A"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(место регистрации физического лица)</w:t>
      </w:r>
    </w:p>
    <w:p w14:paraId="676F1A6C" w14:textId="77777777" w:rsidR="00FB48D0" w:rsidRPr="00937981" w:rsidRDefault="00B9181A"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Почтовый адрес и (или) адрес электронной</w:t>
      </w:r>
      <w:r w:rsidR="00846DE0" w:rsidRPr="00937981">
        <w:rPr>
          <w:rFonts w:ascii="Times New Roman" w:hAnsi="Times New Roman" w:cs="Times New Roman"/>
          <w:bCs/>
          <w:color w:val="000000" w:themeColor="text1"/>
          <w:sz w:val="28"/>
          <w:szCs w:val="28"/>
        </w:rPr>
        <w:t xml:space="preserve"> </w:t>
      </w:r>
      <w:r w:rsidRPr="00937981">
        <w:rPr>
          <w:rFonts w:ascii="Times New Roman" w:hAnsi="Times New Roman" w:cs="Times New Roman"/>
          <w:bCs/>
          <w:color w:val="000000" w:themeColor="text1"/>
          <w:sz w:val="28"/>
          <w:szCs w:val="28"/>
        </w:rPr>
        <w:t xml:space="preserve">почты для связи </w:t>
      </w:r>
    </w:p>
    <w:p w14:paraId="19592990" w14:textId="2C558664" w:rsidR="00B9181A" w:rsidRPr="00937981" w:rsidRDefault="00FB48D0" w:rsidP="001D6B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 xml:space="preserve">с заявителем </w:t>
      </w:r>
      <w:r w:rsidR="00B9181A" w:rsidRPr="00937981">
        <w:rPr>
          <w:rFonts w:ascii="Times New Roman" w:hAnsi="Times New Roman" w:cs="Times New Roman"/>
          <w:bCs/>
          <w:color w:val="000000" w:themeColor="text1"/>
          <w:sz w:val="28"/>
          <w:szCs w:val="28"/>
        </w:rPr>
        <w:t>____________</w:t>
      </w:r>
      <w:r w:rsidRPr="00937981">
        <w:rPr>
          <w:rFonts w:ascii="Times New Roman" w:hAnsi="Times New Roman" w:cs="Times New Roman"/>
          <w:bCs/>
          <w:color w:val="000000" w:themeColor="text1"/>
          <w:sz w:val="28"/>
          <w:szCs w:val="28"/>
        </w:rPr>
        <w:t>__________</w:t>
      </w:r>
    </w:p>
    <w:p w14:paraId="522393AC" w14:textId="77777777" w:rsidR="001F09D6" w:rsidRPr="00937981" w:rsidRDefault="001D6B26" w:rsidP="001D6B26">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Номер телефона для контакта:</w:t>
      </w:r>
    </w:p>
    <w:p w14:paraId="5E51A72E" w14:textId="4800F255" w:rsidR="001D6B26" w:rsidRPr="00937981" w:rsidRDefault="001F09D6" w:rsidP="001D6B26">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w:t>
      </w:r>
    </w:p>
    <w:p w14:paraId="5FF60177" w14:textId="77777777" w:rsidR="00B9181A" w:rsidRPr="00937981" w:rsidRDefault="00B9181A" w:rsidP="00B9181A">
      <w:pPr>
        <w:spacing w:after="0" w:line="240" w:lineRule="auto"/>
        <w:jc w:val="center"/>
        <w:rPr>
          <w:rFonts w:ascii="Times New Roman" w:eastAsia="Times New Roman" w:hAnsi="Times New Roman" w:cs="Times New Roman"/>
          <w:color w:val="000000" w:themeColor="text1"/>
          <w:sz w:val="28"/>
          <w:szCs w:val="28"/>
          <w:lang w:eastAsia="ru-RU"/>
        </w:rPr>
      </w:pPr>
    </w:p>
    <w:p w14:paraId="7BA31A9A" w14:textId="77777777" w:rsidR="00B9181A" w:rsidRPr="00937981" w:rsidRDefault="00B9181A" w:rsidP="00B9181A">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ЗАЯВЛЕНИЕ</w:t>
      </w:r>
    </w:p>
    <w:p w14:paraId="3B40871F" w14:textId="77777777" w:rsidR="00B9181A" w:rsidRPr="00937981" w:rsidRDefault="00B9181A" w:rsidP="00B9181A">
      <w:pPr>
        <w:spacing w:after="0" w:line="240" w:lineRule="auto"/>
        <w:jc w:val="center"/>
        <w:rPr>
          <w:rFonts w:ascii="Times New Roman" w:eastAsia="Times New Roman" w:hAnsi="Times New Roman" w:cs="Times New Roman"/>
          <w:color w:val="000000" w:themeColor="text1"/>
          <w:sz w:val="28"/>
          <w:szCs w:val="28"/>
          <w:lang w:eastAsia="ru-RU"/>
        </w:rPr>
      </w:pPr>
    </w:p>
    <w:p w14:paraId="6398E1AF" w14:textId="670885A4" w:rsidR="00B9181A" w:rsidRPr="00937981" w:rsidRDefault="00B9181A" w:rsidP="00FB48D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Прошу предоставить мне </w:t>
      </w:r>
      <w:r w:rsidR="00FB48D0" w:rsidRPr="00937981">
        <w:rPr>
          <w:rFonts w:ascii="Times New Roman" w:hAnsi="Times New Roman" w:cs="Times New Roman"/>
          <w:color w:val="000000" w:themeColor="text1"/>
          <w:sz w:val="28"/>
          <w:szCs w:val="28"/>
        </w:rPr>
        <w:t xml:space="preserve">акт сверки взаимных расчетов </w:t>
      </w:r>
      <w:r w:rsidR="00ED2226">
        <w:rPr>
          <w:rFonts w:ascii="Times New Roman" w:hAnsi="Times New Roman" w:cs="Times New Roman"/>
          <w:color w:val="000000" w:themeColor="text1"/>
          <w:sz w:val="28"/>
          <w:szCs w:val="28"/>
        </w:rPr>
        <w:t xml:space="preserve">за </w:t>
      </w:r>
      <w:r w:rsidR="00ED2226" w:rsidRPr="00937981">
        <w:rPr>
          <w:rFonts w:ascii="Times New Roman" w:hAnsi="Times New Roman" w:cs="Times New Roman"/>
          <w:color w:val="000000" w:themeColor="text1"/>
          <w:sz w:val="28"/>
          <w:szCs w:val="28"/>
        </w:rPr>
        <w:t xml:space="preserve"> </w:t>
      </w:r>
      <w:r w:rsidR="00ED2226" w:rsidRPr="00937981">
        <w:rPr>
          <w:rFonts w:ascii="Times New Roman" w:eastAsia="Calibri" w:hAnsi="Times New Roman" w:cs="Times New Roman"/>
          <w:bCs/>
          <w:color w:val="000000" w:themeColor="text1"/>
          <w:sz w:val="28"/>
          <w:szCs w:val="28"/>
        </w:rPr>
        <w:t>расчетный период</w:t>
      </w:r>
      <w:r w:rsidR="00ED2226">
        <w:rPr>
          <w:rFonts w:ascii="Times New Roman" w:eastAsia="Calibri" w:hAnsi="Times New Roman" w:cs="Times New Roman"/>
          <w:bCs/>
          <w:color w:val="000000" w:themeColor="text1"/>
          <w:sz w:val="28"/>
          <w:szCs w:val="28"/>
        </w:rPr>
        <w:t>____________________ п</w:t>
      </w:r>
      <w:r w:rsidR="00FB48D0" w:rsidRPr="00937981">
        <w:rPr>
          <w:rFonts w:ascii="Times New Roman" w:hAnsi="Times New Roman" w:cs="Times New Roman"/>
          <w:color w:val="000000" w:themeColor="text1"/>
          <w:sz w:val="28"/>
          <w:szCs w:val="28"/>
        </w:rPr>
        <w:t>о договору аренды земельного участка</w:t>
      </w:r>
      <w:r w:rsidR="00C437E8" w:rsidRPr="00937981">
        <w:rPr>
          <w:rFonts w:ascii="Times New Roman" w:hAnsi="Times New Roman" w:cs="Times New Roman"/>
          <w:color w:val="000000" w:themeColor="text1"/>
          <w:sz w:val="28"/>
          <w:szCs w:val="28"/>
        </w:rPr>
        <w:t>,</w:t>
      </w:r>
      <w:r w:rsidRPr="00937981">
        <w:rPr>
          <w:rFonts w:ascii="Times New Roman" w:eastAsia="Times New Roman" w:hAnsi="Times New Roman" w:cs="Times New Roman"/>
          <w:color w:val="000000" w:themeColor="text1"/>
          <w:sz w:val="28"/>
          <w:szCs w:val="28"/>
          <w:lang w:eastAsia="ru-RU"/>
        </w:rPr>
        <w:t xml:space="preserve"> </w:t>
      </w:r>
      <w:r w:rsidR="00B66A89" w:rsidRPr="00937981">
        <w:rPr>
          <w:rFonts w:ascii="Times New Roman" w:eastAsia="Times New Roman" w:hAnsi="Times New Roman" w:cs="Times New Roman"/>
          <w:color w:val="000000" w:themeColor="text1"/>
          <w:sz w:val="28"/>
          <w:szCs w:val="28"/>
          <w:lang w:eastAsia="ru-RU"/>
        </w:rPr>
        <w:t>находящ</w:t>
      </w:r>
      <w:r w:rsidR="00FB48D0" w:rsidRPr="00937981">
        <w:rPr>
          <w:rFonts w:ascii="Times New Roman" w:eastAsia="Times New Roman" w:hAnsi="Times New Roman" w:cs="Times New Roman"/>
          <w:color w:val="000000" w:themeColor="text1"/>
          <w:sz w:val="28"/>
          <w:szCs w:val="28"/>
          <w:lang w:eastAsia="ru-RU"/>
        </w:rPr>
        <w:t>егося</w:t>
      </w:r>
      <w:r w:rsidR="00B66A89" w:rsidRPr="00937981">
        <w:rPr>
          <w:rFonts w:ascii="Times New Roman" w:eastAsia="Times New Roman" w:hAnsi="Times New Roman" w:cs="Times New Roman"/>
          <w:color w:val="000000" w:themeColor="text1"/>
          <w:sz w:val="28"/>
          <w:szCs w:val="28"/>
          <w:lang w:eastAsia="ru-RU"/>
        </w:rPr>
        <w:t xml:space="preserve"> в </w:t>
      </w:r>
      <w:r w:rsidR="002E5129" w:rsidRPr="00937981">
        <w:rPr>
          <w:rFonts w:ascii="Times New Roman" w:eastAsia="Times New Roman" w:hAnsi="Times New Roman" w:cs="Times New Roman"/>
          <w:color w:val="000000" w:themeColor="text1"/>
          <w:sz w:val="28"/>
          <w:szCs w:val="28"/>
          <w:lang w:eastAsia="ru-RU"/>
        </w:rPr>
        <w:t>муниципальной собственности</w:t>
      </w:r>
      <w:r w:rsidR="00C437E8" w:rsidRPr="00937981">
        <w:rPr>
          <w:rFonts w:ascii="Times New Roman" w:eastAsia="Times New Roman" w:hAnsi="Times New Roman" w:cs="Times New Roman"/>
          <w:color w:val="000000" w:themeColor="text1"/>
          <w:sz w:val="28"/>
          <w:szCs w:val="28"/>
          <w:lang w:eastAsia="ru-RU"/>
        </w:rPr>
        <w:t>,</w:t>
      </w:r>
      <w:r w:rsidRPr="00937981">
        <w:rPr>
          <w:rFonts w:ascii="Times New Roman" w:eastAsia="Times New Roman" w:hAnsi="Times New Roman" w:cs="Times New Roman"/>
          <w:color w:val="000000" w:themeColor="text1"/>
          <w:sz w:val="28"/>
          <w:szCs w:val="28"/>
          <w:lang w:eastAsia="ru-RU"/>
        </w:rPr>
        <w:t xml:space="preserve"> </w:t>
      </w:r>
      <w:r w:rsidR="00FB48D0" w:rsidRPr="00937981">
        <w:rPr>
          <w:rFonts w:ascii="Times New Roman" w:eastAsia="Times New Roman" w:hAnsi="Times New Roman" w:cs="Times New Roman"/>
          <w:color w:val="000000" w:themeColor="text1"/>
          <w:sz w:val="28"/>
          <w:szCs w:val="28"/>
          <w:lang w:eastAsia="ru-RU"/>
        </w:rPr>
        <w:t xml:space="preserve">с </w:t>
      </w:r>
      <w:r w:rsidRPr="00937981">
        <w:rPr>
          <w:rFonts w:ascii="Times New Roman" w:eastAsia="Times New Roman" w:hAnsi="Times New Roman" w:cs="Times New Roman"/>
          <w:color w:val="000000" w:themeColor="text1"/>
          <w:sz w:val="28"/>
          <w:szCs w:val="28"/>
          <w:lang w:eastAsia="ru-RU"/>
        </w:rPr>
        <w:t>кадастровы</w:t>
      </w:r>
      <w:r w:rsidR="00FB48D0" w:rsidRPr="00937981">
        <w:rPr>
          <w:rFonts w:ascii="Times New Roman" w:eastAsia="Times New Roman" w:hAnsi="Times New Roman" w:cs="Times New Roman"/>
          <w:color w:val="000000" w:themeColor="text1"/>
          <w:sz w:val="28"/>
          <w:szCs w:val="28"/>
          <w:lang w:eastAsia="ru-RU"/>
        </w:rPr>
        <w:t>м</w:t>
      </w:r>
      <w:r w:rsidRPr="00937981">
        <w:rPr>
          <w:rFonts w:ascii="Times New Roman" w:eastAsia="Times New Roman" w:hAnsi="Times New Roman" w:cs="Times New Roman"/>
          <w:color w:val="000000" w:themeColor="text1"/>
          <w:sz w:val="28"/>
          <w:szCs w:val="28"/>
          <w:lang w:eastAsia="ru-RU"/>
        </w:rPr>
        <w:t xml:space="preserve"> номер</w:t>
      </w:r>
      <w:r w:rsidR="00FB48D0" w:rsidRPr="00937981">
        <w:rPr>
          <w:rFonts w:ascii="Times New Roman" w:eastAsia="Times New Roman" w:hAnsi="Times New Roman" w:cs="Times New Roman"/>
          <w:color w:val="000000" w:themeColor="text1"/>
          <w:sz w:val="28"/>
          <w:szCs w:val="28"/>
          <w:lang w:eastAsia="ru-RU"/>
        </w:rPr>
        <w:t>ом</w:t>
      </w:r>
      <w:r w:rsidRPr="00937981">
        <w:rPr>
          <w:rFonts w:ascii="Times New Roman" w:eastAsia="Times New Roman" w:hAnsi="Times New Roman" w:cs="Times New Roman"/>
          <w:color w:val="000000" w:themeColor="text1"/>
          <w:sz w:val="28"/>
          <w:szCs w:val="28"/>
          <w:lang w:eastAsia="ru-RU"/>
        </w:rPr>
        <w:t xml:space="preserve"> 02:___:________:______</w:t>
      </w:r>
      <w:r w:rsidR="00FB48D0" w:rsidRPr="00937981">
        <w:rPr>
          <w:rFonts w:ascii="Times New Roman" w:eastAsia="Times New Roman" w:hAnsi="Times New Roman" w:cs="Times New Roman"/>
          <w:color w:val="000000" w:themeColor="text1"/>
          <w:sz w:val="28"/>
          <w:szCs w:val="28"/>
          <w:lang w:eastAsia="ru-RU"/>
        </w:rPr>
        <w:t>,</w:t>
      </w:r>
      <w:r w:rsidRPr="00937981">
        <w:rPr>
          <w:rFonts w:ascii="Times New Roman" w:eastAsia="Times New Roman" w:hAnsi="Times New Roman" w:cs="Times New Roman"/>
          <w:color w:val="000000" w:themeColor="text1"/>
          <w:sz w:val="28"/>
          <w:szCs w:val="28"/>
          <w:lang w:eastAsia="ru-RU"/>
        </w:rPr>
        <w:t xml:space="preserve"> площадью _______ кв.</w:t>
      </w:r>
      <w:r w:rsidR="00FB48D0"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м, расположенн</w:t>
      </w:r>
      <w:r w:rsidR="00FB48D0" w:rsidRPr="00937981">
        <w:rPr>
          <w:rFonts w:ascii="Times New Roman" w:eastAsia="Times New Roman" w:hAnsi="Times New Roman" w:cs="Times New Roman"/>
          <w:color w:val="000000" w:themeColor="text1"/>
          <w:sz w:val="28"/>
          <w:szCs w:val="28"/>
          <w:lang w:eastAsia="ru-RU"/>
        </w:rPr>
        <w:t>ого</w:t>
      </w:r>
      <w:r w:rsidRPr="00937981">
        <w:rPr>
          <w:rFonts w:ascii="Times New Roman" w:eastAsia="Times New Roman" w:hAnsi="Times New Roman" w:cs="Times New Roman"/>
          <w:color w:val="000000" w:themeColor="text1"/>
          <w:sz w:val="28"/>
          <w:szCs w:val="28"/>
          <w:lang w:eastAsia="ru-RU"/>
        </w:rPr>
        <w:t xml:space="preserve"> по адресу:_________________________</w:t>
      </w:r>
      <w:r w:rsidR="00313F2E" w:rsidRPr="00937981">
        <w:rPr>
          <w:rFonts w:ascii="Times New Roman" w:eastAsia="Times New Roman" w:hAnsi="Times New Roman" w:cs="Times New Roman"/>
          <w:color w:val="000000" w:themeColor="text1"/>
          <w:sz w:val="28"/>
          <w:szCs w:val="28"/>
          <w:lang w:eastAsia="ru-RU"/>
        </w:rPr>
        <w:t xml:space="preserve">_ ________________________, </w:t>
      </w:r>
      <w:r w:rsidR="00C437E8" w:rsidRPr="00937981">
        <w:rPr>
          <w:rFonts w:ascii="Times New Roman" w:eastAsia="Times New Roman" w:hAnsi="Times New Roman" w:cs="Times New Roman"/>
          <w:color w:val="000000" w:themeColor="text1"/>
          <w:sz w:val="28"/>
          <w:szCs w:val="28"/>
          <w:lang w:eastAsia="ru-RU"/>
        </w:rPr>
        <w:t>номер договора аренды</w:t>
      </w:r>
      <w:r w:rsidR="00313F2E" w:rsidRPr="00937981">
        <w:rPr>
          <w:rFonts w:ascii="Times New Roman" w:eastAsia="Times New Roman" w:hAnsi="Times New Roman" w:cs="Times New Roman"/>
          <w:color w:val="000000" w:themeColor="text1"/>
          <w:sz w:val="28"/>
          <w:szCs w:val="28"/>
          <w:lang w:eastAsia="ru-RU"/>
        </w:rPr>
        <w:t xml:space="preserve"> __________</w:t>
      </w:r>
      <w:r w:rsidR="00C437E8" w:rsidRPr="00937981">
        <w:rPr>
          <w:rFonts w:ascii="Times New Roman" w:eastAsia="Times New Roman" w:hAnsi="Times New Roman" w:cs="Times New Roman"/>
          <w:color w:val="000000" w:themeColor="text1"/>
          <w:sz w:val="28"/>
          <w:szCs w:val="28"/>
          <w:lang w:eastAsia="ru-RU"/>
        </w:rPr>
        <w:t xml:space="preserve"> дата договора ________</w:t>
      </w:r>
      <w:r w:rsidR="00313F2E" w:rsidRPr="00937981">
        <w:rPr>
          <w:rFonts w:ascii="Times New Roman" w:eastAsia="Times New Roman" w:hAnsi="Times New Roman" w:cs="Times New Roman"/>
          <w:color w:val="000000" w:themeColor="text1"/>
          <w:sz w:val="28"/>
          <w:szCs w:val="28"/>
          <w:lang w:eastAsia="ru-RU"/>
        </w:rPr>
        <w:t>.</w:t>
      </w:r>
    </w:p>
    <w:p w14:paraId="3931770C" w14:textId="34817E54" w:rsidR="00B9181A" w:rsidRPr="00937981" w:rsidRDefault="00B9181A" w:rsidP="00FB48D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Способ получения результата рассмотрения заявления: ____________________________</w:t>
      </w:r>
      <w:r w:rsidR="002C67E3" w:rsidRPr="00937981">
        <w:rPr>
          <w:rFonts w:ascii="Times New Roman" w:eastAsia="Times New Roman" w:hAnsi="Times New Roman" w:cs="Times New Roman"/>
          <w:color w:val="000000" w:themeColor="text1"/>
          <w:sz w:val="28"/>
          <w:szCs w:val="28"/>
          <w:lang w:eastAsia="ru-RU"/>
        </w:rPr>
        <w:t>____________________________________</w:t>
      </w:r>
      <w:r w:rsidRPr="00937981">
        <w:rPr>
          <w:rFonts w:ascii="Times New Roman" w:eastAsia="Times New Roman" w:hAnsi="Times New Roman" w:cs="Times New Roman"/>
          <w:color w:val="000000" w:themeColor="text1"/>
          <w:sz w:val="28"/>
          <w:szCs w:val="28"/>
          <w:lang w:eastAsia="ru-RU"/>
        </w:rPr>
        <w:t>_</w:t>
      </w:r>
      <w:r w:rsidR="005516B0" w:rsidRPr="00937981">
        <w:rPr>
          <w:rFonts w:ascii="Times New Roman" w:eastAsia="Times New Roman" w:hAnsi="Times New Roman" w:cs="Times New Roman"/>
          <w:color w:val="000000" w:themeColor="text1"/>
          <w:sz w:val="28"/>
          <w:szCs w:val="28"/>
          <w:lang w:eastAsia="ru-RU"/>
        </w:rPr>
        <w:t>.</w:t>
      </w:r>
    </w:p>
    <w:p w14:paraId="39B0CE04" w14:textId="19490A36" w:rsidR="00B9181A" w:rsidRPr="00937981" w:rsidRDefault="00B9181A" w:rsidP="00FB48D0">
      <w:pPr>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Документ, удостоверяющий полномочия представителя:______</w:t>
      </w:r>
      <w:r w:rsidR="00C437E8" w:rsidRPr="00937981">
        <w:rPr>
          <w:rFonts w:ascii="Times New Roman" w:eastAsia="Times New Roman" w:hAnsi="Times New Roman" w:cs="Times New Roman"/>
          <w:color w:val="000000" w:themeColor="text1"/>
          <w:sz w:val="28"/>
          <w:szCs w:val="28"/>
          <w:lang w:eastAsia="ru-RU"/>
        </w:rPr>
        <w:t>__________</w:t>
      </w:r>
      <w:r w:rsidR="002C67E3" w:rsidRPr="00937981">
        <w:rPr>
          <w:rFonts w:ascii="Times New Roman" w:eastAsia="Times New Roman" w:hAnsi="Times New Roman" w:cs="Times New Roman"/>
          <w:color w:val="000000" w:themeColor="text1"/>
          <w:sz w:val="28"/>
          <w:szCs w:val="28"/>
          <w:lang w:eastAsia="ru-RU"/>
        </w:rPr>
        <w:t>________________________</w:t>
      </w:r>
      <w:r w:rsidRPr="00937981">
        <w:rPr>
          <w:rFonts w:ascii="Times New Roman" w:eastAsia="Times New Roman" w:hAnsi="Times New Roman" w:cs="Times New Roman"/>
          <w:color w:val="000000" w:themeColor="text1"/>
          <w:sz w:val="28"/>
          <w:szCs w:val="28"/>
          <w:lang w:eastAsia="ru-RU"/>
        </w:rPr>
        <w:t>__________</w:t>
      </w:r>
      <w:r w:rsidR="005516B0" w:rsidRPr="00937981">
        <w:rPr>
          <w:rFonts w:ascii="Times New Roman" w:eastAsia="Times New Roman" w:hAnsi="Times New Roman" w:cs="Times New Roman"/>
          <w:color w:val="000000" w:themeColor="text1"/>
          <w:sz w:val="28"/>
          <w:szCs w:val="28"/>
          <w:lang w:eastAsia="ru-RU"/>
        </w:rPr>
        <w:t>.</w:t>
      </w:r>
    </w:p>
    <w:p w14:paraId="4EDC544E" w14:textId="77777777" w:rsidR="00B9181A" w:rsidRPr="00937981" w:rsidRDefault="00B9181A" w:rsidP="00B9181A">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p>
    <w:p w14:paraId="5B4A45B0" w14:textId="312531FC" w:rsidR="00B9181A" w:rsidRPr="00937981" w:rsidRDefault="00B9181A" w:rsidP="00B9181A">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________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_____________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w:t>
      </w:r>
      <w:r w:rsidR="002C67E3" w:rsidRPr="00937981">
        <w:rPr>
          <w:rFonts w:ascii="Times New Roman" w:eastAsia="Times New Roman" w:hAnsi="Times New Roman" w:cs="Times New Roman"/>
          <w:color w:val="000000" w:themeColor="text1"/>
          <w:sz w:val="28"/>
          <w:szCs w:val="28"/>
          <w:lang w:eastAsia="ru-RU"/>
        </w:rPr>
        <w:t>_____</w:t>
      </w:r>
      <w:r w:rsidRPr="00937981">
        <w:rPr>
          <w:rFonts w:ascii="Times New Roman" w:eastAsia="Times New Roman" w:hAnsi="Times New Roman" w:cs="Times New Roman"/>
          <w:color w:val="000000" w:themeColor="text1"/>
          <w:sz w:val="28"/>
          <w:szCs w:val="28"/>
          <w:lang w:eastAsia="ru-RU"/>
        </w:rPr>
        <w:t>__________________________</w:t>
      </w:r>
    </w:p>
    <w:p w14:paraId="4B604FDF" w14:textId="59F8B9FC" w:rsidR="00B9181A" w:rsidRPr="00937981" w:rsidRDefault="00B9181A" w:rsidP="00B9181A">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(дата)                    (подпись)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w:t>
      </w:r>
      <w:r w:rsidR="00921097" w:rsidRPr="00937981">
        <w:rPr>
          <w:rFonts w:ascii="Times New Roman" w:eastAsia="Times New Roman" w:hAnsi="Times New Roman" w:cs="Times New Roman"/>
          <w:color w:val="000000" w:themeColor="text1"/>
          <w:sz w:val="28"/>
          <w:szCs w:val="28"/>
          <w:lang w:eastAsia="ru-RU"/>
        </w:rPr>
        <w:t xml:space="preserve">            </w:t>
      </w:r>
      <w:r w:rsidR="00B52C05" w:rsidRPr="00937981">
        <w:rPr>
          <w:rFonts w:ascii="Times New Roman" w:eastAsia="Times New Roman" w:hAnsi="Times New Roman" w:cs="Times New Roman"/>
          <w:color w:val="000000" w:themeColor="text1"/>
          <w:sz w:val="28"/>
          <w:szCs w:val="28"/>
          <w:lang w:eastAsia="ru-RU"/>
        </w:rPr>
        <w:t xml:space="preserve">   (Ф.И.О. заявителя</w:t>
      </w:r>
      <w:r w:rsidRPr="00937981">
        <w:rPr>
          <w:rFonts w:ascii="Times New Roman" w:eastAsia="Times New Roman" w:hAnsi="Times New Roman" w:cs="Times New Roman"/>
          <w:color w:val="000000" w:themeColor="text1"/>
          <w:sz w:val="28"/>
          <w:szCs w:val="28"/>
          <w:lang w:eastAsia="ru-RU"/>
        </w:rPr>
        <w:t>/представителя)</w:t>
      </w:r>
    </w:p>
    <w:p w14:paraId="48E4FD2C" w14:textId="77777777" w:rsidR="00B9181A" w:rsidRPr="00937981" w:rsidRDefault="00B9181A" w:rsidP="00B9181A">
      <w:pPr>
        <w:widowControl w:val="0"/>
        <w:autoSpaceDE w:val="0"/>
        <w:autoSpaceDN w:val="0"/>
        <w:adjustRightInd w:val="0"/>
        <w:spacing w:after="0" w:line="240" w:lineRule="auto"/>
        <w:jc w:val="right"/>
        <w:rPr>
          <w:rFonts w:ascii="Times New Roman" w:hAnsi="Times New Roman" w:cs="Times New Roman"/>
          <w:b/>
          <w:color w:val="000000" w:themeColor="text1"/>
          <w:sz w:val="28"/>
          <w:szCs w:val="28"/>
        </w:rPr>
      </w:pPr>
    </w:p>
    <w:p w14:paraId="13D14EB0" w14:textId="6E84A13E" w:rsidR="00B9181A" w:rsidRPr="00937981" w:rsidRDefault="00B9181A" w:rsidP="00B9181A">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Подтверждаю свое согласие, сог</w:t>
      </w:r>
      <w:r w:rsidR="003D128A" w:rsidRPr="00937981">
        <w:rPr>
          <w:rFonts w:ascii="Times New Roman" w:hAnsi="Times New Roman" w:cs="Times New Roman"/>
          <w:color w:val="000000" w:themeColor="text1"/>
          <w:sz w:val="28"/>
          <w:szCs w:val="28"/>
        </w:rPr>
        <w:t>ласие представляемого мною лица</w:t>
      </w:r>
      <w:r w:rsidRPr="00937981">
        <w:rPr>
          <w:rFonts w:ascii="Times New Roman" w:hAnsi="Times New Roman" w:cs="Times New Roman"/>
          <w:color w:val="000000" w:themeColor="text1"/>
          <w:sz w:val="28"/>
          <w:szCs w:val="28"/>
        </w:rPr>
        <w:t xml:space="preserve"> </w:t>
      </w:r>
      <w:r w:rsidR="00B52C05"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00B52C05" w:rsidRPr="00937981">
        <w:rPr>
          <w:rFonts w:ascii="Times New Roman" w:hAnsi="Times New Roman" w:cs="Times New Roman"/>
          <w:color w:val="000000" w:themeColor="text1"/>
          <w:sz w:val="28"/>
          <w:szCs w:val="28"/>
        </w:rPr>
        <w:t>)</w:t>
      </w:r>
      <w:r w:rsidRPr="00937981">
        <w:rPr>
          <w:rFonts w:ascii="Times New Roman" w:hAnsi="Times New Roman" w:cs="Times New Roman"/>
          <w:color w:val="000000" w:themeColor="text1"/>
          <w:sz w:val="28"/>
          <w:szCs w:val="28"/>
        </w:rPr>
        <w:t xml:space="preserve">, а также иных действий, необходимых для обработки данных в рамках предоставления </w:t>
      </w:r>
      <w:r w:rsidR="00F94759" w:rsidRPr="00937981">
        <w:rPr>
          <w:rFonts w:ascii="Times New Roman" w:hAnsi="Times New Roman" w:cs="Times New Roman"/>
          <w:color w:val="000000" w:themeColor="text1"/>
          <w:sz w:val="28"/>
          <w:szCs w:val="28"/>
        </w:rPr>
        <w:t>муниципальной услуги</w:t>
      </w:r>
      <w:r w:rsidRPr="00937981">
        <w:rPr>
          <w:rFonts w:ascii="Times New Roman" w:hAnsi="Times New Roman" w:cs="Times New Roman"/>
          <w:color w:val="000000" w:themeColor="text1"/>
          <w:sz w:val="28"/>
          <w:szCs w:val="28"/>
        </w:rPr>
        <w:t>.</w:t>
      </w:r>
    </w:p>
    <w:p w14:paraId="5155B4CE" w14:textId="3DCDBE50" w:rsidR="00186EA7" w:rsidRPr="00937981" w:rsidRDefault="00186EA7" w:rsidP="00186EA7">
      <w:pPr>
        <w:spacing w:after="0" w:line="240" w:lineRule="auto"/>
        <w:ind w:firstLine="67"/>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_____________                                     _________/___________________</w:t>
      </w:r>
    </w:p>
    <w:p w14:paraId="7695F6AC" w14:textId="75E37C03" w:rsidR="005E024A" w:rsidRPr="00937981" w:rsidRDefault="00186EA7" w:rsidP="00186EA7">
      <w:pPr>
        <w:spacing w:after="0" w:line="240" w:lineRule="auto"/>
        <w:ind w:firstLine="67"/>
        <w:jc w:val="both"/>
        <w:rPr>
          <w:rFonts w:ascii="Times New Roman" w:hAnsi="Times New Roman" w:cs="Times New Roman"/>
          <w:color w:val="000000" w:themeColor="text1"/>
          <w:sz w:val="28"/>
          <w:szCs w:val="28"/>
        </w:rPr>
      </w:pPr>
      <w:r w:rsidRPr="00937981">
        <w:rPr>
          <w:rFonts w:ascii="Times New Roman" w:eastAsia="Times New Roman" w:hAnsi="Times New Roman" w:cs="Times New Roman"/>
          <w:color w:val="000000" w:themeColor="text1"/>
          <w:sz w:val="28"/>
          <w:szCs w:val="28"/>
          <w:lang w:eastAsia="ru-RU"/>
        </w:rPr>
        <w:t xml:space="preserve">           (дата)                                          (подпись заявителя с расшифровкой)                                                                   </w:t>
      </w:r>
    </w:p>
    <w:p w14:paraId="3C095C1D" w14:textId="77777777" w:rsidR="0048559F" w:rsidRPr="00937981" w:rsidRDefault="0048559F" w:rsidP="00B06375">
      <w:pPr>
        <w:spacing w:after="0" w:line="240" w:lineRule="auto"/>
        <w:jc w:val="center"/>
        <w:rPr>
          <w:rFonts w:ascii="Times New Roman" w:hAnsi="Times New Roman" w:cs="Times New Roman"/>
          <w:color w:val="000000" w:themeColor="text1"/>
          <w:sz w:val="28"/>
          <w:szCs w:val="28"/>
        </w:rPr>
      </w:pPr>
    </w:p>
    <w:p w14:paraId="3A684008" w14:textId="43FF112F" w:rsidR="00B06375" w:rsidRPr="00937981" w:rsidRDefault="00B06375" w:rsidP="00B06375">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lastRenderedPageBreak/>
        <w:t xml:space="preserve">ФОРМА ЗАЯВЛЕНИЯ </w:t>
      </w:r>
    </w:p>
    <w:p w14:paraId="4C6D4C12" w14:textId="5C9933B4" w:rsidR="00B06375" w:rsidRPr="00937981" w:rsidRDefault="00B06375" w:rsidP="00B06375">
      <w:pPr>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 ПРЕДОСТАВЛЕНИЕ </w:t>
      </w:r>
      <w:r w:rsidR="00F94759" w:rsidRPr="00937981">
        <w:rPr>
          <w:rFonts w:ascii="Times New Roman" w:hAnsi="Times New Roman" w:cs="Times New Roman"/>
          <w:color w:val="000000" w:themeColor="text1"/>
          <w:sz w:val="28"/>
          <w:szCs w:val="28"/>
        </w:rPr>
        <w:t>МУНИЦИПАЛЬНОЙ УСЛУГИ</w:t>
      </w:r>
    </w:p>
    <w:p w14:paraId="180C2E3A" w14:textId="1D494641" w:rsidR="00B06375" w:rsidRPr="00937981" w:rsidRDefault="00B06375" w:rsidP="00B06375">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(для индивидуального предпринимателя)</w:t>
      </w:r>
    </w:p>
    <w:p w14:paraId="5AEDB6D9" w14:textId="5C552A11" w:rsidR="0025274A" w:rsidRPr="00937981" w:rsidRDefault="0025274A" w:rsidP="0025274A">
      <w:pPr>
        <w:widowControl w:val="0"/>
        <w:autoSpaceDE w:val="0"/>
        <w:autoSpaceDN w:val="0"/>
        <w:adjustRightInd w:val="0"/>
        <w:spacing w:after="0" w:line="240" w:lineRule="auto"/>
        <w:ind w:left="4536"/>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__________________________________ </w:t>
      </w:r>
    </w:p>
    <w:p w14:paraId="66F06920" w14:textId="4A878F32" w:rsidR="0025274A" w:rsidRPr="00937981" w:rsidRDefault="00101A6F" w:rsidP="0025274A">
      <w:pPr>
        <w:autoSpaceDE w:val="0"/>
        <w:autoSpaceDN w:val="0"/>
        <w:adjustRightInd w:val="0"/>
        <w:spacing w:after="0" w:line="240" w:lineRule="auto"/>
        <w:ind w:left="4536"/>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(наименование </w:t>
      </w:r>
      <w:r w:rsidR="00B17558" w:rsidRPr="00937981">
        <w:rPr>
          <w:rFonts w:ascii="Times New Roman" w:hAnsi="Times New Roman" w:cs="Times New Roman"/>
          <w:color w:val="000000" w:themeColor="text1"/>
          <w:sz w:val="28"/>
          <w:szCs w:val="28"/>
        </w:rPr>
        <w:t>у</w:t>
      </w:r>
      <w:r w:rsidR="0006174F" w:rsidRPr="00937981">
        <w:rPr>
          <w:rFonts w:ascii="Times New Roman" w:hAnsi="Times New Roman" w:cs="Times New Roman"/>
          <w:color w:val="000000" w:themeColor="text1"/>
          <w:sz w:val="28"/>
          <w:szCs w:val="28"/>
        </w:rPr>
        <w:t>полномоченного органа</w:t>
      </w:r>
      <w:r w:rsidRPr="00937981">
        <w:rPr>
          <w:rFonts w:ascii="Times New Roman" w:hAnsi="Times New Roman" w:cs="Times New Roman"/>
          <w:color w:val="000000" w:themeColor="text1"/>
          <w:sz w:val="28"/>
          <w:szCs w:val="28"/>
        </w:rPr>
        <w:t xml:space="preserve">) </w:t>
      </w:r>
      <w:r w:rsidR="0025274A" w:rsidRPr="00937981">
        <w:rPr>
          <w:rFonts w:ascii="Times New Roman" w:hAnsi="Times New Roman" w:cs="Times New Roman"/>
          <w:color w:val="000000" w:themeColor="text1"/>
          <w:sz w:val="28"/>
          <w:szCs w:val="28"/>
        </w:rPr>
        <w:t>от________________________________</w:t>
      </w:r>
    </w:p>
    <w:p w14:paraId="2FFDDF25" w14:textId="76083EA6" w:rsidR="0025274A" w:rsidRPr="00937981" w:rsidRDefault="0025274A" w:rsidP="0025274A">
      <w:pPr>
        <w:autoSpaceDE w:val="0"/>
        <w:autoSpaceDN w:val="0"/>
        <w:adjustRightInd w:val="0"/>
        <w:spacing w:after="0" w:line="240" w:lineRule="auto"/>
        <w:ind w:left="4536"/>
        <w:outlineLvl w:val="0"/>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w:t>
      </w:r>
    </w:p>
    <w:p w14:paraId="5D1F3056" w14:textId="77777777" w:rsidR="00FB48D0" w:rsidRPr="00937981" w:rsidRDefault="0025274A" w:rsidP="0025274A">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(фамилия, имя и отчество (</w:t>
      </w:r>
      <w:r w:rsidR="00D554F5" w:rsidRPr="00937981">
        <w:rPr>
          <w:rFonts w:ascii="Times New Roman" w:hAnsi="Times New Roman" w:cs="Times New Roman"/>
          <w:bCs/>
          <w:color w:val="000000" w:themeColor="text1"/>
          <w:sz w:val="28"/>
          <w:szCs w:val="28"/>
        </w:rPr>
        <w:t xml:space="preserve">последнее </w:t>
      </w:r>
      <w:r w:rsidR="00FB48D0" w:rsidRPr="00937981">
        <w:rPr>
          <w:rFonts w:ascii="Times New Roman" w:hAnsi="Times New Roman" w:cs="Times New Roman"/>
          <w:bCs/>
          <w:color w:val="000000" w:themeColor="text1"/>
          <w:sz w:val="28"/>
          <w:szCs w:val="28"/>
        </w:rPr>
        <w:t>–</w:t>
      </w:r>
      <w:r w:rsidR="00D554F5" w:rsidRPr="00937981">
        <w:rPr>
          <w:rFonts w:ascii="Times New Roman" w:hAnsi="Times New Roman" w:cs="Times New Roman"/>
          <w:bCs/>
          <w:color w:val="000000" w:themeColor="text1"/>
          <w:sz w:val="28"/>
          <w:szCs w:val="28"/>
        </w:rPr>
        <w:t xml:space="preserve"> </w:t>
      </w:r>
    </w:p>
    <w:p w14:paraId="39666536" w14:textId="108E3E51" w:rsidR="0025274A" w:rsidRPr="00937981" w:rsidRDefault="00921097" w:rsidP="0025274A">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при наличии)</w:t>
      </w:r>
      <w:r w:rsidR="001F09D6" w:rsidRPr="00937981">
        <w:rPr>
          <w:rFonts w:ascii="Times New Roman" w:hAnsi="Times New Roman" w:cs="Times New Roman"/>
          <w:bCs/>
          <w:color w:val="000000" w:themeColor="text1"/>
          <w:sz w:val="28"/>
          <w:szCs w:val="28"/>
        </w:rPr>
        <w:t xml:space="preserve">, реквизиты документа, </w:t>
      </w:r>
      <w:r w:rsidR="0025274A" w:rsidRPr="00937981">
        <w:rPr>
          <w:rFonts w:ascii="Times New Roman" w:hAnsi="Times New Roman" w:cs="Times New Roman"/>
          <w:bCs/>
          <w:color w:val="000000" w:themeColor="text1"/>
          <w:sz w:val="28"/>
          <w:szCs w:val="28"/>
        </w:rPr>
        <w:t>удостоверяющего личность заявителя)</w:t>
      </w:r>
    </w:p>
    <w:p w14:paraId="446A94CE" w14:textId="0AEFAA77" w:rsidR="00846DE0" w:rsidRPr="00937981" w:rsidRDefault="00846DE0" w:rsidP="0025274A">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ИНН:______________________,</w:t>
      </w:r>
    </w:p>
    <w:p w14:paraId="28458922" w14:textId="1ABACA4D" w:rsidR="0025274A" w:rsidRPr="00937981" w:rsidRDefault="0025274A" w:rsidP="0025274A">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ОГРН: _________</w:t>
      </w:r>
      <w:r w:rsidR="00846DE0" w:rsidRPr="00937981">
        <w:rPr>
          <w:rFonts w:ascii="Times New Roman" w:hAnsi="Times New Roman" w:cs="Times New Roman"/>
          <w:color w:val="000000" w:themeColor="text1"/>
          <w:sz w:val="28"/>
          <w:szCs w:val="28"/>
        </w:rPr>
        <w:t>__________</w:t>
      </w:r>
      <w:r w:rsidRPr="00937981">
        <w:rPr>
          <w:rFonts w:ascii="Times New Roman" w:hAnsi="Times New Roman" w:cs="Times New Roman"/>
          <w:color w:val="000000" w:themeColor="text1"/>
          <w:sz w:val="28"/>
          <w:szCs w:val="28"/>
        </w:rPr>
        <w:t>__,</w:t>
      </w:r>
    </w:p>
    <w:p w14:paraId="4F0E0AE1" w14:textId="77777777" w:rsidR="00ED2226" w:rsidRPr="00937981" w:rsidRDefault="00ED2226" w:rsidP="00ED22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 xml:space="preserve">Почтовый адрес и (или) адрес электронной почты для связи </w:t>
      </w:r>
    </w:p>
    <w:p w14:paraId="68C43A3E" w14:textId="77777777" w:rsidR="00ED2226" w:rsidRPr="00937981" w:rsidRDefault="00ED2226" w:rsidP="00ED2226">
      <w:pPr>
        <w:autoSpaceDE w:val="0"/>
        <w:autoSpaceDN w:val="0"/>
        <w:adjustRightInd w:val="0"/>
        <w:spacing w:after="0" w:line="240" w:lineRule="auto"/>
        <w:ind w:left="4536"/>
        <w:outlineLvl w:val="0"/>
        <w:rPr>
          <w:rFonts w:ascii="Times New Roman" w:hAnsi="Times New Roman" w:cs="Times New Roman"/>
          <w:bCs/>
          <w:color w:val="000000" w:themeColor="text1"/>
          <w:sz w:val="28"/>
          <w:szCs w:val="28"/>
        </w:rPr>
      </w:pPr>
      <w:r w:rsidRPr="00937981">
        <w:rPr>
          <w:rFonts w:ascii="Times New Roman" w:hAnsi="Times New Roman" w:cs="Times New Roman"/>
          <w:bCs/>
          <w:color w:val="000000" w:themeColor="text1"/>
          <w:sz w:val="28"/>
          <w:szCs w:val="28"/>
        </w:rPr>
        <w:t>с заявителем ______________________</w:t>
      </w:r>
    </w:p>
    <w:p w14:paraId="4AFB5AED" w14:textId="77777777" w:rsidR="00ED2226" w:rsidRPr="00937981" w:rsidRDefault="00ED2226" w:rsidP="00ED2226">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Номер телефона для контакта:</w:t>
      </w:r>
    </w:p>
    <w:p w14:paraId="3F265AF5" w14:textId="27DC2059" w:rsidR="001F09D6" w:rsidRPr="00937981" w:rsidRDefault="00ED2226" w:rsidP="00ED2226">
      <w:pPr>
        <w:autoSpaceDE w:val="0"/>
        <w:autoSpaceDN w:val="0"/>
        <w:adjustRightInd w:val="0"/>
        <w:spacing w:after="0" w:line="240" w:lineRule="auto"/>
        <w:ind w:left="453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w:t>
      </w:r>
    </w:p>
    <w:p w14:paraId="479AA581" w14:textId="77777777" w:rsidR="00B06375" w:rsidRPr="00937981" w:rsidRDefault="00B06375" w:rsidP="00B06375">
      <w:pPr>
        <w:spacing w:after="0" w:line="240" w:lineRule="auto"/>
        <w:jc w:val="center"/>
        <w:rPr>
          <w:rFonts w:ascii="Times New Roman" w:eastAsia="Times New Roman" w:hAnsi="Times New Roman" w:cs="Times New Roman"/>
          <w:color w:val="000000" w:themeColor="text1"/>
          <w:sz w:val="28"/>
          <w:szCs w:val="28"/>
          <w:lang w:eastAsia="ru-RU"/>
        </w:rPr>
      </w:pPr>
    </w:p>
    <w:p w14:paraId="12CC2AF2" w14:textId="77777777" w:rsidR="00B06375" w:rsidRPr="00937981" w:rsidRDefault="00B06375" w:rsidP="00B06375">
      <w:pPr>
        <w:spacing w:after="0" w:line="240" w:lineRule="auto"/>
        <w:jc w:val="center"/>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ЗАЯВЛЕНИЕ</w:t>
      </w:r>
    </w:p>
    <w:p w14:paraId="3D983AAA" w14:textId="77777777" w:rsidR="00B06375" w:rsidRPr="00937981" w:rsidRDefault="00B06375" w:rsidP="00B06375">
      <w:pPr>
        <w:spacing w:after="0" w:line="240" w:lineRule="auto"/>
        <w:jc w:val="center"/>
        <w:rPr>
          <w:rFonts w:ascii="Times New Roman" w:eastAsia="Times New Roman" w:hAnsi="Times New Roman" w:cs="Times New Roman"/>
          <w:color w:val="000000" w:themeColor="text1"/>
          <w:sz w:val="28"/>
          <w:szCs w:val="28"/>
          <w:lang w:eastAsia="ru-RU"/>
        </w:rPr>
      </w:pPr>
    </w:p>
    <w:p w14:paraId="0BA6A5A4" w14:textId="735722ED" w:rsidR="00B06375" w:rsidRPr="00937981" w:rsidRDefault="00FB48D0" w:rsidP="00FB48D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Прошу предоставить мне </w:t>
      </w:r>
      <w:r w:rsidRPr="00937981">
        <w:rPr>
          <w:rFonts w:ascii="Times New Roman" w:hAnsi="Times New Roman" w:cs="Times New Roman"/>
          <w:color w:val="000000" w:themeColor="text1"/>
          <w:sz w:val="28"/>
          <w:szCs w:val="28"/>
        </w:rPr>
        <w:t>акт сверки взаимных расчетов</w:t>
      </w:r>
      <w:r w:rsidR="00ED2226" w:rsidRPr="00ED2226">
        <w:rPr>
          <w:rFonts w:ascii="Times New Roman" w:hAnsi="Times New Roman" w:cs="Times New Roman"/>
          <w:color w:val="000000" w:themeColor="text1"/>
          <w:sz w:val="28"/>
          <w:szCs w:val="28"/>
        </w:rPr>
        <w:t xml:space="preserve"> </w:t>
      </w:r>
      <w:r w:rsidR="00ED2226">
        <w:rPr>
          <w:rFonts w:ascii="Times New Roman" w:hAnsi="Times New Roman" w:cs="Times New Roman"/>
          <w:color w:val="000000" w:themeColor="text1"/>
          <w:sz w:val="28"/>
          <w:szCs w:val="28"/>
        </w:rPr>
        <w:t xml:space="preserve">за </w:t>
      </w:r>
      <w:r w:rsidR="00ED2226" w:rsidRPr="00937981">
        <w:rPr>
          <w:rFonts w:ascii="Times New Roman" w:hAnsi="Times New Roman" w:cs="Times New Roman"/>
          <w:color w:val="000000" w:themeColor="text1"/>
          <w:sz w:val="28"/>
          <w:szCs w:val="28"/>
        </w:rPr>
        <w:t xml:space="preserve"> </w:t>
      </w:r>
      <w:r w:rsidR="00ED2226" w:rsidRPr="00937981">
        <w:rPr>
          <w:rFonts w:ascii="Times New Roman" w:eastAsia="Calibri" w:hAnsi="Times New Roman" w:cs="Times New Roman"/>
          <w:bCs/>
          <w:color w:val="000000" w:themeColor="text1"/>
          <w:sz w:val="28"/>
          <w:szCs w:val="28"/>
        </w:rPr>
        <w:t>расчетный период</w:t>
      </w:r>
      <w:r w:rsidR="00ED2226">
        <w:rPr>
          <w:rFonts w:ascii="Times New Roman" w:eastAsia="Calibri" w:hAnsi="Times New Roman" w:cs="Times New Roman"/>
          <w:bCs/>
          <w:color w:val="000000" w:themeColor="text1"/>
          <w:sz w:val="28"/>
          <w:szCs w:val="28"/>
        </w:rPr>
        <w:t>____________________</w:t>
      </w:r>
      <w:r w:rsidRPr="00937981">
        <w:rPr>
          <w:rFonts w:ascii="Times New Roman" w:hAnsi="Times New Roman" w:cs="Times New Roman"/>
          <w:color w:val="000000" w:themeColor="text1"/>
          <w:sz w:val="28"/>
          <w:szCs w:val="28"/>
        </w:rPr>
        <w:t xml:space="preserve"> по договору аренды земельного участка,</w:t>
      </w:r>
      <w:r w:rsidRPr="00937981">
        <w:rPr>
          <w:rFonts w:ascii="Times New Roman" w:eastAsia="Times New Roman" w:hAnsi="Times New Roman" w:cs="Times New Roman"/>
          <w:color w:val="000000" w:themeColor="text1"/>
          <w:sz w:val="28"/>
          <w:szCs w:val="28"/>
          <w:lang w:eastAsia="ru-RU"/>
        </w:rPr>
        <w:t xml:space="preserve"> находящегося в муниципальной собственности, </w:t>
      </w:r>
      <w:r w:rsidR="002C79F4"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с кадастровым номером 02:___:________:______, площадью _______ кв. м, расположенного по адресу:__________________________ ________________________, номер договора аренды __________ дата договора ________.</w:t>
      </w:r>
    </w:p>
    <w:p w14:paraId="49227EE1" w14:textId="27C10E81" w:rsidR="00B06375" w:rsidRPr="00937981" w:rsidRDefault="00B06375" w:rsidP="00FB48D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Способ получения результата рассмотрения заявления: _____________________________</w:t>
      </w:r>
      <w:r w:rsidR="002C67E3" w:rsidRPr="00937981">
        <w:rPr>
          <w:rFonts w:ascii="Times New Roman" w:eastAsia="Times New Roman" w:hAnsi="Times New Roman" w:cs="Times New Roman"/>
          <w:color w:val="000000" w:themeColor="text1"/>
          <w:sz w:val="28"/>
          <w:szCs w:val="28"/>
          <w:lang w:eastAsia="ru-RU"/>
        </w:rPr>
        <w:t>____________________________________</w:t>
      </w:r>
      <w:r w:rsidR="00FB48D0" w:rsidRPr="00937981">
        <w:rPr>
          <w:rFonts w:ascii="Times New Roman" w:eastAsia="Times New Roman" w:hAnsi="Times New Roman" w:cs="Times New Roman"/>
          <w:color w:val="000000" w:themeColor="text1"/>
          <w:sz w:val="28"/>
          <w:szCs w:val="28"/>
          <w:lang w:eastAsia="ru-RU"/>
        </w:rPr>
        <w:t>.</w:t>
      </w:r>
    </w:p>
    <w:p w14:paraId="4B6A4E96" w14:textId="18627358" w:rsidR="00B06375" w:rsidRPr="00937981" w:rsidRDefault="00B06375" w:rsidP="00FB48D0">
      <w:pPr>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Документ, удостоверяющий полномочия представителя:____________________________</w:t>
      </w:r>
      <w:r w:rsidR="002C67E3" w:rsidRPr="00937981">
        <w:rPr>
          <w:rFonts w:ascii="Times New Roman" w:eastAsia="Times New Roman" w:hAnsi="Times New Roman" w:cs="Times New Roman"/>
          <w:color w:val="000000" w:themeColor="text1"/>
          <w:sz w:val="28"/>
          <w:szCs w:val="28"/>
          <w:lang w:eastAsia="ru-RU"/>
        </w:rPr>
        <w:t>________________________</w:t>
      </w:r>
      <w:r w:rsidRPr="00937981">
        <w:rPr>
          <w:rFonts w:ascii="Times New Roman" w:eastAsia="Times New Roman" w:hAnsi="Times New Roman" w:cs="Times New Roman"/>
          <w:color w:val="000000" w:themeColor="text1"/>
          <w:sz w:val="28"/>
          <w:szCs w:val="28"/>
          <w:lang w:eastAsia="ru-RU"/>
        </w:rPr>
        <w:t>_.</w:t>
      </w:r>
    </w:p>
    <w:p w14:paraId="4855A9F5" w14:textId="77777777" w:rsidR="00B06375" w:rsidRPr="00937981" w:rsidRDefault="00B06375" w:rsidP="00FB48D0">
      <w:pPr>
        <w:tabs>
          <w:tab w:val="left" w:pos="426"/>
        </w:tabs>
        <w:spacing w:after="0" w:line="240" w:lineRule="auto"/>
        <w:ind w:firstLine="709"/>
        <w:jc w:val="both"/>
        <w:rPr>
          <w:rFonts w:ascii="Times New Roman" w:eastAsia="Times New Roman" w:hAnsi="Times New Roman" w:cs="Times New Roman"/>
          <w:color w:val="000000" w:themeColor="text1"/>
          <w:sz w:val="28"/>
          <w:szCs w:val="28"/>
          <w:lang w:eastAsia="ru-RU"/>
        </w:rPr>
      </w:pPr>
    </w:p>
    <w:p w14:paraId="1965F133" w14:textId="78EE00B8" w:rsidR="00B06375" w:rsidRPr="00937981" w:rsidRDefault="00B06375" w:rsidP="00B06375">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________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___________    </w:t>
      </w:r>
      <w:r w:rsidR="002C67E3" w:rsidRPr="00937981">
        <w:rPr>
          <w:rFonts w:ascii="Times New Roman" w:eastAsia="Times New Roman" w:hAnsi="Times New Roman" w:cs="Times New Roman"/>
          <w:color w:val="000000" w:themeColor="text1"/>
          <w:sz w:val="28"/>
          <w:szCs w:val="28"/>
          <w:lang w:eastAsia="ru-RU"/>
        </w:rPr>
        <w:t xml:space="preserve">               </w:t>
      </w:r>
      <w:r w:rsidRPr="00937981">
        <w:rPr>
          <w:rFonts w:ascii="Times New Roman" w:eastAsia="Times New Roman" w:hAnsi="Times New Roman" w:cs="Times New Roman"/>
          <w:color w:val="000000" w:themeColor="text1"/>
          <w:sz w:val="28"/>
          <w:szCs w:val="28"/>
          <w:lang w:eastAsia="ru-RU"/>
        </w:rPr>
        <w:t xml:space="preserve"> </w:t>
      </w:r>
      <w:r w:rsidR="002C67E3" w:rsidRPr="00937981">
        <w:rPr>
          <w:rFonts w:ascii="Times New Roman" w:eastAsia="Times New Roman" w:hAnsi="Times New Roman" w:cs="Times New Roman"/>
          <w:color w:val="000000" w:themeColor="text1"/>
          <w:sz w:val="28"/>
          <w:szCs w:val="28"/>
          <w:lang w:eastAsia="ru-RU"/>
        </w:rPr>
        <w:t>_______</w:t>
      </w:r>
      <w:r w:rsidRPr="00937981">
        <w:rPr>
          <w:rFonts w:ascii="Times New Roman" w:eastAsia="Times New Roman" w:hAnsi="Times New Roman" w:cs="Times New Roman"/>
          <w:color w:val="000000" w:themeColor="text1"/>
          <w:sz w:val="28"/>
          <w:szCs w:val="28"/>
          <w:lang w:eastAsia="ru-RU"/>
        </w:rPr>
        <w:t>__________________________</w:t>
      </w:r>
    </w:p>
    <w:p w14:paraId="76E2F928" w14:textId="285B338D" w:rsidR="00B06375" w:rsidRPr="00937981" w:rsidRDefault="00B06375" w:rsidP="00B06375">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(дата)                    (подпись)     </w:t>
      </w:r>
      <w:r w:rsidR="003D128A" w:rsidRPr="00937981">
        <w:rPr>
          <w:rFonts w:ascii="Times New Roman" w:eastAsia="Times New Roman" w:hAnsi="Times New Roman" w:cs="Times New Roman"/>
          <w:color w:val="000000" w:themeColor="text1"/>
          <w:sz w:val="28"/>
          <w:szCs w:val="28"/>
          <w:lang w:eastAsia="ru-RU"/>
        </w:rPr>
        <w:t xml:space="preserve">             </w:t>
      </w:r>
      <w:r w:rsidR="002C79F4" w:rsidRPr="00937981">
        <w:rPr>
          <w:rFonts w:ascii="Times New Roman" w:eastAsia="Times New Roman" w:hAnsi="Times New Roman" w:cs="Times New Roman"/>
          <w:color w:val="000000" w:themeColor="text1"/>
          <w:sz w:val="28"/>
          <w:szCs w:val="28"/>
          <w:lang w:eastAsia="ru-RU"/>
        </w:rPr>
        <w:t xml:space="preserve">              </w:t>
      </w:r>
      <w:r w:rsidR="003D128A" w:rsidRPr="00937981">
        <w:rPr>
          <w:rFonts w:ascii="Times New Roman" w:eastAsia="Times New Roman" w:hAnsi="Times New Roman" w:cs="Times New Roman"/>
          <w:color w:val="000000" w:themeColor="text1"/>
          <w:sz w:val="28"/>
          <w:szCs w:val="28"/>
          <w:lang w:eastAsia="ru-RU"/>
        </w:rPr>
        <w:t xml:space="preserve"> (Ф.И.О. заявителя</w:t>
      </w:r>
      <w:r w:rsidRPr="00937981">
        <w:rPr>
          <w:rFonts w:ascii="Times New Roman" w:eastAsia="Times New Roman" w:hAnsi="Times New Roman" w:cs="Times New Roman"/>
          <w:color w:val="000000" w:themeColor="text1"/>
          <w:sz w:val="28"/>
          <w:szCs w:val="28"/>
          <w:lang w:eastAsia="ru-RU"/>
        </w:rPr>
        <w:t>/представителя)</w:t>
      </w:r>
    </w:p>
    <w:p w14:paraId="71C85C52" w14:textId="6A1BECA7" w:rsidR="00B06375" w:rsidRPr="00937981" w:rsidRDefault="00B06375" w:rsidP="00B0637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Подтверждаю свое согласие, сог</w:t>
      </w:r>
      <w:r w:rsidR="003D128A" w:rsidRPr="00937981">
        <w:rPr>
          <w:rFonts w:ascii="Times New Roman" w:hAnsi="Times New Roman" w:cs="Times New Roman"/>
          <w:color w:val="000000" w:themeColor="text1"/>
          <w:sz w:val="28"/>
          <w:szCs w:val="28"/>
        </w:rPr>
        <w:t>ласие представляемого мною лица</w:t>
      </w:r>
      <w:r w:rsidRPr="00937981">
        <w:rPr>
          <w:rFonts w:ascii="Times New Roman" w:hAnsi="Times New Roman" w:cs="Times New Roman"/>
          <w:color w:val="000000" w:themeColor="text1"/>
          <w:sz w:val="28"/>
          <w:szCs w:val="28"/>
        </w:rPr>
        <w:t xml:space="preserve"> </w:t>
      </w:r>
      <w:r w:rsidR="00FB48D0"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r w:rsidR="003D128A" w:rsidRPr="00937981">
        <w:rPr>
          <w:rFonts w:ascii="Times New Roman" w:hAnsi="Times New Roman" w:cs="Times New Roman"/>
          <w:color w:val="000000" w:themeColor="text1"/>
          <w:sz w:val="28"/>
          <w:szCs w:val="28"/>
        </w:rPr>
        <w:t>)</w:t>
      </w:r>
      <w:r w:rsidRPr="00937981">
        <w:rPr>
          <w:rFonts w:ascii="Times New Roman" w:hAnsi="Times New Roman" w:cs="Times New Roman"/>
          <w:color w:val="000000" w:themeColor="text1"/>
          <w:sz w:val="28"/>
          <w:szCs w:val="28"/>
        </w:rPr>
        <w:t xml:space="preserve">, а также иных действий, необходимых для обработки данных в рамках предоставления </w:t>
      </w:r>
      <w:r w:rsidR="00F94759" w:rsidRPr="00937981">
        <w:rPr>
          <w:rFonts w:ascii="Times New Roman" w:hAnsi="Times New Roman" w:cs="Times New Roman"/>
          <w:color w:val="000000" w:themeColor="text1"/>
          <w:sz w:val="28"/>
          <w:szCs w:val="28"/>
        </w:rPr>
        <w:t>муниципальной услуги</w:t>
      </w:r>
      <w:r w:rsidRPr="00937981">
        <w:rPr>
          <w:rFonts w:ascii="Times New Roman" w:hAnsi="Times New Roman" w:cs="Times New Roman"/>
          <w:color w:val="000000" w:themeColor="text1"/>
          <w:sz w:val="28"/>
          <w:szCs w:val="28"/>
        </w:rPr>
        <w:t>.</w:t>
      </w:r>
    </w:p>
    <w:p w14:paraId="0E5DC131" w14:textId="77777777" w:rsidR="00186EA7" w:rsidRPr="00937981" w:rsidRDefault="00186EA7" w:rsidP="00186EA7">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___________________                                     _________/___________________</w:t>
      </w:r>
    </w:p>
    <w:p w14:paraId="20136640" w14:textId="23465E1F" w:rsidR="002C79F4" w:rsidRPr="00937981" w:rsidRDefault="00186EA7" w:rsidP="002C79F4">
      <w:pPr>
        <w:tabs>
          <w:tab w:val="left" w:pos="426"/>
        </w:tabs>
        <w:spacing w:after="0" w:line="240" w:lineRule="auto"/>
        <w:jc w:val="both"/>
        <w:rPr>
          <w:rFonts w:ascii="Times New Roman" w:eastAsia="Times New Roman" w:hAnsi="Times New Roman" w:cs="Times New Roman"/>
          <w:color w:val="000000" w:themeColor="text1"/>
          <w:sz w:val="28"/>
          <w:szCs w:val="28"/>
          <w:lang w:eastAsia="ru-RU"/>
        </w:rPr>
      </w:pPr>
      <w:r w:rsidRPr="00937981">
        <w:rPr>
          <w:rFonts w:ascii="Times New Roman" w:eastAsia="Times New Roman" w:hAnsi="Times New Roman" w:cs="Times New Roman"/>
          <w:color w:val="000000" w:themeColor="text1"/>
          <w:sz w:val="28"/>
          <w:szCs w:val="28"/>
          <w:lang w:eastAsia="ru-RU"/>
        </w:rPr>
        <w:t xml:space="preserve">           (дата)                                                 (подпись заявителя с расшифровкой)                                                                   </w:t>
      </w:r>
    </w:p>
    <w:tbl>
      <w:tblPr>
        <w:tblStyle w:val="af8"/>
        <w:tblW w:w="510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00A9E" w:rsidRPr="00937981" w14:paraId="0F9AB254" w14:textId="77777777" w:rsidTr="009B5677">
        <w:trPr>
          <w:trHeight w:val="1990"/>
        </w:trPr>
        <w:tc>
          <w:tcPr>
            <w:tcW w:w="5103" w:type="dxa"/>
          </w:tcPr>
          <w:p w14:paraId="5AF8A339" w14:textId="239FB32E" w:rsidR="00A00A9E" w:rsidRPr="00937981" w:rsidRDefault="00A00A9E" w:rsidP="00FB48D0">
            <w:pPr>
              <w:widowControl w:val="0"/>
              <w:autoSpaceDE w:val="0"/>
              <w:autoSpaceDN w:val="0"/>
              <w:adjustRightInd w:val="0"/>
              <w:spacing w:after="0" w:line="240" w:lineRule="auto"/>
              <w:ind w:right="-17"/>
              <w:rPr>
                <w:rFonts w:ascii="Times New Roman" w:hAnsi="Times New Roman"/>
                <w:color w:val="000000" w:themeColor="text1"/>
                <w:sz w:val="28"/>
                <w:szCs w:val="28"/>
              </w:rPr>
            </w:pPr>
            <w:r w:rsidRPr="00937981">
              <w:rPr>
                <w:rFonts w:ascii="Times New Roman" w:hAnsi="Times New Roman"/>
                <w:color w:val="000000" w:themeColor="text1"/>
                <w:sz w:val="28"/>
                <w:szCs w:val="28"/>
              </w:rPr>
              <w:lastRenderedPageBreak/>
              <w:t xml:space="preserve">Приложение № 2 к Административному регламенту предоставления </w:t>
            </w:r>
            <w:r w:rsidR="002E5129" w:rsidRPr="00937981">
              <w:rPr>
                <w:rFonts w:ascii="Times New Roman" w:hAnsi="Times New Roman"/>
                <w:color w:val="000000" w:themeColor="text1"/>
                <w:sz w:val="28"/>
                <w:szCs w:val="28"/>
              </w:rPr>
              <w:t>муниципальной услуги «</w:t>
            </w:r>
            <w:r w:rsidR="002E5129" w:rsidRPr="00937981">
              <w:rPr>
                <w:rFonts w:ascii="Times New Roman" w:hAnsi="Times New Roman"/>
                <w:bCs/>
                <w:color w:val="000000" w:themeColor="text1"/>
                <w:sz w:val="28"/>
                <w:szCs w:val="28"/>
              </w:rPr>
              <w:t>Выдача актов сверки взаимных расчетов по договорам аренды земельных участков, находящихся в муниципальной собственности</w:t>
            </w:r>
            <w:r w:rsidR="002E5129" w:rsidRPr="00937981">
              <w:rPr>
                <w:rFonts w:ascii="Times New Roman" w:hAnsi="Times New Roman"/>
                <w:color w:val="000000" w:themeColor="text1"/>
                <w:sz w:val="28"/>
                <w:szCs w:val="28"/>
              </w:rPr>
              <w:t>»</w:t>
            </w:r>
            <w:r w:rsidR="006719F2" w:rsidRPr="00937981">
              <w:rPr>
                <w:rFonts w:ascii="Times New Roman" w:hAnsi="Times New Roman"/>
                <w:color w:val="000000" w:themeColor="text1"/>
                <w:sz w:val="28"/>
                <w:szCs w:val="28"/>
              </w:rPr>
              <w:t xml:space="preserve"> в городском округе город Стерлитамак Республики Башкортостан</w:t>
            </w:r>
          </w:p>
        </w:tc>
      </w:tr>
    </w:tbl>
    <w:p w14:paraId="3F4702EA" w14:textId="6C2D8FEF" w:rsidR="00B83739" w:rsidRPr="00937981" w:rsidRDefault="00B83739" w:rsidP="003A01F7">
      <w:pPr>
        <w:tabs>
          <w:tab w:val="left" w:pos="549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2247B003"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Сведения о заявителе, которому адресован документ</w:t>
      </w:r>
    </w:p>
    <w:p w14:paraId="3338373C"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___________________________________</w:t>
      </w:r>
    </w:p>
    <w:p w14:paraId="0EABD1F7"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(Ф.И.О. – для физического лица, индивидуального предпринимателя; название,</w:t>
      </w:r>
    </w:p>
    <w:p w14:paraId="70A2AA0C"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организационно-правовая форма юридического </w:t>
      </w:r>
    </w:p>
    <w:p w14:paraId="2B628CD7"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лица) </w:t>
      </w:r>
    </w:p>
    <w:p w14:paraId="7EC1DEF5"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____________________________________</w:t>
      </w:r>
    </w:p>
    <w:p w14:paraId="6E934873"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Адрес:______________________________</w:t>
      </w:r>
    </w:p>
    <w:p w14:paraId="234F4FC0"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____________________________________</w:t>
      </w:r>
    </w:p>
    <w:p w14:paraId="34B348D9"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____________________________________</w:t>
      </w:r>
    </w:p>
    <w:p w14:paraId="5CFE8D57"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Электронная почта:</w:t>
      </w:r>
    </w:p>
    <w:p w14:paraId="2C811AA6" w14:textId="77777777" w:rsidR="00B83739" w:rsidRPr="00937981" w:rsidRDefault="00B83739" w:rsidP="00B83739">
      <w:pPr>
        <w:autoSpaceDE w:val="0"/>
        <w:autoSpaceDN w:val="0"/>
        <w:adjustRightInd w:val="0"/>
        <w:spacing w:after="0" w:line="240" w:lineRule="auto"/>
        <w:ind w:left="425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____________________________________</w:t>
      </w:r>
    </w:p>
    <w:p w14:paraId="6FE81630" w14:textId="77777777" w:rsidR="00B83739" w:rsidRPr="00937981" w:rsidRDefault="00B83739" w:rsidP="00B8373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2C0670B" w14:textId="77777777" w:rsidR="005B689A" w:rsidRPr="00937981" w:rsidRDefault="00B83739" w:rsidP="00B8373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УВЕДОМЛЕНИЕ</w:t>
      </w:r>
      <w:r w:rsidRPr="00937981">
        <w:rPr>
          <w:rFonts w:ascii="Times New Roman" w:hAnsi="Times New Roman" w:cs="Times New Roman"/>
          <w:color w:val="000000" w:themeColor="text1"/>
          <w:sz w:val="28"/>
          <w:szCs w:val="28"/>
        </w:rPr>
        <w:br/>
        <w:t xml:space="preserve">ОБ ОТКАЗЕ В ПРИЕМЕ ДОКУМЕНТОВ, НЕОБХОДИМЫХ </w:t>
      </w:r>
    </w:p>
    <w:p w14:paraId="35A81F02" w14:textId="1A3DDE2D" w:rsidR="00B83739" w:rsidRPr="00937981" w:rsidRDefault="00B83739" w:rsidP="00B83739">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ДЛЯ ПРЕДОСТАВЛЕНИЯ </w:t>
      </w:r>
      <w:r w:rsidR="00F94759" w:rsidRPr="00937981">
        <w:rPr>
          <w:rFonts w:ascii="Times New Roman" w:hAnsi="Times New Roman" w:cs="Times New Roman"/>
          <w:color w:val="000000" w:themeColor="text1"/>
          <w:sz w:val="28"/>
          <w:szCs w:val="28"/>
        </w:rPr>
        <w:t>МУНИЦИПАЛЬНОЙ УСЛУГИ</w:t>
      </w:r>
    </w:p>
    <w:p w14:paraId="0DBA550A" w14:textId="77777777" w:rsidR="00B83739" w:rsidRPr="00937981" w:rsidRDefault="00B83739" w:rsidP="00B8373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05D14C9" w14:textId="28821612" w:rsidR="00B83739" w:rsidRPr="00937981" w:rsidRDefault="00B83739" w:rsidP="00E34A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Настоящим подтверждается, что при приеме заявления </w:t>
      </w:r>
      <w:r w:rsidR="005B689A"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 xml:space="preserve">на предоставление </w:t>
      </w:r>
      <w:r w:rsidR="002E5129" w:rsidRPr="00937981">
        <w:rPr>
          <w:rFonts w:ascii="Times New Roman" w:hAnsi="Times New Roman" w:cs="Times New Roman"/>
          <w:color w:val="000000" w:themeColor="text1"/>
          <w:sz w:val="28"/>
          <w:szCs w:val="28"/>
        </w:rPr>
        <w:t>муниципальной услуги «</w:t>
      </w:r>
      <w:r w:rsidR="002E5129" w:rsidRPr="00937981">
        <w:rPr>
          <w:rFonts w:ascii="Times New Roman" w:hAnsi="Times New Roman" w:cs="Times New Roman"/>
          <w:bCs/>
          <w:color w:val="000000" w:themeColor="text1"/>
          <w:sz w:val="28"/>
          <w:szCs w:val="28"/>
        </w:rPr>
        <w:t xml:space="preserve">Выдача актов сверки взаимных расчетов по договорам аренды земельных участков, находящихся </w:t>
      </w:r>
      <w:r w:rsidR="005B689A" w:rsidRPr="00937981">
        <w:rPr>
          <w:rFonts w:ascii="Times New Roman" w:hAnsi="Times New Roman" w:cs="Times New Roman"/>
          <w:bCs/>
          <w:color w:val="000000" w:themeColor="text1"/>
          <w:sz w:val="28"/>
          <w:szCs w:val="28"/>
        </w:rPr>
        <w:t xml:space="preserve">  </w:t>
      </w:r>
      <w:r w:rsidR="002E5129" w:rsidRPr="00937981">
        <w:rPr>
          <w:rFonts w:ascii="Times New Roman" w:hAnsi="Times New Roman" w:cs="Times New Roman"/>
          <w:bCs/>
          <w:color w:val="000000" w:themeColor="text1"/>
          <w:sz w:val="28"/>
          <w:szCs w:val="28"/>
        </w:rPr>
        <w:t>в муниципальной собственности</w:t>
      </w:r>
      <w:r w:rsidR="002E5129" w:rsidRPr="00937981">
        <w:rPr>
          <w:rFonts w:ascii="Times New Roman" w:hAnsi="Times New Roman" w:cs="Times New Roman"/>
          <w:color w:val="000000" w:themeColor="text1"/>
          <w:sz w:val="28"/>
          <w:szCs w:val="28"/>
        </w:rPr>
        <w:t>»</w:t>
      </w:r>
      <w:r w:rsidRPr="00937981">
        <w:rPr>
          <w:rFonts w:ascii="Times New Roman" w:hAnsi="Times New Roman" w:cs="Times New Roman"/>
          <w:color w:val="000000" w:themeColor="text1"/>
          <w:sz w:val="28"/>
          <w:szCs w:val="28"/>
        </w:rPr>
        <w:t xml:space="preserve"> (далее – </w:t>
      </w:r>
      <w:r w:rsidR="002E5129" w:rsidRPr="00937981">
        <w:rPr>
          <w:rFonts w:ascii="Times New Roman" w:hAnsi="Times New Roman" w:cs="Times New Roman"/>
          <w:color w:val="000000" w:themeColor="text1"/>
          <w:sz w:val="28"/>
          <w:szCs w:val="28"/>
        </w:rPr>
        <w:t>муниципальная</w:t>
      </w:r>
      <w:r w:rsidRPr="00937981">
        <w:rPr>
          <w:rFonts w:ascii="Times New Roman" w:hAnsi="Times New Roman" w:cs="Times New Roman"/>
          <w:color w:val="000000" w:themeColor="text1"/>
          <w:sz w:val="28"/>
          <w:szCs w:val="28"/>
        </w:rPr>
        <w:t xml:space="preserve"> услуга) и документов, необходимых для предоставления </w:t>
      </w:r>
      <w:r w:rsidR="002E5129" w:rsidRPr="00937981">
        <w:rPr>
          <w:rFonts w:ascii="Times New Roman" w:hAnsi="Times New Roman" w:cs="Times New Roman"/>
          <w:color w:val="000000" w:themeColor="text1"/>
          <w:sz w:val="28"/>
          <w:szCs w:val="28"/>
        </w:rPr>
        <w:t>муниципальной</w:t>
      </w:r>
      <w:r w:rsidRPr="00937981">
        <w:rPr>
          <w:rFonts w:ascii="Times New Roman" w:hAnsi="Times New Roman" w:cs="Times New Roman"/>
          <w:color w:val="000000" w:themeColor="text1"/>
          <w:sz w:val="28"/>
          <w:szCs w:val="28"/>
        </w:rPr>
        <w:t xml:space="preserve"> услуги, были установлены основания для отказа в приеме документов,</w:t>
      </w:r>
      <w:r w:rsidR="00E34A75"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а</w:t>
      </w:r>
      <w:r w:rsidR="00E34A75"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именно: ______________________________________</w:t>
      </w:r>
      <w:r w:rsidR="0022509F" w:rsidRPr="00937981">
        <w:rPr>
          <w:rFonts w:ascii="Times New Roman" w:hAnsi="Times New Roman" w:cs="Times New Roman"/>
          <w:color w:val="000000" w:themeColor="text1"/>
          <w:sz w:val="28"/>
          <w:szCs w:val="28"/>
        </w:rPr>
        <w:t>___________________________</w:t>
      </w:r>
      <w:r w:rsidRPr="00937981">
        <w:rPr>
          <w:rFonts w:ascii="Times New Roman" w:hAnsi="Times New Roman" w:cs="Times New Roman"/>
          <w:color w:val="000000" w:themeColor="text1"/>
          <w:sz w:val="28"/>
          <w:szCs w:val="28"/>
        </w:rPr>
        <w:t>.</w:t>
      </w:r>
    </w:p>
    <w:p w14:paraId="4DF326AE" w14:textId="77777777" w:rsidR="00B83739" w:rsidRPr="00937981" w:rsidRDefault="00B83739" w:rsidP="00B83739">
      <w:pPr>
        <w:autoSpaceDE w:val="0"/>
        <w:autoSpaceDN w:val="0"/>
        <w:adjustRightInd w:val="0"/>
        <w:spacing w:after="0" w:line="240" w:lineRule="auto"/>
        <w:ind w:firstLine="993"/>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                                                   (указать основание)</w:t>
      </w:r>
    </w:p>
    <w:p w14:paraId="041FBBE1" w14:textId="77777777" w:rsidR="00B83739" w:rsidRPr="00937981" w:rsidRDefault="00B83739" w:rsidP="00B83739">
      <w:pPr>
        <w:autoSpaceDE w:val="0"/>
        <w:autoSpaceDN w:val="0"/>
        <w:adjustRightInd w:val="0"/>
        <w:spacing w:after="0" w:line="240" w:lineRule="auto"/>
        <w:ind w:firstLine="993"/>
        <w:jc w:val="both"/>
        <w:rPr>
          <w:rFonts w:ascii="Times New Roman" w:hAnsi="Times New Roman" w:cs="Times New Roman"/>
          <w:color w:val="000000" w:themeColor="text1"/>
          <w:sz w:val="28"/>
          <w:szCs w:val="28"/>
        </w:rPr>
      </w:pPr>
    </w:p>
    <w:p w14:paraId="507751F9" w14:textId="77777777" w:rsidR="00B83739" w:rsidRPr="00937981" w:rsidRDefault="00B83739" w:rsidP="00B83739">
      <w:pPr>
        <w:autoSpaceDE w:val="0"/>
        <w:autoSpaceDN w:val="0"/>
        <w:adjustRightInd w:val="0"/>
        <w:spacing w:after="0" w:line="240" w:lineRule="auto"/>
        <w:ind w:firstLine="993"/>
        <w:jc w:val="both"/>
        <w:rPr>
          <w:rFonts w:ascii="Times New Roman" w:hAnsi="Times New Roman" w:cs="Times New Roman"/>
          <w:color w:val="000000" w:themeColor="text1"/>
          <w:sz w:val="28"/>
          <w:szCs w:val="28"/>
        </w:rPr>
      </w:pPr>
    </w:p>
    <w:p w14:paraId="0C908FE2" w14:textId="77777777" w:rsidR="00B83739" w:rsidRPr="00937981" w:rsidRDefault="00B83739" w:rsidP="00B83739">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______________________________             _______________________             ______________________________________</w:t>
      </w:r>
    </w:p>
    <w:p w14:paraId="61825F26" w14:textId="76EE155A" w:rsidR="00B87CE0" w:rsidRPr="00937981" w:rsidRDefault="00B83739" w:rsidP="00B87CE0">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w:t>
      </w:r>
      <w:r w:rsidR="00E34A75" w:rsidRPr="00937981">
        <w:rPr>
          <w:rFonts w:ascii="Times New Roman" w:hAnsi="Times New Roman" w:cs="Times New Roman"/>
          <w:color w:val="000000" w:themeColor="text1"/>
          <w:sz w:val="28"/>
          <w:szCs w:val="28"/>
        </w:rPr>
        <w:t>специалист</w:t>
      </w:r>
      <w:r w:rsidRPr="00937981">
        <w:rPr>
          <w:rFonts w:ascii="Times New Roman" w:hAnsi="Times New Roman" w:cs="Times New Roman"/>
          <w:color w:val="000000" w:themeColor="text1"/>
          <w:sz w:val="28"/>
          <w:szCs w:val="28"/>
        </w:rPr>
        <w:t>, уполномоченн</w:t>
      </w:r>
      <w:r w:rsidR="00E34A75" w:rsidRPr="00937981">
        <w:rPr>
          <w:rFonts w:ascii="Times New Roman" w:hAnsi="Times New Roman" w:cs="Times New Roman"/>
          <w:color w:val="000000" w:themeColor="text1"/>
          <w:sz w:val="28"/>
          <w:szCs w:val="28"/>
        </w:rPr>
        <w:t>ый</w:t>
      </w:r>
      <w:r w:rsidRPr="00937981">
        <w:rPr>
          <w:rFonts w:ascii="Times New Roman" w:hAnsi="Times New Roman" w:cs="Times New Roman"/>
          <w:color w:val="000000" w:themeColor="text1"/>
          <w:sz w:val="28"/>
          <w:szCs w:val="28"/>
        </w:rPr>
        <w:t xml:space="preserve">                  (по</w:t>
      </w:r>
      <w:r w:rsidR="005B689A" w:rsidRPr="00937981">
        <w:rPr>
          <w:rFonts w:ascii="Times New Roman" w:hAnsi="Times New Roman" w:cs="Times New Roman"/>
          <w:color w:val="000000" w:themeColor="text1"/>
          <w:sz w:val="28"/>
          <w:szCs w:val="28"/>
        </w:rPr>
        <w:t xml:space="preserve">дпись)        </w:t>
      </w:r>
      <w:r w:rsidRPr="00937981">
        <w:rPr>
          <w:rFonts w:ascii="Times New Roman" w:hAnsi="Times New Roman" w:cs="Times New Roman"/>
          <w:color w:val="000000" w:themeColor="text1"/>
          <w:sz w:val="28"/>
          <w:szCs w:val="28"/>
        </w:rPr>
        <w:t>(инициалы, фамилия)</w:t>
      </w:r>
      <w:r w:rsidR="005B689A" w:rsidRPr="00937981">
        <w:rPr>
          <w:rFonts w:ascii="Times New Roman" w:hAnsi="Times New Roman" w:cs="Times New Roman"/>
          <w:color w:val="000000" w:themeColor="text1"/>
          <w:sz w:val="28"/>
          <w:szCs w:val="28"/>
        </w:rPr>
        <w:t xml:space="preserve"> </w:t>
      </w:r>
    </w:p>
    <w:p w14:paraId="2B87805F" w14:textId="150EE6BD" w:rsidR="00B83739" w:rsidRPr="00937981" w:rsidRDefault="00B87CE0" w:rsidP="00B87CE0">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на принятие решения об отказе</w:t>
      </w:r>
    </w:p>
    <w:p w14:paraId="77B6AA63" w14:textId="43DA091D" w:rsidR="00B87CE0" w:rsidRPr="00937981" w:rsidRDefault="00B87CE0" w:rsidP="00B87CE0">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lastRenderedPageBreak/>
        <w:t>в приеме документов)                                                               М.П. «___» _________ 20__</w:t>
      </w:r>
    </w:p>
    <w:p w14:paraId="2E8C1E37" w14:textId="77777777" w:rsidR="00B83739" w:rsidRPr="00937981" w:rsidRDefault="00B83739" w:rsidP="00B87CE0">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06FF6A0" w14:textId="1ABE61BF" w:rsidR="00B83739" w:rsidRPr="00937981" w:rsidRDefault="00B83739" w:rsidP="00B87CE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Подпись заявителя, подтверждающая получение уведомления об отказе в приеме документов, необходимых для предоставления </w:t>
      </w:r>
      <w:r w:rsidR="00F94759" w:rsidRPr="00937981">
        <w:rPr>
          <w:rFonts w:ascii="Times New Roman" w:hAnsi="Times New Roman" w:cs="Times New Roman"/>
          <w:color w:val="000000" w:themeColor="text1"/>
          <w:sz w:val="28"/>
          <w:szCs w:val="28"/>
        </w:rPr>
        <w:t>муниципальной услуги</w:t>
      </w:r>
      <w:r w:rsidR="009B5677" w:rsidRPr="00937981">
        <w:rPr>
          <w:rFonts w:ascii="Times New Roman" w:hAnsi="Times New Roman" w:cs="Times New Roman"/>
          <w:color w:val="000000" w:themeColor="text1"/>
          <w:sz w:val="28"/>
          <w:szCs w:val="28"/>
        </w:rPr>
        <w:t xml:space="preserve"> (в случае личного обращения в уполномоченный орган)</w:t>
      </w:r>
      <w:r w:rsidRPr="00937981">
        <w:rPr>
          <w:rFonts w:ascii="Times New Roman" w:hAnsi="Times New Roman" w:cs="Times New Roman"/>
          <w:color w:val="000000" w:themeColor="text1"/>
          <w:sz w:val="28"/>
          <w:szCs w:val="28"/>
        </w:rPr>
        <w:t>:</w:t>
      </w:r>
    </w:p>
    <w:p w14:paraId="72553F60" w14:textId="77777777" w:rsidR="00B83739" w:rsidRPr="00937981" w:rsidRDefault="00B83739" w:rsidP="00B8373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4B6D2B41" w14:textId="02FF0B77" w:rsidR="00B83739" w:rsidRPr="00937981" w:rsidRDefault="00B83739" w:rsidP="00B83739">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___________________         _________________________           «___» __________ 20__</w:t>
      </w:r>
    </w:p>
    <w:p w14:paraId="1DC351DB" w14:textId="33FED125" w:rsidR="001F480C" w:rsidRPr="00937981" w:rsidRDefault="00B83739" w:rsidP="001F480C">
      <w:pPr>
        <w:autoSpaceDE w:val="0"/>
        <w:autoSpaceDN w:val="0"/>
        <w:adjustRightInd w:val="0"/>
        <w:spacing w:after="0" w:line="240" w:lineRule="auto"/>
        <w:jc w:val="both"/>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          (подпись)        </w:t>
      </w:r>
      <w:r w:rsidR="00B87CE0"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 xml:space="preserve">(инициалы, фамилия) </w:t>
      </w:r>
    </w:p>
    <w:p w14:paraId="69280C08" w14:textId="77777777" w:rsidR="001F480C" w:rsidRPr="00937981" w:rsidRDefault="001F480C" w:rsidP="001F480C">
      <w:pPr>
        <w:autoSpaceDE w:val="0"/>
        <w:autoSpaceDN w:val="0"/>
        <w:adjustRightInd w:val="0"/>
        <w:spacing w:after="0" w:line="240" w:lineRule="auto"/>
        <w:jc w:val="both"/>
        <w:rPr>
          <w:rFonts w:ascii="Times New Roman" w:hAnsi="Times New Roman" w:cs="Times New Roman"/>
          <w:color w:val="000000" w:themeColor="text1"/>
          <w:sz w:val="28"/>
          <w:szCs w:val="28"/>
        </w:rPr>
        <w:sectPr w:rsidR="001F480C" w:rsidRPr="00937981" w:rsidSect="0048559F">
          <w:headerReference w:type="default" r:id="rId28"/>
          <w:pgSz w:w="11906" w:h="16838"/>
          <w:pgMar w:top="1134" w:right="567" w:bottom="1134" w:left="1701" w:header="709" w:footer="709" w:gutter="0"/>
          <w:pgNumType w:start="2"/>
          <w:cols w:space="708"/>
          <w:titlePg/>
          <w:docGrid w:linePitch="360"/>
        </w:sectPr>
      </w:pPr>
    </w:p>
    <w:tbl>
      <w:tblPr>
        <w:tblStyle w:val="af8"/>
        <w:tblpPr w:leftFromText="180" w:rightFromText="180" w:vertAnchor="page" w:horzAnchor="page" w:tblpX="9541" w:tblpY="10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BA0955" w:rsidRPr="00937981" w14:paraId="0449F50D" w14:textId="77777777" w:rsidTr="0041101D">
        <w:trPr>
          <w:trHeight w:val="1773"/>
        </w:trPr>
        <w:tc>
          <w:tcPr>
            <w:tcW w:w="6901" w:type="dxa"/>
          </w:tcPr>
          <w:p w14:paraId="17827EDF" w14:textId="0D98A1C4" w:rsidR="00A00A9E" w:rsidRPr="00937981" w:rsidRDefault="00A00A9E" w:rsidP="009B5677">
            <w:pPr>
              <w:widowControl w:val="0"/>
              <w:autoSpaceDE w:val="0"/>
              <w:autoSpaceDN w:val="0"/>
              <w:adjustRightInd w:val="0"/>
              <w:spacing w:after="0" w:line="240" w:lineRule="auto"/>
              <w:ind w:firstLine="28"/>
              <w:rPr>
                <w:rFonts w:ascii="Times New Roman" w:hAnsi="Times New Roman"/>
                <w:color w:val="000000" w:themeColor="text1"/>
                <w:sz w:val="28"/>
                <w:szCs w:val="28"/>
              </w:rPr>
            </w:pPr>
            <w:r w:rsidRPr="00937981">
              <w:rPr>
                <w:rFonts w:ascii="Times New Roman" w:hAnsi="Times New Roman"/>
                <w:color w:val="000000" w:themeColor="text1"/>
                <w:sz w:val="28"/>
                <w:szCs w:val="28"/>
              </w:rPr>
              <w:lastRenderedPageBreak/>
              <w:t xml:space="preserve">Приложение № </w:t>
            </w:r>
            <w:r w:rsidR="009B5677" w:rsidRPr="00937981">
              <w:rPr>
                <w:rFonts w:ascii="Times New Roman" w:hAnsi="Times New Roman"/>
                <w:color w:val="000000" w:themeColor="text1"/>
                <w:sz w:val="28"/>
                <w:szCs w:val="28"/>
              </w:rPr>
              <w:t>3</w:t>
            </w:r>
            <w:r w:rsidR="00F20989" w:rsidRPr="00937981">
              <w:rPr>
                <w:rFonts w:ascii="Times New Roman" w:hAnsi="Times New Roman"/>
                <w:color w:val="000000" w:themeColor="text1"/>
                <w:sz w:val="28"/>
                <w:szCs w:val="28"/>
              </w:rPr>
              <w:t xml:space="preserve"> </w:t>
            </w:r>
            <w:r w:rsidRPr="00937981">
              <w:rPr>
                <w:rFonts w:ascii="Times New Roman" w:hAnsi="Times New Roman"/>
                <w:color w:val="000000" w:themeColor="text1"/>
                <w:sz w:val="28"/>
                <w:szCs w:val="28"/>
              </w:rPr>
              <w:t xml:space="preserve">к Административному регламенту предоставления </w:t>
            </w:r>
            <w:r w:rsidR="002E5129" w:rsidRPr="00937981">
              <w:rPr>
                <w:rFonts w:ascii="Times New Roman" w:hAnsi="Times New Roman"/>
                <w:color w:val="000000" w:themeColor="text1"/>
                <w:sz w:val="28"/>
                <w:szCs w:val="28"/>
              </w:rPr>
              <w:t xml:space="preserve"> муниципальной услуги «</w:t>
            </w:r>
            <w:r w:rsidR="002E5129" w:rsidRPr="00937981">
              <w:rPr>
                <w:rFonts w:ascii="Times New Roman" w:hAnsi="Times New Roman"/>
                <w:bCs/>
                <w:color w:val="000000" w:themeColor="text1"/>
                <w:sz w:val="28"/>
                <w:szCs w:val="28"/>
              </w:rPr>
              <w:t>Выдача актов сверки взаимных расчетов по договорам аренды земельных участков, находящихся в муниципальной собственности</w:t>
            </w:r>
            <w:r w:rsidR="002E5129" w:rsidRPr="00937981">
              <w:rPr>
                <w:rFonts w:ascii="Times New Roman" w:hAnsi="Times New Roman"/>
                <w:color w:val="000000" w:themeColor="text1"/>
                <w:sz w:val="28"/>
                <w:szCs w:val="28"/>
              </w:rPr>
              <w:t>»</w:t>
            </w:r>
            <w:r w:rsidR="00E34A75" w:rsidRPr="00937981">
              <w:rPr>
                <w:rFonts w:ascii="Times New Roman" w:hAnsi="Times New Roman"/>
                <w:color w:val="000000" w:themeColor="text1"/>
                <w:sz w:val="28"/>
                <w:szCs w:val="28"/>
              </w:rPr>
              <w:t xml:space="preserve"> в городском округе город Стерлитамак Республики Башкортостан</w:t>
            </w:r>
          </w:p>
        </w:tc>
      </w:tr>
    </w:tbl>
    <w:p w14:paraId="1495243B" w14:textId="798C11B8" w:rsidR="00B6730F" w:rsidRPr="00937981" w:rsidRDefault="00B6730F" w:rsidP="009E680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511F0AD" w14:textId="77777777" w:rsidR="00B6730F" w:rsidRPr="00937981" w:rsidRDefault="00B6730F" w:rsidP="009E680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18AC6AB" w14:textId="0693123C" w:rsidR="00A00A9E" w:rsidRPr="00937981" w:rsidRDefault="00A00A9E" w:rsidP="000F39B9">
      <w:pPr>
        <w:autoSpaceDE w:val="0"/>
        <w:autoSpaceDN w:val="0"/>
        <w:adjustRightInd w:val="0"/>
        <w:spacing w:after="0" w:line="240" w:lineRule="auto"/>
        <w:rPr>
          <w:rFonts w:ascii="Times New Roman" w:hAnsi="Times New Roman" w:cs="Times New Roman"/>
          <w:color w:val="000000" w:themeColor="text1"/>
          <w:sz w:val="28"/>
          <w:szCs w:val="28"/>
        </w:rPr>
      </w:pPr>
    </w:p>
    <w:p w14:paraId="5F9D0FB9" w14:textId="77777777" w:rsidR="00440437" w:rsidRPr="00937981" w:rsidRDefault="00440437" w:rsidP="009E680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BBA3045" w14:textId="77777777" w:rsidR="00E34A75" w:rsidRPr="00937981" w:rsidRDefault="00E34A75" w:rsidP="00E34A75">
      <w:pPr>
        <w:autoSpaceDE w:val="0"/>
        <w:autoSpaceDN w:val="0"/>
        <w:adjustRightInd w:val="0"/>
        <w:spacing w:after="0" w:line="240" w:lineRule="auto"/>
        <w:ind w:left="2832" w:hanging="847"/>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 xml:space="preserve">                                              </w:t>
      </w:r>
    </w:p>
    <w:p w14:paraId="477FAEBD" w14:textId="50DA9451" w:rsidR="00E34A75" w:rsidRPr="00937981" w:rsidRDefault="0041101D" w:rsidP="00E34A75">
      <w:pPr>
        <w:autoSpaceDE w:val="0"/>
        <w:autoSpaceDN w:val="0"/>
        <w:adjustRightInd w:val="0"/>
        <w:spacing w:after="0" w:line="240" w:lineRule="auto"/>
        <w:ind w:left="2832" w:hanging="847"/>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Описание</w:t>
      </w:r>
      <w:r w:rsidR="00E34A75"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состава,</w:t>
      </w:r>
      <w:r w:rsidR="00E34A75" w:rsidRPr="00937981">
        <w:rPr>
          <w:rFonts w:ascii="Times New Roman" w:hAnsi="Times New Roman" w:cs="Times New Roman"/>
          <w:color w:val="000000" w:themeColor="text1"/>
          <w:sz w:val="28"/>
          <w:szCs w:val="28"/>
        </w:rPr>
        <w:t xml:space="preserve"> </w:t>
      </w:r>
      <w:r w:rsidRPr="00937981">
        <w:rPr>
          <w:rFonts w:ascii="Times New Roman" w:hAnsi="Times New Roman" w:cs="Times New Roman"/>
          <w:color w:val="000000" w:themeColor="text1"/>
          <w:sz w:val="28"/>
          <w:szCs w:val="28"/>
        </w:rPr>
        <w:t xml:space="preserve">последовательности </w:t>
      </w:r>
    </w:p>
    <w:p w14:paraId="40F9604A" w14:textId="236DD48B" w:rsidR="0041101D" w:rsidRPr="00937981" w:rsidRDefault="0041101D" w:rsidP="00E34A75">
      <w:pPr>
        <w:autoSpaceDE w:val="0"/>
        <w:autoSpaceDN w:val="0"/>
        <w:adjustRightInd w:val="0"/>
        <w:spacing w:after="0" w:line="240" w:lineRule="auto"/>
        <w:ind w:left="2832" w:firstLine="708"/>
        <w:jc w:val="center"/>
        <w:rPr>
          <w:rFonts w:ascii="Times New Roman" w:hAnsi="Times New Roman" w:cs="Times New Roman"/>
          <w:color w:val="000000" w:themeColor="text1"/>
          <w:sz w:val="28"/>
          <w:szCs w:val="28"/>
        </w:rPr>
      </w:pPr>
      <w:r w:rsidRPr="00937981">
        <w:rPr>
          <w:rFonts w:ascii="Times New Roman" w:hAnsi="Times New Roman" w:cs="Times New Roman"/>
          <w:color w:val="000000" w:themeColor="text1"/>
          <w:sz w:val="28"/>
          <w:szCs w:val="28"/>
        </w:rPr>
        <w:t>и сроков выполнения административных процедур (действий) предоставления муниципальной услуги</w:t>
      </w:r>
    </w:p>
    <w:p w14:paraId="39EFBC58" w14:textId="77777777" w:rsidR="0041101D" w:rsidRPr="00937981" w:rsidRDefault="0041101D" w:rsidP="009E680D">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Style w:val="af8"/>
        <w:tblW w:w="5247" w:type="pct"/>
        <w:tblInd w:w="-318" w:type="dxa"/>
        <w:tblLayout w:type="fixed"/>
        <w:tblLook w:val="04A0" w:firstRow="1" w:lastRow="0" w:firstColumn="1" w:lastColumn="0" w:noHBand="0" w:noVBand="1"/>
      </w:tblPr>
      <w:tblGrid>
        <w:gridCol w:w="2235"/>
        <w:gridCol w:w="2652"/>
        <w:gridCol w:w="2096"/>
        <w:gridCol w:w="2234"/>
        <w:gridCol w:w="2790"/>
        <w:gridCol w:w="3251"/>
        <w:gridCol w:w="21"/>
      </w:tblGrid>
      <w:tr w:rsidR="00BA0955" w:rsidRPr="00F32D08" w14:paraId="1E9359B8" w14:textId="77777777" w:rsidTr="00440437">
        <w:trPr>
          <w:gridAfter w:val="1"/>
          <w:wAfter w:w="7" w:type="pct"/>
          <w:cantSplit/>
          <w:trHeight w:val="1262"/>
        </w:trPr>
        <w:tc>
          <w:tcPr>
            <w:tcW w:w="731" w:type="pct"/>
            <w:vAlign w:val="center"/>
          </w:tcPr>
          <w:p w14:paraId="738A1BCF"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Основание для начала административной процедуры</w:t>
            </w:r>
          </w:p>
        </w:tc>
        <w:tc>
          <w:tcPr>
            <w:tcW w:w="868" w:type="pct"/>
            <w:vAlign w:val="center"/>
          </w:tcPr>
          <w:p w14:paraId="1459CF9C"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Содержание административных действий</w:t>
            </w:r>
          </w:p>
        </w:tc>
        <w:tc>
          <w:tcPr>
            <w:tcW w:w="686" w:type="pct"/>
            <w:vAlign w:val="center"/>
          </w:tcPr>
          <w:p w14:paraId="547E4D71"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Срок выполнения </w:t>
            </w:r>
            <w:r w:rsidRPr="00F32D08">
              <w:rPr>
                <w:rFonts w:ascii="Times New Roman" w:eastAsiaTheme="minorHAnsi" w:hAnsi="Times New Roman"/>
                <w:color w:val="000000" w:themeColor="text1"/>
                <w:spacing w:val="-8"/>
                <w:sz w:val="24"/>
                <w:szCs w:val="24"/>
                <w:lang w:eastAsia="en-US"/>
              </w:rPr>
              <w:t>административных</w:t>
            </w:r>
            <w:r w:rsidRPr="00F32D08">
              <w:rPr>
                <w:rFonts w:ascii="Times New Roman" w:eastAsiaTheme="minorHAnsi" w:hAnsi="Times New Roman"/>
                <w:color w:val="000000" w:themeColor="text1"/>
                <w:sz w:val="24"/>
                <w:szCs w:val="24"/>
                <w:lang w:eastAsia="en-US"/>
              </w:rPr>
              <w:t xml:space="preserve"> действий</w:t>
            </w:r>
          </w:p>
        </w:tc>
        <w:tc>
          <w:tcPr>
            <w:tcW w:w="731" w:type="pct"/>
            <w:vAlign w:val="center"/>
          </w:tcPr>
          <w:p w14:paraId="7EDB46CE" w14:textId="77777777" w:rsidR="001F480C"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Должностное лицо, ответственное </w:t>
            </w:r>
          </w:p>
          <w:p w14:paraId="0C6DC39E" w14:textId="3D384805"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за выполнение административного действия</w:t>
            </w:r>
          </w:p>
        </w:tc>
        <w:tc>
          <w:tcPr>
            <w:tcW w:w="913" w:type="pct"/>
            <w:vAlign w:val="center"/>
          </w:tcPr>
          <w:p w14:paraId="69F63686"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Критерии принятия решения</w:t>
            </w:r>
          </w:p>
        </w:tc>
        <w:tc>
          <w:tcPr>
            <w:tcW w:w="1064" w:type="pct"/>
            <w:vAlign w:val="center"/>
          </w:tcPr>
          <w:p w14:paraId="2596A060"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Результат административного действия, способ фиксации</w:t>
            </w:r>
          </w:p>
        </w:tc>
      </w:tr>
      <w:tr w:rsidR="00BA0955" w:rsidRPr="00F32D08" w14:paraId="45B03C7E" w14:textId="77777777" w:rsidTr="001F480C">
        <w:trPr>
          <w:gridAfter w:val="1"/>
          <w:wAfter w:w="7" w:type="pct"/>
          <w:cantSplit/>
          <w:trHeight w:val="20"/>
        </w:trPr>
        <w:tc>
          <w:tcPr>
            <w:tcW w:w="731" w:type="pct"/>
            <w:vAlign w:val="center"/>
          </w:tcPr>
          <w:p w14:paraId="15E5AF54"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1</w:t>
            </w:r>
          </w:p>
        </w:tc>
        <w:tc>
          <w:tcPr>
            <w:tcW w:w="868" w:type="pct"/>
            <w:vAlign w:val="center"/>
          </w:tcPr>
          <w:p w14:paraId="2783E7EF"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2</w:t>
            </w:r>
          </w:p>
        </w:tc>
        <w:tc>
          <w:tcPr>
            <w:tcW w:w="686" w:type="pct"/>
            <w:vAlign w:val="center"/>
          </w:tcPr>
          <w:p w14:paraId="0A657B11"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3</w:t>
            </w:r>
          </w:p>
        </w:tc>
        <w:tc>
          <w:tcPr>
            <w:tcW w:w="731" w:type="pct"/>
            <w:vAlign w:val="center"/>
          </w:tcPr>
          <w:p w14:paraId="722EFA56"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4</w:t>
            </w:r>
          </w:p>
        </w:tc>
        <w:tc>
          <w:tcPr>
            <w:tcW w:w="913" w:type="pct"/>
            <w:vAlign w:val="center"/>
          </w:tcPr>
          <w:p w14:paraId="0F46BA2B"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5</w:t>
            </w:r>
          </w:p>
        </w:tc>
        <w:tc>
          <w:tcPr>
            <w:tcW w:w="1064" w:type="pct"/>
            <w:vAlign w:val="center"/>
          </w:tcPr>
          <w:p w14:paraId="2760BFF1" w14:textId="77777777"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6</w:t>
            </w:r>
          </w:p>
        </w:tc>
      </w:tr>
      <w:tr w:rsidR="00BA0955" w:rsidRPr="00F32D08" w14:paraId="05B81EA7" w14:textId="77777777" w:rsidTr="00A00A9E">
        <w:tc>
          <w:tcPr>
            <w:tcW w:w="5000" w:type="pct"/>
            <w:gridSpan w:val="7"/>
          </w:tcPr>
          <w:p w14:paraId="44E44F04" w14:textId="5F76170B" w:rsidR="00B6730F" w:rsidRPr="00F32D08" w:rsidRDefault="00B6730F"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1. Прием документов, регистрация заявления на предоставление </w:t>
            </w:r>
            <w:r w:rsidR="00F94759" w:rsidRPr="00F32D08">
              <w:rPr>
                <w:rFonts w:ascii="Times New Roman" w:eastAsiaTheme="minorHAnsi" w:hAnsi="Times New Roman"/>
                <w:color w:val="000000" w:themeColor="text1"/>
                <w:sz w:val="24"/>
                <w:szCs w:val="24"/>
                <w:lang w:eastAsia="en-US"/>
              </w:rPr>
              <w:t>муниципальной услуги</w:t>
            </w:r>
            <w:r w:rsidRPr="00F32D08">
              <w:rPr>
                <w:rFonts w:ascii="Times New Roman" w:eastAsiaTheme="minorHAnsi" w:hAnsi="Times New Roman"/>
                <w:color w:val="000000" w:themeColor="text1"/>
                <w:sz w:val="24"/>
                <w:szCs w:val="24"/>
                <w:lang w:eastAsia="en-US"/>
              </w:rPr>
              <w:t xml:space="preserve"> </w:t>
            </w:r>
          </w:p>
        </w:tc>
      </w:tr>
      <w:tr w:rsidR="00BA0955" w:rsidRPr="00F32D08" w14:paraId="42A6F10B" w14:textId="77777777" w:rsidTr="00440437">
        <w:trPr>
          <w:trHeight w:val="2686"/>
        </w:trPr>
        <w:tc>
          <w:tcPr>
            <w:tcW w:w="731" w:type="pct"/>
          </w:tcPr>
          <w:p w14:paraId="3CCE186B" w14:textId="77777777" w:rsidR="006719F2" w:rsidRPr="00F32D08" w:rsidRDefault="006719F2" w:rsidP="006719F2">
            <w:pPr>
              <w:spacing w:after="0" w:line="240" w:lineRule="auto"/>
              <w:rPr>
                <w:rFonts w:ascii="Times New Roman" w:hAnsi="Times New Roman"/>
                <w:sz w:val="24"/>
                <w:szCs w:val="24"/>
              </w:rPr>
            </w:pPr>
            <w:r w:rsidRPr="00F32D08">
              <w:rPr>
                <w:rFonts w:ascii="Times New Roman" w:eastAsia="Calibri" w:hAnsi="Times New Roman"/>
                <w:sz w:val="24"/>
                <w:szCs w:val="24"/>
              </w:rPr>
              <w:t xml:space="preserve">Поступление в </w:t>
            </w:r>
            <w:r w:rsidRPr="00F32D08">
              <w:rPr>
                <w:rFonts w:ascii="Times New Roman" w:eastAsia="Calibri" w:hAnsi="Times New Roman"/>
                <w:color w:val="000000"/>
                <w:sz w:val="24"/>
                <w:szCs w:val="24"/>
              </w:rPr>
              <w:t xml:space="preserve">адрес </w:t>
            </w:r>
          </w:p>
          <w:p w14:paraId="498B87E7" w14:textId="77777777" w:rsidR="006719F2" w:rsidRPr="00F32D08" w:rsidRDefault="006719F2" w:rsidP="006719F2">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t xml:space="preserve">администрации заявления о предоставлении муниципальной услуги и документов, </w:t>
            </w:r>
          </w:p>
          <w:p w14:paraId="037CAA1D" w14:textId="08E98A41" w:rsidR="004F15A6" w:rsidRPr="00F32D08" w:rsidRDefault="006719F2" w:rsidP="006719F2">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Calibri" w:hAnsi="Times New Roman"/>
                <w:color w:val="000000"/>
                <w:sz w:val="24"/>
                <w:szCs w:val="24"/>
              </w:rPr>
              <w:t>указанных в пункте 2.8 настоящего Административного регламента (далее-заявление)</w:t>
            </w:r>
          </w:p>
        </w:tc>
        <w:tc>
          <w:tcPr>
            <w:tcW w:w="868" w:type="pct"/>
          </w:tcPr>
          <w:p w14:paraId="39833A13" w14:textId="77777777" w:rsidR="006719F2" w:rsidRPr="00F32D08" w:rsidRDefault="006719F2" w:rsidP="006719F2">
            <w:pPr>
              <w:spacing w:after="0" w:line="240" w:lineRule="auto"/>
              <w:rPr>
                <w:rFonts w:ascii="Times New Roman" w:eastAsia="Calibri" w:hAnsi="Times New Roman"/>
                <w:sz w:val="24"/>
                <w:szCs w:val="24"/>
              </w:rPr>
            </w:pPr>
            <w:r w:rsidRPr="00F32D08">
              <w:rPr>
                <w:rFonts w:ascii="Times New Roman" w:eastAsia="Calibri" w:hAnsi="Times New Roman"/>
                <w:sz w:val="24"/>
                <w:szCs w:val="24"/>
              </w:rPr>
              <w:t xml:space="preserve">1.Установление личности и полномочий лица, обратившегося за муниципальной услугой. </w:t>
            </w:r>
          </w:p>
          <w:p w14:paraId="14199E63" w14:textId="6A3C7818" w:rsidR="004F15A6" w:rsidRPr="00F32D08" w:rsidRDefault="006719F2" w:rsidP="00F32D08">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Calibri" w:hAnsi="Times New Roman"/>
                <w:sz w:val="24"/>
                <w:szCs w:val="24"/>
              </w:rPr>
              <w:t>2.Прием и регистрация заявления</w:t>
            </w:r>
            <w:r w:rsidR="00F32D08">
              <w:rPr>
                <w:rFonts w:ascii="Times New Roman" w:eastAsia="Calibri" w:hAnsi="Times New Roman"/>
                <w:sz w:val="24"/>
                <w:szCs w:val="24"/>
              </w:rPr>
              <w:t>.</w:t>
            </w:r>
          </w:p>
        </w:tc>
        <w:tc>
          <w:tcPr>
            <w:tcW w:w="686" w:type="pct"/>
          </w:tcPr>
          <w:p w14:paraId="57171C88" w14:textId="77777777" w:rsidR="001F480C" w:rsidRPr="00F32D08" w:rsidRDefault="00BD08E7"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1</w:t>
            </w:r>
            <w:r w:rsidR="004F15A6" w:rsidRPr="00F32D08">
              <w:rPr>
                <w:rFonts w:ascii="Times New Roman" w:eastAsiaTheme="minorHAnsi" w:hAnsi="Times New Roman"/>
                <w:color w:val="000000" w:themeColor="text1"/>
                <w:sz w:val="24"/>
                <w:szCs w:val="24"/>
                <w:lang w:eastAsia="en-US"/>
              </w:rPr>
              <w:t xml:space="preserve"> рабочи</w:t>
            </w:r>
            <w:r w:rsidRPr="00F32D08">
              <w:rPr>
                <w:rFonts w:ascii="Times New Roman" w:eastAsiaTheme="minorHAnsi" w:hAnsi="Times New Roman"/>
                <w:color w:val="000000" w:themeColor="text1"/>
                <w:sz w:val="24"/>
                <w:szCs w:val="24"/>
                <w:lang w:eastAsia="en-US"/>
              </w:rPr>
              <w:t>й</w:t>
            </w:r>
            <w:r w:rsidR="004F15A6" w:rsidRPr="00F32D08">
              <w:rPr>
                <w:rFonts w:ascii="Times New Roman" w:eastAsiaTheme="minorHAnsi" w:hAnsi="Times New Roman"/>
                <w:color w:val="000000" w:themeColor="text1"/>
                <w:sz w:val="24"/>
                <w:szCs w:val="24"/>
                <w:lang w:eastAsia="en-US"/>
              </w:rPr>
              <w:t xml:space="preserve"> д</w:t>
            </w:r>
            <w:r w:rsidRPr="00F32D08">
              <w:rPr>
                <w:rFonts w:ascii="Times New Roman" w:eastAsiaTheme="minorHAnsi" w:hAnsi="Times New Roman"/>
                <w:color w:val="000000" w:themeColor="text1"/>
                <w:sz w:val="24"/>
                <w:szCs w:val="24"/>
                <w:lang w:eastAsia="en-US"/>
              </w:rPr>
              <w:t>ень</w:t>
            </w:r>
            <w:r w:rsidR="00062C32" w:rsidRPr="00F32D08">
              <w:rPr>
                <w:rFonts w:ascii="Times New Roman" w:eastAsiaTheme="minorHAnsi" w:hAnsi="Times New Roman"/>
                <w:color w:val="000000" w:themeColor="text1"/>
                <w:sz w:val="24"/>
                <w:szCs w:val="24"/>
                <w:lang w:eastAsia="en-US"/>
              </w:rPr>
              <w:t xml:space="preserve"> </w:t>
            </w:r>
          </w:p>
          <w:p w14:paraId="35DDEF4B" w14:textId="2CAE63E0" w:rsidR="004F15A6" w:rsidRPr="00F32D08" w:rsidRDefault="00062C32"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 момента поступления заявления</w:t>
            </w:r>
          </w:p>
          <w:p w14:paraId="1E31D3FC" w14:textId="77777777" w:rsidR="004F15A6" w:rsidRPr="00F32D08" w:rsidRDefault="004F15A6"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tc>
        <w:tc>
          <w:tcPr>
            <w:tcW w:w="731" w:type="pct"/>
          </w:tcPr>
          <w:p w14:paraId="393A5361" w14:textId="59F0F1EA" w:rsidR="001F480C" w:rsidRPr="00F32D08" w:rsidRDefault="00D87132"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Специалист </w:t>
            </w:r>
            <w:r w:rsidR="006719F2" w:rsidRPr="00F32D08">
              <w:rPr>
                <w:rFonts w:ascii="Times New Roman" w:eastAsiaTheme="minorHAnsi" w:hAnsi="Times New Roman"/>
                <w:color w:val="000000" w:themeColor="text1"/>
                <w:sz w:val="24"/>
                <w:szCs w:val="24"/>
                <w:lang w:eastAsia="en-US"/>
              </w:rPr>
              <w:t>а</w:t>
            </w:r>
            <w:r w:rsidRPr="00F32D08">
              <w:rPr>
                <w:rFonts w:ascii="Times New Roman" w:eastAsiaTheme="minorHAnsi" w:hAnsi="Times New Roman"/>
                <w:color w:val="000000" w:themeColor="text1"/>
                <w:sz w:val="24"/>
                <w:szCs w:val="24"/>
                <w:lang w:eastAsia="en-US"/>
              </w:rPr>
              <w:t>дминистрации</w:t>
            </w:r>
            <w:r w:rsidR="004F15A6" w:rsidRPr="00F32D08">
              <w:rPr>
                <w:rFonts w:ascii="Times New Roman" w:eastAsiaTheme="minorHAnsi" w:hAnsi="Times New Roman"/>
                <w:color w:val="000000" w:themeColor="text1"/>
                <w:sz w:val="24"/>
                <w:szCs w:val="24"/>
                <w:lang w:eastAsia="en-US"/>
              </w:rPr>
              <w:t>, ответственн</w:t>
            </w:r>
            <w:r w:rsidRPr="00F32D08">
              <w:rPr>
                <w:rFonts w:ascii="Times New Roman" w:eastAsiaTheme="minorHAnsi" w:hAnsi="Times New Roman"/>
                <w:color w:val="000000" w:themeColor="text1"/>
                <w:sz w:val="24"/>
                <w:szCs w:val="24"/>
                <w:lang w:eastAsia="en-US"/>
              </w:rPr>
              <w:t>ый</w:t>
            </w:r>
            <w:r w:rsidR="00273D8E" w:rsidRPr="00F32D08">
              <w:rPr>
                <w:rFonts w:ascii="Times New Roman" w:eastAsiaTheme="minorHAnsi" w:hAnsi="Times New Roman"/>
                <w:color w:val="000000" w:themeColor="text1"/>
                <w:sz w:val="24"/>
                <w:szCs w:val="24"/>
                <w:lang w:eastAsia="en-US"/>
              </w:rPr>
              <w:t xml:space="preserve"> </w:t>
            </w:r>
          </w:p>
          <w:p w14:paraId="6EC15EB4" w14:textId="77777777" w:rsidR="001F480C" w:rsidRPr="00F32D08" w:rsidRDefault="004F15A6"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за прием </w:t>
            </w:r>
          </w:p>
          <w:p w14:paraId="789E25D0" w14:textId="0B5B1688" w:rsidR="004F15A6" w:rsidRPr="00F32D08" w:rsidRDefault="00001F0E"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и регистрацию </w:t>
            </w:r>
            <w:r w:rsidR="004F15A6" w:rsidRPr="00F32D08">
              <w:rPr>
                <w:rFonts w:ascii="Times New Roman" w:eastAsiaTheme="minorHAnsi" w:hAnsi="Times New Roman"/>
                <w:color w:val="000000" w:themeColor="text1"/>
                <w:sz w:val="24"/>
                <w:szCs w:val="24"/>
                <w:lang w:eastAsia="en-US"/>
              </w:rPr>
              <w:t xml:space="preserve">документов </w:t>
            </w:r>
          </w:p>
          <w:p w14:paraId="661D9066" w14:textId="77777777" w:rsidR="004F15A6" w:rsidRPr="00F32D08" w:rsidRDefault="004F15A6"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tc>
        <w:tc>
          <w:tcPr>
            <w:tcW w:w="913" w:type="pct"/>
          </w:tcPr>
          <w:p w14:paraId="2A3314ED" w14:textId="77777777" w:rsidR="009B5677" w:rsidRPr="00F32D08" w:rsidRDefault="009B5677" w:rsidP="009B5677">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Наличие </w:t>
            </w:r>
          </w:p>
          <w:p w14:paraId="04B69ABF" w14:textId="77777777" w:rsidR="009B5677" w:rsidRPr="00F32D08" w:rsidRDefault="009B5677" w:rsidP="009B5677">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или отсутствие оснований для отказа в приеме</w:t>
            </w:r>
          </w:p>
          <w:p w14:paraId="17399237" w14:textId="7C2D2037" w:rsidR="004F15A6" w:rsidRPr="00F32D08" w:rsidRDefault="009B5677" w:rsidP="005F49B3">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к рассмотрению документов, предусмотренных </w:t>
            </w:r>
            <w:r w:rsidR="005F49B3" w:rsidRPr="00F32D08">
              <w:rPr>
                <w:rFonts w:ascii="Times New Roman" w:eastAsiaTheme="minorHAnsi" w:hAnsi="Times New Roman"/>
                <w:color w:val="000000" w:themeColor="text1"/>
                <w:sz w:val="24"/>
                <w:szCs w:val="24"/>
                <w:lang w:eastAsia="en-US"/>
              </w:rPr>
              <w:t xml:space="preserve">подпунктами «а» и «б» </w:t>
            </w:r>
            <w:r w:rsidRPr="00F32D08">
              <w:rPr>
                <w:rFonts w:ascii="Times New Roman" w:eastAsiaTheme="minorHAnsi" w:hAnsi="Times New Roman"/>
                <w:color w:val="000000" w:themeColor="text1"/>
                <w:sz w:val="24"/>
                <w:szCs w:val="24"/>
                <w:lang w:eastAsia="en-US"/>
              </w:rPr>
              <w:t>пункта 2.1</w:t>
            </w:r>
            <w:r w:rsidR="005F49B3" w:rsidRPr="00F32D08">
              <w:rPr>
                <w:rFonts w:ascii="Times New Roman" w:eastAsiaTheme="minorHAnsi" w:hAnsi="Times New Roman"/>
                <w:color w:val="000000" w:themeColor="text1"/>
                <w:sz w:val="24"/>
                <w:szCs w:val="24"/>
                <w:lang w:eastAsia="en-US"/>
              </w:rPr>
              <w:t>4</w:t>
            </w:r>
            <w:r w:rsidRPr="00F32D08">
              <w:rPr>
                <w:rFonts w:ascii="Times New Roman" w:eastAsiaTheme="minorHAnsi" w:hAnsi="Times New Roman"/>
                <w:color w:val="000000" w:themeColor="text1"/>
                <w:sz w:val="24"/>
                <w:szCs w:val="24"/>
                <w:lang w:eastAsia="en-US"/>
              </w:rPr>
              <w:t xml:space="preserve">, </w:t>
            </w:r>
            <w:r w:rsidR="005F49B3" w:rsidRPr="00F32D08">
              <w:rPr>
                <w:rFonts w:ascii="Times New Roman" w:eastAsiaTheme="minorHAnsi" w:hAnsi="Times New Roman"/>
                <w:color w:val="000000" w:themeColor="text1"/>
                <w:sz w:val="24"/>
                <w:szCs w:val="24"/>
                <w:lang w:eastAsia="en-US"/>
              </w:rPr>
              <w:t xml:space="preserve">пунктом </w:t>
            </w:r>
            <w:r w:rsidRPr="00F32D08">
              <w:rPr>
                <w:rFonts w:ascii="Times New Roman" w:eastAsiaTheme="minorHAnsi" w:hAnsi="Times New Roman"/>
                <w:color w:val="000000" w:themeColor="text1"/>
                <w:sz w:val="24"/>
                <w:szCs w:val="24"/>
                <w:lang w:eastAsia="en-US"/>
              </w:rPr>
              <w:t>2.1</w:t>
            </w:r>
            <w:r w:rsidR="005F49B3" w:rsidRPr="00F32D08">
              <w:rPr>
                <w:rFonts w:ascii="Times New Roman" w:eastAsiaTheme="minorHAnsi" w:hAnsi="Times New Roman"/>
                <w:color w:val="000000" w:themeColor="text1"/>
                <w:sz w:val="24"/>
                <w:szCs w:val="24"/>
                <w:lang w:eastAsia="en-US"/>
              </w:rPr>
              <w:t>5</w:t>
            </w:r>
            <w:r w:rsidRPr="00F32D08">
              <w:rPr>
                <w:rFonts w:ascii="Times New Roman" w:eastAsiaTheme="minorHAnsi" w:hAnsi="Times New Roman"/>
                <w:color w:val="000000" w:themeColor="text1"/>
                <w:sz w:val="24"/>
                <w:szCs w:val="24"/>
                <w:lang w:eastAsia="en-US"/>
              </w:rPr>
              <w:t xml:space="preserve"> Административного регламента</w:t>
            </w:r>
          </w:p>
        </w:tc>
        <w:tc>
          <w:tcPr>
            <w:tcW w:w="1071" w:type="pct"/>
            <w:gridSpan w:val="2"/>
          </w:tcPr>
          <w:p w14:paraId="53DFA00A"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Приём заявления по форме (приложение 1 к Административному регламенту) и документов, указанных в п.  2.8. Администравного регламента.</w:t>
            </w:r>
          </w:p>
          <w:p w14:paraId="450B8B28"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Регистрация заявления и документов в системе входящей корреспонденции</w:t>
            </w:r>
          </w:p>
          <w:p w14:paraId="66E64A1B"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 xml:space="preserve">СЭД «Дело» (присвоение номера и датирование); </w:t>
            </w:r>
          </w:p>
          <w:p w14:paraId="2BB5E013"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 xml:space="preserve">назначение  </w:t>
            </w:r>
          </w:p>
          <w:p w14:paraId="7B6212D0"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hAnsi="Times New Roman"/>
                <w:sz w:val="24"/>
                <w:szCs w:val="24"/>
              </w:rPr>
              <w:t>специалиста МКУ «Городская казна»             г. Стерлитамак</w:t>
            </w:r>
            <w:r w:rsidRPr="00F32D08">
              <w:rPr>
                <w:rFonts w:ascii="Times New Roman" w:eastAsia="Calibri" w:hAnsi="Times New Roman"/>
                <w:sz w:val="24"/>
                <w:szCs w:val="24"/>
              </w:rPr>
              <w:t>,</w:t>
            </w:r>
          </w:p>
          <w:p w14:paraId="7C78B490"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lastRenderedPageBreak/>
              <w:t>ответственного за предоставление муниципальной услуги, и передача ему документов;</w:t>
            </w:r>
          </w:p>
          <w:p w14:paraId="3DB3F405"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отказ в приеме документов:</w:t>
            </w:r>
          </w:p>
          <w:p w14:paraId="3BA53976" w14:textId="77777777" w:rsidR="00E36BD6" w:rsidRPr="00F32D08" w:rsidRDefault="00E36BD6" w:rsidP="00E36BD6">
            <w:pPr>
              <w:tabs>
                <w:tab w:val="left" w:pos="391"/>
              </w:tabs>
              <w:spacing w:after="0" w:line="240" w:lineRule="auto"/>
              <w:rPr>
                <w:rFonts w:ascii="Times New Roman" w:hAnsi="Times New Roman"/>
                <w:sz w:val="24"/>
                <w:szCs w:val="24"/>
              </w:rPr>
            </w:pPr>
            <w:r w:rsidRPr="00F32D08">
              <w:rPr>
                <w:rFonts w:ascii="Times New Roman" w:hAnsi="Times New Roman"/>
                <w:sz w:val="24"/>
                <w:szCs w:val="24"/>
              </w:rPr>
              <w:t>– в случае личного обращения в администрацию  по основаниям, указанных в пункте 2.14 Административного регламента, – в устной форме;</w:t>
            </w:r>
          </w:p>
          <w:p w14:paraId="4C9A2EF2" w14:textId="5B062D39" w:rsidR="00E36BD6" w:rsidRPr="00F32D08" w:rsidRDefault="00E36BD6" w:rsidP="00E36BD6">
            <w:pPr>
              <w:tabs>
                <w:tab w:val="left" w:pos="391"/>
              </w:tabs>
              <w:spacing w:after="0" w:line="240" w:lineRule="auto"/>
              <w:rPr>
                <w:rFonts w:ascii="Times New Roman" w:hAnsi="Times New Roman"/>
                <w:sz w:val="24"/>
                <w:szCs w:val="24"/>
              </w:rPr>
            </w:pPr>
            <w:r w:rsidRPr="00F32D08">
              <w:rPr>
                <w:rFonts w:ascii="Times New Roman" w:hAnsi="Times New Roman"/>
                <w:sz w:val="24"/>
                <w:szCs w:val="24"/>
              </w:rPr>
              <w:t xml:space="preserve">– в случае поступления через </w:t>
            </w:r>
            <w:r w:rsidR="007B2806">
              <w:rPr>
                <w:rFonts w:ascii="Times New Roman" w:hAnsi="Times New Roman"/>
                <w:sz w:val="24"/>
                <w:szCs w:val="24"/>
              </w:rPr>
              <w:t xml:space="preserve">ЕПГУ, </w:t>
            </w:r>
            <w:r w:rsidRPr="00F32D08">
              <w:rPr>
                <w:rFonts w:ascii="Times New Roman" w:hAnsi="Times New Roman"/>
                <w:sz w:val="24"/>
                <w:szCs w:val="24"/>
              </w:rPr>
              <w:t xml:space="preserve">РПГУ – в форме электронного уведомления, направленного в личный кабинет заявителя на </w:t>
            </w:r>
            <w:r w:rsidR="007B2806">
              <w:rPr>
                <w:rFonts w:ascii="Times New Roman" w:hAnsi="Times New Roman"/>
                <w:sz w:val="24"/>
                <w:szCs w:val="24"/>
              </w:rPr>
              <w:t xml:space="preserve">ЕПГУ, </w:t>
            </w:r>
            <w:r w:rsidRPr="00F32D08">
              <w:rPr>
                <w:rFonts w:ascii="Times New Roman" w:hAnsi="Times New Roman"/>
                <w:sz w:val="24"/>
                <w:szCs w:val="24"/>
              </w:rPr>
              <w:t>РПГУ;</w:t>
            </w:r>
          </w:p>
          <w:p w14:paraId="5207D3E7"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 xml:space="preserve">– в случае поступления почтовым отправлением – в форме уведомления </w:t>
            </w:r>
          </w:p>
          <w:p w14:paraId="11592488" w14:textId="77777777" w:rsidR="00E36BD6" w:rsidRPr="00F32D08" w:rsidRDefault="00E36BD6" w:rsidP="00E36BD6">
            <w:pPr>
              <w:spacing w:after="0" w:line="240" w:lineRule="auto"/>
              <w:rPr>
                <w:rFonts w:ascii="Times New Roman" w:eastAsia="Calibri" w:hAnsi="Times New Roman"/>
                <w:sz w:val="24"/>
                <w:szCs w:val="24"/>
              </w:rPr>
            </w:pPr>
            <w:r w:rsidRPr="00F32D08">
              <w:rPr>
                <w:rFonts w:ascii="Times New Roman" w:eastAsia="Calibri" w:hAnsi="Times New Roman"/>
                <w:sz w:val="24"/>
                <w:szCs w:val="24"/>
              </w:rPr>
              <w:t>на бумажном носителе, направленном на почтовый адрес заявителя, указанный в заявлении</w:t>
            </w:r>
          </w:p>
          <w:p w14:paraId="018ABDFB" w14:textId="23DB2031" w:rsidR="00867110" w:rsidRPr="00F32D08" w:rsidRDefault="00E36BD6" w:rsidP="00E36BD6">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hAnsi="Times New Roman"/>
                <w:spacing w:val="1"/>
                <w:sz w:val="24"/>
                <w:szCs w:val="24"/>
              </w:rPr>
              <w:t xml:space="preserve">– в случае обращения посредством электронной почты по основаниям, указанным в пункте 2.14, 2.15 Административного регламента – отказ в форме электронного документа, направленного на </w:t>
            </w:r>
            <w:r w:rsidRPr="00F32D08">
              <w:rPr>
                <w:rFonts w:ascii="Times New Roman" w:hAnsi="Times New Roman"/>
                <w:spacing w:val="1"/>
                <w:sz w:val="24"/>
                <w:szCs w:val="24"/>
              </w:rPr>
              <w:lastRenderedPageBreak/>
              <w:t>электронную почту заявителя, указанную в заявлении</w:t>
            </w:r>
          </w:p>
        </w:tc>
      </w:tr>
      <w:tr w:rsidR="00BA0955" w:rsidRPr="00F32D08" w14:paraId="203BC932" w14:textId="77777777" w:rsidTr="005F49B3">
        <w:trPr>
          <w:trHeight w:val="655"/>
        </w:trPr>
        <w:tc>
          <w:tcPr>
            <w:tcW w:w="5000" w:type="pct"/>
            <w:gridSpan w:val="7"/>
          </w:tcPr>
          <w:p w14:paraId="001350DB" w14:textId="77777777" w:rsidR="007563A9" w:rsidRPr="00F32D08" w:rsidRDefault="005F49B3" w:rsidP="005F49B3">
            <w:pPr>
              <w:spacing w:after="0" w:line="240" w:lineRule="auto"/>
              <w:ind w:firstLine="709"/>
              <w:jc w:val="center"/>
              <w:rPr>
                <w:rFonts w:ascii="Times New Roman" w:hAnsi="Times New Roman"/>
                <w:color w:val="000000" w:themeColor="text1"/>
                <w:sz w:val="24"/>
                <w:szCs w:val="24"/>
              </w:rPr>
            </w:pPr>
            <w:r w:rsidRPr="00F32D08">
              <w:rPr>
                <w:rFonts w:ascii="Times New Roman" w:hAnsi="Times New Roman"/>
                <w:color w:val="000000" w:themeColor="text1"/>
                <w:sz w:val="24"/>
                <w:szCs w:val="24"/>
              </w:rPr>
              <w:lastRenderedPageBreak/>
              <w:t xml:space="preserve">2. </w:t>
            </w:r>
            <w:r w:rsidR="007563A9" w:rsidRPr="00F32D08">
              <w:rPr>
                <w:rFonts w:ascii="Times New Roman" w:hAnsi="Times New Roman"/>
                <w:color w:val="000000" w:themeColor="text1"/>
                <w:sz w:val="24"/>
                <w:szCs w:val="24"/>
              </w:rPr>
              <w:t>Р</w:t>
            </w:r>
            <w:r w:rsidRPr="00F32D08">
              <w:rPr>
                <w:rFonts w:ascii="Times New Roman" w:hAnsi="Times New Roman"/>
                <w:color w:val="000000" w:themeColor="text1"/>
                <w:sz w:val="24"/>
                <w:szCs w:val="24"/>
              </w:rPr>
              <w:t xml:space="preserve">ассмотрение документов, формирование и направление межведомственных запросов в органы, организации участвующие </w:t>
            </w:r>
          </w:p>
          <w:p w14:paraId="7560DE44" w14:textId="00119809" w:rsidR="005F49B3" w:rsidRPr="00F32D08" w:rsidRDefault="005F49B3" w:rsidP="005F49B3">
            <w:pPr>
              <w:spacing w:after="0" w:line="240" w:lineRule="auto"/>
              <w:ind w:firstLine="709"/>
              <w:jc w:val="center"/>
              <w:rPr>
                <w:rFonts w:ascii="Times New Roman" w:hAnsi="Times New Roman"/>
                <w:color w:val="000000" w:themeColor="text1"/>
                <w:sz w:val="24"/>
                <w:szCs w:val="24"/>
              </w:rPr>
            </w:pPr>
            <w:r w:rsidRPr="00F32D08">
              <w:rPr>
                <w:rFonts w:ascii="Times New Roman" w:hAnsi="Times New Roman"/>
                <w:color w:val="000000" w:themeColor="text1"/>
                <w:sz w:val="24"/>
                <w:szCs w:val="24"/>
              </w:rPr>
              <w:t>в предоставлении муниципальной услуги</w:t>
            </w:r>
          </w:p>
        </w:tc>
      </w:tr>
      <w:tr w:rsidR="00C32EA7" w:rsidRPr="00F32D08" w14:paraId="491581B6" w14:textId="77777777" w:rsidTr="00440437">
        <w:trPr>
          <w:trHeight w:val="2686"/>
        </w:trPr>
        <w:tc>
          <w:tcPr>
            <w:tcW w:w="731" w:type="pct"/>
            <w:vMerge w:val="restart"/>
          </w:tcPr>
          <w:p w14:paraId="3A31477B" w14:textId="2F089995" w:rsidR="00C32EA7" w:rsidRPr="00F32D08" w:rsidRDefault="00C32EA7" w:rsidP="007563A9">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hAnsi="Times New Roman"/>
                <w:color w:val="000000" w:themeColor="text1"/>
                <w:sz w:val="24"/>
                <w:szCs w:val="24"/>
              </w:rPr>
              <w:t xml:space="preserve">Пакет </w:t>
            </w:r>
            <w:r w:rsidRPr="00F32D08">
              <w:rPr>
                <w:rFonts w:ascii="Times New Roman" w:hAnsi="Times New Roman"/>
                <w:color w:val="000000" w:themeColor="text1"/>
                <w:spacing w:val="-6"/>
                <w:sz w:val="24"/>
                <w:szCs w:val="24"/>
              </w:rPr>
              <w:t>зарегистрированных</w:t>
            </w:r>
            <w:r w:rsidRPr="00F32D08">
              <w:rPr>
                <w:rFonts w:ascii="Times New Roman" w:hAnsi="Times New Roman"/>
                <w:color w:val="000000" w:themeColor="text1"/>
                <w:sz w:val="24"/>
                <w:szCs w:val="24"/>
              </w:rPr>
              <w:t xml:space="preserve"> документов, поступивших </w:t>
            </w:r>
            <w:r w:rsidRPr="00F32D08">
              <w:rPr>
                <w:rFonts w:ascii="Times New Roman" w:eastAsiaTheme="minorHAnsi" w:hAnsi="Times New Roman"/>
                <w:color w:val="000000" w:themeColor="text1"/>
                <w:sz w:val="24"/>
                <w:szCs w:val="24"/>
                <w:lang w:eastAsia="en-US"/>
              </w:rPr>
              <w:t xml:space="preserve">специалисту МКУ «Городская казна» г.Стерлитамак, ответственному </w:t>
            </w:r>
          </w:p>
          <w:p w14:paraId="1EF464D0" w14:textId="24191B10" w:rsidR="00C32EA7" w:rsidRPr="00F32D08" w:rsidRDefault="00C32EA7" w:rsidP="007563A9">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за предоставление муниципальной услуги</w:t>
            </w:r>
          </w:p>
        </w:tc>
        <w:tc>
          <w:tcPr>
            <w:tcW w:w="868" w:type="pct"/>
          </w:tcPr>
          <w:p w14:paraId="1048FBA5" w14:textId="77777777" w:rsidR="00C32EA7" w:rsidRPr="00F32D08" w:rsidRDefault="00C32EA7" w:rsidP="00E36BD6">
            <w:pPr>
              <w:spacing w:line="240" w:lineRule="auto"/>
              <w:rPr>
                <w:rFonts w:ascii="Times New Roman" w:eastAsia="Calibri" w:hAnsi="Times New Roman"/>
                <w:sz w:val="24"/>
                <w:szCs w:val="24"/>
              </w:rPr>
            </w:pPr>
            <w:r w:rsidRPr="00F32D08">
              <w:rPr>
                <w:rFonts w:ascii="Times New Roman" w:eastAsia="Calibri" w:hAnsi="Times New Roman"/>
                <w:sz w:val="24"/>
                <w:szCs w:val="24"/>
              </w:rPr>
              <w:t xml:space="preserve">Проверка зарегистрированных документов                    на предмет комплектности </w:t>
            </w:r>
          </w:p>
          <w:p w14:paraId="13FB8E1E" w14:textId="275C056D" w:rsidR="00C32EA7" w:rsidRPr="00F32D08" w:rsidRDefault="00C32EA7" w:rsidP="007563A9">
            <w:pPr>
              <w:spacing w:after="0" w:line="240" w:lineRule="auto"/>
              <w:ind w:left="57"/>
              <w:rPr>
                <w:rFonts w:ascii="Times New Roman" w:hAnsi="Times New Roman"/>
                <w:color w:val="000000" w:themeColor="text1"/>
                <w:sz w:val="24"/>
                <w:szCs w:val="24"/>
              </w:rPr>
            </w:pPr>
          </w:p>
          <w:p w14:paraId="20CC32BE" w14:textId="77777777"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p>
        </w:tc>
        <w:tc>
          <w:tcPr>
            <w:tcW w:w="686" w:type="pct"/>
            <w:vMerge w:val="restart"/>
          </w:tcPr>
          <w:p w14:paraId="26E7C138" w14:textId="77777777" w:rsidR="00C32EA7" w:rsidRPr="00F32D08" w:rsidRDefault="00C32EA7"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Не </w:t>
            </w:r>
            <w:r>
              <w:rPr>
                <w:rFonts w:ascii="Times New Roman" w:hAnsi="Times New Roman"/>
                <w:color w:val="000000" w:themeColor="text1"/>
                <w:sz w:val="24"/>
                <w:szCs w:val="24"/>
              </w:rPr>
              <w:t>более</w:t>
            </w:r>
            <w:r w:rsidRPr="00F32D08">
              <w:rPr>
                <w:rFonts w:ascii="Times New Roman" w:hAnsi="Times New Roman"/>
                <w:color w:val="000000" w:themeColor="text1"/>
                <w:sz w:val="24"/>
                <w:szCs w:val="24"/>
              </w:rPr>
              <w:t xml:space="preserve"> 5 </w:t>
            </w:r>
            <w:r>
              <w:rPr>
                <w:rFonts w:ascii="Times New Roman" w:hAnsi="Times New Roman"/>
                <w:color w:val="000000" w:themeColor="text1"/>
                <w:sz w:val="24"/>
                <w:szCs w:val="24"/>
              </w:rPr>
              <w:t>календарных</w:t>
            </w:r>
            <w:r w:rsidRPr="00F32D08">
              <w:rPr>
                <w:rFonts w:ascii="Times New Roman" w:hAnsi="Times New Roman"/>
                <w:color w:val="000000" w:themeColor="text1"/>
                <w:sz w:val="24"/>
                <w:szCs w:val="24"/>
              </w:rPr>
              <w:t xml:space="preserve"> дней со дня поступления Заявления </w:t>
            </w:r>
          </w:p>
          <w:p w14:paraId="54C358D2" w14:textId="23EC4010" w:rsidR="00C32EA7" w:rsidRPr="00F32D08" w:rsidRDefault="00C32EA7"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в администрацию</w:t>
            </w:r>
          </w:p>
        </w:tc>
        <w:tc>
          <w:tcPr>
            <w:tcW w:w="731" w:type="pct"/>
          </w:tcPr>
          <w:p w14:paraId="3EA4633C" w14:textId="491FCBA0" w:rsidR="00C32EA7" w:rsidRPr="00F32D08" w:rsidRDefault="00C32EA7" w:rsidP="007563A9">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специалист МКУ «Городская казна» г.Стерлитамак, ответственный за предоставление муниципальной услуги</w:t>
            </w:r>
          </w:p>
          <w:p w14:paraId="65335A29" w14:textId="1AD0283D"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p>
        </w:tc>
        <w:tc>
          <w:tcPr>
            <w:tcW w:w="913" w:type="pct"/>
          </w:tcPr>
          <w:p w14:paraId="7E16C9FB" w14:textId="7618508E"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w:t>
            </w:r>
          </w:p>
        </w:tc>
        <w:tc>
          <w:tcPr>
            <w:tcW w:w="1071" w:type="pct"/>
            <w:gridSpan w:val="2"/>
          </w:tcPr>
          <w:p w14:paraId="4B4FA263" w14:textId="1DD75611"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w:t>
            </w:r>
          </w:p>
        </w:tc>
      </w:tr>
      <w:tr w:rsidR="00C32EA7" w:rsidRPr="00F32D08" w14:paraId="60CA3DF8" w14:textId="77777777" w:rsidTr="00440437">
        <w:trPr>
          <w:trHeight w:val="2686"/>
        </w:trPr>
        <w:tc>
          <w:tcPr>
            <w:tcW w:w="731" w:type="pct"/>
            <w:vMerge/>
          </w:tcPr>
          <w:p w14:paraId="6D7B9384" w14:textId="77777777"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p>
        </w:tc>
        <w:tc>
          <w:tcPr>
            <w:tcW w:w="868" w:type="pct"/>
          </w:tcPr>
          <w:p w14:paraId="690D9507" w14:textId="77777777" w:rsidR="00C32EA7" w:rsidRPr="00F32D08" w:rsidRDefault="00C32EA7"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Подготовка, согласование </w:t>
            </w:r>
          </w:p>
          <w:p w14:paraId="491B18FD" w14:textId="2E847A13" w:rsidR="00C32EA7" w:rsidRPr="00F32D08" w:rsidRDefault="00C32EA7"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и направление заявителю уведомления администрации об отказе </w:t>
            </w:r>
          </w:p>
          <w:p w14:paraId="2F9A8DE2" w14:textId="77777777" w:rsidR="00C32EA7" w:rsidRPr="00F32D08" w:rsidRDefault="00C32EA7"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в приеме документов, необходимых </w:t>
            </w:r>
          </w:p>
          <w:p w14:paraId="38D7177B" w14:textId="365FBF16"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для предоставления муниципальной </w:t>
            </w:r>
            <w:r w:rsidRPr="00F32D08">
              <w:rPr>
                <w:rFonts w:ascii="Times New Roman" w:hAnsi="Times New Roman"/>
                <w:color w:val="000000" w:themeColor="text1"/>
                <w:sz w:val="24"/>
                <w:szCs w:val="24"/>
              </w:rPr>
              <w:lastRenderedPageBreak/>
              <w:t>услуги, с указанием причины принятого решения</w:t>
            </w:r>
          </w:p>
        </w:tc>
        <w:tc>
          <w:tcPr>
            <w:tcW w:w="686" w:type="pct"/>
            <w:vMerge/>
          </w:tcPr>
          <w:p w14:paraId="2EAC8C25" w14:textId="610C10A7" w:rsidR="00C32EA7" w:rsidRPr="00F32D08" w:rsidRDefault="00C32EA7" w:rsidP="007563A9">
            <w:pPr>
              <w:spacing w:after="0" w:line="240" w:lineRule="auto"/>
              <w:ind w:left="57"/>
              <w:rPr>
                <w:rFonts w:ascii="Times New Roman" w:hAnsi="Times New Roman"/>
                <w:color w:val="000000" w:themeColor="text1"/>
                <w:sz w:val="24"/>
                <w:szCs w:val="24"/>
              </w:rPr>
            </w:pPr>
          </w:p>
        </w:tc>
        <w:tc>
          <w:tcPr>
            <w:tcW w:w="731" w:type="pct"/>
          </w:tcPr>
          <w:p w14:paraId="18BCFCA5" w14:textId="4F2EBBF1" w:rsidR="00C32EA7" w:rsidRPr="00F32D08" w:rsidRDefault="00C32EA7" w:rsidP="007563A9">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специалист МКУ «Городская казна» г.Стерлитамак, ответственный за предоставление муниципальной услуги</w:t>
            </w:r>
          </w:p>
          <w:p w14:paraId="2C8945B4" w14:textId="553CCE23"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p>
        </w:tc>
        <w:tc>
          <w:tcPr>
            <w:tcW w:w="913" w:type="pct"/>
          </w:tcPr>
          <w:p w14:paraId="2943D133" w14:textId="38FF8CD1"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Наличие оснований, предусмотренных подпунктами «в», «г» пункта 2.14 Административного регламента</w:t>
            </w:r>
          </w:p>
        </w:tc>
        <w:tc>
          <w:tcPr>
            <w:tcW w:w="1071" w:type="pct"/>
            <w:gridSpan w:val="2"/>
          </w:tcPr>
          <w:p w14:paraId="029E0B8D" w14:textId="77777777" w:rsidR="00C32EA7" w:rsidRPr="00F32D08" w:rsidRDefault="00C32EA7"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Подписанное </w:t>
            </w:r>
          </w:p>
          <w:p w14:paraId="6BE0172E" w14:textId="3478EA91" w:rsidR="00C32EA7" w:rsidRPr="00F32D08" w:rsidRDefault="00C32EA7"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и зарегистрированное уведомление </w:t>
            </w:r>
            <w:r>
              <w:rPr>
                <w:rFonts w:ascii="Times New Roman" w:hAnsi="Times New Roman"/>
                <w:color w:val="000000" w:themeColor="text1"/>
                <w:spacing w:val="1"/>
                <w:sz w:val="24"/>
                <w:szCs w:val="24"/>
              </w:rPr>
              <w:t>а</w:t>
            </w:r>
            <w:r w:rsidRPr="00F32D08">
              <w:rPr>
                <w:rFonts w:ascii="Times New Roman" w:hAnsi="Times New Roman"/>
                <w:color w:val="000000" w:themeColor="text1"/>
                <w:spacing w:val="1"/>
                <w:sz w:val="24"/>
                <w:szCs w:val="24"/>
              </w:rPr>
              <w:t xml:space="preserve">дминистрации </w:t>
            </w:r>
          </w:p>
          <w:p w14:paraId="4F018712" w14:textId="57CEEC4C" w:rsidR="00C32EA7" w:rsidRPr="00F32D08" w:rsidRDefault="00C32EA7"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об отказе в приеме документов, необходимых для предоставления </w:t>
            </w:r>
            <w:r w:rsidR="00E46F7D">
              <w:rPr>
                <w:rFonts w:ascii="Times New Roman" w:hAnsi="Times New Roman"/>
                <w:color w:val="000000" w:themeColor="text1"/>
                <w:spacing w:val="1"/>
                <w:sz w:val="24"/>
                <w:szCs w:val="24"/>
              </w:rPr>
              <w:t>муниципальной</w:t>
            </w:r>
            <w:r w:rsidRPr="00F32D08">
              <w:rPr>
                <w:rFonts w:ascii="Times New Roman" w:hAnsi="Times New Roman"/>
                <w:color w:val="000000" w:themeColor="text1"/>
                <w:spacing w:val="1"/>
                <w:sz w:val="24"/>
                <w:szCs w:val="24"/>
              </w:rPr>
              <w:t xml:space="preserve"> услуги, </w:t>
            </w:r>
          </w:p>
          <w:p w14:paraId="29BD5DF5" w14:textId="08A79F2D" w:rsidR="00C32EA7"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 xml:space="preserve">с указанием причины принятого решения, направленное (выданное) </w:t>
            </w:r>
            <w:r w:rsidRPr="00F32D08">
              <w:rPr>
                <w:rFonts w:ascii="Times New Roman" w:hAnsi="Times New Roman"/>
                <w:color w:val="000000" w:themeColor="text1"/>
                <w:spacing w:val="1"/>
                <w:sz w:val="24"/>
                <w:szCs w:val="24"/>
              </w:rPr>
              <w:lastRenderedPageBreak/>
              <w:t xml:space="preserve">заявителю способом, указанным в Заявлении </w:t>
            </w:r>
          </w:p>
        </w:tc>
      </w:tr>
      <w:tr w:rsidR="00BA0955" w:rsidRPr="00F32D08" w14:paraId="3D28F3BA" w14:textId="77777777" w:rsidTr="007563A9">
        <w:trPr>
          <w:trHeight w:val="1257"/>
        </w:trPr>
        <w:tc>
          <w:tcPr>
            <w:tcW w:w="731" w:type="pct"/>
            <w:vMerge/>
          </w:tcPr>
          <w:p w14:paraId="144FBEB3" w14:textId="77777777"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p>
        </w:tc>
        <w:tc>
          <w:tcPr>
            <w:tcW w:w="868" w:type="pct"/>
          </w:tcPr>
          <w:p w14:paraId="21922876" w14:textId="77777777" w:rsidR="007563A9" w:rsidRPr="00F32D08" w:rsidRDefault="007563A9"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Формирование </w:t>
            </w:r>
          </w:p>
          <w:p w14:paraId="52539831" w14:textId="44EC17E6" w:rsidR="007563A9" w:rsidRPr="00F32D08" w:rsidRDefault="007563A9"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и направление межведомственных запросов</w:t>
            </w:r>
          </w:p>
        </w:tc>
        <w:tc>
          <w:tcPr>
            <w:tcW w:w="686" w:type="pct"/>
          </w:tcPr>
          <w:p w14:paraId="6C026E5C" w14:textId="77A9FAC2" w:rsidR="007563A9" w:rsidRPr="00F32D08" w:rsidRDefault="00C32EA7" w:rsidP="007563A9">
            <w:pPr>
              <w:autoSpaceDE w:val="0"/>
              <w:autoSpaceDN w:val="0"/>
              <w:adjustRightInd w:val="0"/>
              <w:spacing w:after="0" w:line="240" w:lineRule="auto"/>
              <w:rPr>
                <w:rFonts w:ascii="Times New Roman" w:hAnsi="Times New Roman"/>
                <w:color w:val="000000" w:themeColor="text1"/>
                <w:sz w:val="24"/>
                <w:szCs w:val="24"/>
              </w:rPr>
            </w:pPr>
            <w:r w:rsidRPr="00445F22">
              <w:rPr>
                <w:rFonts w:ascii="Times New Roman" w:hAnsi="Times New Roman"/>
                <w:spacing w:val="1"/>
                <w:sz w:val="24"/>
                <w:szCs w:val="24"/>
              </w:rPr>
              <w:t xml:space="preserve">Не более </w:t>
            </w:r>
            <w:r>
              <w:rPr>
                <w:rFonts w:ascii="Times New Roman" w:hAnsi="Times New Roman"/>
                <w:spacing w:val="1"/>
                <w:sz w:val="24"/>
                <w:szCs w:val="24"/>
              </w:rPr>
              <w:t>7 календарных</w:t>
            </w:r>
            <w:r w:rsidRPr="00445F22">
              <w:rPr>
                <w:rFonts w:ascii="Times New Roman" w:hAnsi="Times New Roman"/>
                <w:spacing w:val="1"/>
                <w:sz w:val="24"/>
                <w:szCs w:val="24"/>
              </w:rPr>
              <w:t xml:space="preserve"> дней со</w:t>
            </w:r>
            <w:r>
              <w:rPr>
                <w:rFonts w:ascii="Times New Roman" w:hAnsi="Times New Roman"/>
                <w:spacing w:val="1"/>
                <w:sz w:val="24"/>
                <w:szCs w:val="24"/>
              </w:rPr>
              <w:t xml:space="preserve"> </w:t>
            </w:r>
            <w:r w:rsidRPr="00445F22">
              <w:rPr>
                <w:rFonts w:ascii="Times New Roman" w:hAnsi="Times New Roman"/>
                <w:spacing w:val="1"/>
                <w:sz w:val="24"/>
                <w:szCs w:val="24"/>
              </w:rPr>
              <w:t>дня поступления</w:t>
            </w:r>
            <w:r>
              <w:rPr>
                <w:rFonts w:ascii="Times New Roman" w:hAnsi="Times New Roman"/>
                <w:spacing w:val="1"/>
                <w:sz w:val="24"/>
                <w:szCs w:val="24"/>
              </w:rPr>
              <w:t xml:space="preserve"> заявления.</w:t>
            </w:r>
          </w:p>
        </w:tc>
        <w:tc>
          <w:tcPr>
            <w:tcW w:w="731" w:type="pct"/>
          </w:tcPr>
          <w:p w14:paraId="6E53BC38" w14:textId="77777777" w:rsidR="00D87132" w:rsidRPr="00F32D08" w:rsidRDefault="00D87132" w:rsidP="00D87132">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специалист МКУ «Городская казна» г.Стерлитамак, ответственный за предоставление муниципальной услуги</w:t>
            </w:r>
          </w:p>
          <w:p w14:paraId="3450A21A" w14:textId="2534F6F2"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p>
        </w:tc>
        <w:tc>
          <w:tcPr>
            <w:tcW w:w="913" w:type="pct"/>
          </w:tcPr>
          <w:p w14:paraId="1467A1D4" w14:textId="6A2D4168" w:rsidR="007563A9" w:rsidRPr="00F32D08" w:rsidRDefault="00D343E1" w:rsidP="007563A9">
            <w:pPr>
              <w:spacing w:after="0" w:line="240" w:lineRule="auto"/>
              <w:ind w:left="57"/>
              <w:rPr>
                <w:rFonts w:ascii="Times New Roman" w:hAnsi="Times New Roman"/>
                <w:color w:val="000000" w:themeColor="text1"/>
                <w:spacing w:val="1"/>
                <w:sz w:val="24"/>
                <w:szCs w:val="24"/>
              </w:rPr>
            </w:pPr>
            <w:r w:rsidRPr="00C468BA">
              <w:rPr>
                <w:rFonts w:ascii="Times New Roman" w:hAnsi="Times New Roman"/>
                <w:color w:val="000000"/>
                <w:sz w:val="24"/>
                <w:szCs w:val="24"/>
              </w:rPr>
              <w:t xml:space="preserve">Непредставление заявителем </w:t>
            </w:r>
            <w:r>
              <w:rPr>
                <w:rFonts w:ascii="Times New Roman" w:hAnsi="Times New Roman"/>
                <w:color w:val="000000"/>
                <w:sz w:val="24"/>
                <w:szCs w:val="24"/>
              </w:rPr>
              <w:t xml:space="preserve">по собственной инициативе </w:t>
            </w:r>
            <w:r w:rsidRPr="00C468BA">
              <w:rPr>
                <w:rFonts w:ascii="Times New Roman" w:hAnsi="Times New Roman"/>
                <w:color w:val="000000"/>
                <w:sz w:val="24"/>
                <w:szCs w:val="24"/>
              </w:rPr>
              <w:t>документов,</w:t>
            </w:r>
            <w:r>
              <w:rPr>
                <w:rFonts w:ascii="Times New Roman" w:hAnsi="Times New Roman"/>
                <w:color w:val="000000"/>
                <w:sz w:val="24"/>
                <w:szCs w:val="24"/>
              </w:rPr>
              <w:t xml:space="preserve"> </w:t>
            </w:r>
            <w:r w:rsidRPr="00C468BA">
              <w:rPr>
                <w:rFonts w:ascii="Times New Roman" w:hAnsi="Times New Roman"/>
                <w:color w:val="000000"/>
                <w:sz w:val="24"/>
                <w:szCs w:val="24"/>
              </w:rPr>
              <w:t>указанных в пункте 2.9. настоящего Административного регламента</w:t>
            </w:r>
          </w:p>
        </w:tc>
        <w:tc>
          <w:tcPr>
            <w:tcW w:w="1071" w:type="pct"/>
            <w:gridSpan w:val="2"/>
          </w:tcPr>
          <w:p w14:paraId="1E9B6D2E"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в том числе </w:t>
            </w:r>
          </w:p>
          <w:p w14:paraId="056E95B4" w14:textId="4BB845F1"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с использованием единой системы межведомственного электронного взаимодействия </w:t>
            </w:r>
          </w:p>
          <w:p w14:paraId="7E71D80E"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и подключаемых к ней региональных систем межведомственного электронного взаимодействия;</w:t>
            </w:r>
          </w:p>
          <w:p w14:paraId="707A7DBB"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p>
          <w:p w14:paraId="26365750"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внесение записи </w:t>
            </w:r>
          </w:p>
          <w:p w14:paraId="66B80872" w14:textId="77600C48" w:rsidR="007563A9" w:rsidRPr="00F32D08" w:rsidRDefault="007563A9"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 xml:space="preserve">в Журнал регистрации исходящих межведомственных </w:t>
            </w:r>
            <w:r w:rsidRPr="00F32D08">
              <w:rPr>
                <w:rFonts w:ascii="Times New Roman" w:hAnsi="Times New Roman"/>
                <w:color w:val="000000" w:themeColor="text1"/>
                <w:spacing w:val="1"/>
                <w:sz w:val="24"/>
                <w:szCs w:val="24"/>
              </w:rPr>
              <w:lastRenderedPageBreak/>
              <w:t>запросов и поступивших на них ответов</w:t>
            </w:r>
          </w:p>
        </w:tc>
      </w:tr>
      <w:tr w:rsidR="00BA0955" w:rsidRPr="00F32D08" w14:paraId="66690C1C" w14:textId="77777777" w:rsidTr="00440437">
        <w:trPr>
          <w:trHeight w:val="2686"/>
        </w:trPr>
        <w:tc>
          <w:tcPr>
            <w:tcW w:w="731" w:type="pct"/>
            <w:vMerge/>
          </w:tcPr>
          <w:p w14:paraId="62CBB8D3" w14:textId="77777777"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p>
        </w:tc>
        <w:tc>
          <w:tcPr>
            <w:tcW w:w="868" w:type="pct"/>
          </w:tcPr>
          <w:p w14:paraId="2F6488B2" w14:textId="77777777" w:rsidR="007563A9" w:rsidRPr="00F32D08" w:rsidRDefault="007563A9"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Получение ответов </w:t>
            </w:r>
          </w:p>
          <w:p w14:paraId="3C7E71C3" w14:textId="3131FF14" w:rsidR="007563A9" w:rsidRPr="00F32D08" w:rsidRDefault="007563A9" w:rsidP="007563A9">
            <w:pPr>
              <w:spacing w:after="0" w:line="240" w:lineRule="auto"/>
              <w:ind w:left="57"/>
              <w:rPr>
                <w:rFonts w:ascii="Times New Roman" w:hAnsi="Times New Roman"/>
                <w:color w:val="000000" w:themeColor="text1"/>
                <w:sz w:val="24"/>
                <w:szCs w:val="24"/>
              </w:rPr>
            </w:pPr>
            <w:r w:rsidRPr="00F32D08">
              <w:rPr>
                <w:rFonts w:ascii="Times New Roman" w:hAnsi="Times New Roman"/>
                <w:color w:val="000000" w:themeColor="text1"/>
                <w:sz w:val="24"/>
                <w:szCs w:val="24"/>
              </w:rPr>
              <w:t>на межведомственные запросы, рассмотрение документов</w:t>
            </w:r>
          </w:p>
        </w:tc>
        <w:tc>
          <w:tcPr>
            <w:tcW w:w="686" w:type="pct"/>
          </w:tcPr>
          <w:p w14:paraId="365FF663" w14:textId="77777777" w:rsidR="00D343E1" w:rsidRPr="00D343E1" w:rsidRDefault="00D343E1" w:rsidP="00D343E1">
            <w:pPr>
              <w:spacing w:line="240" w:lineRule="auto"/>
              <w:jc w:val="both"/>
              <w:rPr>
                <w:rFonts w:ascii="Times New Roman" w:eastAsia="Calibri" w:hAnsi="Times New Roman"/>
              </w:rPr>
            </w:pPr>
            <w:r w:rsidRPr="00D343E1">
              <w:rPr>
                <w:rFonts w:ascii="Times New Roman" w:eastAsia="Calibri" w:hAnsi="Times New Roman"/>
                <w:sz w:val="24"/>
                <w:szCs w:val="24"/>
              </w:rPr>
              <w:t>5 календарных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РБ</w:t>
            </w:r>
          </w:p>
          <w:p w14:paraId="59DF0A06" w14:textId="627ED28A" w:rsidR="007563A9" w:rsidRPr="00F32D08" w:rsidRDefault="007563A9" w:rsidP="007563A9">
            <w:pPr>
              <w:spacing w:after="0" w:line="240" w:lineRule="auto"/>
              <w:ind w:left="57"/>
              <w:rPr>
                <w:rFonts w:ascii="Times New Roman" w:hAnsi="Times New Roman"/>
                <w:color w:val="000000" w:themeColor="text1"/>
                <w:sz w:val="24"/>
                <w:szCs w:val="24"/>
              </w:rPr>
            </w:pPr>
          </w:p>
        </w:tc>
        <w:tc>
          <w:tcPr>
            <w:tcW w:w="731" w:type="pct"/>
          </w:tcPr>
          <w:p w14:paraId="5C906D42" w14:textId="21C54763"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z w:val="24"/>
                <w:szCs w:val="24"/>
              </w:rPr>
              <w:t>-</w:t>
            </w:r>
          </w:p>
        </w:tc>
        <w:tc>
          <w:tcPr>
            <w:tcW w:w="913" w:type="pct"/>
          </w:tcPr>
          <w:p w14:paraId="2BBC5817" w14:textId="285055B7"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w:t>
            </w:r>
          </w:p>
        </w:tc>
        <w:tc>
          <w:tcPr>
            <w:tcW w:w="1071" w:type="pct"/>
            <w:gridSpan w:val="2"/>
          </w:tcPr>
          <w:p w14:paraId="2CF52287" w14:textId="4E347BB5"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Получение документов (сведений), необходимых для предоставления муниципальной услуги </w:t>
            </w:r>
          </w:p>
          <w:p w14:paraId="533A4EBD"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и не представленных заявителем по собственной инициативе;</w:t>
            </w:r>
          </w:p>
          <w:p w14:paraId="7EEB7D40"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p>
          <w:p w14:paraId="2B31033A"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внесение записи</w:t>
            </w:r>
          </w:p>
          <w:p w14:paraId="12558F08"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 xml:space="preserve">в Журнал регистрации исходящих межведомственных запросов и поступивших </w:t>
            </w:r>
          </w:p>
          <w:p w14:paraId="775CD9E7"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r w:rsidRPr="00F32D08">
              <w:rPr>
                <w:rFonts w:ascii="Times New Roman" w:hAnsi="Times New Roman"/>
                <w:color w:val="000000" w:themeColor="text1"/>
                <w:spacing w:val="1"/>
                <w:sz w:val="24"/>
                <w:szCs w:val="24"/>
              </w:rPr>
              <w:t>на них ответов;</w:t>
            </w:r>
          </w:p>
          <w:p w14:paraId="4020755E" w14:textId="77777777" w:rsidR="007563A9" w:rsidRPr="00F32D08" w:rsidRDefault="007563A9" w:rsidP="007563A9">
            <w:pPr>
              <w:spacing w:after="0" w:line="240" w:lineRule="auto"/>
              <w:ind w:left="57"/>
              <w:rPr>
                <w:rFonts w:ascii="Times New Roman" w:hAnsi="Times New Roman"/>
                <w:color w:val="000000" w:themeColor="text1"/>
                <w:spacing w:val="1"/>
                <w:sz w:val="24"/>
                <w:szCs w:val="24"/>
              </w:rPr>
            </w:pPr>
          </w:p>
          <w:p w14:paraId="738C3F65" w14:textId="38437A21" w:rsidR="007563A9" w:rsidRPr="00F32D08" w:rsidRDefault="007563A9" w:rsidP="007563A9">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pacing w:val="1"/>
                <w:sz w:val="24"/>
                <w:szCs w:val="24"/>
              </w:rPr>
              <w:t>формирование комплекта документов</w:t>
            </w:r>
          </w:p>
        </w:tc>
      </w:tr>
      <w:tr w:rsidR="00BA0955" w:rsidRPr="00F32D08" w14:paraId="79B5D19A" w14:textId="77777777" w:rsidTr="00A00A9E">
        <w:trPr>
          <w:trHeight w:val="415"/>
        </w:trPr>
        <w:tc>
          <w:tcPr>
            <w:tcW w:w="5000" w:type="pct"/>
            <w:gridSpan w:val="7"/>
          </w:tcPr>
          <w:p w14:paraId="197A08F1" w14:textId="436E0044" w:rsidR="005F49B3" w:rsidRPr="00F32D08" w:rsidRDefault="00CA6F7B" w:rsidP="007563A9">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3</w:t>
            </w:r>
            <w:r w:rsidR="005F49B3" w:rsidRPr="00F32D08">
              <w:rPr>
                <w:rFonts w:ascii="Times New Roman" w:eastAsiaTheme="minorHAnsi" w:hAnsi="Times New Roman"/>
                <w:color w:val="000000" w:themeColor="text1"/>
                <w:sz w:val="24"/>
                <w:szCs w:val="24"/>
                <w:lang w:eastAsia="en-US"/>
              </w:rPr>
              <w:t xml:space="preserve">. </w:t>
            </w:r>
            <w:r w:rsidR="007563A9" w:rsidRPr="00F32D08">
              <w:rPr>
                <w:rFonts w:ascii="Times New Roman" w:hAnsi="Times New Roman"/>
                <w:color w:val="000000" w:themeColor="text1"/>
                <w:sz w:val="24"/>
                <w:szCs w:val="24"/>
              </w:rPr>
              <w:t>П</w:t>
            </w:r>
            <w:r w:rsidR="005F49B3" w:rsidRPr="00F32D08">
              <w:rPr>
                <w:rFonts w:ascii="Times New Roman" w:hAnsi="Times New Roman"/>
                <w:color w:val="000000" w:themeColor="text1"/>
                <w:sz w:val="24"/>
                <w:szCs w:val="24"/>
              </w:rPr>
              <w:t xml:space="preserve">одготовка проекта и подписание результата предоставления </w:t>
            </w:r>
            <w:r w:rsidR="005F49B3" w:rsidRPr="00F32D08">
              <w:rPr>
                <w:rFonts w:ascii="Times New Roman" w:eastAsia="Calibri" w:hAnsi="Times New Roman"/>
                <w:color w:val="000000" w:themeColor="text1"/>
                <w:sz w:val="24"/>
                <w:szCs w:val="24"/>
              </w:rPr>
              <w:t>муниципальной</w:t>
            </w:r>
            <w:r w:rsidR="005F49B3" w:rsidRPr="00F32D08">
              <w:rPr>
                <w:rFonts w:ascii="Times New Roman" w:hAnsi="Times New Roman"/>
                <w:color w:val="000000" w:themeColor="text1"/>
                <w:sz w:val="24"/>
                <w:szCs w:val="24"/>
              </w:rPr>
              <w:t xml:space="preserve"> услуги</w:t>
            </w:r>
          </w:p>
        </w:tc>
      </w:tr>
      <w:tr w:rsidR="00BA0955" w:rsidRPr="00F32D08" w14:paraId="2FFAB0F7" w14:textId="77777777" w:rsidTr="00C81D21">
        <w:trPr>
          <w:trHeight w:val="510"/>
        </w:trPr>
        <w:tc>
          <w:tcPr>
            <w:tcW w:w="731" w:type="pct"/>
            <w:tcBorders>
              <w:top w:val="single" w:sz="4" w:space="0" w:color="auto"/>
              <w:right w:val="single" w:sz="4" w:space="0" w:color="auto"/>
            </w:tcBorders>
          </w:tcPr>
          <w:p w14:paraId="16B0BC6B" w14:textId="135E91E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Комплект документов, необходимых </w:t>
            </w:r>
          </w:p>
          <w:p w14:paraId="2CBC66A4" w14:textId="15391CBB" w:rsidR="005F49B3" w:rsidRPr="00F32D08" w:rsidRDefault="005F49B3" w:rsidP="001F480C">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eastAsiaTheme="minorHAnsi" w:hAnsi="Times New Roman"/>
                <w:color w:val="000000" w:themeColor="text1"/>
                <w:sz w:val="24"/>
                <w:szCs w:val="24"/>
                <w:lang w:eastAsia="en-US"/>
              </w:rPr>
              <w:t>для предоставления муниципальной услуги</w:t>
            </w:r>
          </w:p>
        </w:tc>
        <w:tc>
          <w:tcPr>
            <w:tcW w:w="868" w:type="pct"/>
            <w:tcBorders>
              <w:top w:val="single" w:sz="4" w:space="0" w:color="auto"/>
              <w:left w:val="single" w:sz="4" w:space="0" w:color="auto"/>
              <w:right w:val="single" w:sz="4" w:space="0" w:color="auto"/>
            </w:tcBorders>
          </w:tcPr>
          <w:p w14:paraId="176F21F4" w14:textId="55B0D5F9"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Подготовка проекта </w:t>
            </w:r>
            <w:r w:rsidRPr="00F32D08">
              <w:rPr>
                <w:rFonts w:ascii="Times New Roman" w:hAnsi="Times New Roman"/>
                <w:color w:val="000000" w:themeColor="text1"/>
                <w:sz w:val="24"/>
                <w:szCs w:val="24"/>
              </w:rPr>
              <w:t>актов сверки</w:t>
            </w:r>
            <w:r w:rsidR="00D343E1">
              <w:rPr>
                <w:rFonts w:ascii="Times New Roman" w:hAnsi="Times New Roman"/>
                <w:color w:val="000000" w:themeColor="text1"/>
                <w:sz w:val="24"/>
                <w:szCs w:val="24"/>
              </w:rPr>
              <w:t xml:space="preserve"> по</w:t>
            </w:r>
            <w:r w:rsidRPr="00F32D08">
              <w:rPr>
                <w:rFonts w:ascii="Times New Roman" w:hAnsi="Times New Roman"/>
                <w:color w:val="000000" w:themeColor="text1"/>
                <w:sz w:val="24"/>
                <w:szCs w:val="24"/>
              </w:rPr>
              <w:t xml:space="preserve"> аренд</w:t>
            </w:r>
            <w:r w:rsidR="00D343E1">
              <w:rPr>
                <w:rFonts w:ascii="Times New Roman" w:hAnsi="Times New Roman"/>
                <w:color w:val="000000" w:themeColor="text1"/>
                <w:sz w:val="24"/>
                <w:szCs w:val="24"/>
              </w:rPr>
              <w:t xml:space="preserve">ной плате за </w:t>
            </w:r>
            <w:r w:rsidRPr="00F32D08">
              <w:rPr>
                <w:rFonts w:ascii="Times New Roman" w:hAnsi="Times New Roman"/>
                <w:color w:val="000000" w:themeColor="text1"/>
                <w:sz w:val="24"/>
                <w:szCs w:val="24"/>
              </w:rPr>
              <w:t xml:space="preserve"> земельны</w:t>
            </w:r>
            <w:r w:rsidR="00D343E1">
              <w:rPr>
                <w:rFonts w:ascii="Times New Roman" w:hAnsi="Times New Roman"/>
                <w:color w:val="000000" w:themeColor="text1"/>
                <w:sz w:val="24"/>
                <w:szCs w:val="24"/>
              </w:rPr>
              <w:t>й</w:t>
            </w:r>
            <w:r w:rsidRPr="00F32D08">
              <w:rPr>
                <w:rFonts w:ascii="Times New Roman" w:hAnsi="Times New Roman"/>
                <w:color w:val="000000" w:themeColor="text1"/>
                <w:sz w:val="24"/>
                <w:szCs w:val="24"/>
              </w:rPr>
              <w:t xml:space="preserve"> участ</w:t>
            </w:r>
            <w:r w:rsidR="00D343E1">
              <w:rPr>
                <w:rFonts w:ascii="Times New Roman" w:hAnsi="Times New Roman"/>
                <w:color w:val="000000" w:themeColor="text1"/>
                <w:sz w:val="24"/>
                <w:szCs w:val="24"/>
              </w:rPr>
              <w:t>ок</w:t>
            </w:r>
            <w:r w:rsidRPr="00F32D08">
              <w:rPr>
                <w:rFonts w:ascii="Times New Roman" w:eastAsiaTheme="minorHAnsi" w:hAnsi="Times New Roman"/>
                <w:color w:val="000000" w:themeColor="text1"/>
                <w:sz w:val="24"/>
                <w:szCs w:val="24"/>
                <w:lang w:eastAsia="en-US"/>
              </w:rPr>
              <w:t xml:space="preserve">, </w:t>
            </w:r>
            <w:r w:rsidRPr="00F32D08">
              <w:rPr>
                <w:rFonts w:ascii="Times New Roman" w:hAnsi="Times New Roman"/>
                <w:color w:val="000000" w:themeColor="text1"/>
                <w:sz w:val="24"/>
                <w:szCs w:val="24"/>
              </w:rPr>
              <w:t>находящи</w:t>
            </w:r>
            <w:r w:rsidR="00D343E1">
              <w:rPr>
                <w:rFonts w:ascii="Times New Roman" w:hAnsi="Times New Roman"/>
                <w:color w:val="000000" w:themeColor="text1"/>
                <w:sz w:val="24"/>
                <w:szCs w:val="24"/>
              </w:rPr>
              <w:t>й</w:t>
            </w:r>
            <w:r w:rsidRPr="00F32D08">
              <w:rPr>
                <w:rFonts w:ascii="Times New Roman" w:hAnsi="Times New Roman"/>
                <w:color w:val="000000" w:themeColor="text1"/>
                <w:sz w:val="24"/>
                <w:szCs w:val="24"/>
              </w:rPr>
              <w:t>ся в муниципальной собственности</w:t>
            </w:r>
            <w:r w:rsidRPr="00F32D08">
              <w:rPr>
                <w:rFonts w:ascii="Times New Roman" w:eastAsiaTheme="minorHAnsi" w:hAnsi="Times New Roman"/>
                <w:color w:val="000000" w:themeColor="text1"/>
                <w:sz w:val="24"/>
                <w:szCs w:val="24"/>
                <w:lang w:eastAsia="en-US"/>
              </w:rPr>
              <w:t xml:space="preserve"> (далее – акты </w:t>
            </w:r>
            <w:r w:rsidRPr="00F32D08">
              <w:rPr>
                <w:rFonts w:ascii="Times New Roman" w:hAnsi="Times New Roman"/>
                <w:color w:val="000000" w:themeColor="text1"/>
                <w:sz w:val="24"/>
                <w:szCs w:val="24"/>
              </w:rPr>
              <w:t xml:space="preserve">сверки взаимных расчетов по договорам аренды земельных </w:t>
            </w:r>
            <w:r w:rsidRPr="00F32D08">
              <w:rPr>
                <w:rFonts w:ascii="Times New Roman" w:hAnsi="Times New Roman"/>
                <w:color w:val="000000" w:themeColor="text1"/>
                <w:sz w:val="24"/>
                <w:szCs w:val="24"/>
              </w:rPr>
              <w:lastRenderedPageBreak/>
              <w:t>участков),</w:t>
            </w:r>
            <w:r w:rsidRPr="00F32D08">
              <w:rPr>
                <w:rFonts w:ascii="Times New Roman" w:eastAsiaTheme="minorHAnsi" w:hAnsi="Times New Roman"/>
                <w:color w:val="000000" w:themeColor="text1"/>
                <w:sz w:val="24"/>
                <w:szCs w:val="24"/>
                <w:lang w:eastAsia="en-US"/>
              </w:rPr>
              <w:t xml:space="preserve"> а также проекта сопроводительного письма к нему</w:t>
            </w:r>
            <w:r w:rsidR="00D343E1">
              <w:rPr>
                <w:rFonts w:ascii="Times New Roman" w:eastAsiaTheme="minorHAnsi" w:hAnsi="Times New Roman"/>
                <w:color w:val="000000" w:themeColor="text1"/>
                <w:sz w:val="24"/>
                <w:szCs w:val="24"/>
                <w:lang w:eastAsia="en-US"/>
              </w:rPr>
              <w:t>.</w:t>
            </w:r>
            <w:r w:rsidRPr="00F32D08">
              <w:rPr>
                <w:rFonts w:ascii="Times New Roman" w:eastAsiaTheme="minorHAnsi" w:hAnsi="Times New Roman"/>
                <w:color w:val="000000" w:themeColor="text1"/>
                <w:sz w:val="24"/>
                <w:szCs w:val="24"/>
                <w:lang w:eastAsia="en-US"/>
              </w:rPr>
              <w:t xml:space="preserve"> </w:t>
            </w:r>
          </w:p>
          <w:p w14:paraId="54A2397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4A5390D" w14:textId="77777777" w:rsidR="00D343E1" w:rsidRDefault="00D343E1"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EDA8689" w14:textId="77777777" w:rsidR="00D343E1" w:rsidRDefault="00D343E1"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29357AA" w14:textId="77777777" w:rsidR="00D343E1" w:rsidRDefault="00D343E1"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040FFB4" w14:textId="60680BA3"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Рассмотрение </w:t>
            </w:r>
          </w:p>
          <w:p w14:paraId="5BB2D199"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и подписание актов </w:t>
            </w:r>
            <w:r w:rsidRPr="00F32D08">
              <w:rPr>
                <w:rFonts w:ascii="Times New Roman" w:hAnsi="Times New Roman"/>
                <w:color w:val="000000" w:themeColor="text1"/>
                <w:sz w:val="24"/>
                <w:szCs w:val="24"/>
              </w:rPr>
              <w:t>сверки взаимных расчетов по договорам аренды земельных участков</w:t>
            </w:r>
            <w:r w:rsidRPr="00F32D08">
              <w:rPr>
                <w:rFonts w:ascii="Times New Roman" w:eastAsiaTheme="minorHAnsi" w:hAnsi="Times New Roman"/>
                <w:color w:val="000000" w:themeColor="text1"/>
                <w:sz w:val="24"/>
                <w:szCs w:val="24"/>
                <w:lang w:eastAsia="en-US"/>
              </w:rPr>
              <w:t xml:space="preserve">  (на бумажном носителе совместно </w:t>
            </w:r>
          </w:p>
          <w:p w14:paraId="0712480A" w14:textId="10442A0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 сопроводительным письмом) </w:t>
            </w:r>
          </w:p>
          <w:p w14:paraId="3280472D"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9257C29"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E18F467"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E650683"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4B78311"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F2BF4D9"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45D0239"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2822693"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8902DF6" w14:textId="6BCF420A" w:rsidR="00FC5914" w:rsidRPr="00F32D08" w:rsidRDefault="005F49B3" w:rsidP="00FC5914">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eastAsiaTheme="minorHAnsi" w:hAnsi="Times New Roman"/>
                <w:color w:val="000000" w:themeColor="text1"/>
                <w:sz w:val="24"/>
                <w:szCs w:val="24"/>
                <w:lang w:eastAsia="en-US"/>
              </w:rPr>
              <w:t xml:space="preserve">Регистрация сопроводительного письма с приложением  </w:t>
            </w:r>
            <w:r w:rsidRPr="00F32D08">
              <w:rPr>
                <w:rFonts w:ascii="Times New Roman" w:hAnsi="Times New Roman"/>
                <w:color w:val="000000" w:themeColor="text1"/>
                <w:sz w:val="24"/>
                <w:szCs w:val="24"/>
              </w:rPr>
              <w:t>актов сверки взаимных расчетов по договорам аренды земельных участков</w:t>
            </w:r>
            <w:r w:rsidRPr="00F32D08">
              <w:rPr>
                <w:rFonts w:ascii="Times New Roman" w:eastAsiaTheme="minorHAnsi" w:hAnsi="Times New Roman"/>
                <w:color w:val="000000" w:themeColor="text1"/>
                <w:sz w:val="24"/>
                <w:szCs w:val="24"/>
                <w:lang w:eastAsia="en-US"/>
              </w:rPr>
              <w:t xml:space="preserve"> </w:t>
            </w:r>
          </w:p>
          <w:p w14:paraId="52BA7918" w14:textId="0E360D3C" w:rsidR="005F49B3" w:rsidRPr="00F32D08" w:rsidRDefault="005F49B3" w:rsidP="001F480C">
            <w:pPr>
              <w:autoSpaceDE w:val="0"/>
              <w:autoSpaceDN w:val="0"/>
              <w:adjustRightInd w:val="0"/>
              <w:spacing w:after="0" w:line="240" w:lineRule="auto"/>
              <w:rPr>
                <w:rFonts w:ascii="Times New Roman" w:hAnsi="Times New Roman"/>
                <w:color w:val="000000" w:themeColor="text1"/>
                <w:sz w:val="24"/>
                <w:szCs w:val="24"/>
              </w:rPr>
            </w:pPr>
          </w:p>
        </w:tc>
        <w:tc>
          <w:tcPr>
            <w:tcW w:w="686" w:type="pct"/>
            <w:tcBorders>
              <w:left w:val="single" w:sz="4" w:space="0" w:color="auto"/>
            </w:tcBorders>
          </w:tcPr>
          <w:p w14:paraId="0FD22668" w14:textId="58563305" w:rsidR="005F49B3" w:rsidRPr="00F32D08" w:rsidRDefault="00D343E1"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Pr>
                <w:rFonts w:ascii="Times New Roman" w:eastAsiaTheme="minorHAnsi" w:hAnsi="Times New Roman"/>
                <w:color w:val="000000" w:themeColor="text1"/>
                <w:sz w:val="24"/>
                <w:szCs w:val="24"/>
                <w:lang w:eastAsia="en-US"/>
              </w:rPr>
              <w:lastRenderedPageBreak/>
              <w:t>Не более 20 календарных дней со дня поступления заявления в администрацию</w:t>
            </w:r>
          </w:p>
          <w:p w14:paraId="0C182546"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55A987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F97E33F"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F19A4A4"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401FD2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B599F20"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83A8649"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83E7B82"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014EDA9"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DEE5884"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BC69DEA"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DA4EB4F"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AE3EC3F"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4EB0FB7"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8C6CFB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E1BC9CA"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B1945A5"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639176C6"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E866DBC"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C76B3E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CA5AA60" w14:textId="3996DA5E"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A861DBC"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2C79341"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8F63F7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9EDA015"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6C231606"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910E090"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CBC22EC"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60EC7BF"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011A4E9"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3FF02CCD"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BF38A1D"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906799D"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8745846"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26B3FE9" w14:textId="77777777" w:rsidR="00FC5914" w:rsidRPr="00F32D08" w:rsidRDefault="00FC5914"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6C46D8D" w14:textId="6B44182B" w:rsidR="005F49B3" w:rsidRPr="00F32D08" w:rsidRDefault="005F49B3" w:rsidP="000E2CA4">
            <w:pPr>
              <w:pStyle w:val="Default"/>
              <w:rPr>
                <w:color w:val="000000" w:themeColor="text1"/>
              </w:rPr>
            </w:pPr>
          </w:p>
        </w:tc>
        <w:tc>
          <w:tcPr>
            <w:tcW w:w="731" w:type="pct"/>
          </w:tcPr>
          <w:p w14:paraId="770CDFA3" w14:textId="77777777" w:rsidR="00E36BD6" w:rsidRPr="00F32D08" w:rsidRDefault="00E36BD6" w:rsidP="00E36BD6">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lastRenderedPageBreak/>
              <w:t>специалист МКУ «Городская казна» г.Стерлитамак, ответственный за предоставление муниципальной услуги</w:t>
            </w:r>
          </w:p>
          <w:p w14:paraId="120762C0" w14:textId="785885AB"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40640F54"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9ACF077"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5A91F519"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C74A131"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15897DD"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EC6C291"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A2300E0"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BE5872A"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F7F1E6B"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2DF1274F"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3259D1B" w14:textId="5CAF7CDC"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Должностное лицо  </w:t>
            </w:r>
            <w:r w:rsidR="00E36BD6" w:rsidRPr="00F32D08">
              <w:rPr>
                <w:rFonts w:ascii="Times New Roman" w:hAnsi="Times New Roman"/>
                <w:bCs/>
                <w:color w:val="000000" w:themeColor="text1"/>
                <w:sz w:val="24"/>
                <w:szCs w:val="24"/>
              </w:rPr>
              <w:t>администрации</w:t>
            </w:r>
            <w:r w:rsidRPr="00F32D08">
              <w:rPr>
                <w:rFonts w:ascii="Times New Roman" w:eastAsiaTheme="minorHAnsi" w:hAnsi="Times New Roman"/>
                <w:color w:val="000000" w:themeColor="text1"/>
                <w:sz w:val="24"/>
                <w:szCs w:val="24"/>
                <w:lang w:eastAsia="en-US"/>
              </w:rPr>
              <w:t>, наделенн</w:t>
            </w:r>
            <w:r w:rsidR="00951FE4" w:rsidRPr="00F32D08">
              <w:rPr>
                <w:rFonts w:ascii="Times New Roman" w:eastAsiaTheme="minorHAnsi" w:hAnsi="Times New Roman"/>
                <w:color w:val="000000" w:themeColor="text1"/>
                <w:sz w:val="24"/>
                <w:szCs w:val="24"/>
                <w:lang w:eastAsia="en-US"/>
              </w:rPr>
              <w:t xml:space="preserve">ое </w:t>
            </w:r>
            <w:r w:rsidRPr="00F32D08">
              <w:rPr>
                <w:rFonts w:ascii="Times New Roman" w:hAnsi="Times New Roman"/>
                <w:color w:val="000000" w:themeColor="text1"/>
                <w:sz w:val="24"/>
                <w:szCs w:val="24"/>
              </w:rPr>
              <w:t xml:space="preserve">полномочиями </w:t>
            </w:r>
          </w:p>
          <w:p w14:paraId="4C73AE38" w14:textId="73B19D61"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hAnsi="Times New Roman"/>
                <w:color w:val="000000" w:themeColor="text1"/>
                <w:sz w:val="24"/>
                <w:szCs w:val="24"/>
              </w:rPr>
              <w:t>по подписанию актов сверки взаимных расчетов по договорам аренды земельных участков</w:t>
            </w:r>
          </w:p>
          <w:p w14:paraId="5ABEAFEF"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6AB616A2" w14:textId="77777777" w:rsidR="005F49B3" w:rsidRPr="00F32D08" w:rsidRDefault="005F49B3" w:rsidP="001F480C">
            <w:pPr>
              <w:pStyle w:val="Default"/>
              <w:rPr>
                <w:color w:val="000000" w:themeColor="text1"/>
              </w:rPr>
            </w:pPr>
          </w:p>
          <w:p w14:paraId="1CDE0F5C" w14:textId="77777777" w:rsidR="00951FE4" w:rsidRPr="00F32D08" w:rsidRDefault="00951FE4" w:rsidP="001F480C">
            <w:pPr>
              <w:pStyle w:val="Default"/>
              <w:rPr>
                <w:color w:val="000000" w:themeColor="text1"/>
              </w:rPr>
            </w:pPr>
          </w:p>
          <w:p w14:paraId="338583F9" w14:textId="77777777" w:rsidR="00951FE4" w:rsidRPr="00F32D08" w:rsidRDefault="00951FE4" w:rsidP="001F480C">
            <w:pPr>
              <w:pStyle w:val="Default"/>
              <w:rPr>
                <w:color w:val="000000" w:themeColor="text1"/>
              </w:rPr>
            </w:pPr>
          </w:p>
          <w:p w14:paraId="2CD6E34C" w14:textId="77777777" w:rsidR="00951FE4" w:rsidRPr="00F32D08" w:rsidRDefault="00951FE4" w:rsidP="001F480C">
            <w:pPr>
              <w:pStyle w:val="Default"/>
              <w:rPr>
                <w:color w:val="000000" w:themeColor="text1"/>
              </w:rPr>
            </w:pPr>
          </w:p>
          <w:p w14:paraId="4191A53C" w14:textId="77777777" w:rsidR="00951FE4" w:rsidRPr="00F32D08" w:rsidRDefault="00951FE4" w:rsidP="001F480C">
            <w:pPr>
              <w:pStyle w:val="Default"/>
              <w:rPr>
                <w:color w:val="000000" w:themeColor="text1"/>
              </w:rPr>
            </w:pPr>
          </w:p>
          <w:p w14:paraId="4F99AAD3" w14:textId="77777777" w:rsidR="00951FE4" w:rsidRPr="00F32D08" w:rsidRDefault="00951FE4" w:rsidP="001F480C">
            <w:pPr>
              <w:pStyle w:val="Default"/>
              <w:rPr>
                <w:color w:val="000000" w:themeColor="text1"/>
              </w:rPr>
            </w:pPr>
          </w:p>
          <w:p w14:paraId="553B2E21" w14:textId="77777777" w:rsidR="00951FE4" w:rsidRPr="00F32D08" w:rsidRDefault="00951FE4" w:rsidP="00951FE4">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Специалист администрации, ответственный </w:t>
            </w:r>
          </w:p>
          <w:p w14:paraId="5A657AC8" w14:textId="77777777" w:rsidR="00951FE4" w:rsidRPr="00F32D08" w:rsidRDefault="00951FE4" w:rsidP="00951FE4">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за прием </w:t>
            </w:r>
          </w:p>
          <w:p w14:paraId="48ABA046" w14:textId="02243FD9" w:rsidR="00951FE4" w:rsidRPr="00F32D08" w:rsidRDefault="00951FE4" w:rsidP="00951FE4">
            <w:pPr>
              <w:pStyle w:val="Default"/>
              <w:rPr>
                <w:color w:val="000000" w:themeColor="text1"/>
              </w:rPr>
            </w:pPr>
            <w:r w:rsidRPr="00F32D08">
              <w:rPr>
                <w:rFonts w:eastAsiaTheme="minorHAnsi"/>
                <w:color w:val="000000" w:themeColor="text1"/>
                <w:lang w:eastAsia="en-US"/>
              </w:rPr>
              <w:t>и регистрацию документов</w:t>
            </w:r>
          </w:p>
        </w:tc>
        <w:tc>
          <w:tcPr>
            <w:tcW w:w="913" w:type="pct"/>
          </w:tcPr>
          <w:p w14:paraId="7B308667" w14:textId="767BCC97" w:rsidR="005F49B3" w:rsidRPr="00F32D08" w:rsidRDefault="007563A9" w:rsidP="001F480C">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eastAsiaTheme="minorHAnsi" w:hAnsi="Times New Roman"/>
                <w:color w:val="000000" w:themeColor="text1"/>
                <w:sz w:val="24"/>
                <w:szCs w:val="24"/>
                <w:lang w:eastAsia="en-US"/>
              </w:rPr>
              <w:lastRenderedPageBreak/>
              <w:t>-</w:t>
            </w:r>
          </w:p>
        </w:tc>
        <w:tc>
          <w:tcPr>
            <w:tcW w:w="1071" w:type="pct"/>
            <w:gridSpan w:val="2"/>
          </w:tcPr>
          <w:p w14:paraId="21C90AF5" w14:textId="7783B8D8"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Подписанное </w:t>
            </w:r>
          </w:p>
          <w:p w14:paraId="3D038598"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и зарегистрированное сопроводительное письмо </w:t>
            </w:r>
          </w:p>
          <w:p w14:paraId="57353387" w14:textId="0664C1B5"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 приложением актов </w:t>
            </w:r>
            <w:r w:rsidRPr="00F32D08">
              <w:rPr>
                <w:rFonts w:ascii="Times New Roman" w:hAnsi="Times New Roman"/>
                <w:color w:val="000000" w:themeColor="text1"/>
                <w:sz w:val="24"/>
                <w:szCs w:val="24"/>
              </w:rPr>
              <w:t>сверки взаимных расчетов по договорам аренды земельных участков</w:t>
            </w:r>
          </w:p>
          <w:p w14:paraId="2F06A2A0" w14:textId="77777777" w:rsidR="005F49B3" w:rsidRPr="00F32D08" w:rsidRDefault="005F49B3" w:rsidP="001F480C">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0FA1099E" w14:textId="48C295BE" w:rsidR="005F49B3" w:rsidRPr="00F32D08" w:rsidRDefault="005F49B3" w:rsidP="007563A9">
            <w:pPr>
              <w:autoSpaceDE w:val="0"/>
              <w:autoSpaceDN w:val="0"/>
              <w:adjustRightInd w:val="0"/>
              <w:spacing w:after="0" w:line="240" w:lineRule="auto"/>
              <w:rPr>
                <w:rFonts w:ascii="Times New Roman" w:hAnsi="Times New Roman"/>
                <w:color w:val="000000" w:themeColor="text1"/>
                <w:sz w:val="24"/>
                <w:szCs w:val="24"/>
              </w:rPr>
            </w:pPr>
          </w:p>
        </w:tc>
      </w:tr>
      <w:tr w:rsidR="00BA0955" w:rsidRPr="00F32D08" w14:paraId="11D7F1BA" w14:textId="77777777" w:rsidTr="00A00A9E">
        <w:trPr>
          <w:trHeight w:val="477"/>
        </w:trPr>
        <w:tc>
          <w:tcPr>
            <w:tcW w:w="5000" w:type="pct"/>
            <w:gridSpan w:val="7"/>
          </w:tcPr>
          <w:p w14:paraId="21A6AA17" w14:textId="1F08B704" w:rsidR="005F49B3" w:rsidRPr="00F32D08" w:rsidRDefault="005F49B3" w:rsidP="001F480C">
            <w:pPr>
              <w:autoSpaceDE w:val="0"/>
              <w:autoSpaceDN w:val="0"/>
              <w:adjustRightInd w:val="0"/>
              <w:spacing w:after="0" w:line="240" w:lineRule="auto"/>
              <w:jc w:val="center"/>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lastRenderedPageBreak/>
              <w:t>4. Направление (выдача) заявителю результата предоставления муниципальной услуги</w:t>
            </w:r>
          </w:p>
        </w:tc>
      </w:tr>
      <w:tr w:rsidR="00BA0955" w:rsidRPr="00F32D08" w14:paraId="46D8E416" w14:textId="77777777" w:rsidTr="00C81D21">
        <w:trPr>
          <w:trHeight w:val="580"/>
        </w:trPr>
        <w:tc>
          <w:tcPr>
            <w:tcW w:w="731" w:type="pct"/>
            <w:tcBorders>
              <w:right w:val="single" w:sz="4" w:space="0" w:color="auto"/>
            </w:tcBorders>
          </w:tcPr>
          <w:p w14:paraId="7D53B5B0" w14:textId="54F35773"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Подписанный </w:t>
            </w:r>
          </w:p>
          <w:p w14:paraId="2A565A20" w14:textId="1491F723"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со стороны </w:t>
            </w:r>
            <w:r w:rsidR="00951FE4" w:rsidRPr="00F32D08">
              <w:rPr>
                <w:rFonts w:ascii="Times New Roman" w:hAnsi="Times New Roman"/>
                <w:bCs/>
                <w:color w:val="000000" w:themeColor="text1"/>
                <w:sz w:val="24"/>
                <w:szCs w:val="24"/>
              </w:rPr>
              <w:t>администрации</w:t>
            </w:r>
            <w:r w:rsidRPr="00F32D08">
              <w:rPr>
                <w:rFonts w:ascii="Times New Roman" w:hAnsi="Times New Roman"/>
                <w:color w:val="000000" w:themeColor="text1"/>
                <w:sz w:val="24"/>
                <w:szCs w:val="24"/>
              </w:rPr>
              <w:t xml:space="preserve"> акт сверки взаимных расчетов по договорам аренды земельных участков</w:t>
            </w:r>
          </w:p>
          <w:p w14:paraId="0BF7D67D" w14:textId="77777777"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подписанное </w:t>
            </w:r>
          </w:p>
          <w:p w14:paraId="284674DB" w14:textId="56DEBA1F"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 xml:space="preserve">и </w:t>
            </w:r>
            <w:r w:rsidRPr="00F32D08">
              <w:rPr>
                <w:rFonts w:ascii="Times New Roman" w:eastAsiaTheme="minorHAnsi" w:hAnsi="Times New Roman"/>
                <w:color w:val="000000" w:themeColor="text1"/>
                <w:spacing w:val="-6"/>
                <w:sz w:val="24"/>
                <w:szCs w:val="24"/>
                <w:lang w:eastAsia="en-US"/>
              </w:rPr>
              <w:t>зарегистрированное</w:t>
            </w:r>
            <w:r w:rsidRPr="00F32D08">
              <w:rPr>
                <w:rFonts w:ascii="Times New Roman" w:eastAsiaTheme="minorHAnsi" w:hAnsi="Times New Roman"/>
                <w:color w:val="000000" w:themeColor="text1"/>
                <w:sz w:val="24"/>
                <w:szCs w:val="24"/>
                <w:lang w:eastAsia="en-US"/>
              </w:rPr>
              <w:t xml:space="preserve"> сопроводительное письмо </w:t>
            </w:r>
          </w:p>
          <w:p w14:paraId="3997173F" w14:textId="14ED7011" w:rsidR="00FC5914" w:rsidRPr="00F32D08" w:rsidRDefault="005F49B3" w:rsidP="00FC5914">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eastAsiaTheme="minorHAnsi" w:hAnsi="Times New Roman"/>
                <w:color w:val="000000" w:themeColor="text1"/>
                <w:sz w:val="24"/>
                <w:szCs w:val="24"/>
                <w:lang w:eastAsia="en-US"/>
              </w:rPr>
              <w:t xml:space="preserve">с приложением </w:t>
            </w:r>
            <w:r w:rsidRPr="00F32D08">
              <w:rPr>
                <w:rFonts w:ascii="Times New Roman" w:hAnsi="Times New Roman"/>
                <w:color w:val="000000" w:themeColor="text1"/>
                <w:sz w:val="24"/>
                <w:szCs w:val="24"/>
              </w:rPr>
              <w:t>актов сверки взаимных расчетов по договорам аренды земельных участков</w:t>
            </w:r>
            <w:r w:rsidR="00FC5914" w:rsidRPr="00F32D08">
              <w:rPr>
                <w:rFonts w:ascii="Times New Roman" w:eastAsiaTheme="minorHAnsi" w:hAnsi="Times New Roman"/>
                <w:color w:val="000000" w:themeColor="text1"/>
                <w:sz w:val="24"/>
                <w:szCs w:val="24"/>
                <w:lang w:eastAsia="en-US"/>
              </w:rPr>
              <w:t xml:space="preserve"> на бумажном носителе </w:t>
            </w:r>
          </w:p>
          <w:p w14:paraId="3FD2DEEA" w14:textId="277F9640" w:rsidR="005F49B3" w:rsidRPr="00F32D08" w:rsidRDefault="005F49B3" w:rsidP="00307E8B">
            <w:pPr>
              <w:autoSpaceDE w:val="0"/>
              <w:autoSpaceDN w:val="0"/>
              <w:adjustRightInd w:val="0"/>
              <w:spacing w:after="0" w:line="240" w:lineRule="auto"/>
              <w:rPr>
                <w:rFonts w:ascii="Times New Roman" w:hAnsi="Times New Roman"/>
                <w:color w:val="000000" w:themeColor="text1"/>
                <w:sz w:val="24"/>
                <w:szCs w:val="24"/>
              </w:rPr>
            </w:pPr>
          </w:p>
        </w:tc>
        <w:tc>
          <w:tcPr>
            <w:tcW w:w="868" w:type="pct"/>
            <w:tcBorders>
              <w:top w:val="single" w:sz="4" w:space="0" w:color="auto"/>
              <w:left w:val="single" w:sz="4" w:space="0" w:color="auto"/>
            </w:tcBorders>
          </w:tcPr>
          <w:p w14:paraId="2F30D0D9" w14:textId="20B65C9E"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Уведомление заявителя о дате, времени и месте выдачи результата предоставления муниципальной услуги;</w:t>
            </w:r>
          </w:p>
          <w:p w14:paraId="7EC8EDFE" w14:textId="77777777"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7D5F2F51" w14:textId="53D65280"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выдача результата предоставления муниципальной услуги способом, указанным в заявлении</w:t>
            </w:r>
          </w:p>
          <w:p w14:paraId="47A734FB" w14:textId="77777777"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7BE90B3" w14:textId="6CFB5C22" w:rsidR="005F49B3" w:rsidRPr="00F32D08" w:rsidRDefault="005F49B3" w:rsidP="00307E8B">
            <w:pPr>
              <w:autoSpaceDE w:val="0"/>
              <w:autoSpaceDN w:val="0"/>
              <w:adjustRightInd w:val="0"/>
              <w:spacing w:after="0" w:line="240" w:lineRule="auto"/>
              <w:rPr>
                <w:rFonts w:ascii="Times New Roman" w:hAnsi="Times New Roman"/>
                <w:color w:val="000000" w:themeColor="text1"/>
                <w:sz w:val="24"/>
                <w:szCs w:val="24"/>
              </w:rPr>
            </w:pPr>
          </w:p>
        </w:tc>
        <w:tc>
          <w:tcPr>
            <w:tcW w:w="686" w:type="pct"/>
            <w:tcBorders>
              <w:top w:val="single" w:sz="4" w:space="0" w:color="auto"/>
            </w:tcBorders>
          </w:tcPr>
          <w:p w14:paraId="19CE10FC" w14:textId="7CD55754" w:rsidR="005F49B3" w:rsidRPr="00F32D08" w:rsidRDefault="005F49B3" w:rsidP="00307E8B">
            <w:pPr>
              <w:pStyle w:val="Default"/>
              <w:rPr>
                <w:color w:val="000000" w:themeColor="text1"/>
              </w:rPr>
            </w:pPr>
            <w:r w:rsidRPr="00F32D08">
              <w:rPr>
                <w:color w:val="000000" w:themeColor="text1"/>
              </w:rPr>
              <w:t xml:space="preserve">не </w:t>
            </w:r>
            <w:r w:rsidR="00922E7C">
              <w:rPr>
                <w:color w:val="000000" w:themeColor="text1"/>
              </w:rPr>
              <w:t>более</w:t>
            </w:r>
            <w:r w:rsidRPr="00F32D08">
              <w:rPr>
                <w:color w:val="000000" w:themeColor="text1"/>
              </w:rPr>
              <w:t xml:space="preserve"> 20 календарных дней с момента поступления заявления </w:t>
            </w:r>
          </w:p>
          <w:p w14:paraId="04C1E6C4" w14:textId="4FAF7623" w:rsidR="005F49B3" w:rsidRPr="00F32D08" w:rsidRDefault="005F49B3" w:rsidP="00307E8B">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hAnsi="Times New Roman"/>
                <w:color w:val="000000" w:themeColor="text1"/>
                <w:sz w:val="24"/>
                <w:szCs w:val="24"/>
              </w:rPr>
              <w:t xml:space="preserve">и комплекта документов </w:t>
            </w:r>
            <w:r w:rsidR="00922E7C">
              <w:rPr>
                <w:rFonts w:ascii="Times New Roman" w:hAnsi="Times New Roman"/>
                <w:color w:val="000000" w:themeColor="text1"/>
                <w:sz w:val="24"/>
                <w:szCs w:val="24"/>
              </w:rPr>
              <w:t>в администрацию</w:t>
            </w:r>
          </w:p>
        </w:tc>
        <w:tc>
          <w:tcPr>
            <w:tcW w:w="731" w:type="pct"/>
          </w:tcPr>
          <w:p w14:paraId="3D9ECC8C" w14:textId="77777777" w:rsidR="00951FE4" w:rsidRPr="00F32D08" w:rsidRDefault="00951FE4" w:rsidP="00951FE4">
            <w:pPr>
              <w:autoSpaceDE w:val="0"/>
              <w:autoSpaceDN w:val="0"/>
              <w:adjustRightInd w:val="0"/>
              <w:spacing w:after="0" w:line="240" w:lineRule="auto"/>
              <w:rPr>
                <w:rFonts w:ascii="Times New Roman" w:eastAsiaTheme="minorHAnsi" w:hAnsi="Times New Roman"/>
                <w:color w:val="000000" w:themeColor="text1"/>
                <w:sz w:val="24"/>
                <w:szCs w:val="24"/>
                <w:lang w:eastAsia="en-US"/>
              </w:rPr>
            </w:pPr>
            <w:r w:rsidRPr="00F32D08">
              <w:rPr>
                <w:rFonts w:ascii="Times New Roman" w:eastAsiaTheme="minorHAnsi" w:hAnsi="Times New Roman"/>
                <w:color w:val="000000" w:themeColor="text1"/>
                <w:sz w:val="24"/>
                <w:szCs w:val="24"/>
                <w:lang w:eastAsia="en-US"/>
              </w:rPr>
              <w:t>специалист МКУ «Городская казна» г.Стерлитамак, ответственный за предоставление муниципальной услуги</w:t>
            </w:r>
          </w:p>
          <w:p w14:paraId="40354C3D" w14:textId="77777777"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p w14:paraId="1DBEA879" w14:textId="77777777" w:rsidR="005F49B3" w:rsidRPr="00F32D08" w:rsidRDefault="005F49B3" w:rsidP="00307E8B">
            <w:pPr>
              <w:autoSpaceDE w:val="0"/>
              <w:autoSpaceDN w:val="0"/>
              <w:adjustRightInd w:val="0"/>
              <w:spacing w:after="0" w:line="240" w:lineRule="auto"/>
              <w:rPr>
                <w:rFonts w:ascii="Times New Roman" w:hAnsi="Times New Roman"/>
                <w:color w:val="000000" w:themeColor="text1"/>
                <w:sz w:val="24"/>
                <w:szCs w:val="24"/>
              </w:rPr>
            </w:pPr>
          </w:p>
        </w:tc>
        <w:tc>
          <w:tcPr>
            <w:tcW w:w="913" w:type="pct"/>
          </w:tcPr>
          <w:p w14:paraId="3651F76F" w14:textId="57BA8E76" w:rsidR="005F49B3" w:rsidRPr="00F32D08" w:rsidRDefault="005F49B3" w:rsidP="00307E8B">
            <w:pPr>
              <w:autoSpaceDE w:val="0"/>
              <w:autoSpaceDN w:val="0"/>
              <w:adjustRightInd w:val="0"/>
              <w:spacing w:after="0" w:line="240" w:lineRule="auto"/>
              <w:rPr>
                <w:rFonts w:ascii="Times New Roman" w:hAnsi="Times New Roman"/>
                <w:color w:val="000000" w:themeColor="text1"/>
                <w:sz w:val="24"/>
                <w:szCs w:val="24"/>
              </w:rPr>
            </w:pPr>
            <w:r w:rsidRPr="00F32D08">
              <w:rPr>
                <w:rFonts w:ascii="Times New Roman" w:eastAsiaTheme="minorHAnsi" w:hAnsi="Times New Roman"/>
                <w:color w:val="000000" w:themeColor="text1"/>
                <w:sz w:val="24"/>
                <w:szCs w:val="24"/>
                <w:lang w:eastAsia="en-US"/>
              </w:rPr>
              <w:t xml:space="preserve"> -</w:t>
            </w:r>
          </w:p>
        </w:tc>
        <w:tc>
          <w:tcPr>
            <w:tcW w:w="1071" w:type="pct"/>
            <w:gridSpan w:val="2"/>
          </w:tcPr>
          <w:p w14:paraId="396986FB"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t xml:space="preserve">Отметка (подпись) заявителя о получении результата предоставления муниципальной услуги              на заявлении                                   о предоставлении </w:t>
            </w:r>
          </w:p>
          <w:p w14:paraId="206C27DF"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t xml:space="preserve">муниципальной услуги; </w:t>
            </w:r>
          </w:p>
          <w:p w14:paraId="704263EF"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t xml:space="preserve">выдача (направление) сопроводительного письма с приложением результата предоставления муниципальной услуги способом, указанным                       в заявлении: </w:t>
            </w:r>
          </w:p>
          <w:p w14:paraId="3E00C46E"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t xml:space="preserve">нарочно в администрации; </w:t>
            </w:r>
          </w:p>
          <w:p w14:paraId="4B26CA7D"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bookmarkStart w:id="6" w:name="_GoBack"/>
            <w:bookmarkEnd w:id="6"/>
            <w:r w:rsidRPr="00F32D08">
              <w:rPr>
                <w:rFonts w:ascii="Times New Roman" w:eastAsia="Calibri" w:hAnsi="Times New Roman"/>
                <w:color w:val="000000"/>
                <w:sz w:val="24"/>
                <w:szCs w:val="24"/>
              </w:rPr>
              <w:t xml:space="preserve">почтовым отправлением; </w:t>
            </w:r>
          </w:p>
          <w:p w14:paraId="2A32FBE5" w14:textId="77777777" w:rsidR="00951FE4" w:rsidRPr="00F32D08" w:rsidRDefault="00951FE4" w:rsidP="00951FE4">
            <w:pPr>
              <w:adjustRightInd w:val="0"/>
              <w:spacing w:after="0" w:line="240" w:lineRule="auto"/>
              <w:rPr>
                <w:rFonts w:ascii="Times New Roman" w:hAnsi="Times New Roman"/>
                <w:spacing w:val="1"/>
                <w:sz w:val="24"/>
                <w:szCs w:val="24"/>
              </w:rPr>
            </w:pPr>
            <w:r w:rsidRPr="00F32D08">
              <w:rPr>
                <w:rFonts w:ascii="Times New Roman" w:hAnsi="Times New Roman"/>
                <w:spacing w:val="1"/>
                <w:sz w:val="24"/>
                <w:szCs w:val="24"/>
              </w:rPr>
              <w:t>- в виде бумажного документа, который направляется заявителю (представителю) посредством почтового отправления (в случае подачи заявления и документов непосредственно в администрацию, почтовым отправлением;</w:t>
            </w:r>
          </w:p>
          <w:p w14:paraId="00F65BE8" w14:textId="458AE29C" w:rsidR="00951FE4" w:rsidRPr="00F32D08" w:rsidRDefault="00951FE4" w:rsidP="00951FE4">
            <w:pPr>
              <w:adjustRightInd w:val="0"/>
              <w:spacing w:after="0" w:line="240" w:lineRule="auto"/>
              <w:rPr>
                <w:rFonts w:ascii="Times New Roman" w:hAnsi="Times New Roman"/>
                <w:spacing w:val="1"/>
                <w:sz w:val="24"/>
                <w:szCs w:val="24"/>
              </w:rPr>
            </w:pPr>
            <w:r w:rsidRPr="00F32D08">
              <w:rPr>
                <w:rFonts w:ascii="Times New Roman" w:hAnsi="Times New Roman"/>
                <w:spacing w:val="1"/>
                <w:sz w:val="24"/>
                <w:szCs w:val="24"/>
              </w:rPr>
              <w:t xml:space="preserve">в форме электронных документов посредством </w:t>
            </w:r>
            <w:r w:rsidR="007B2806">
              <w:rPr>
                <w:rFonts w:ascii="Times New Roman" w:hAnsi="Times New Roman"/>
                <w:spacing w:val="1"/>
                <w:sz w:val="24"/>
                <w:szCs w:val="24"/>
              </w:rPr>
              <w:t xml:space="preserve">ЕПГУ, </w:t>
            </w:r>
            <w:r w:rsidRPr="00F32D08">
              <w:rPr>
                <w:rFonts w:ascii="Times New Roman" w:hAnsi="Times New Roman"/>
                <w:spacing w:val="1"/>
                <w:sz w:val="24"/>
                <w:szCs w:val="24"/>
              </w:rPr>
              <w:t>РПГУ, электронной почты);</w:t>
            </w:r>
          </w:p>
          <w:p w14:paraId="06309359" w14:textId="77777777" w:rsidR="00951FE4" w:rsidRPr="00F32D08" w:rsidRDefault="00951FE4" w:rsidP="00951FE4">
            <w:pPr>
              <w:adjustRightInd w:val="0"/>
              <w:spacing w:after="0" w:line="240" w:lineRule="auto"/>
              <w:rPr>
                <w:rFonts w:ascii="Times New Roman" w:eastAsia="Calibri" w:hAnsi="Times New Roman"/>
                <w:color w:val="000000"/>
                <w:sz w:val="24"/>
                <w:szCs w:val="24"/>
              </w:rPr>
            </w:pPr>
            <w:r w:rsidRPr="00F32D08">
              <w:rPr>
                <w:rFonts w:ascii="Times New Roman" w:eastAsia="Calibri" w:hAnsi="Times New Roman"/>
                <w:color w:val="000000"/>
                <w:sz w:val="24"/>
                <w:szCs w:val="24"/>
              </w:rPr>
              <w:lastRenderedPageBreak/>
              <w:t>проставление отметки                    в журнале выдачи результатов муниципальных услуг.</w:t>
            </w:r>
          </w:p>
          <w:p w14:paraId="018E3020" w14:textId="76B92FBE" w:rsidR="005F49B3" w:rsidRPr="00F32D08" w:rsidRDefault="005F49B3" w:rsidP="00307E8B">
            <w:pPr>
              <w:autoSpaceDE w:val="0"/>
              <w:autoSpaceDN w:val="0"/>
              <w:adjustRightInd w:val="0"/>
              <w:spacing w:after="0" w:line="240" w:lineRule="auto"/>
              <w:rPr>
                <w:rFonts w:ascii="Times New Roman" w:eastAsiaTheme="minorHAnsi" w:hAnsi="Times New Roman"/>
                <w:color w:val="000000" w:themeColor="text1"/>
                <w:sz w:val="24"/>
                <w:szCs w:val="24"/>
                <w:lang w:eastAsia="en-US"/>
              </w:rPr>
            </w:pPr>
          </w:p>
        </w:tc>
      </w:tr>
    </w:tbl>
    <w:p w14:paraId="1C4AD3B3" w14:textId="5723E605" w:rsidR="00B6730F" w:rsidRPr="00F32D08" w:rsidRDefault="00B6730F" w:rsidP="009E680D">
      <w:pPr>
        <w:autoSpaceDE w:val="0"/>
        <w:autoSpaceDN w:val="0"/>
        <w:adjustRightInd w:val="0"/>
        <w:spacing w:after="0" w:line="240" w:lineRule="auto"/>
        <w:jc w:val="both"/>
        <w:rPr>
          <w:rFonts w:ascii="Times New Roman" w:hAnsi="Times New Roman" w:cs="Times New Roman"/>
          <w:color w:val="000000" w:themeColor="text1"/>
          <w:sz w:val="24"/>
          <w:szCs w:val="24"/>
        </w:rPr>
      </w:pPr>
    </w:p>
    <w:sectPr w:rsidR="00B6730F" w:rsidRPr="00F32D08" w:rsidSect="00141795">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BD598" w14:textId="77777777" w:rsidR="006F3AFF" w:rsidRDefault="006F3AFF">
      <w:pPr>
        <w:spacing w:after="0" w:line="240" w:lineRule="auto"/>
      </w:pPr>
      <w:r>
        <w:separator/>
      </w:r>
    </w:p>
  </w:endnote>
  <w:endnote w:type="continuationSeparator" w:id="0">
    <w:p w14:paraId="271CA2B7" w14:textId="77777777" w:rsidR="006F3AFF" w:rsidRDefault="006F3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CE57B" w14:textId="77777777" w:rsidR="006F3AFF" w:rsidRDefault="006F3AFF">
      <w:pPr>
        <w:spacing w:after="0" w:line="240" w:lineRule="auto"/>
      </w:pPr>
      <w:r>
        <w:separator/>
      </w:r>
    </w:p>
  </w:footnote>
  <w:footnote w:type="continuationSeparator" w:id="0">
    <w:p w14:paraId="5D589093" w14:textId="77777777" w:rsidR="006F3AFF" w:rsidRDefault="006F3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194231"/>
      <w:docPartObj>
        <w:docPartGallery w:val="Page Numbers (Top of Page)"/>
        <w:docPartUnique/>
      </w:docPartObj>
    </w:sdtPr>
    <w:sdtContent>
      <w:p w14:paraId="5A7F3C3A" w14:textId="68CA569F" w:rsidR="00143825" w:rsidRDefault="00143825">
        <w:pPr>
          <w:pStyle w:val="a3"/>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Pr>
            <w:rFonts w:ascii="Times New Roman" w:hAnsi="Times New Roman" w:cs="Times New Roman"/>
            <w:noProof/>
            <w:sz w:val="24"/>
            <w:szCs w:val="24"/>
          </w:rPr>
          <w:t>36</w:t>
        </w:r>
        <w:r w:rsidRPr="009A6578">
          <w:rPr>
            <w:rFonts w:ascii="Times New Roman" w:hAnsi="Times New Roman" w:cs="Times New Roman"/>
            <w:sz w:val="24"/>
            <w:szCs w:val="24"/>
          </w:rPr>
          <w:fldChar w:fldCharType="end"/>
        </w:r>
      </w:p>
    </w:sdtContent>
  </w:sdt>
  <w:p w14:paraId="20E45733" w14:textId="77777777" w:rsidR="00143825" w:rsidRDefault="001438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E6D"/>
    <w:multiLevelType w:val="multilevel"/>
    <w:tmpl w:val="F266D27C"/>
    <w:lvl w:ilvl="0">
      <w:start w:val="2"/>
      <w:numFmt w:val="decimal"/>
      <w:lvlText w:val="%1."/>
      <w:lvlJc w:val="left"/>
      <w:pPr>
        <w:ind w:left="435" w:hanging="435"/>
      </w:pPr>
      <w:rPr>
        <w:rFonts w:hint="default"/>
      </w:rPr>
    </w:lvl>
    <w:lvl w:ilvl="1">
      <w:start w:val="10"/>
      <w:numFmt w:val="decimal"/>
      <w:lvlText w:val="%1.%2."/>
      <w:lvlJc w:val="left"/>
      <w:pPr>
        <w:ind w:left="90" w:hanging="435"/>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315" w:hanging="72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645"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975" w:hanging="1440"/>
      </w:pPr>
      <w:rPr>
        <w:rFonts w:hint="default"/>
      </w:rPr>
    </w:lvl>
    <w:lvl w:ilvl="8">
      <w:start w:val="1"/>
      <w:numFmt w:val="decimal"/>
      <w:lvlText w:val="%1.%2.%3.%4.%5.%6.%7.%8.%9."/>
      <w:lvlJc w:val="left"/>
      <w:pPr>
        <w:ind w:left="-960" w:hanging="1800"/>
      </w:pPr>
      <w:rPr>
        <w:rFonts w:hint="default"/>
      </w:rPr>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666BE7"/>
    <w:multiLevelType w:val="hybridMultilevel"/>
    <w:tmpl w:val="B49C36EC"/>
    <w:lvl w:ilvl="0" w:tplc="5AB68E86">
      <w:start w:val="1"/>
      <w:numFmt w:val="decimal"/>
      <w:lvlText w:val="%1)"/>
      <w:lvlJc w:val="left"/>
      <w:pPr>
        <w:ind w:left="212" w:hanging="732"/>
      </w:pPr>
      <w:rPr>
        <w:rFonts w:ascii="Times New Roman" w:eastAsia="Times New Roman" w:hAnsi="Times New Roman" w:cs="Times New Roman" w:hint="default"/>
        <w:spacing w:val="0"/>
        <w:w w:val="100"/>
        <w:sz w:val="28"/>
        <w:szCs w:val="28"/>
        <w:lang w:val="ru-RU" w:eastAsia="en-US" w:bidi="ar-SA"/>
      </w:rPr>
    </w:lvl>
    <w:lvl w:ilvl="1" w:tplc="13B6A62E">
      <w:numFmt w:val="bullet"/>
      <w:lvlText w:val="•"/>
      <w:lvlJc w:val="left"/>
      <w:pPr>
        <w:ind w:left="1262" w:hanging="732"/>
      </w:pPr>
      <w:rPr>
        <w:rFonts w:hint="default"/>
        <w:lang w:val="ru-RU" w:eastAsia="en-US" w:bidi="ar-SA"/>
      </w:rPr>
    </w:lvl>
    <w:lvl w:ilvl="2" w:tplc="9FE48CDE">
      <w:numFmt w:val="bullet"/>
      <w:lvlText w:val="•"/>
      <w:lvlJc w:val="left"/>
      <w:pPr>
        <w:ind w:left="2305" w:hanging="732"/>
      </w:pPr>
      <w:rPr>
        <w:rFonts w:hint="default"/>
        <w:lang w:val="ru-RU" w:eastAsia="en-US" w:bidi="ar-SA"/>
      </w:rPr>
    </w:lvl>
    <w:lvl w:ilvl="3" w:tplc="ABEACFD0">
      <w:numFmt w:val="bullet"/>
      <w:lvlText w:val="•"/>
      <w:lvlJc w:val="left"/>
      <w:pPr>
        <w:ind w:left="3348" w:hanging="732"/>
      </w:pPr>
      <w:rPr>
        <w:rFonts w:hint="default"/>
        <w:lang w:val="ru-RU" w:eastAsia="en-US" w:bidi="ar-SA"/>
      </w:rPr>
    </w:lvl>
    <w:lvl w:ilvl="4" w:tplc="E410C512">
      <w:numFmt w:val="bullet"/>
      <w:lvlText w:val="•"/>
      <w:lvlJc w:val="left"/>
      <w:pPr>
        <w:ind w:left="4391" w:hanging="732"/>
      </w:pPr>
      <w:rPr>
        <w:rFonts w:hint="default"/>
        <w:lang w:val="ru-RU" w:eastAsia="en-US" w:bidi="ar-SA"/>
      </w:rPr>
    </w:lvl>
    <w:lvl w:ilvl="5" w:tplc="C8CA8220">
      <w:numFmt w:val="bullet"/>
      <w:lvlText w:val="•"/>
      <w:lvlJc w:val="left"/>
      <w:pPr>
        <w:ind w:left="5434" w:hanging="732"/>
      </w:pPr>
      <w:rPr>
        <w:rFonts w:hint="default"/>
        <w:lang w:val="ru-RU" w:eastAsia="en-US" w:bidi="ar-SA"/>
      </w:rPr>
    </w:lvl>
    <w:lvl w:ilvl="6" w:tplc="6F8819B4">
      <w:numFmt w:val="bullet"/>
      <w:lvlText w:val="•"/>
      <w:lvlJc w:val="left"/>
      <w:pPr>
        <w:ind w:left="6477" w:hanging="732"/>
      </w:pPr>
      <w:rPr>
        <w:rFonts w:hint="default"/>
        <w:lang w:val="ru-RU" w:eastAsia="en-US" w:bidi="ar-SA"/>
      </w:rPr>
    </w:lvl>
    <w:lvl w:ilvl="7" w:tplc="69067550">
      <w:numFmt w:val="bullet"/>
      <w:lvlText w:val="•"/>
      <w:lvlJc w:val="left"/>
      <w:pPr>
        <w:ind w:left="7520" w:hanging="732"/>
      </w:pPr>
      <w:rPr>
        <w:rFonts w:hint="default"/>
        <w:lang w:val="ru-RU" w:eastAsia="en-US" w:bidi="ar-SA"/>
      </w:rPr>
    </w:lvl>
    <w:lvl w:ilvl="8" w:tplc="2280DB84">
      <w:numFmt w:val="bullet"/>
      <w:lvlText w:val="•"/>
      <w:lvlJc w:val="left"/>
      <w:pPr>
        <w:ind w:left="8563" w:hanging="732"/>
      </w:pPr>
      <w:rPr>
        <w:rFonts w:hint="default"/>
        <w:lang w:val="ru-RU" w:eastAsia="en-US" w:bidi="ar-SA"/>
      </w:rPr>
    </w:lvl>
  </w:abstractNum>
  <w:abstractNum w:abstractNumId="3"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075E59"/>
    <w:multiLevelType w:val="multilevel"/>
    <w:tmpl w:val="9F2023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0E271C53"/>
    <w:multiLevelType w:val="multilevel"/>
    <w:tmpl w:val="B314B710"/>
    <w:lvl w:ilvl="0">
      <w:start w:val="1"/>
      <w:numFmt w:val="decimal"/>
      <w:lvlText w:val="%1"/>
      <w:lvlJc w:val="left"/>
      <w:pPr>
        <w:ind w:left="136" w:hanging="708"/>
      </w:pPr>
      <w:rPr>
        <w:rFonts w:hint="default"/>
        <w:lang w:val="ru-RU" w:eastAsia="en-US" w:bidi="ar-SA"/>
      </w:rPr>
    </w:lvl>
    <w:lvl w:ilvl="1">
      <w:start w:val="1"/>
      <w:numFmt w:val="decimal"/>
      <w:lvlText w:val="%1.%2."/>
      <w:lvlJc w:val="left"/>
      <w:pPr>
        <w:ind w:left="13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5" w:hanging="708"/>
      </w:pPr>
      <w:rPr>
        <w:rFonts w:hint="default"/>
        <w:lang w:val="ru-RU" w:eastAsia="en-US" w:bidi="ar-SA"/>
      </w:rPr>
    </w:lvl>
    <w:lvl w:ilvl="3">
      <w:numFmt w:val="bullet"/>
      <w:lvlText w:val="•"/>
      <w:lvlJc w:val="left"/>
      <w:pPr>
        <w:ind w:left="3013" w:hanging="708"/>
      </w:pPr>
      <w:rPr>
        <w:rFonts w:hint="default"/>
        <w:lang w:val="ru-RU" w:eastAsia="en-US" w:bidi="ar-SA"/>
      </w:rPr>
    </w:lvl>
    <w:lvl w:ilvl="4">
      <w:numFmt w:val="bullet"/>
      <w:lvlText w:val="•"/>
      <w:lvlJc w:val="left"/>
      <w:pPr>
        <w:ind w:left="3971" w:hanging="708"/>
      </w:pPr>
      <w:rPr>
        <w:rFonts w:hint="default"/>
        <w:lang w:val="ru-RU" w:eastAsia="en-US" w:bidi="ar-SA"/>
      </w:rPr>
    </w:lvl>
    <w:lvl w:ilvl="5">
      <w:numFmt w:val="bullet"/>
      <w:lvlText w:val="•"/>
      <w:lvlJc w:val="left"/>
      <w:pPr>
        <w:ind w:left="4929" w:hanging="708"/>
      </w:pPr>
      <w:rPr>
        <w:rFonts w:hint="default"/>
        <w:lang w:val="ru-RU" w:eastAsia="en-US" w:bidi="ar-SA"/>
      </w:rPr>
    </w:lvl>
    <w:lvl w:ilvl="6">
      <w:numFmt w:val="bullet"/>
      <w:lvlText w:val="•"/>
      <w:lvlJc w:val="left"/>
      <w:pPr>
        <w:ind w:left="5887" w:hanging="708"/>
      </w:pPr>
      <w:rPr>
        <w:rFonts w:hint="default"/>
        <w:lang w:val="ru-RU" w:eastAsia="en-US" w:bidi="ar-SA"/>
      </w:rPr>
    </w:lvl>
    <w:lvl w:ilvl="7">
      <w:numFmt w:val="bullet"/>
      <w:lvlText w:val="•"/>
      <w:lvlJc w:val="left"/>
      <w:pPr>
        <w:ind w:left="6845" w:hanging="708"/>
      </w:pPr>
      <w:rPr>
        <w:rFonts w:hint="default"/>
        <w:lang w:val="ru-RU" w:eastAsia="en-US" w:bidi="ar-SA"/>
      </w:rPr>
    </w:lvl>
    <w:lvl w:ilvl="8">
      <w:numFmt w:val="bullet"/>
      <w:lvlText w:val="•"/>
      <w:lvlJc w:val="left"/>
      <w:pPr>
        <w:ind w:left="7803" w:hanging="708"/>
      </w:pPr>
      <w:rPr>
        <w:rFonts w:hint="default"/>
        <w:lang w:val="ru-RU" w:eastAsia="en-US" w:bidi="ar-SA"/>
      </w:rPr>
    </w:lvl>
  </w:abstractNum>
  <w:abstractNum w:abstractNumId="6" w15:restartNumberingAfterBreak="0">
    <w:nsid w:val="1F8D09A3"/>
    <w:multiLevelType w:val="multilevel"/>
    <w:tmpl w:val="D6B2EDF6"/>
    <w:lvl w:ilvl="0">
      <w:start w:val="2"/>
      <w:numFmt w:val="decimal"/>
      <w:lvlText w:val="%1."/>
      <w:lvlJc w:val="left"/>
      <w:pPr>
        <w:ind w:left="435" w:hanging="435"/>
      </w:pPr>
      <w:rPr>
        <w:rFonts w:hint="default"/>
      </w:rPr>
    </w:lvl>
    <w:lvl w:ilvl="1">
      <w:start w:val="10"/>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F966A02"/>
    <w:multiLevelType w:val="hybridMultilevel"/>
    <w:tmpl w:val="8F122CC4"/>
    <w:lvl w:ilvl="0" w:tplc="D898F4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1C2602"/>
    <w:multiLevelType w:val="hybridMultilevel"/>
    <w:tmpl w:val="9A9A83AA"/>
    <w:lvl w:ilvl="0" w:tplc="84D6A6D2">
      <w:start w:val="1"/>
      <w:numFmt w:val="decimal"/>
      <w:lvlText w:val="%1."/>
      <w:lvlJc w:val="left"/>
      <w:pPr>
        <w:ind w:left="136" w:hanging="696"/>
      </w:pPr>
      <w:rPr>
        <w:rFonts w:ascii="Times New Roman" w:eastAsia="Times New Roman" w:hAnsi="Times New Roman" w:cs="Times New Roman" w:hint="default"/>
        <w:spacing w:val="0"/>
        <w:w w:val="100"/>
        <w:sz w:val="28"/>
        <w:szCs w:val="28"/>
        <w:lang w:val="ru-RU" w:eastAsia="en-US" w:bidi="ar-SA"/>
      </w:rPr>
    </w:lvl>
    <w:lvl w:ilvl="1" w:tplc="66AC6DC8">
      <w:start w:val="1"/>
      <w:numFmt w:val="upperRoman"/>
      <w:lvlText w:val="%2."/>
      <w:lvlJc w:val="left"/>
      <w:pPr>
        <w:ind w:left="3837" w:hanging="317"/>
        <w:jc w:val="right"/>
      </w:pPr>
      <w:rPr>
        <w:rFonts w:ascii="Times New Roman" w:eastAsia="Times New Roman" w:hAnsi="Times New Roman" w:cs="Times New Roman" w:hint="default"/>
        <w:b/>
        <w:bCs/>
        <w:spacing w:val="0"/>
        <w:w w:val="100"/>
        <w:sz w:val="28"/>
        <w:szCs w:val="28"/>
        <w:lang w:val="ru-RU" w:eastAsia="en-US" w:bidi="ar-SA"/>
      </w:rPr>
    </w:lvl>
    <w:lvl w:ilvl="2" w:tplc="2322297E">
      <w:start w:val="1"/>
      <w:numFmt w:val="decimal"/>
      <w:lvlText w:val="%3."/>
      <w:lvlJc w:val="left"/>
      <w:pPr>
        <w:ind w:left="961" w:hanging="360"/>
      </w:pPr>
      <w:rPr>
        <w:rFonts w:ascii="Times New Roman" w:eastAsia="Times New Roman" w:hAnsi="Times New Roman" w:cs="Times New Roman" w:hint="default"/>
        <w:w w:val="100"/>
        <w:sz w:val="24"/>
        <w:szCs w:val="24"/>
        <w:lang w:val="ru-RU" w:eastAsia="en-US" w:bidi="ar-SA"/>
      </w:rPr>
    </w:lvl>
    <w:lvl w:ilvl="3" w:tplc="27E838D2">
      <w:numFmt w:val="bullet"/>
      <w:lvlText w:val="•"/>
      <w:lvlJc w:val="left"/>
      <w:pPr>
        <w:ind w:left="4574" w:hanging="360"/>
      </w:pPr>
      <w:rPr>
        <w:rFonts w:hint="default"/>
        <w:lang w:val="ru-RU" w:eastAsia="en-US" w:bidi="ar-SA"/>
      </w:rPr>
    </w:lvl>
    <w:lvl w:ilvl="4" w:tplc="5E1A7A30">
      <w:numFmt w:val="bullet"/>
      <w:lvlText w:val="•"/>
      <w:lvlJc w:val="left"/>
      <w:pPr>
        <w:ind w:left="5309" w:hanging="360"/>
      </w:pPr>
      <w:rPr>
        <w:rFonts w:hint="default"/>
        <w:lang w:val="ru-RU" w:eastAsia="en-US" w:bidi="ar-SA"/>
      </w:rPr>
    </w:lvl>
    <w:lvl w:ilvl="5" w:tplc="0D1AF29C">
      <w:numFmt w:val="bullet"/>
      <w:lvlText w:val="•"/>
      <w:lvlJc w:val="left"/>
      <w:pPr>
        <w:ind w:left="6044" w:hanging="360"/>
      </w:pPr>
      <w:rPr>
        <w:rFonts w:hint="default"/>
        <w:lang w:val="ru-RU" w:eastAsia="en-US" w:bidi="ar-SA"/>
      </w:rPr>
    </w:lvl>
    <w:lvl w:ilvl="6" w:tplc="15A6DE70">
      <w:numFmt w:val="bullet"/>
      <w:lvlText w:val="•"/>
      <w:lvlJc w:val="left"/>
      <w:pPr>
        <w:ind w:left="6779" w:hanging="360"/>
      </w:pPr>
      <w:rPr>
        <w:rFonts w:hint="default"/>
        <w:lang w:val="ru-RU" w:eastAsia="en-US" w:bidi="ar-SA"/>
      </w:rPr>
    </w:lvl>
    <w:lvl w:ilvl="7" w:tplc="FE6AAD2A">
      <w:numFmt w:val="bullet"/>
      <w:lvlText w:val="•"/>
      <w:lvlJc w:val="left"/>
      <w:pPr>
        <w:ind w:left="7514" w:hanging="360"/>
      </w:pPr>
      <w:rPr>
        <w:rFonts w:hint="default"/>
        <w:lang w:val="ru-RU" w:eastAsia="en-US" w:bidi="ar-SA"/>
      </w:rPr>
    </w:lvl>
    <w:lvl w:ilvl="8" w:tplc="C21A13DA">
      <w:numFmt w:val="bullet"/>
      <w:lvlText w:val="•"/>
      <w:lvlJc w:val="left"/>
      <w:pPr>
        <w:ind w:left="8249" w:hanging="360"/>
      </w:pPr>
      <w:rPr>
        <w:rFonts w:hint="default"/>
        <w:lang w:val="ru-RU" w:eastAsia="en-US" w:bidi="ar-SA"/>
      </w:rPr>
    </w:lvl>
  </w:abstractNum>
  <w:abstractNum w:abstractNumId="13"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22935"/>
    <w:multiLevelType w:val="hybridMultilevel"/>
    <w:tmpl w:val="3DFA0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0"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61D623BB"/>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6FC63E5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5" w15:restartNumberingAfterBreak="0">
    <w:nsid w:val="757E3FD3"/>
    <w:multiLevelType w:val="multilevel"/>
    <w:tmpl w:val="44C4A412"/>
    <w:lvl w:ilvl="0">
      <w:start w:val="2"/>
      <w:numFmt w:val="decimal"/>
      <w:lvlText w:val="%1"/>
      <w:lvlJc w:val="left"/>
      <w:pPr>
        <w:ind w:left="212" w:hanging="557"/>
      </w:pPr>
      <w:rPr>
        <w:rFonts w:hint="default"/>
        <w:lang w:val="ru-RU" w:eastAsia="en-US" w:bidi="ar-SA"/>
      </w:rPr>
    </w:lvl>
    <w:lvl w:ilvl="1">
      <w:start w:val="1"/>
      <w:numFmt w:val="decimal"/>
      <w:lvlText w:val="%1.%2."/>
      <w:lvlJc w:val="left"/>
      <w:pPr>
        <w:ind w:left="212" w:hanging="557"/>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70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8" w:hanging="705"/>
      </w:pPr>
      <w:rPr>
        <w:rFonts w:hint="default"/>
        <w:lang w:val="ru-RU" w:eastAsia="en-US" w:bidi="ar-SA"/>
      </w:rPr>
    </w:lvl>
    <w:lvl w:ilvl="4">
      <w:numFmt w:val="bullet"/>
      <w:lvlText w:val="•"/>
      <w:lvlJc w:val="left"/>
      <w:pPr>
        <w:ind w:left="4391" w:hanging="705"/>
      </w:pPr>
      <w:rPr>
        <w:rFonts w:hint="default"/>
        <w:lang w:val="ru-RU" w:eastAsia="en-US" w:bidi="ar-SA"/>
      </w:rPr>
    </w:lvl>
    <w:lvl w:ilvl="5">
      <w:numFmt w:val="bullet"/>
      <w:lvlText w:val="•"/>
      <w:lvlJc w:val="left"/>
      <w:pPr>
        <w:ind w:left="5434" w:hanging="705"/>
      </w:pPr>
      <w:rPr>
        <w:rFonts w:hint="default"/>
        <w:lang w:val="ru-RU" w:eastAsia="en-US" w:bidi="ar-SA"/>
      </w:rPr>
    </w:lvl>
    <w:lvl w:ilvl="6">
      <w:numFmt w:val="bullet"/>
      <w:lvlText w:val="•"/>
      <w:lvlJc w:val="left"/>
      <w:pPr>
        <w:ind w:left="6477" w:hanging="705"/>
      </w:pPr>
      <w:rPr>
        <w:rFonts w:hint="default"/>
        <w:lang w:val="ru-RU" w:eastAsia="en-US" w:bidi="ar-SA"/>
      </w:rPr>
    </w:lvl>
    <w:lvl w:ilvl="7">
      <w:numFmt w:val="bullet"/>
      <w:lvlText w:val="•"/>
      <w:lvlJc w:val="left"/>
      <w:pPr>
        <w:ind w:left="7520" w:hanging="705"/>
      </w:pPr>
      <w:rPr>
        <w:rFonts w:hint="default"/>
        <w:lang w:val="ru-RU" w:eastAsia="en-US" w:bidi="ar-SA"/>
      </w:rPr>
    </w:lvl>
    <w:lvl w:ilvl="8">
      <w:numFmt w:val="bullet"/>
      <w:lvlText w:val="•"/>
      <w:lvlJc w:val="left"/>
      <w:pPr>
        <w:ind w:left="8563" w:hanging="705"/>
      </w:pPr>
      <w:rPr>
        <w:rFonts w:hint="default"/>
        <w:lang w:val="ru-RU" w:eastAsia="en-US" w:bidi="ar-SA"/>
      </w:rPr>
    </w:lvl>
  </w:abstractNum>
  <w:abstractNum w:abstractNumId="26" w15:restartNumberingAfterBreak="0">
    <w:nsid w:val="75B455B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7" w15:restartNumberingAfterBreak="0">
    <w:nsid w:val="77C63674"/>
    <w:multiLevelType w:val="hybridMultilevel"/>
    <w:tmpl w:val="1F9AC10E"/>
    <w:lvl w:ilvl="0" w:tplc="E514B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8"/>
  </w:num>
  <w:num w:numId="4">
    <w:abstractNumId w:val="23"/>
  </w:num>
  <w:num w:numId="5">
    <w:abstractNumId w:val="1"/>
  </w:num>
  <w:num w:numId="6">
    <w:abstractNumId w:val="17"/>
  </w:num>
  <w:num w:numId="7">
    <w:abstractNumId w:val="3"/>
  </w:num>
  <w:num w:numId="8">
    <w:abstractNumId w:val="18"/>
  </w:num>
  <w:num w:numId="9">
    <w:abstractNumId w:val="10"/>
  </w:num>
  <w:num w:numId="10">
    <w:abstractNumId w:val="11"/>
  </w:num>
  <w:num w:numId="11">
    <w:abstractNumId w:val="20"/>
  </w:num>
  <w:num w:numId="12">
    <w:abstractNumId w:val="1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8"/>
  </w:num>
  <w:num w:numId="18">
    <w:abstractNumId w:val="4"/>
  </w:num>
  <w:num w:numId="19">
    <w:abstractNumId w:val="5"/>
  </w:num>
  <w:num w:numId="20">
    <w:abstractNumId w:val="12"/>
  </w:num>
  <w:num w:numId="21">
    <w:abstractNumId w:val="27"/>
  </w:num>
  <w:num w:numId="22">
    <w:abstractNumId w:val="7"/>
  </w:num>
  <w:num w:numId="23">
    <w:abstractNumId w:val="24"/>
  </w:num>
  <w:num w:numId="24">
    <w:abstractNumId w:val="26"/>
  </w:num>
  <w:num w:numId="25">
    <w:abstractNumId w:val="22"/>
  </w:num>
  <w:num w:numId="26">
    <w:abstractNumId w:val="14"/>
  </w:num>
  <w:num w:numId="27">
    <w:abstractNumId w:val="2"/>
  </w:num>
  <w:num w:numId="28">
    <w:abstractNumId w:val="25"/>
  </w:num>
  <w:num w:numId="29">
    <w:abstractNumId w:val="0"/>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F0"/>
    <w:rsid w:val="00001F0E"/>
    <w:rsid w:val="00006150"/>
    <w:rsid w:val="0001295B"/>
    <w:rsid w:val="00012B33"/>
    <w:rsid w:val="00014479"/>
    <w:rsid w:val="000144C7"/>
    <w:rsid w:val="000144FD"/>
    <w:rsid w:val="00015B5B"/>
    <w:rsid w:val="00017112"/>
    <w:rsid w:val="00017344"/>
    <w:rsid w:val="00021A02"/>
    <w:rsid w:val="00021D0F"/>
    <w:rsid w:val="0002406B"/>
    <w:rsid w:val="00025EDB"/>
    <w:rsid w:val="00026358"/>
    <w:rsid w:val="000263E4"/>
    <w:rsid w:val="00032221"/>
    <w:rsid w:val="00033393"/>
    <w:rsid w:val="00034B40"/>
    <w:rsid w:val="00035FAC"/>
    <w:rsid w:val="000372C2"/>
    <w:rsid w:val="00037747"/>
    <w:rsid w:val="00037A85"/>
    <w:rsid w:val="000441EF"/>
    <w:rsid w:val="00044FCB"/>
    <w:rsid w:val="00047A83"/>
    <w:rsid w:val="00047D4E"/>
    <w:rsid w:val="00051F90"/>
    <w:rsid w:val="00055088"/>
    <w:rsid w:val="00055260"/>
    <w:rsid w:val="00061390"/>
    <w:rsid w:val="0006174F"/>
    <w:rsid w:val="000619C8"/>
    <w:rsid w:val="00062C32"/>
    <w:rsid w:val="000647CD"/>
    <w:rsid w:val="00064946"/>
    <w:rsid w:val="00064A18"/>
    <w:rsid w:val="00066123"/>
    <w:rsid w:val="00067206"/>
    <w:rsid w:val="00071243"/>
    <w:rsid w:val="000734FF"/>
    <w:rsid w:val="000741EF"/>
    <w:rsid w:val="0008070D"/>
    <w:rsid w:val="000829B9"/>
    <w:rsid w:val="00084528"/>
    <w:rsid w:val="0009027A"/>
    <w:rsid w:val="000909C5"/>
    <w:rsid w:val="00094F8F"/>
    <w:rsid w:val="00095ADA"/>
    <w:rsid w:val="00097764"/>
    <w:rsid w:val="000A3496"/>
    <w:rsid w:val="000A45A0"/>
    <w:rsid w:val="000A5A0F"/>
    <w:rsid w:val="000A77BC"/>
    <w:rsid w:val="000B1911"/>
    <w:rsid w:val="000B1A12"/>
    <w:rsid w:val="000B2199"/>
    <w:rsid w:val="000B51B9"/>
    <w:rsid w:val="000B694E"/>
    <w:rsid w:val="000C1BAF"/>
    <w:rsid w:val="000C1EEF"/>
    <w:rsid w:val="000C3B2B"/>
    <w:rsid w:val="000C3FB5"/>
    <w:rsid w:val="000C40BD"/>
    <w:rsid w:val="000C515B"/>
    <w:rsid w:val="000C6C71"/>
    <w:rsid w:val="000C7A50"/>
    <w:rsid w:val="000D0A8B"/>
    <w:rsid w:val="000D226A"/>
    <w:rsid w:val="000D25DC"/>
    <w:rsid w:val="000D2C56"/>
    <w:rsid w:val="000D35BE"/>
    <w:rsid w:val="000D4327"/>
    <w:rsid w:val="000D44D7"/>
    <w:rsid w:val="000D55E1"/>
    <w:rsid w:val="000D5D17"/>
    <w:rsid w:val="000D5DAA"/>
    <w:rsid w:val="000D5E8B"/>
    <w:rsid w:val="000E006D"/>
    <w:rsid w:val="000E1BF8"/>
    <w:rsid w:val="000E1FCF"/>
    <w:rsid w:val="000E2CA4"/>
    <w:rsid w:val="000E2DC6"/>
    <w:rsid w:val="000E2E4E"/>
    <w:rsid w:val="000E634B"/>
    <w:rsid w:val="000F06EF"/>
    <w:rsid w:val="000F1653"/>
    <w:rsid w:val="000F23EF"/>
    <w:rsid w:val="000F290E"/>
    <w:rsid w:val="000F296D"/>
    <w:rsid w:val="000F39B9"/>
    <w:rsid w:val="000F7C58"/>
    <w:rsid w:val="0010035B"/>
    <w:rsid w:val="00101A6F"/>
    <w:rsid w:val="00102A58"/>
    <w:rsid w:val="00102FE0"/>
    <w:rsid w:val="00102FFF"/>
    <w:rsid w:val="001035D5"/>
    <w:rsid w:val="00103758"/>
    <w:rsid w:val="00105C4F"/>
    <w:rsid w:val="00106C4E"/>
    <w:rsid w:val="0011054D"/>
    <w:rsid w:val="00110748"/>
    <w:rsid w:val="001107D3"/>
    <w:rsid w:val="00110BA0"/>
    <w:rsid w:val="00112D3F"/>
    <w:rsid w:val="00112E0F"/>
    <w:rsid w:val="00113E5C"/>
    <w:rsid w:val="001145C3"/>
    <w:rsid w:val="00121A3A"/>
    <w:rsid w:val="00125005"/>
    <w:rsid w:val="001260D0"/>
    <w:rsid w:val="001265C4"/>
    <w:rsid w:val="001317F9"/>
    <w:rsid w:val="001330CC"/>
    <w:rsid w:val="0013445B"/>
    <w:rsid w:val="00135CD8"/>
    <w:rsid w:val="00136F40"/>
    <w:rsid w:val="00140654"/>
    <w:rsid w:val="00141258"/>
    <w:rsid w:val="0014165D"/>
    <w:rsid w:val="00141795"/>
    <w:rsid w:val="00143825"/>
    <w:rsid w:val="00144F6E"/>
    <w:rsid w:val="00147161"/>
    <w:rsid w:val="00147213"/>
    <w:rsid w:val="001477E3"/>
    <w:rsid w:val="00151F32"/>
    <w:rsid w:val="00154DED"/>
    <w:rsid w:val="0015794E"/>
    <w:rsid w:val="00160212"/>
    <w:rsid w:val="00160B63"/>
    <w:rsid w:val="0016208B"/>
    <w:rsid w:val="001638E1"/>
    <w:rsid w:val="00163B4F"/>
    <w:rsid w:val="00164F24"/>
    <w:rsid w:val="00166BB0"/>
    <w:rsid w:val="00170C86"/>
    <w:rsid w:val="0017215E"/>
    <w:rsid w:val="001748C6"/>
    <w:rsid w:val="00177BA7"/>
    <w:rsid w:val="00180E9F"/>
    <w:rsid w:val="00182528"/>
    <w:rsid w:val="0018334A"/>
    <w:rsid w:val="001842F7"/>
    <w:rsid w:val="00184822"/>
    <w:rsid w:val="00184C8A"/>
    <w:rsid w:val="00185E16"/>
    <w:rsid w:val="00186812"/>
    <w:rsid w:val="00186963"/>
    <w:rsid w:val="00186EA7"/>
    <w:rsid w:val="001876AB"/>
    <w:rsid w:val="001917DC"/>
    <w:rsid w:val="00192F55"/>
    <w:rsid w:val="00193632"/>
    <w:rsid w:val="00193B04"/>
    <w:rsid w:val="00193F37"/>
    <w:rsid w:val="00194861"/>
    <w:rsid w:val="00194BE7"/>
    <w:rsid w:val="0019502F"/>
    <w:rsid w:val="001951E8"/>
    <w:rsid w:val="0019567E"/>
    <w:rsid w:val="00196F96"/>
    <w:rsid w:val="00197530"/>
    <w:rsid w:val="001A087E"/>
    <w:rsid w:val="001A1878"/>
    <w:rsid w:val="001A2E92"/>
    <w:rsid w:val="001A644D"/>
    <w:rsid w:val="001A65C9"/>
    <w:rsid w:val="001A7C0C"/>
    <w:rsid w:val="001A7FF9"/>
    <w:rsid w:val="001B0615"/>
    <w:rsid w:val="001B0C2F"/>
    <w:rsid w:val="001B1301"/>
    <w:rsid w:val="001B1D47"/>
    <w:rsid w:val="001B3A54"/>
    <w:rsid w:val="001B4066"/>
    <w:rsid w:val="001B475C"/>
    <w:rsid w:val="001B66D1"/>
    <w:rsid w:val="001B7069"/>
    <w:rsid w:val="001C52D7"/>
    <w:rsid w:val="001C5464"/>
    <w:rsid w:val="001D03BD"/>
    <w:rsid w:val="001D0C5F"/>
    <w:rsid w:val="001D18F2"/>
    <w:rsid w:val="001D5A4B"/>
    <w:rsid w:val="001D6170"/>
    <w:rsid w:val="001D6682"/>
    <w:rsid w:val="001D6B26"/>
    <w:rsid w:val="001E12CF"/>
    <w:rsid w:val="001E2717"/>
    <w:rsid w:val="001E4475"/>
    <w:rsid w:val="001E552A"/>
    <w:rsid w:val="001E6E44"/>
    <w:rsid w:val="001E6E62"/>
    <w:rsid w:val="001E73E2"/>
    <w:rsid w:val="001F09D6"/>
    <w:rsid w:val="001F28D5"/>
    <w:rsid w:val="001F2B6F"/>
    <w:rsid w:val="001F3FC9"/>
    <w:rsid w:val="001F480C"/>
    <w:rsid w:val="001F564B"/>
    <w:rsid w:val="001F702C"/>
    <w:rsid w:val="001F77D5"/>
    <w:rsid w:val="001F7B49"/>
    <w:rsid w:val="001F7F41"/>
    <w:rsid w:val="002004F9"/>
    <w:rsid w:val="00201C5C"/>
    <w:rsid w:val="00202659"/>
    <w:rsid w:val="002029E1"/>
    <w:rsid w:val="00203556"/>
    <w:rsid w:val="00204EF9"/>
    <w:rsid w:val="002056B9"/>
    <w:rsid w:val="00206504"/>
    <w:rsid w:val="0020743C"/>
    <w:rsid w:val="002101EF"/>
    <w:rsid w:val="002105D9"/>
    <w:rsid w:val="00211D3C"/>
    <w:rsid w:val="00213234"/>
    <w:rsid w:val="002143E2"/>
    <w:rsid w:val="002145CD"/>
    <w:rsid w:val="00214F19"/>
    <w:rsid w:val="002155C9"/>
    <w:rsid w:val="0021561E"/>
    <w:rsid w:val="00215B3E"/>
    <w:rsid w:val="002168D9"/>
    <w:rsid w:val="00217E0D"/>
    <w:rsid w:val="002211A8"/>
    <w:rsid w:val="00223D3B"/>
    <w:rsid w:val="00224ABE"/>
    <w:rsid w:val="0022509F"/>
    <w:rsid w:val="0022523B"/>
    <w:rsid w:val="00226D9F"/>
    <w:rsid w:val="002271B9"/>
    <w:rsid w:val="0023193F"/>
    <w:rsid w:val="00232C78"/>
    <w:rsid w:val="00232EDE"/>
    <w:rsid w:val="00233C49"/>
    <w:rsid w:val="00233CC3"/>
    <w:rsid w:val="00236CDD"/>
    <w:rsid w:val="00236CFF"/>
    <w:rsid w:val="00236E0E"/>
    <w:rsid w:val="00236E6A"/>
    <w:rsid w:val="00237432"/>
    <w:rsid w:val="002400ED"/>
    <w:rsid w:val="00242CC2"/>
    <w:rsid w:val="00245080"/>
    <w:rsid w:val="00245105"/>
    <w:rsid w:val="00245940"/>
    <w:rsid w:val="0024689F"/>
    <w:rsid w:val="002468D1"/>
    <w:rsid w:val="00246BB2"/>
    <w:rsid w:val="00247FFC"/>
    <w:rsid w:val="00250797"/>
    <w:rsid w:val="002507D5"/>
    <w:rsid w:val="00250807"/>
    <w:rsid w:val="002511ED"/>
    <w:rsid w:val="00252376"/>
    <w:rsid w:val="0025274A"/>
    <w:rsid w:val="00256701"/>
    <w:rsid w:val="002617A7"/>
    <w:rsid w:val="0026451C"/>
    <w:rsid w:val="00265548"/>
    <w:rsid w:val="00265C4E"/>
    <w:rsid w:val="00270B48"/>
    <w:rsid w:val="00271873"/>
    <w:rsid w:val="00271C4D"/>
    <w:rsid w:val="00272771"/>
    <w:rsid w:val="00273D8E"/>
    <w:rsid w:val="002745AA"/>
    <w:rsid w:val="0027555A"/>
    <w:rsid w:val="0027559A"/>
    <w:rsid w:val="00275CDB"/>
    <w:rsid w:val="002766D0"/>
    <w:rsid w:val="00276DC5"/>
    <w:rsid w:val="0028177B"/>
    <w:rsid w:val="00283CD3"/>
    <w:rsid w:val="002844EA"/>
    <w:rsid w:val="00285292"/>
    <w:rsid w:val="002907CB"/>
    <w:rsid w:val="00290919"/>
    <w:rsid w:val="0029349F"/>
    <w:rsid w:val="002952D6"/>
    <w:rsid w:val="00295D8D"/>
    <w:rsid w:val="00297178"/>
    <w:rsid w:val="002976A9"/>
    <w:rsid w:val="00297A0A"/>
    <w:rsid w:val="002A0679"/>
    <w:rsid w:val="002A13E7"/>
    <w:rsid w:val="002A43ED"/>
    <w:rsid w:val="002A44D2"/>
    <w:rsid w:val="002A7419"/>
    <w:rsid w:val="002B166F"/>
    <w:rsid w:val="002B2EE1"/>
    <w:rsid w:val="002B3388"/>
    <w:rsid w:val="002B3DDF"/>
    <w:rsid w:val="002B7D00"/>
    <w:rsid w:val="002C1CC4"/>
    <w:rsid w:val="002C205B"/>
    <w:rsid w:val="002C37FC"/>
    <w:rsid w:val="002C597D"/>
    <w:rsid w:val="002C67E3"/>
    <w:rsid w:val="002C79F4"/>
    <w:rsid w:val="002D108F"/>
    <w:rsid w:val="002D2E20"/>
    <w:rsid w:val="002D4806"/>
    <w:rsid w:val="002D6387"/>
    <w:rsid w:val="002D671C"/>
    <w:rsid w:val="002D7470"/>
    <w:rsid w:val="002D7790"/>
    <w:rsid w:val="002E5129"/>
    <w:rsid w:val="002E6C53"/>
    <w:rsid w:val="002F21FF"/>
    <w:rsid w:val="002F2DC1"/>
    <w:rsid w:val="002F361E"/>
    <w:rsid w:val="002F4448"/>
    <w:rsid w:val="002F6604"/>
    <w:rsid w:val="002F72D8"/>
    <w:rsid w:val="00302775"/>
    <w:rsid w:val="00302BE2"/>
    <w:rsid w:val="00307E8B"/>
    <w:rsid w:val="003102FF"/>
    <w:rsid w:val="003106DC"/>
    <w:rsid w:val="003107DC"/>
    <w:rsid w:val="00311B95"/>
    <w:rsid w:val="00312482"/>
    <w:rsid w:val="00313037"/>
    <w:rsid w:val="00313F2E"/>
    <w:rsid w:val="00314889"/>
    <w:rsid w:val="003220B0"/>
    <w:rsid w:val="00322F79"/>
    <w:rsid w:val="00327E22"/>
    <w:rsid w:val="00330A2E"/>
    <w:rsid w:val="00333D7D"/>
    <w:rsid w:val="003364D4"/>
    <w:rsid w:val="003370B1"/>
    <w:rsid w:val="00337385"/>
    <w:rsid w:val="003373C1"/>
    <w:rsid w:val="0034028F"/>
    <w:rsid w:val="003418F3"/>
    <w:rsid w:val="00346C8B"/>
    <w:rsid w:val="00350CE7"/>
    <w:rsid w:val="003511BF"/>
    <w:rsid w:val="00353417"/>
    <w:rsid w:val="003578BF"/>
    <w:rsid w:val="00360362"/>
    <w:rsid w:val="00360436"/>
    <w:rsid w:val="00360E37"/>
    <w:rsid w:val="003621B5"/>
    <w:rsid w:val="00362510"/>
    <w:rsid w:val="00363FC9"/>
    <w:rsid w:val="00363FEA"/>
    <w:rsid w:val="00367B38"/>
    <w:rsid w:val="00370B08"/>
    <w:rsid w:val="00371E08"/>
    <w:rsid w:val="00372E0B"/>
    <w:rsid w:val="00373DC9"/>
    <w:rsid w:val="00380694"/>
    <w:rsid w:val="00383B09"/>
    <w:rsid w:val="0038558A"/>
    <w:rsid w:val="00385BEB"/>
    <w:rsid w:val="003866FF"/>
    <w:rsid w:val="0039158D"/>
    <w:rsid w:val="0039337E"/>
    <w:rsid w:val="003A01F7"/>
    <w:rsid w:val="003A36A8"/>
    <w:rsid w:val="003A37E9"/>
    <w:rsid w:val="003A4EB6"/>
    <w:rsid w:val="003B0880"/>
    <w:rsid w:val="003B10D7"/>
    <w:rsid w:val="003B1ACA"/>
    <w:rsid w:val="003B35CA"/>
    <w:rsid w:val="003B5BFB"/>
    <w:rsid w:val="003B70ED"/>
    <w:rsid w:val="003B7A26"/>
    <w:rsid w:val="003C2948"/>
    <w:rsid w:val="003C42A9"/>
    <w:rsid w:val="003C701E"/>
    <w:rsid w:val="003D06E6"/>
    <w:rsid w:val="003D128A"/>
    <w:rsid w:val="003D1AEF"/>
    <w:rsid w:val="003D3671"/>
    <w:rsid w:val="003D3A07"/>
    <w:rsid w:val="003D4630"/>
    <w:rsid w:val="003D6193"/>
    <w:rsid w:val="003E01DA"/>
    <w:rsid w:val="003E0CBA"/>
    <w:rsid w:val="003E1413"/>
    <w:rsid w:val="003E3162"/>
    <w:rsid w:val="003E4775"/>
    <w:rsid w:val="003E5FC9"/>
    <w:rsid w:val="003E6F7F"/>
    <w:rsid w:val="004012F9"/>
    <w:rsid w:val="00401C12"/>
    <w:rsid w:val="00402DC7"/>
    <w:rsid w:val="00404C6F"/>
    <w:rsid w:val="0040630D"/>
    <w:rsid w:val="00406D72"/>
    <w:rsid w:val="00407E98"/>
    <w:rsid w:val="0041007D"/>
    <w:rsid w:val="0041101D"/>
    <w:rsid w:val="00411360"/>
    <w:rsid w:val="0041396D"/>
    <w:rsid w:val="004147C3"/>
    <w:rsid w:val="00415D8D"/>
    <w:rsid w:val="00417384"/>
    <w:rsid w:val="00422E17"/>
    <w:rsid w:val="004230BF"/>
    <w:rsid w:val="004233CC"/>
    <w:rsid w:val="00423F75"/>
    <w:rsid w:val="0043158E"/>
    <w:rsid w:val="004328C2"/>
    <w:rsid w:val="00432CEB"/>
    <w:rsid w:val="0043413C"/>
    <w:rsid w:val="00434756"/>
    <w:rsid w:val="00435042"/>
    <w:rsid w:val="00437404"/>
    <w:rsid w:val="00440437"/>
    <w:rsid w:val="00440685"/>
    <w:rsid w:val="00443FFB"/>
    <w:rsid w:val="00446305"/>
    <w:rsid w:val="0045051B"/>
    <w:rsid w:val="00451165"/>
    <w:rsid w:val="004514AF"/>
    <w:rsid w:val="00451A1E"/>
    <w:rsid w:val="00454500"/>
    <w:rsid w:val="00454E3E"/>
    <w:rsid w:val="0045640A"/>
    <w:rsid w:val="0045733A"/>
    <w:rsid w:val="00457EA8"/>
    <w:rsid w:val="00460A2A"/>
    <w:rsid w:val="00460BB3"/>
    <w:rsid w:val="00461AD5"/>
    <w:rsid w:val="00462F6F"/>
    <w:rsid w:val="00463BE9"/>
    <w:rsid w:val="00464EE4"/>
    <w:rsid w:val="0046590D"/>
    <w:rsid w:val="00465ED8"/>
    <w:rsid w:val="004705AD"/>
    <w:rsid w:val="00472421"/>
    <w:rsid w:val="00475D76"/>
    <w:rsid w:val="004765BA"/>
    <w:rsid w:val="00477EDA"/>
    <w:rsid w:val="004806F0"/>
    <w:rsid w:val="004815E3"/>
    <w:rsid w:val="004819D9"/>
    <w:rsid w:val="0048559F"/>
    <w:rsid w:val="00485C2E"/>
    <w:rsid w:val="004861D1"/>
    <w:rsid w:val="00486FA9"/>
    <w:rsid w:val="00487C56"/>
    <w:rsid w:val="00487D5D"/>
    <w:rsid w:val="0049219D"/>
    <w:rsid w:val="00494C4B"/>
    <w:rsid w:val="00494D76"/>
    <w:rsid w:val="0049568A"/>
    <w:rsid w:val="00496F4E"/>
    <w:rsid w:val="004974CE"/>
    <w:rsid w:val="004A0078"/>
    <w:rsid w:val="004A0BBD"/>
    <w:rsid w:val="004A0F6D"/>
    <w:rsid w:val="004A0F89"/>
    <w:rsid w:val="004A3FA3"/>
    <w:rsid w:val="004A41C8"/>
    <w:rsid w:val="004A635A"/>
    <w:rsid w:val="004A7F9C"/>
    <w:rsid w:val="004B28A9"/>
    <w:rsid w:val="004B362C"/>
    <w:rsid w:val="004B4F12"/>
    <w:rsid w:val="004B5111"/>
    <w:rsid w:val="004B5F6D"/>
    <w:rsid w:val="004C3570"/>
    <w:rsid w:val="004D0856"/>
    <w:rsid w:val="004D283A"/>
    <w:rsid w:val="004D296D"/>
    <w:rsid w:val="004D2B04"/>
    <w:rsid w:val="004D3A3D"/>
    <w:rsid w:val="004D4773"/>
    <w:rsid w:val="004D789F"/>
    <w:rsid w:val="004D7E61"/>
    <w:rsid w:val="004E1735"/>
    <w:rsid w:val="004E215A"/>
    <w:rsid w:val="004E35DD"/>
    <w:rsid w:val="004E4EE7"/>
    <w:rsid w:val="004E600F"/>
    <w:rsid w:val="004E624D"/>
    <w:rsid w:val="004E6E2B"/>
    <w:rsid w:val="004E73A1"/>
    <w:rsid w:val="004F15A6"/>
    <w:rsid w:val="004F1C73"/>
    <w:rsid w:val="004F4CB3"/>
    <w:rsid w:val="004F546F"/>
    <w:rsid w:val="00500469"/>
    <w:rsid w:val="00503AD8"/>
    <w:rsid w:val="005047EF"/>
    <w:rsid w:val="00504A4F"/>
    <w:rsid w:val="00505A5D"/>
    <w:rsid w:val="00506F75"/>
    <w:rsid w:val="0050708F"/>
    <w:rsid w:val="00507ADC"/>
    <w:rsid w:val="00507E96"/>
    <w:rsid w:val="005111A4"/>
    <w:rsid w:val="00511FB7"/>
    <w:rsid w:val="00512797"/>
    <w:rsid w:val="00512976"/>
    <w:rsid w:val="005129EB"/>
    <w:rsid w:val="00513570"/>
    <w:rsid w:val="00513DBF"/>
    <w:rsid w:val="0051416C"/>
    <w:rsid w:val="0051532A"/>
    <w:rsid w:val="00516851"/>
    <w:rsid w:val="005235A8"/>
    <w:rsid w:val="00526B90"/>
    <w:rsid w:val="0052787D"/>
    <w:rsid w:val="00527CD0"/>
    <w:rsid w:val="00527E4C"/>
    <w:rsid w:val="00533980"/>
    <w:rsid w:val="005344D5"/>
    <w:rsid w:val="005345D3"/>
    <w:rsid w:val="005347D9"/>
    <w:rsid w:val="005353AC"/>
    <w:rsid w:val="00535E6A"/>
    <w:rsid w:val="00536131"/>
    <w:rsid w:val="00536F72"/>
    <w:rsid w:val="005379F0"/>
    <w:rsid w:val="0054016A"/>
    <w:rsid w:val="0054207E"/>
    <w:rsid w:val="00543FC3"/>
    <w:rsid w:val="0054475F"/>
    <w:rsid w:val="00544F4E"/>
    <w:rsid w:val="00546664"/>
    <w:rsid w:val="005468AE"/>
    <w:rsid w:val="00551304"/>
    <w:rsid w:val="005516B0"/>
    <w:rsid w:val="00552F49"/>
    <w:rsid w:val="00553160"/>
    <w:rsid w:val="00553806"/>
    <w:rsid w:val="00553C55"/>
    <w:rsid w:val="00554296"/>
    <w:rsid w:val="0055750F"/>
    <w:rsid w:val="00563192"/>
    <w:rsid w:val="00563228"/>
    <w:rsid w:val="00563C46"/>
    <w:rsid w:val="00564A1B"/>
    <w:rsid w:val="005666D1"/>
    <w:rsid w:val="00567376"/>
    <w:rsid w:val="00567EE7"/>
    <w:rsid w:val="00572830"/>
    <w:rsid w:val="00572A50"/>
    <w:rsid w:val="0057393F"/>
    <w:rsid w:val="00575533"/>
    <w:rsid w:val="00575A55"/>
    <w:rsid w:val="00575BF8"/>
    <w:rsid w:val="00575E00"/>
    <w:rsid w:val="0057615D"/>
    <w:rsid w:val="00576754"/>
    <w:rsid w:val="005768D8"/>
    <w:rsid w:val="005768F7"/>
    <w:rsid w:val="005769BD"/>
    <w:rsid w:val="00582173"/>
    <w:rsid w:val="00582AFC"/>
    <w:rsid w:val="00583DF8"/>
    <w:rsid w:val="0058718B"/>
    <w:rsid w:val="005872AB"/>
    <w:rsid w:val="00592161"/>
    <w:rsid w:val="00596AD0"/>
    <w:rsid w:val="00597731"/>
    <w:rsid w:val="005A052C"/>
    <w:rsid w:val="005A1748"/>
    <w:rsid w:val="005A1B9B"/>
    <w:rsid w:val="005A245B"/>
    <w:rsid w:val="005A7910"/>
    <w:rsid w:val="005B0834"/>
    <w:rsid w:val="005B122D"/>
    <w:rsid w:val="005B3595"/>
    <w:rsid w:val="005B3F8C"/>
    <w:rsid w:val="005B450F"/>
    <w:rsid w:val="005B56EA"/>
    <w:rsid w:val="005B60CE"/>
    <w:rsid w:val="005B689A"/>
    <w:rsid w:val="005C060D"/>
    <w:rsid w:val="005C1D80"/>
    <w:rsid w:val="005C1F4D"/>
    <w:rsid w:val="005C4DCA"/>
    <w:rsid w:val="005C547D"/>
    <w:rsid w:val="005C5CA2"/>
    <w:rsid w:val="005C5EF6"/>
    <w:rsid w:val="005D2327"/>
    <w:rsid w:val="005D2ACD"/>
    <w:rsid w:val="005D3D56"/>
    <w:rsid w:val="005D5358"/>
    <w:rsid w:val="005D5FA5"/>
    <w:rsid w:val="005D727C"/>
    <w:rsid w:val="005D731E"/>
    <w:rsid w:val="005D7545"/>
    <w:rsid w:val="005D7AB6"/>
    <w:rsid w:val="005E024A"/>
    <w:rsid w:val="005E2837"/>
    <w:rsid w:val="005E6AC3"/>
    <w:rsid w:val="005F06CC"/>
    <w:rsid w:val="005F36FF"/>
    <w:rsid w:val="005F4387"/>
    <w:rsid w:val="005F49B3"/>
    <w:rsid w:val="005F778E"/>
    <w:rsid w:val="005F7F3D"/>
    <w:rsid w:val="006000F1"/>
    <w:rsid w:val="00600508"/>
    <w:rsid w:val="00600AAA"/>
    <w:rsid w:val="00600C72"/>
    <w:rsid w:val="00600CAD"/>
    <w:rsid w:val="00601F5A"/>
    <w:rsid w:val="0060476B"/>
    <w:rsid w:val="006062BB"/>
    <w:rsid w:val="00606EB2"/>
    <w:rsid w:val="00606F7F"/>
    <w:rsid w:val="006071C3"/>
    <w:rsid w:val="006106E9"/>
    <w:rsid w:val="0061183F"/>
    <w:rsid w:val="006127F1"/>
    <w:rsid w:val="0061419A"/>
    <w:rsid w:val="00615A0C"/>
    <w:rsid w:val="006176F9"/>
    <w:rsid w:val="006231A8"/>
    <w:rsid w:val="00623677"/>
    <w:rsid w:val="00623F8C"/>
    <w:rsid w:val="00624DC9"/>
    <w:rsid w:val="00625984"/>
    <w:rsid w:val="00626B40"/>
    <w:rsid w:val="006279A8"/>
    <w:rsid w:val="006300B5"/>
    <w:rsid w:val="00630DCE"/>
    <w:rsid w:val="00631FB7"/>
    <w:rsid w:val="006359A2"/>
    <w:rsid w:val="006377C8"/>
    <w:rsid w:val="00645F69"/>
    <w:rsid w:val="0065031B"/>
    <w:rsid w:val="00650669"/>
    <w:rsid w:val="00652C7B"/>
    <w:rsid w:val="006530AE"/>
    <w:rsid w:val="006574C5"/>
    <w:rsid w:val="00657713"/>
    <w:rsid w:val="00662602"/>
    <w:rsid w:val="0066291E"/>
    <w:rsid w:val="00662B4E"/>
    <w:rsid w:val="006658AE"/>
    <w:rsid w:val="00665B78"/>
    <w:rsid w:val="00666109"/>
    <w:rsid w:val="006719F2"/>
    <w:rsid w:val="006726EC"/>
    <w:rsid w:val="00674155"/>
    <w:rsid w:val="00675562"/>
    <w:rsid w:val="006757FD"/>
    <w:rsid w:val="00675E2F"/>
    <w:rsid w:val="0067643D"/>
    <w:rsid w:val="006812BE"/>
    <w:rsid w:val="00681518"/>
    <w:rsid w:val="00681716"/>
    <w:rsid w:val="00682976"/>
    <w:rsid w:val="00683294"/>
    <w:rsid w:val="00684832"/>
    <w:rsid w:val="00685598"/>
    <w:rsid w:val="00685E5D"/>
    <w:rsid w:val="006919BC"/>
    <w:rsid w:val="006935BE"/>
    <w:rsid w:val="00694527"/>
    <w:rsid w:val="00697F85"/>
    <w:rsid w:val="006A0050"/>
    <w:rsid w:val="006A0671"/>
    <w:rsid w:val="006A1FA9"/>
    <w:rsid w:val="006A3C42"/>
    <w:rsid w:val="006A4460"/>
    <w:rsid w:val="006A5BB8"/>
    <w:rsid w:val="006A78B0"/>
    <w:rsid w:val="006B0AE7"/>
    <w:rsid w:val="006B4DE8"/>
    <w:rsid w:val="006C042D"/>
    <w:rsid w:val="006C0DF0"/>
    <w:rsid w:val="006C0EA4"/>
    <w:rsid w:val="006C27FF"/>
    <w:rsid w:val="006C442D"/>
    <w:rsid w:val="006C4AC7"/>
    <w:rsid w:val="006C4D1B"/>
    <w:rsid w:val="006C6206"/>
    <w:rsid w:val="006C79FB"/>
    <w:rsid w:val="006D591D"/>
    <w:rsid w:val="006D5C03"/>
    <w:rsid w:val="006D6195"/>
    <w:rsid w:val="006D6C01"/>
    <w:rsid w:val="006D6C84"/>
    <w:rsid w:val="006E061A"/>
    <w:rsid w:val="006E6746"/>
    <w:rsid w:val="006F06EE"/>
    <w:rsid w:val="006F0D8E"/>
    <w:rsid w:val="006F1679"/>
    <w:rsid w:val="006F28A4"/>
    <w:rsid w:val="006F3AFF"/>
    <w:rsid w:val="006F4C85"/>
    <w:rsid w:val="006F6247"/>
    <w:rsid w:val="007001CB"/>
    <w:rsid w:val="007018AF"/>
    <w:rsid w:val="007059D1"/>
    <w:rsid w:val="0071186E"/>
    <w:rsid w:val="00711875"/>
    <w:rsid w:val="007125E7"/>
    <w:rsid w:val="00712DDA"/>
    <w:rsid w:val="007133DA"/>
    <w:rsid w:val="007155AD"/>
    <w:rsid w:val="00723E0C"/>
    <w:rsid w:val="00724526"/>
    <w:rsid w:val="007247CA"/>
    <w:rsid w:val="00724C47"/>
    <w:rsid w:val="00724DBF"/>
    <w:rsid w:val="00726137"/>
    <w:rsid w:val="00727445"/>
    <w:rsid w:val="00730FE8"/>
    <w:rsid w:val="00731A4F"/>
    <w:rsid w:val="007372FD"/>
    <w:rsid w:val="007375D6"/>
    <w:rsid w:val="00742F3C"/>
    <w:rsid w:val="007437E5"/>
    <w:rsid w:val="00746F0D"/>
    <w:rsid w:val="00747530"/>
    <w:rsid w:val="00750A9B"/>
    <w:rsid w:val="007563A9"/>
    <w:rsid w:val="00760231"/>
    <w:rsid w:val="00760247"/>
    <w:rsid w:val="0076142C"/>
    <w:rsid w:val="00762ECB"/>
    <w:rsid w:val="007644B8"/>
    <w:rsid w:val="00765101"/>
    <w:rsid w:val="00767989"/>
    <w:rsid w:val="00772E3C"/>
    <w:rsid w:val="00776136"/>
    <w:rsid w:val="007763D1"/>
    <w:rsid w:val="00777470"/>
    <w:rsid w:val="00777E53"/>
    <w:rsid w:val="00781E76"/>
    <w:rsid w:val="00782040"/>
    <w:rsid w:val="00782BCA"/>
    <w:rsid w:val="00782ECB"/>
    <w:rsid w:val="007849C7"/>
    <w:rsid w:val="00785391"/>
    <w:rsid w:val="007869AE"/>
    <w:rsid w:val="007910F3"/>
    <w:rsid w:val="007912C6"/>
    <w:rsid w:val="00792096"/>
    <w:rsid w:val="00793D68"/>
    <w:rsid w:val="0079628C"/>
    <w:rsid w:val="007965A0"/>
    <w:rsid w:val="007A0780"/>
    <w:rsid w:val="007A0AB8"/>
    <w:rsid w:val="007A3D75"/>
    <w:rsid w:val="007A7639"/>
    <w:rsid w:val="007B257E"/>
    <w:rsid w:val="007B2806"/>
    <w:rsid w:val="007B37E7"/>
    <w:rsid w:val="007B46D6"/>
    <w:rsid w:val="007B7F3F"/>
    <w:rsid w:val="007C17BD"/>
    <w:rsid w:val="007C4625"/>
    <w:rsid w:val="007C4FAE"/>
    <w:rsid w:val="007C5362"/>
    <w:rsid w:val="007C5A59"/>
    <w:rsid w:val="007C6C78"/>
    <w:rsid w:val="007D191C"/>
    <w:rsid w:val="007D6B95"/>
    <w:rsid w:val="007D7D8E"/>
    <w:rsid w:val="007E1B19"/>
    <w:rsid w:val="007E2D1D"/>
    <w:rsid w:val="007E3AF4"/>
    <w:rsid w:val="007E539A"/>
    <w:rsid w:val="007F151F"/>
    <w:rsid w:val="007F7F13"/>
    <w:rsid w:val="00800AF2"/>
    <w:rsid w:val="00801113"/>
    <w:rsid w:val="008049E1"/>
    <w:rsid w:val="008056BD"/>
    <w:rsid w:val="00806476"/>
    <w:rsid w:val="00813D8F"/>
    <w:rsid w:val="00814462"/>
    <w:rsid w:val="00815EFE"/>
    <w:rsid w:val="008200D7"/>
    <w:rsid w:val="00820BBB"/>
    <w:rsid w:val="00822D33"/>
    <w:rsid w:val="00824B21"/>
    <w:rsid w:val="00826F28"/>
    <w:rsid w:val="008272BE"/>
    <w:rsid w:val="008306AD"/>
    <w:rsid w:val="0083149E"/>
    <w:rsid w:val="008328E5"/>
    <w:rsid w:val="00834608"/>
    <w:rsid w:val="00836C3B"/>
    <w:rsid w:val="00842C8C"/>
    <w:rsid w:val="00842E7B"/>
    <w:rsid w:val="00845453"/>
    <w:rsid w:val="0084671A"/>
    <w:rsid w:val="00846DE0"/>
    <w:rsid w:val="008511AF"/>
    <w:rsid w:val="00852953"/>
    <w:rsid w:val="008536A3"/>
    <w:rsid w:val="00854204"/>
    <w:rsid w:val="008557AC"/>
    <w:rsid w:val="00860C0B"/>
    <w:rsid w:val="00863366"/>
    <w:rsid w:val="00863C40"/>
    <w:rsid w:val="00864FAA"/>
    <w:rsid w:val="00867110"/>
    <w:rsid w:val="00867151"/>
    <w:rsid w:val="008676CD"/>
    <w:rsid w:val="00874C80"/>
    <w:rsid w:val="008808EC"/>
    <w:rsid w:val="008813C2"/>
    <w:rsid w:val="00881F13"/>
    <w:rsid w:val="00882F8E"/>
    <w:rsid w:val="0088364C"/>
    <w:rsid w:val="00883D03"/>
    <w:rsid w:val="00884350"/>
    <w:rsid w:val="00885DCE"/>
    <w:rsid w:val="00887A69"/>
    <w:rsid w:val="00891704"/>
    <w:rsid w:val="00897B3E"/>
    <w:rsid w:val="00897FA9"/>
    <w:rsid w:val="008A127E"/>
    <w:rsid w:val="008A32A9"/>
    <w:rsid w:val="008A45A7"/>
    <w:rsid w:val="008A5564"/>
    <w:rsid w:val="008A57D9"/>
    <w:rsid w:val="008A6A02"/>
    <w:rsid w:val="008A6CD7"/>
    <w:rsid w:val="008A78AC"/>
    <w:rsid w:val="008A7C53"/>
    <w:rsid w:val="008B231A"/>
    <w:rsid w:val="008B2ACC"/>
    <w:rsid w:val="008B2EE0"/>
    <w:rsid w:val="008B6851"/>
    <w:rsid w:val="008B7377"/>
    <w:rsid w:val="008C0D40"/>
    <w:rsid w:val="008C1437"/>
    <w:rsid w:val="008C1832"/>
    <w:rsid w:val="008C2609"/>
    <w:rsid w:val="008C2B1C"/>
    <w:rsid w:val="008C675B"/>
    <w:rsid w:val="008C699D"/>
    <w:rsid w:val="008D0AFA"/>
    <w:rsid w:val="008D2C7B"/>
    <w:rsid w:val="008D3AAC"/>
    <w:rsid w:val="008E00E3"/>
    <w:rsid w:val="008E027D"/>
    <w:rsid w:val="008E0CAB"/>
    <w:rsid w:val="008E1FE7"/>
    <w:rsid w:val="008F0C28"/>
    <w:rsid w:val="008F2253"/>
    <w:rsid w:val="008F35DF"/>
    <w:rsid w:val="008F4944"/>
    <w:rsid w:val="008F5F85"/>
    <w:rsid w:val="00900398"/>
    <w:rsid w:val="0090047D"/>
    <w:rsid w:val="00900638"/>
    <w:rsid w:val="00901D65"/>
    <w:rsid w:val="00903EF9"/>
    <w:rsid w:val="00906715"/>
    <w:rsid w:val="00911A96"/>
    <w:rsid w:val="00914D37"/>
    <w:rsid w:val="00914D38"/>
    <w:rsid w:val="00917693"/>
    <w:rsid w:val="00920CBD"/>
    <w:rsid w:val="00921097"/>
    <w:rsid w:val="0092238B"/>
    <w:rsid w:val="0092290E"/>
    <w:rsid w:val="00922E7C"/>
    <w:rsid w:val="00923A32"/>
    <w:rsid w:val="00923EEE"/>
    <w:rsid w:val="00923F19"/>
    <w:rsid w:val="00924EB1"/>
    <w:rsid w:val="0092625D"/>
    <w:rsid w:val="0093039E"/>
    <w:rsid w:val="00930978"/>
    <w:rsid w:val="00934AD6"/>
    <w:rsid w:val="00935DA3"/>
    <w:rsid w:val="009362C0"/>
    <w:rsid w:val="00937981"/>
    <w:rsid w:val="00940D13"/>
    <w:rsid w:val="009412E8"/>
    <w:rsid w:val="00941962"/>
    <w:rsid w:val="00941AE3"/>
    <w:rsid w:val="00941B41"/>
    <w:rsid w:val="009436E2"/>
    <w:rsid w:val="00944C19"/>
    <w:rsid w:val="00944EBA"/>
    <w:rsid w:val="00946AC1"/>
    <w:rsid w:val="00946F54"/>
    <w:rsid w:val="00950055"/>
    <w:rsid w:val="0095008B"/>
    <w:rsid w:val="0095046B"/>
    <w:rsid w:val="00951FBC"/>
    <w:rsid w:val="00951FE4"/>
    <w:rsid w:val="00954C8D"/>
    <w:rsid w:val="00955772"/>
    <w:rsid w:val="00955964"/>
    <w:rsid w:val="00955DCF"/>
    <w:rsid w:val="00957ABF"/>
    <w:rsid w:val="00960D59"/>
    <w:rsid w:val="00961B1A"/>
    <w:rsid w:val="00962BBC"/>
    <w:rsid w:val="0096371A"/>
    <w:rsid w:val="00963901"/>
    <w:rsid w:val="00964561"/>
    <w:rsid w:val="00964E20"/>
    <w:rsid w:val="009657E2"/>
    <w:rsid w:val="00965B1A"/>
    <w:rsid w:val="00966567"/>
    <w:rsid w:val="00971DAF"/>
    <w:rsid w:val="00974D66"/>
    <w:rsid w:val="0097761F"/>
    <w:rsid w:val="00985950"/>
    <w:rsid w:val="009907F8"/>
    <w:rsid w:val="00990CB5"/>
    <w:rsid w:val="00995618"/>
    <w:rsid w:val="00995874"/>
    <w:rsid w:val="00997547"/>
    <w:rsid w:val="00997FED"/>
    <w:rsid w:val="009A0C1F"/>
    <w:rsid w:val="009A0D24"/>
    <w:rsid w:val="009A15ED"/>
    <w:rsid w:val="009A1E6C"/>
    <w:rsid w:val="009A41EE"/>
    <w:rsid w:val="009A4CFB"/>
    <w:rsid w:val="009A6361"/>
    <w:rsid w:val="009A6578"/>
    <w:rsid w:val="009A6B6D"/>
    <w:rsid w:val="009A6E2E"/>
    <w:rsid w:val="009B1279"/>
    <w:rsid w:val="009B26D8"/>
    <w:rsid w:val="009B39FD"/>
    <w:rsid w:val="009B5677"/>
    <w:rsid w:val="009C42AC"/>
    <w:rsid w:val="009C62F2"/>
    <w:rsid w:val="009C6681"/>
    <w:rsid w:val="009C7AF3"/>
    <w:rsid w:val="009D0077"/>
    <w:rsid w:val="009D106C"/>
    <w:rsid w:val="009D1690"/>
    <w:rsid w:val="009D2DD4"/>
    <w:rsid w:val="009D3D87"/>
    <w:rsid w:val="009D3FE6"/>
    <w:rsid w:val="009D4B66"/>
    <w:rsid w:val="009D66BC"/>
    <w:rsid w:val="009E1148"/>
    <w:rsid w:val="009E28B6"/>
    <w:rsid w:val="009E51C1"/>
    <w:rsid w:val="009E680D"/>
    <w:rsid w:val="009E6A16"/>
    <w:rsid w:val="009E7A31"/>
    <w:rsid w:val="009F04B8"/>
    <w:rsid w:val="009F17B9"/>
    <w:rsid w:val="009F2B71"/>
    <w:rsid w:val="009F4669"/>
    <w:rsid w:val="009F588E"/>
    <w:rsid w:val="00A00A9E"/>
    <w:rsid w:val="00A0137B"/>
    <w:rsid w:val="00A0226D"/>
    <w:rsid w:val="00A037FD"/>
    <w:rsid w:val="00A06109"/>
    <w:rsid w:val="00A06DB1"/>
    <w:rsid w:val="00A07FEF"/>
    <w:rsid w:val="00A10401"/>
    <w:rsid w:val="00A15408"/>
    <w:rsid w:val="00A21C74"/>
    <w:rsid w:val="00A231A8"/>
    <w:rsid w:val="00A23252"/>
    <w:rsid w:val="00A239CB"/>
    <w:rsid w:val="00A2490C"/>
    <w:rsid w:val="00A25F55"/>
    <w:rsid w:val="00A277E1"/>
    <w:rsid w:val="00A30291"/>
    <w:rsid w:val="00A3104D"/>
    <w:rsid w:val="00A32565"/>
    <w:rsid w:val="00A34856"/>
    <w:rsid w:val="00A37ED3"/>
    <w:rsid w:val="00A413F0"/>
    <w:rsid w:val="00A42F0C"/>
    <w:rsid w:val="00A4304F"/>
    <w:rsid w:val="00A436DF"/>
    <w:rsid w:val="00A43B46"/>
    <w:rsid w:val="00A440E4"/>
    <w:rsid w:val="00A44104"/>
    <w:rsid w:val="00A44461"/>
    <w:rsid w:val="00A45162"/>
    <w:rsid w:val="00A45177"/>
    <w:rsid w:val="00A4651A"/>
    <w:rsid w:val="00A46A41"/>
    <w:rsid w:val="00A47791"/>
    <w:rsid w:val="00A50A40"/>
    <w:rsid w:val="00A51D55"/>
    <w:rsid w:val="00A51FDD"/>
    <w:rsid w:val="00A52BD5"/>
    <w:rsid w:val="00A5402E"/>
    <w:rsid w:val="00A549AE"/>
    <w:rsid w:val="00A54D5B"/>
    <w:rsid w:val="00A60D2E"/>
    <w:rsid w:val="00A61E70"/>
    <w:rsid w:val="00A63772"/>
    <w:rsid w:val="00A63C20"/>
    <w:rsid w:val="00A64B57"/>
    <w:rsid w:val="00A6634B"/>
    <w:rsid w:val="00A66533"/>
    <w:rsid w:val="00A7125C"/>
    <w:rsid w:val="00A72971"/>
    <w:rsid w:val="00A72B04"/>
    <w:rsid w:val="00A73519"/>
    <w:rsid w:val="00A73C2B"/>
    <w:rsid w:val="00A743E6"/>
    <w:rsid w:val="00A76177"/>
    <w:rsid w:val="00A7748A"/>
    <w:rsid w:val="00A82101"/>
    <w:rsid w:val="00A822D1"/>
    <w:rsid w:val="00A833CE"/>
    <w:rsid w:val="00A868FC"/>
    <w:rsid w:val="00A8712A"/>
    <w:rsid w:val="00A879E2"/>
    <w:rsid w:val="00A90059"/>
    <w:rsid w:val="00A9484F"/>
    <w:rsid w:val="00A94AC2"/>
    <w:rsid w:val="00A9536C"/>
    <w:rsid w:val="00AA07D9"/>
    <w:rsid w:val="00AA5167"/>
    <w:rsid w:val="00AA5F07"/>
    <w:rsid w:val="00AA6552"/>
    <w:rsid w:val="00AB2A3E"/>
    <w:rsid w:val="00AB3E34"/>
    <w:rsid w:val="00AB6975"/>
    <w:rsid w:val="00AB7FBF"/>
    <w:rsid w:val="00AC07F4"/>
    <w:rsid w:val="00AC43FD"/>
    <w:rsid w:val="00AC5433"/>
    <w:rsid w:val="00AC5AD7"/>
    <w:rsid w:val="00AC6CE3"/>
    <w:rsid w:val="00AD089E"/>
    <w:rsid w:val="00AD325E"/>
    <w:rsid w:val="00AD43AF"/>
    <w:rsid w:val="00AD46B8"/>
    <w:rsid w:val="00AD7AC3"/>
    <w:rsid w:val="00AD7FB5"/>
    <w:rsid w:val="00AE2BFD"/>
    <w:rsid w:val="00AE4002"/>
    <w:rsid w:val="00AE447C"/>
    <w:rsid w:val="00AE51C9"/>
    <w:rsid w:val="00AE61C0"/>
    <w:rsid w:val="00AE7E7D"/>
    <w:rsid w:val="00AF1530"/>
    <w:rsid w:val="00AF1D80"/>
    <w:rsid w:val="00AF26AA"/>
    <w:rsid w:val="00AF3CAF"/>
    <w:rsid w:val="00AF6D4E"/>
    <w:rsid w:val="00B00467"/>
    <w:rsid w:val="00B01E68"/>
    <w:rsid w:val="00B04A99"/>
    <w:rsid w:val="00B05011"/>
    <w:rsid w:val="00B06375"/>
    <w:rsid w:val="00B06DB0"/>
    <w:rsid w:val="00B070EE"/>
    <w:rsid w:val="00B07596"/>
    <w:rsid w:val="00B10752"/>
    <w:rsid w:val="00B10E34"/>
    <w:rsid w:val="00B134E5"/>
    <w:rsid w:val="00B15EB6"/>
    <w:rsid w:val="00B16C27"/>
    <w:rsid w:val="00B17558"/>
    <w:rsid w:val="00B20D47"/>
    <w:rsid w:val="00B2204E"/>
    <w:rsid w:val="00B23DD8"/>
    <w:rsid w:val="00B2752A"/>
    <w:rsid w:val="00B27742"/>
    <w:rsid w:val="00B33E26"/>
    <w:rsid w:val="00B33E85"/>
    <w:rsid w:val="00B355B8"/>
    <w:rsid w:val="00B3668D"/>
    <w:rsid w:val="00B3736E"/>
    <w:rsid w:val="00B40740"/>
    <w:rsid w:val="00B43265"/>
    <w:rsid w:val="00B46D00"/>
    <w:rsid w:val="00B5216E"/>
    <w:rsid w:val="00B52313"/>
    <w:rsid w:val="00B52C05"/>
    <w:rsid w:val="00B553D6"/>
    <w:rsid w:val="00B55F9C"/>
    <w:rsid w:val="00B57A5C"/>
    <w:rsid w:val="00B61A45"/>
    <w:rsid w:val="00B62443"/>
    <w:rsid w:val="00B627A7"/>
    <w:rsid w:val="00B63169"/>
    <w:rsid w:val="00B647CB"/>
    <w:rsid w:val="00B65174"/>
    <w:rsid w:val="00B66A89"/>
    <w:rsid w:val="00B67191"/>
    <w:rsid w:val="00B6730F"/>
    <w:rsid w:val="00B67AC9"/>
    <w:rsid w:val="00B71766"/>
    <w:rsid w:val="00B7329E"/>
    <w:rsid w:val="00B75343"/>
    <w:rsid w:val="00B75B9B"/>
    <w:rsid w:val="00B76A64"/>
    <w:rsid w:val="00B76D0D"/>
    <w:rsid w:val="00B83739"/>
    <w:rsid w:val="00B83957"/>
    <w:rsid w:val="00B85BF6"/>
    <w:rsid w:val="00B87CE0"/>
    <w:rsid w:val="00B9146C"/>
    <w:rsid w:val="00B9181A"/>
    <w:rsid w:val="00B93237"/>
    <w:rsid w:val="00B93272"/>
    <w:rsid w:val="00B93964"/>
    <w:rsid w:val="00B9558C"/>
    <w:rsid w:val="00B95722"/>
    <w:rsid w:val="00B97C1D"/>
    <w:rsid w:val="00BA0216"/>
    <w:rsid w:val="00BA0751"/>
    <w:rsid w:val="00BA0955"/>
    <w:rsid w:val="00BA3927"/>
    <w:rsid w:val="00BA3E24"/>
    <w:rsid w:val="00BA549A"/>
    <w:rsid w:val="00BA5F19"/>
    <w:rsid w:val="00BA6A3D"/>
    <w:rsid w:val="00BA6E94"/>
    <w:rsid w:val="00BB004E"/>
    <w:rsid w:val="00BB2512"/>
    <w:rsid w:val="00BC30F2"/>
    <w:rsid w:val="00BC3A2B"/>
    <w:rsid w:val="00BC5ADF"/>
    <w:rsid w:val="00BC5DC4"/>
    <w:rsid w:val="00BC726D"/>
    <w:rsid w:val="00BC7351"/>
    <w:rsid w:val="00BC7DD5"/>
    <w:rsid w:val="00BD08E7"/>
    <w:rsid w:val="00BD43B4"/>
    <w:rsid w:val="00BD460A"/>
    <w:rsid w:val="00BD4D4F"/>
    <w:rsid w:val="00BD7E41"/>
    <w:rsid w:val="00BE1E12"/>
    <w:rsid w:val="00BE4B7C"/>
    <w:rsid w:val="00BF02BA"/>
    <w:rsid w:val="00BF0D36"/>
    <w:rsid w:val="00BF2B11"/>
    <w:rsid w:val="00BF34CE"/>
    <w:rsid w:val="00BF359C"/>
    <w:rsid w:val="00BF4BE6"/>
    <w:rsid w:val="00BF631E"/>
    <w:rsid w:val="00BF706B"/>
    <w:rsid w:val="00C000A1"/>
    <w:rsid w:val="00C01C54"/>
    <w:rsid w:val="00C0202A"/>
    <w:rsid w:val="00C022BD"/>
    <w:rsid w:val="00C033E4"/>
    <w:rsid w:val="00C11363"/>
    <w:rsid w:val="00C14545"/>
    <w:rsid w:val="00C155A2"/>
    <w:rsid w:val="00C17049"/>
    <w:rsid w:val="00C1772B"/>
    <w:rsid w:val="00C215D3"/>
    <w:rsid w:val="00C21EB9"/>
    <w:rsid w:val="00C21EF2"/>
    <w:rsid w:val="00C21EFC"/>
    <w:rsid w:val="00C22106"/>
    <w:rsid w:val="00C27A13"/>
    <w:rsid w:val="00C31C0A"/>
    <w:rsid w:val="00C32196"/>
    <w:rsid w:val="00C3278F"/>
    <w:rsid w:val="00C32EA7"/>
    <w:rsid w:val="00C35496"/>
    <w:rsid w:val="00C374FC"/>
    <w:rsid w:val="00C419DA"/>
    <w:rsid w:val="00C437E8"/>
    <w:rsid w:val="00C500B3"/>
    <w:rsid w:val="00C54FF9"/>
    <w:rsid w:val="00C603F8"/>
    <w:rsid w:val="00C63553"/>
    <w:rsid w:val="00C64B69"/>
    <w:rsid w:val="00C65468"/>
    <w:rsid w:val="00C65E3F"/>
    <w:rsid w:val="00C67779"/>
    <w:rsid w:val="00C67CED"/>
    <w:rsid w:val="00C709B5"/>
    <w:rsid w:val="00C71186"/>
    <w:rsid w:val="00C71C2B"/>
    <w:rsid w:val="00C72C14"/>
    <w:rsid w:val="00C73909"/>
    <w:rsid w:val="00C74B35"/>
    <w:rsid w:val="00C74EA4"/>
    <w:rsid w:val="00C75D62"/>
    <w:rsid w:val="00C75F75"/>
    <w:rsid w:val="00C808AC"/>
    <w:rsid w:val="00C809A6"/>
    <w:rsid w:val="00C81460"/>
    <w:rsid w:val="00C81D21"/>
    <w:rsid w:val="00C84EE3"/>
    <w:rsid w:val="00C85603"/>
    <w:rsid w:val="00C87C98"/>
    <w:rsid w:val="00C905E4"/>
    <w:rsid w:val="00C9112B"/>
    <w:rsid w:val="00C937C5"/>
    <w:rsid w:val="00C93C2C"/>
    <w:rsid w:val="00C940A2"/>
    <w:rsid w:val="00C955A5"/>
    <w:rsid w:val="00C959C9"/>
    <w:rsid w:val="00C966C7"/>
    <w:rsid w:val="00C9678F"/>
    <w:rsid w:val="00C971E0"/>
    <w:rsid w:val="00C97D0C"/>
    <w:rsid w:val="00CA0393"/>
    <w:rsid w:val="00CA1CAE"/>
    <w:rsid w:val="00CA2180"/>
    <w:rsid w:val="00CA3805"/>
    <w:rsid w:val="00CA6A5C"/>
    <w:rsid w:val="00CA6F7B"/>
    <w:rsid w:val="00CA7C7E"/>
    <w:rsid w:val="00CB1DA9"/>
    <w:rsid w:val="00CB3DD0"/>
    <w:rsid w:val="00CB4294"/>
    <w:rsid w:val="00CB519B"/>
    <w:rsid w:val="00CB5B43"/>
    <w:rsid w:val="00CB5E04"/>
    <w:rsid w:val="00CB7079"/>
    <w:rsid w:val="00CC12FB"/>
    <w:rsid w:val="00CC2196"/>
    <w:rsid w:val="00CC3E34"/>
    <w:rsid w:val="00CC3FD9"/>
    <w:rsid w:val="00CC426E"/>
    <w:rsid w:val="00CC5216"/>
    <w:rsid w:val="00CC6CB4"/>
    <w:rsid w:val="00CC7E49"/>
    <w:rsid w:val="00CD14F3"/>
    <w:rsid w:val="00CD2E8D"/>
    <w:rsid w:val="00CD4292"/>
    <w:rsid w:val="00CD5AC3"/>
    <w:rsid w:val="00CD5D07"/>
    <w:rsid w:val="00CE0E0A"/>
    <w:rsid w:val="00CE110C"/>
    <w:rsid w:val="00CE22E0"/>
    <w:rsid w:val="00CE2309"/>
    <w:rsid w:val="00CE2397"/>
    <w:rsid w:val="00CE2452"/>
    <w:rsid w:val="00CE6426"/>
    <w:rsid w:val="00CE6D67"/>
    <w:rsid w:val="00CE7A69"/>
    <w:rsid w:val="00CF0CFD"/>
    <w:rsid w:val="00CF1D93"/>
    <w:rsid w:val="00CF2997"/>
    <w:rsid w:val="00CF3F78"/>
    <w:rsid w:val="00CF56AE"/>
    <w:rsid w:val="00D01ED7"/>
    <w:rsid w:val="00D03371"/>
    <w:rsid w:val="00D05298"/>
    <w:rsid w:val="00D063E4"/>
    <w:rsid w:val="00D06F65"/>
    <w:rsid w:val="00D06FF6"/>
    <w:rsid w:val="00D102A2"/>
    <w:rsid w:val="00D11248"/>
    <w:rsid w:val="00D13165"/>
    <w:rsid w:val="00D13706"/>
    <w:rsid w:val="00D23E8D"/>
    <w:rsid w:val="00D23FA4"/>
    <w:rsid w:val="00D242C1"/>
    <w:rsid w:val="00D26ED5"/>
    <w:rsid w:val="00D329EC"/>
    <w:rsid w:val="00D343E1"/>
    <w:rsid w:val="00D36A4F"/>
    <w:rsid w:val="00D374F8"/>
    <w:rsid w:val="00D375DA"/>
    <w:rsid w:val="00D400FD"/>
    <w:rsid w:val="00D40B95"/>
    <w:rsid w:val="00D41D7C"/>
    <w:rsid w:val="00D42EB2"/>
    <w:rsid w:val="00D43DBE"/>
    <w:rsid w:val="00D44057"/>
    <w:rsid w:val="00D450DC"/>
    <w:rsid w:val="00D45CA4"/>
    <w:rsid w:val="00D500CE"/>
    <w:rsid w:val="00D50B82"/>
    <w:rsid w:val="00D51A43"/>
    <w:rsid w:val="00D53150"/>
    <w:rsid w:val="00D554F5"/>
    <w:rsid w:val="00D64514"/>
    <w:rsid w:val="00D6721B"/>
    <w:rsid w:val="00D67A1E"/>
    <w:rsid w:val="00D71FF2"/>
    <w:rsid w:val="00D732C5"/>
    <w:rsid w:val="00D73D9A"/>
    <w:rsid w:val="00D753FD"/>
    <w:rsid w:val="00D75651"/>
    <w:rsid w:val="00D771A2"/>
    <w:rsid w:val="00D77646"/>
    <w:rsid w:val="00D80D18"/>
    <w:rsid w:val="00D80F9B"/>
    <w:rsid w:val="00D8118C"/>
    <w:rsid w:val="00D84235"/>
    <w:rsid w:val="00D84CF6"/>
    <w:rsid w:val="00D86347"/>
    <w:rsid w:val="00D87132"/>
    <w:rsid w:val="00D8790A"/>
    <w:rsid w:val="00D922FB"/>
    <w:rsid w:val="00D92438"/>
    <w:rsid w:val="00D92F7E"/>
    <w:rsid w:val="00DA06D0"/>
    <w:rsid w:val="00DA099C"/>
    <w:rsid w:val="00DA1AE6"/>
    <w:rsid w:val="00DA5278"/>
    <w:rsid w:val="00DB00C0"/>
    <w:rsid w:val="00DB1A8F"/>
    <w:rsid w:val="00DB2095"/>
    <w:rsid w:val="00DB2CFE"/>
    <w:rsid w:val="00DB5F4A"/>
    <w:rsid w:val="00DB7414"/>
    <w:rsid w:val="00DC01C7"/>
    <w:rsid w:val="00DC4A35"/>
    <w:rsid w:val="00DC5AD3"/>
    <w:rsid w:val="00DC5D43"/>
    <w:rsid w:val="00DC6197"/>
    <w:rsid w:val="00DD0623"/>
    <w:rsid w:val="00DD1554"/>
    <w:rsid w:val="00DD3933"/>
    <w:rsid w:val="00DD456D"/>
    <w:rsid w:val="00DD4930"/>
    <w:rsid w:val="00DD55D8"/>
    <w:rsid w:val="00DD581F"/>
    <w:rsid w:val="00DD64D0"/>
    <w:rsid w:val="00DD6AC5"/>
    <w:rsid w:val="00DE00AC"/>
    <w:rsid w:val="00DE03EA"/>
    <w:rsid w:val="00DE0410"/>
    <w:rsid w:val="00DE0A22"/>
    <w:rsid w:val="00DE1457"/>
    <w:rsid w:val="00DE5F0B"/>
    <w:rsid w:val="00DE7C89"/>
    <w:rsid w:val="00DE7DA5"/>
    <w:rsid w:val="00DF0E33"/>
    <w:rsid w:val="00DF229F"/>
    <w:rsid w:val="00DF2594"/>
    <w:rsid w:val="00DF26B1"/>
    <w:rsid w:val="00DF272A"/>
    <w:rsid w:val="00DF3DB7"/>
    <w:rsid w:val="00DF7792"/>
    <w:rsid w:val="00DF7A36"/>
    <w:rsid w:val="00E009C8"/>
    <w:rsid w:val="00E026AC"/>
    <w:rsid w:val="00E02E6D"/>
    <w:rsid w:val="00E03830"/>
    <w:rsid w:val="00E04C51"/>
    <w:rsid w:val="00E07A53"/>
    <w:rsid w:val="00E11322"/>
    <w:rsid w:val="00E11F3B"/>
    <w:rsid w:val="00E15B54"/>
    <w:rsid w:val="00E17906"/>
    <w:rsid w:val="00E2014F"/>
    <w:rsid w:val="00E20D90"/>
    <w:rsid w:val="00E20F0D"/>
    <w:rsid w:val="00E2116C"/>
    <w:rsid w:val="00E2238B"/>
    <w:rsid w:val="00E22927"/>
    <w:rsid w:val="00E22F8C"/>
    <w:rsid w:val="00E23B50"/>
    <w:rsid w:val="00E241C8"/>
    <w:rsid w:val="00E25BC7"/>
    <w:rsid w:val="00E30794"/>
    <w:rsid w:val="00E317C6"/>
    <w:rsid w:val="00E31C86"/>
    <w:rsid w:val="00E328DF"/>
    <w:rsid w:val="00E3298B"/>
    <w:rsid w:val="00E335F4"/>
    <w:rsid w:val="00E33930"/>
    <w:rsid w:val="00E3439F"/>
    <w:rsid w:val="00E34798"/>
    <w:rsid w:val="00E34A75"/>
    <w:rsid w:val="00E36BD6"/>
    <w:rsid w:val="00E36F8D"/>
    <w:rsid w:val="00E43CB0"/>
    <w:rsid w:val="00E459B0"/>
    <w:rsid w:val="00E45A5F"/>
    <w:rsid w:val="00E46F7D"/>
    <w:rsid w:val="00E51664"/>
    <w:rsid w:val="00E51E13"/>
    <w:rsid w:val="00E526EF"/>
    <w:rsid w:val="00E53871"/>
    <w:rsid w:val="00E53F9C"/>
    <w:rsid w:val="00E55E38"/>
    <w:rsid w:val="00E6283D"/>
    <w:rsid w:val="00E650D7"/>
    <w:rsid w:val="00E662B6"/>
    <w:rsid w:val="00E66F12"/>
    <w:rsid w:val="00E72234"/>
    <w:rsid w:val="00E732B6"/>
    <w:rsid w:val="00E77151"/>
    <w:rsid w:val="00E80DEC"/>
    <w:rsid w:val="00E84AA2"/>
    <w:rsid w:val="00E86DFB"/>
    <w:rsid w:val="00E90292"/>
    <w:rsid w:val="00E920C6"/>
    <w:rsid w:val="00E9302D"/>
    <w:rsid w:val="00E94102"/>
    <w:rsid w:val="00E957CD"/>
    <w:rsid w:val="00EA10F6"/>
    <w:rsid w:val="00EA2E46"/>
    <w:rsid w:val="00EA3D11"/>
    <w:rsid w:val="00EA5D86"/>
    <w:rsid w:val="00EA7BFE"/>
    <w:rsid w:val="00EB24DA"/>
    <w:rsid w:val="00EB2D19"/>
    <w:rsid w:val="00EB3663"/>
    <w:rsid w:val="00EB3FB7"/>
    <w:rsid w:val="00EB56BB"/>
    <w:rsid w:val="00EB62D0"/>
    <w:rsid w:val="00EB686B"/>
    <w:rsid w:val="00EB6B71"/>
    <w:rsid w:val="00EB6BC3"/>
    <w:rsid w:val="00EC595E"/>
    <w:rsid w:val="00EC62C9"/>
    <w:rsid w:val="00EC6A1A"/>
    <w:rsid w:val="00EC7EE2"/>
    <w:rsid w:val="00EC7F80"/>
    <w:rsid w:val="00ED0539"/>
    <w:rsid w:val="00ED2226"/>
    <w:rsid w:val="00ED22F7"/>
    <w:rsid w:val="00ED34E7"/>
    <w:rsid w:val="00ED5C22"/>
    <w:rsid w:val="00ED6157"/>
    <w:rsid w:val="00EE00F2"/>
    <w:rsid w:val="00EE030E"/>
    <w:rsid w:val="00EE06FE"/>
    <w:rsid w:val="00EE0FF1"/>
    <w:rsid w:val="00EE14D0"/>
    <w:rsid w:val="00EE48C5"/>
    <w:rsid w:val="00EF1CCE"/>
    <w:rsid w:val="00EF470F"/>
    <w:rsid w:val="00EF591B"/>
    <w:rsid w:val="00EF6239"/>
    <w:rsid w:val="00EF6D05"/>
    <w:rsid w:val="00EF77FB"/>
    <w:rsid w:val="00F0489F"/>
    <w:rsid w:val="00F0716D"/>
    <w:rsid w:val="00F100B1"/>
    <w:rsid w:val="00F10478"/>
    <w:rsid w:val="00F13F6E"/>
    <w:rsid w:val="00F14021"/>
    <w:rsid w:val="00F14926"/>
    <w:rsid w:val="00F15356"/>
    <w:rsid w:val="00F20989"/>
    <w:rsid w:val="00F21FF0"/>
    <w:rsid w:val="00F25733"/>
    <w:rsid w:val="00F30FD8"/>
    <w:rsid w:val="00F32D08"/>
    <w:rsid w:val="00F354F7"/>
    <w:rsid w:val="00F37588"/>
    <w:rsid w:val="00F402B4"/>
    <w:rsid w:val="00F41FB7"/>
    <w:rsid w:val="00F420C6"/>
    <w:rsid w:val="00F42319"/>
    <w:rsid w:val="00F44A19"/>
    <w:rsid w:val="00F461CA"/>
    <w:rsid w:val="00F4794E"/>
    <w:rsid w:val="00F53A27"/>
    <w:rsid w:val="00F54812"/>
    <w:rsid w:val="00F54BC9"/>
    <w:rsid w:val="00F5533C"/>
    <w:rsid w:val="00F56089"/>
    <w:rsid w:val="00F64C7E"/>
    <w:rsid w:val="00F64E51"/>
    <w:rsid w:val="00F6691F"/>
    <w:rsid w:val="00F67556"/>
    <w:rsid w:val="00F67B21"/>
    <w:rsid w:val="00F67CBF"/>
    <w:rsid w:val="00F725F4"/>
    <w:rsid w:val="00F73039"/>
    <w:rsid w:val="00F73711"/>
    <w:rsid w:val="00F746BF"/>
    <w:rsid w:val="00F7479E"/>
    <w:rsid w:val="00F74E7D"/>
    <w:rsid w:val="00F75391"/>
    <w:rsid w:val="00F83C47"/>
    <w:rsid w:val="00F83D22"/>
    <w:rsid w:val="00F83E36"/>
    <w:rsid w:val="00F85449"/>
    <w:rsid w:val="00F85A94"/>
    <w:rsid w:val="00F863B5"/>
    <w:rsid w:val="00F86DA7"/>
    <w:rsid w:val="00F9183C"/>
    <w:rsid w:val="00F91A38"/>
    <w:rsid w:val="00F92DCE"/>
    <w:rsid w:val="00F94759"/>
    <w:rsid w:val="00F94FA1"/>
    <w:rsid w:val="00F967E9"/>
    <w:rsid w:val="00FA070C"/>
    <w:rsid w:val="00FA1277"/>
    <w:rsid w:val="00FA2C1D"/>
    <w:rsid w:val="00FA3FE7"/>
    <w:rsid w:val="00FA4F40"/>
    <w:rsid w:val="00FA4F99"/>
    <w:rsid w:val="00FB0855"/>
    <w:rsid w:val="00FB0EA3"/>
    <w:rsid w:val="00FB2459"/>
    <w:rsid w:val="00FB283A"/>
    <w:rsid w:val="00FB2F39"/>
    <w:rsid w:val="00FB381E"/>
    <w:rsid w:val="00FB39E7"/>
    <w:rsid w:val="00FB48D0"/>
    <w:rsid w:val="00FB5606"/>
    <w:rsid w:val="00FB68E9"/>
    <w:rsid w:val="00FC26D5"/>
    <w:rsid w:val="00FC50EF"/>
    <w:rsid w:val="00FC55EE"/>
    <w:rsid w:val="00FC5810"/>
    <w:rsid w:val="00FC5914"/>
    <w:rsid w:val="00FC5BF7"/>
    <w:rsid w:val="00FC794F"/>
    <w:rsid w:val="00FC7A1F"/>
    <w:rsid w:val="00FC7A72"/>
    <w:rsid w:val="00FD11B1"/>
    <w:rsid w:val="00FD2A72"/>
    <w:rsid w:val="00FD31CA"/>
    <w:rsid w:val="00FD322D"/>
    <w:rsid w:val="00FD44CE"/>
    <w:rsid w:val="00FD61FF"/>
    <w:rsid w:val="00FE0382"/>
    <w:rsid w:val="00FE107F"/>
    <w:rsid w:val="00FE170E"/>
    <w:rsid w:val="00FE3494"/>
    <w:rsid w:val="00FE4D93"/>
    <w:rsid w:val="00FE4F1F"/>
    <w:rsid w:val="00FE6494"/>
    <w:rsid w:val="00FE65C2"/>
    <w:rsid w:val="00FE7700"/>
    <w:rsid w:val="00FF0761"/>
    <w:rsid w:val="00FF0B06"/>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577B"/>
  <w15:docId w15:val="{6950CA39-F7DF-4CDF-B73E-860B35F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EA7"/>
    <w:pPr>
      <w:spacing w:after="200" w:line="276" w:lineRule="auto"/>
    </w:pPr>
  </w:style>
  <w:style w:type="paragraph" w:styleId="1">
    <w:name w:val="heading 1"/>
    <w:basedOn w:val="a"/>
    <w:next w:val="a"/>
    <w:link w:val="10"/>
    <w:uiPriority w:val="1"/>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1"/>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paragraph" w:styleId="af9">
    <w:name w:val="Body Text"/>
    <w:basedOn w:val="a"/>
    <w:link w:val="afa"/>
    <w:uiPriority w:val="99"/>
    <w:semiHidden/>
    <w:unhideWhenUsed/>
    <w:rsid w:val="00F20989"/>
    <w:pPr>
      <w:spacing w:after="120"/>
    </w:pPr>
  </w:style>
  <w:style w:type="character" w:customStyle="1" w:styleId="afa">
    <w:name w:val="Основной текст Знак"/>
    <w:basedOn w:val="a0"/>
    <w:link w:val="af9"/>
    <w:uiPriority w:val="99"/>
    <w:semiHidden/>
    <w:rsid w:val="00F20989"/>
  </w:style>
  <w:style w:type="paragraph" w:customStyle="1" w:styleId="TableParagraph">
    <w:name w:val="Table Paragraph"/>
    <w:basedOn w:val="a"/>
    <w:uiPriority w:val="1"/>
    <w:qFormat/>
    <w:rsid w:val="0018334A"/>
    <w:pPr>
      <w:widowControl w:val="0"/>
      <w:autoSpaceDE w:val="0"/>
      <w:autoSpaceDN w:val="0"/>
      <w:spacing w:after="0" w:line="240" w:lineRule="auto"/>
    </w:pPr>
    <w:rPr>
      <w:rFonts w:ascii="Times New Roman" w:eastAsia="Times New Roman" w:hAnsi="Times New Roman" w:cs="Times New Roman"/>
    </w:rPr>
  </w:style>
  <w:style w:type="paragraph" w:customStyle="1" w:styleId="ConsPlusTitle">
    <w:name w:val="ConsPlusTitle"/>
    <w:rsid w:val="00626B40"/>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449">
      <w:bodyDiv w:val="1"/>
      <w:marLeft w:val="0"/>
      <w:marRight w:val="0"/>
      <w:marTop w:val="0"/>
      <w:marBottom w:val="0"/>
      <w:divBdr>
        <w:top w:val="none" w:sz="0" w:space="0" w:color="auto"/>
        <w:left w:val="none" w:sz="0" w:space="0" w:color="auto"/>
        <w:bottom w:val="none" w:sz="0" w:space="0" w:color="auto"/>
        <w:right w:val="none" w:sz="0" w:space="0" w:color="auto"/>
      </w:divBdr>
    </w:div>
    <w:div w:id="47997238">
      <w:bodyDiv w:val="1"/>
      <w:marLeft w:val="0"/>
      <w:marRight w:val="0"/>
      <w:marTop w:val="0"/>
      <w:marBottom w:val="0"/>
      <w:divBdr>
        <w:top w:val="none" w:sz="0" w:space="0" w:color="auto"/>
        <w:left w:val="none" w:sz="0" w:space="0" w:color="auto"/>
        <w:bottom w:val="none" w:sz="0" w:space="0" w:color="auto"/>
        <w:right w:val="none" w:sz="0" w:space="0" w:color="auto"/>
      </w:divBdr>
    </w:div>
    <w:div w:id="68774126">
      <w:bodyDiv w:val="1"/>
      <w:marLeft w:val="0"/>
      <w:marRight w:val="0"/>
      <w:marTop w:val="0"/>
      <w:marBottom w:val="0"/>
      <w:divBdr>
        <w:top w:val="none" w:sz="0" w:space="0" w:color="auto"/>
        <w:left w:val="none" w:sz="0" w:space="0" w:color="auto"/>
        <w:bottom w:val="none" w:sz="0" w:space="0" w:color="auto"/>
        <w:right w:val="none" w:sz="0" w:space="0" w:color="auto"/>
      </w:divBdr>
    </w:div>
    <w:div w:id="114637464">
      <w:bodyDiv w:val="1"/>
      <w:marLeft w:val="0"/>
      <w:marRight w:val="0"/>
      <w:marTop w:val="0"/>
      <w:marBottom w:val="0"/>
      <w:divBdr>
        <w:top w:val="none" w:sz="0" w:space="0" w:color="auto"/>
        <w:left w:val="none" w:sz="0" w:space="0" w:color="auto"/>
        <w:bottom w:val="none" w:sz="0" w:space="0" w:color="auto"/>
        <w:right w:val="none" w:sz="0" w:space="0" w:color="auto"/>
      </w:divBdr>
    </w:div>
    <w:div w:id="155269460">
      <w:bodyDiv w:val="1"/>
      <w:marLeft w:val="0"/>
      <w:marRight w:val="0"/>
      <w:marTop w:val="0"/>
      <w:marBottom w:val="0"/>
      <w:divBdr>
        <w:top w:val="none" w:sz="0" w:space="0" w:color="auto"/>
        <w:left w:val="none" w:sz="0" w:space="0" w:color="auto"/>
        <w:bottom w:val="none" w:sz="0" w:space="0" w:color="auto"/>
        <w:right w:val="none" w:sz="0" w:space="0" w:color="auto"/>
      </w:divBdr>
    </w:div>
    <w:div w:id="174225070">
      <w:bodyDiv w:val="1"/>
      <w:marLeft w:val="0"/>
      <w:marRight w:val="0"/>
      <w:marTop w:val="0"/>
      <w:marBottom w:val="0"/>
      <w:divBdr>
        <w:top w:val="none" w:sz="0" w:space="0" w:color="auto"/>
        <w:left w:val="none" w:sz="0" w:space="0" w:color="auto"/>
        <w:bottom w:val="none" w:sz="0" w:space="0" w:color="auto"/>
        <w:right w:val="none" w:sz="0" w:space="0" w:color="auto"/>
      </w:divBdr>
    </w:div>
    <w:div w:id="196822871">
      <w:bodyDiv w:val="1"/>
      <w:marLeft w:val="0"/>
      <w:marRight w:val="0"/>
      <w:marTop w:val="0"/>
      <w:marBottom w:val="0"/>
      <w:divBdr>
        <w:top w:val="none" w:sz="0" w:space="0" w:color="auto"/>
        <w:left w:val="none" w:sz="0" w:space="0" w:color="auto"/>
        <w:bottom w:val="none" w:sz="0" w:space="0" w:color="auto"/>
        <w:right w:val="none" w:sz="0" w:space="0" w:color="auto"/>
      </w:divBdr>
    </w:div>
    <w:div w:id="224266247">
      <w:bodyDiv w:val="1"/>
      <w:marLeft w:val="0"/>
      <w:marRight w:val="0"/>
      <w:marTop w:val="0"/>
      <w:marBottom w:val="0"/>
      <w:divBdr>
        <w:top w:val="none" w:sz="0" w:space="0" w:color="auto"/>
        <w:left w:val="none" w:sz="0" w:space="0" w:color="auto"/>
        <w:bottom w:val="none" w:sz="0" w:space="0" w:color="auto"/>
        <w:right w:val="none" w:sz="0" w:space="0" w:color="auto"/>
      </w:divBdr>
    </w:div>
    <w:div w:id="264650933">
      <w:bodyDiv w:val="1"/>
      <w:marLeft w:val="0"/>
      <w:marRight w:val="0"/>
      <w:marTop w:val="0"/>
      <w:marBottom w:val="0"/>
      <w:divBdr>
        <w:top w:val="none" w:sz="0" w:space="0" w:color="auto"/>
        <w:left w:val="none" w:sz="0" w:space="0" w:color="auto"/>
        <w:bottom w:val="none" w:sz="0" w:space="0" w:color="auto"/>
        <w:right w:val="none" w:sz="0" w:space="0" w:color="auto"/>
      </w:divBdr>
    </w:div>
    <w:div w:id="310526603">
      <w:bodyDiv w:val="1"/>
      <w:marLeft w:val="0"/>
      <w:marRight w:val="0"/>
      <w:marTop w:val="0"/>
      <w:marBottom w:val="0"/>
      <w:divBdr>
        <w:top w:val="none" w:sz="0" w:space="0" w:color="auto"/>
        <w:left w:val="none" w:sz="0" w:space="0" w:color="auto"/>
        <w:bottom w:val="none" w:sz="0" w:space="0" w:color="auto"/>
        <w:right w:val="none" w:sz="0" w:space="0" w:color="auto"/>
      </w:divBdr>
    </w:div>
    <w:div w:id="336351458">
      <w:bodyDiv w:val="1"/>
      <w:marLeft w:val="0"/>
      <w:marRight w:val="0"/>
      <w:marTop w:val="0"/>
      <w:marBottom w:val="0"/>
      <w:divBdr>
        <w:top w:val="none" w:sz="0" w:space="0" w:color="auto"/>
        <w:left w:val="none" w:sz="0" w:space="0" w:color="auto"/>
        <w:bottom w:val="none" w:sz="0" w:space="0" w:color="auto"/>
        <w:right w:val="none" w:sz="0" w:space="0" w:color="auto"/>
      </w:divBdr>
    </w:div>
    <w:div w:id="389311243">
      <w:bodyDiv w:val="1"/>
      <w:marLeft w:val="0"/>
      <w:marRight w:val="0"/>
      <w:marTop w:val="0"/>
      <w:marBottom w:val="0"/>
      <w:divBdr>
        <w:top w:val="none" w:sz="0" w:space="0" w:color="auto"/>
        <w:left w:val="none" w:sz="0" w:space="0" w:color="auto"/>
        <w:bottom w:val="none" w:sz="0" w:space="0" w:color="auto"/>
        <w:right w:val="none" w:sz="0" w:space="0" w:color="auto"/>
      </w:divBdr>
    </w:div>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563685889">
      <w:bodyDiv w:val="1"/>
      <w:marLeft w:val="0"/>
      <w:marRight w:val="0"/>
      <w:marTop w:val="0"/>
      <w:marBottom w:val="0"/>
      <w:divBdr>
        <w:top w:val="none" w:sz="0" w:space="0" w:color="auto"/>
        <w:left w:val="none" w:sz="0" w:space="0" w:color="auto"/>
        <w:bottom w:val="none" w:sz="0" w:space="0" w:color="auto"/>
        <w:right w:val="none" w:sz="0" w:space="0" w:color="auto"/>
      </w:divBdr>
    </w:div>
    <w:div w:id="563830021">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628557735">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1008291425">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349714594">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03085124">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78410078">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 w:id="1840194668">
      <w:bodyDiv w:val="1"/>
      <w:marLeft w:val="0"/>
      <w:marRight w:val="0"/>
      <w:marTop w:val="0"/>
      <w:marBottom w:val="0"/>
      <w:divBdr>
        <w:top w:val="none" w:sz="0" w:space="0" w:color="auto"/>
        <w:left w:val="none" w:sz="0" w:space="0" w:color="auto"/>
        <w:bottom w:val="none" w:sz="0" w:space="0" w:color="auto"/>
        <w:right w:val="none" w:sz="0" w:space="0" w:color="auto"/>
      </w:divBdr>
    </w:div>
    <w:div w:id="20839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13" Type="http://schemas.openxmlformats.org/officeDocument/2006/relationships/hyperlink" Target="consultantplus://offline/ref=3337D0B1B312630274F2A9C7013237CAD11EAD6B9B65C61985FFBDE346F72A3607F14E44CBFA9FB231F31DBED4C4B320F92211EEEB50D85FJ2DCH" TargetMode="External"/><Relationship Id="rId18"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26" Type="http://schemas.openxmlformats.org/officeDocument/2006/relationships/hyperlink" Target="consultantplus://offline/ref=C522CDD7EC34063D71E6916205DF1CFAF3AA172DA5AAA67D155435C2BCA39E2369C092421C0C4617C063800F6FEE0D3487RFr8H" TargetMode="External"/><Relationship Id="rId3" Type="http://schemas.openxmlformats.org/officeDocument/2006/relationships/styles" Target="styles.xml"/><Relationship Id="rId21"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7" Type="http://schemas.openxmlformats.org/officeDocument/2006/relationships/endnotes" Target="endnotes.xml"/><Relationship Id="rId12" Type="http://schemas.openxmlformats.org/officeDocument/2006/relationships/hyperlink" Target="consultantplus://offline/ref=3337D0B1B312630274F2A9C7013237CAD11EAD6B9B65C61985FFBDE346F72A3607F14E47CFFE97E364BC1CE29099A021F32212ECF7J5D2H" TargetMode="External"/><Relationship Id="rId17"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25"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consultantplus://offline/ref=3337D0B1B312630274F2A9C7013237CAD11EAD6B9B65C61985FFBDE346F72A3607F14E44CBFA9FB231F31DBED4C4B320F92211EEEB50D85FJ2DCH" TargetMode="External"/><Relationship Id="rId20" Type="http://schemas.openxmlformats.org/officeDocument/2006/relationships/hyperlink" Target="consultantplus://offline/ref=3337D0B1B312630274F2A9C7013237CAD11EAD6B9B65C61985FFBDE346F72A3607F14E44CBFA9FB237F31DBED4C4B320F92211EEEB50D85FJ2D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37D0B1B312630274F2A9C7013237CAD11EAD6B9B65C61985FFBDE346F72A3607F14E44CBFD97E364BC1CE29099A021F32212ECF7J5D2H" TargetMode="External"/><Relationship Id="rId24"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5" Type="http://schemas.openxmlformats.org/officeDocument/2006/relationships/webSettings" Target="webSettings.xml"/><Relationship Id="rId15" Type="http://schemas.openxmlformats.org/officeDocument/2006/relationships/hyperlink" Target="consultantplus://offline/ref=3337D0B1B312630274F2A9C7013237CAD11EAD6B9B65C61985FFBDE346F72A3607F14E47C2FA97E364BC1CE29099A021F32212ECF7J5D2H" TargetMode="External"/><Relationship Id="rId23" Type="http://schemas.openxmlformats.org/officeDocument/2006/relationships/hyperlink" Target="consultantplus://offline/ref=3337D0B1B312630274F2A9C7013237CAD11AA16B9C63C61985FFBDE346F72A3615F11648CBF282B637E64BEF92J9D1H" TargetMode="External"/><Relationship Id="rId28" Type="http://schemas.openxmlformats.org/officeDocument/2006/relationships/header" Target="header1.xml"/><Relationship Id="rId10" Type="http://schemas.openxmlformats.org/officeDocument/2006/relationships/hyperlink" Target="consultantplus://offline/ref=3337D0B1B312630274F2A9C7013237CAD11EAD6B9B65C61985FFBDE346F72A3607F14E47CAF397E364BC1CE29099A021F32212ECF7J5D2H" TargetMode="External"/><Relationship Id="rId19"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4" Type="http://schemas.openxmlformats.org/officeDocument/2006/relationships/settings" Target="settings.xml"/><Relationship Id="rId9" Type="http://schemas.openxmlformats.org/officeDocument/2006/relationships/hyperlink" Target="consultantplus://offline/ref=3337D0B1B312630274F2A9C7013237CAD11EAD6B9B65C61985FFBDE346F72A3607F14E44CBFA9FB237F31DBED4C4B320F92211EEEB50D85FJ2DCH" TargetMode="External"/><Relationship Id="rId14" Type="http://schemas.openxmlformats.org/officeDocument/2006/relationships/hyperlink" Target="consultantplus://offline/ref=3337D0B1B312630274F2A9C7013237CAD11EAD6B9B65C61985FFBDE346F72A3607F14E44CBFA9FB231F31DBED4C4B320F92211EEEB50D85FJ2DCH" TargetMode="External"/><Relationship Id="rId22" Type="http://schemas.openxmlformats.org/officeDocument/2006/relationships/hyperlink" Target="file:///C:\Users\KazUrist\Desktop\&#1088;&#1077;&#1075;&#1083;&#1072;&#1084;&#1077;&#1085;&#1090;&#1099;%202022%20&#1087;&#1088;&#1072;&#1074;\&#1040;&#1056;%20&#1056;&#1072;&#1079;&#1088;&#1077;&#1096;&#1077;&#1085;&#1080;&#1077;%20&#1085;&#1072;%20&#1080;&#1089;&#1087;&#1086;&#1083;&#1100;&#1079;&#1086;&#1074;&#1072;&#1085;&#1080;&#1077;%20&#1047;&#1059;\!%20&#1040;&#1076;&#1084;&#1080;&#1085;&#1080;&#1089;&#1090;&#1088;&#1072;&#1090;&#1080;&#1074;&#1085;&#1099;&#1081;%20&#1088;&#1077;&#1075;&#1083;&#1072;&#1084;&#1077;&#1085;&#1090;.docx" TargetMode="External"/><Relationship Id="rId27" Type="http://schemas.openxmlformats.org/officeDocument/2006/relationships/hyperlink" Target="consultantplus://offline/ref=A397FE100A04CF436DCCCECBCB31C68B42BE200191B8B806F655A1EE54601F0A8CDCC862B6B13B1233FA6C374EFDx9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48DC-FE30-434C-8502-77290F26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14376</Words>
  <Characters>81948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96132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Наталья А. Челова</cp:lastModifiedBy>
  <cp:revision>10</cp:revision>
  <cp:lastPrinted>2022-03-24T05:23:00Z</cp:lastPrinted>
  <dcterms:created xsi:type="dcterms:W3CDTF">2022-03-24T05:25:00Z</dcterms:created>
  <dcterms:modified xsi:type="dcterms:W3CDTF">2024-07-19T11:35:00Z</dcterms:modified>
</cp:coreProperties>
</file>