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60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1620"/>
        <w:gridCol w:w="4320"/>
      </w:tblGrid>
      <w:tr w:rsidR="00A070C6" w14:paraId="74F6476D" w14:textId="77777777" w:rsidTr="00A070C6">
        <w:trPr>
          <w:cantSplit/>
          <w:trHeight w:val="1084"/>
        </w:trPr>
        <w:tc>
          <w:tcPr>
            <w:tcW w:w="432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804F7BC" w14:textId="77777777" w:rsidR="00A070C6" w:rsidRPr="00CF30EA" w:rsidRDefault="00A070C6" w:rsidP="00A070C6">
            <w:pPr>
              <w:pStyle w:val="1"/>
              <w:rPr>
                <w:rFonts w:ascii="TNRCyrBash" w:hAnsi="TNRCyrBash"/>
                <w:lang w:val="ru-RU" w:eastAsia="ru-RU"/>
              </w:rPr>
            </w:pPr>
            <w:r w:rsidRPr="00CF30EA">
              <w:rPr>
                <w:rFonts w:ascii="TNRCyrBash" w:hAnsi="TNRCyrBash"/>
                <w:lang w:val="ru-RU" w:eastAsia="ru-RU"/>
              </w:rPr>
              <w:t>Баш</w:t>
            </w:r>
            <w:r w:rsidRPr="00206BAA">
              <w:rPr>
                <w:rFonts w:ascii="TNRCyrBash" w:hAnsi="TNRCyrBash"/>
                <w:lang w:val="en-US" w:eastAsia="ru-RU"/>
              </w:rPr>
              <w:t>k</w:t>
            </w:r>
            <w:proofErr w:type="spellStart"/>
            <w:proofErr w:type="gramStart"/>
            <w:r w:rsidRPr="00CF30EA">
              <w:rPr>
                <w:rFonts w:ascii="TNRCyrBash" w:hAnsi="TNRCyrBash"/>
                <w:lang w:val="ru-RU" w:eastAsia="ru-RU"/>
              </w:rPr>
              <w:t>ортостан</w:t>
            </w:r>
            <w:proofErr w:type="spellEnd"/>
            <w:r w:rsidRPr="00CF30EA">
              <w:rPr>
                <w:rFonts w:ascii="TNRCyrBash" w:hAnsi="TNRCyrBash"/>
                <w:lang w:val="ru-RU" w:eastAsia="ru-RU"/>
              </w:rPr>
              <w:t xml:space="preserve">  Республика</w:t>
            </w:r>
            <w:proofErr w:type="gramEnd"/>
            <w:r w:rsidRPr="00206BAA">
              <w:rPr>
                <w:rFonts w:ascii="TNRCyrBash" w:hAnsi="TNRCyrBash"/>
                <w:lang w:val="en-US" w:eastAsia="ru-RU"/>
              </w:rPr>
              <w:t>h</w:t>
            </w:r>
            <w:r w:rsidRPr="00CF30EA">
              <w:rPr>
                <w:rFonts w:ascii="TNRCyrBash" w:hAnsi="TNRCyrBash"/>
                <w:lang w:val="ru-RU" w:eastAsia="ru-RU"/>
              </w:rPr>
              <w:t>ы</w:t>
            </w:r>
          </w:p>
          <w:p w14:paraId="71A0DEE1" w14:textId="77777777" w:rsidR="00A070C6" w:rsidRPr="00CF30EA" w:rsidRDefault="00A070C6" w:rsidP="00A070C6">
            <w:pPr>
              <w:pStyle w:val="1"/>
              <w:rPr>
                <w:rFonts w:ascii="TNRCyrBash" w:hAnsi="TNRCyrBash"/>
                <w:lang w:val="ru-RU" w:eastAsia="ru-RU"/>
              </w:rPr>
            </w:pPr>
            <w:proofErr w:type="spellStart"/>
            <w:r w:rsidRPr="00CF30EA">
              <w:rPr>
                <w:rFonts w:ascii="TNRCyrBash" w:hAnsi="TNRCyrBash"/>
                <w:lang w:val="ru-RU" w:eastAsia="ru-RU"/>
              </w:rPr>
              <w:t>Ст</w:t>
            </w:r>
            <w:proofErr w:type="spellEnd"/>
            <w:r w:rsidRPr="00206BAA">
              <w:rPr>
                <w:rFonts w:ascii="TNRCyrBash" w:hAnsi="TNRCyrBash"/>
                <w:lang w:val="en-US" w:eastAsia="ru-RU"/>
              </w:rPr>
              <w:t>e</w:t>
            </w:r>
            <w:proofErr w:type="spellStart"/>
            <w:r w:rsidRPr="00CF30EA">
              <w:rPr>
                <w:rFonts w:ascii="TNRCyrBash" w:hAnsi="TNRCyrBash"/>
                <w:lang w:val="ru-RU" w:eastAsia="ru-RU"/>
              </w:rPr>
              <w:t>рлетама</w:t>
            </w:r>
            <w:proofErr w:type="spellEnd"/>
            <w:r w:rsidRPr="00206BAA">
              <w:rPr>
                <w:rFonts w:ascii="TNRCyrBash" w:hAnsi="TNRCyrBash"/>
                <w:lang w:val="en-US" w:eastAsia="ru-RU"/>
              </w:rPr>
              <w:t>k</w:t>
            </w:r>
            <w:r w:rsidRPr="00CF30EA">
              <w:rPr>
                <w:rFonts w:ascii="TNRCyrBash" w:hAnsi="TNRCyrBash"/>
                <w:lang w:val="ru-RU" w:eastAsia="ru-RU"/>
              </w:rPr>
              <w:t xml:space="preserve"> </w:t>
            </w:r>
            <w:proofErr w:type="spellStart"/>
            <w:r w:rsidRPr="00206BAA">
              <w:rPr>
                <w:rFonts w:ascii="TNRCyrBash" w:hAnsi="TNRCyrBash"/>
                <w:lang w:val="en-US" w:eastAsia="ru-RU"/>
              </w:rPr>
              <w:t>k</w:t>
            </w:r>
            <w:proofErr w:type="spellEnd"/>
            <w:r w:rsidRPr="00CF30EA">
              <w:rPr>
                <w:rFonts w:ascii="TNRCyrBash" w:hAnsi="TNRCyrBash"/>
                <w:lang w:val="ru-RU" w:eastAsia="ru-RU"/>
              </w:rPr>
              <w:t>ала</w:t>
            </w:r>
            <w:r w:rsidRPr="00206BAA">
              <w:rPr>
                <w:rFonts w:ascii="TNRCyrBash" w:hAnsi="TNRCyrBash"/>
                <w:lang w:val="en-US" w:eastAsia="ru-RU"/>
              </w:rPr>
              <w:t>h</w:t>
            </w:r>
            <w:r w:rsidRPr="00CF30EA">
              <w:rPr>
                <w:rFonts w:ascii="TNRCyrBash" w:hAnsi="TNRCyrBash"/>
                <w:lang w:val="ru-RU" w:eastAsia="ru-RU"/>
              </w:rPr>
              <w:t>ы</w:t>
            </w:r>
          </w:p>
          <w:p w14:paraId="43935A0B" w14:textId="77777777" w:rsidR="00A070C6" w:rsidRPr="00206BAA" w:rsidRDefault="00A070C6" w:rsidP="00A070C6">
            <w:pPr>
              <w:ind w:right="21"/>
              <w:jc w:val="center"/>
              <w:rPr>
                <w:b/>
              </w:rPr>
            </w:pPr>
            <w:proofErr w:type="spellStart"/>
            <w:r w:rsidRPr="00206BAA">
              <w:rPr>
                <w:b/>
              </w:rPr>
              <w:t>ҡ</w:t>
            </w:r>
            <w:r w:rsidRPr="00206BAA">
              <w:rPr>
                <w:rFonts w:ascii="TNRCyrBash" w:hAnsi="TNRCyrBash"/>
                <w:b/>
              </w:rPr>
              <w:t>ала</w:t>
            </w:r>
            <w:proofErr w:type="spellEnd"/>
            <w:r w:rsidRPr="00206BAA">
              <w:rPr>
                <w:rFonts w:ascii="TNRCyrBash" w:hAnsi="TNRCyrBash"/>
                <w:b/>
              </w:rPr>
              <w:t xml:space="preserve"> </w:t>
            </w:r>
            <w:proofErr w:type="spellStart"/>
            <w:r w:rsidRPr="00206BAA">
              <w:rPr>
                <w:rFonts w:ascii="TNRCyrBash" w:hAnsi="TNRCyrBash"/>
                <w:b/>
              </w:rPr>
              <w:t>округы</w:t>
            </w:r>
            <w:proofErr w:type="spellEnd"/>
            <w:r w:rsidRPr="00206BAA">
              <w:rPr>
                <w:rFonts w:ascii="TNRCyrBash" w:hAnsi="TNRCyrBash"/>
                <w:b/>
              </w:rPr>
              <w:t xml:space="preserve">                                      </w:t>
            </w:r>
            <w:proofErr w:type="spellStart"/>
            <w:r>
              <w:rPr>
                <w:rFonts w:ascii="TNRCyrBash" w:hAnsi="TNRCyrBash"/>
                <w:b/>
              </w:rPr>
              <w:t>Хакими</w:t>
            </w:r>
            <w:r w:rsidRPr="00206BAA">
              <w:rPr>
                <w:b/>
              </w:rPr>
              <w:t>ә</w:t>
            </w:r>
            <w:r>
              <w:rPr>
                <w:rFonts w:ascii="TNRCyrBash" w:hAnsi="TNRCyrBash"/>
                <w:b/>
              </w:rPr>
              <w:t>те</w:t>
            </w:r>
            <w:proofErr w:type="spellEnd"/>
          </w:p>
          <w:p w14:paraId="06F23F07" w14:textId="77777777" w:rsidR="00A070C6" w:rsidRDefault="00A070C6" w:rsidP="00A070C6">
            <w:pPr>
              <w:jc w:val="center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166899A8" w14:textId="77777777" w:rsidR="00A070C6" w:rsidRDefault="00A070C6" w:rsidP="00A070C6">
            <w:pPr>
              <w:tabs>
                <w:tab w:val="left" w:pos="4860"/>
              </w:tabs>
              <w:jc w:val="center"/>
            </w:pPr>
            <w:r>
              <w:object w:dxaOrig="953" w:dyaOrig="953" w14:anchorId="6ED47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3pt" o:ole="">
                  <v:imagedata r:id="rId5" o:title=""/>
                </v:shape>
                <o:OLEObject Type="Embed" ProgID="Photoshop.Image.9" ShapeID="_x0000_i1025" DrawAspect="Content" ObjectID="_1851600159" r:id="rId6"/>
              </w:object>
            </w:r>
          </w:p>
        </w:tc>
        <w:tc>
          <w:tcPr>
            <w:tcW w:w="432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5DB78A7" w14:textId="77777777" w:rsidR="00A070C6" w:rsidRPr="00CF30EA" w:rsidRDefault="00A070C6" w:rsidP="00A070C6">
            <w:pPr>
              <w:pStyle w:val="1"/>
              <w:rPr>
                <w:rFonts w:ascii="TNRCyrBash" w:hAnsi="TNRCyrBash"/>
                <w:lang w:val="ru-RU" w:eastAsia="ru-RU"/>
              </w:rPr>
            </w:pPr>
            <w:r w:rsidRPr="00CF30EA">
              <w:rPr>
                <w:rFonts w:ascii="TNRCyrBash" w:hAnsi="TNRCyrBash"/>
                <w:lang w:val="ru-RU" w:eastAsia="ru-RU"/>
              </w:rPr>
              <w:t>Администрация</w:t>
            </w:r>
          </w:p>
          <w:p w14:paraId="0FB08878" w14:textId="77777777" w:rsidR="00A070C6" w:rsidRPr="00206BAA" w:rsidRDefault="00A070C6" w:rsidP="00A070C6">
            <w:pPr>
              <w:jc w:val="center"/>
              <w:rPr>
                <w:rFonts w:ascii="TNRCyrBash" w:hAnsi="TNRCyrBash"/>
                <w:b/>
              </w:rPr>
            </w:pPr>
            <w:r w:rsidRPr="00206BAA">
              <w:rPr>
                <w:rFonts w:ascii="TNRCyrBash" w:hAnsi="TNRCyrBash"/>
                <w:b/>
              </w:rPr>
              <w:t xml:space="preserve">городского округа </w:t>
            </w:r>
          </w:p>
          <w:p w14:paraId="0270295B" w14:textId="77777777" w:rsidR="00A070C6" w:rsidRPr="00206BAA" w:rsidRDefault="00A070C6" w:rsidP="00A070C6">
            <w:pPr>
              <w:jc w:val="center"/>
              <w:rPr>
                <w:rFonts w:ascii="TNRCyrBash" w:hAnsi="TNRCyrBash"/>
                <w:b/>
              </w:rPr>
            </w:pPr>
            <w:r w:rsidRPr="00206BAA">
              <w:rPr>
                <w:rFonts w:ascii="TNRCyrBash" w:hAnsi="TNRCyrBash"/>
                <w:b/>
              </w:rPr>
              <w:t>город Стерлитамак</w:t>
            </w:r>
          </w:p>
          <w:p w14:paraId="23EF3FA8" w14:textId="77777777" w:rsidR="00A070C6" w:rsidRPr="00206BAA" w:rsidRDefault="00A070C6" w:rsidP="00A070C6">
            <w:pPr>
              <w:jc w:val="center"/>
              <w:rPr>
                <w:rFonts w:ascii="TNRCyrBash" w:hAnsi="TNRCyrBash"/>
                <w:b/>
                <w:sz w:val="28"/>
                <w:szCs w:val="28"/>
              </w:rPr>
            </w:pPr>
            <w:r w:rsidRPr="00206BAA">
              <w:rPr>
                <w:rFonts w:ascii="TNRCyrBash" w:hAnsi="TNRCyrBash"/>
                <w:b/>
              </w:rPr>
              <w:t>Республики Башкортостан</w:t>
            </w:r>
          </w:p>
          <w:p w14:paraId="2C69E155" w14:textId="77777777" w:rsidR="00A070C6" w:rsidRDefault="00A070C6" w:rsidP="00A070C6">
            <w:pPr>
              <w:jc w:val="center"/>
              <w:rPr>
                <w:b/>
                <w:sz w:val="18"/>
              </w:rPr>
            </w:pPr>
          </w:p>
        </w:tc>
      </w:tr>
    </w:tbl>
    <w:p w14:paraId="271F20BA" w14:textId="77777777" w:rsidR="00A070C6" w:rsidRDefault="00A070C6" w:rsidP="00A070C6">
      <w:pPr>
        <w:rPr>
          <w:sz w:val="18"/>
        </w:rPr>
      </w:pPr>
    </w:p>
    <w:tbl>
      <w:tblPr>
        <w:tblW w:w="10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1620"/>
        <w:gridCol w:w="4320"/>
      </w:tblGrid>
      <w:tr w:rsidR="00A070C6" w14:paraId="1E78A359" w14:textId="77777777" w:rsidTr="00A070C6">
        <w:tc>
          <w:tcPr>
            <w:tcW w:w="4320" w:type="dxa"/>
          </w:tcPr>
          <w:p w14:paraId="70374A6C" w14:textId="77777777" w:rsidR="00A070C6" w:rsidRPr="00CF30EA" w:rsidRDefault="00A070C6" w:rsidP="00A070C6">
            <w:pPr>
              <w:pStyle w:val="3"/>
              <w:spacing w:after="480"/>
              <w:rPr>
                <w:lang w:val="ru-RU" w:eastAsia="ru-RU"/>
              </w:rPr>
            </w:pPr>
            <w:r w:rsidRPr="00CF30EA">
              <w:rPr>
                <w:lang w:val="ru-RU" w:eastAsia="ru-RU"/>
              </w:rPr>
              <w:t>KАРАР</w:t>
            </w:r>
          </w:p>
          <w:p w14:paraId="142EFCAF" w14:textId="77777777" w:rsidR="00A070C6" w:rsidRPr="00CF30EA" w:rsidRDefault="00A070C6" w:rsidP="00A070C6">
            <w:pPr>
              <w:pStyle w:val="3"/>
              <w:spacing w:after="480"/>
              <w:rPr>
                <w:lang w:val="ru-RU" w:eastAsia="ru-RU"/>
              </w:rPr>
            </w:pPr>
            <w:r w:rsidRPr="00CF30EA">
              <w:rPr>
                <w:lang w:val="ru-RU" w:eastAsia="ru-RU"/>
              </w:rPr>
              <w:t>________________</w:t>
            </w:r>
            <w:r w:rsidRPr="00CF30EA">
              <w:rPr>
                <w:b w:val="0"/>
                <w:lang w:val="ru-RU" w:eastAsia="ru-RU"/>
              </w:rPr>
              <w:t>20___ й</w:t>
            </w:r>
            <w:r w:rsidRPr="00CF30EA">
              <w:rPr>
                <w:lang w:val="ru-RU" w:eastAsia="ru-RU"/>
              </w:rPr>
              <w:t>.</w:t>
            </w:r>
          </w:p>
        </w:tc>
        <w:tc>
          <w:tcPr>
            <w:tcW w:w="1620" w:type="dxa"/>
          </w:tcPr>
          <w:p w14:paraId="69A08B55" w14:textId="77777777" w:rsidR="00A070C6" w:rsidRPr="00206BAA" w:rsidRDefault="00A070C6" w:rsidP="00A070C6">
            <w:pPr>
              <w:spacing w:after="480"/>
              <w:rPr>
                <w:rFonts w:ascii="TNRCyrBash" w:hAnsi="TNRCyrBash"/>
                <w:sz w:val="28"/>
                <w:szCs w:val="28"/>
              </w:rPr>
            </w:pPr>
          </w:p>
          <w:p w14:paraId="4F0E19D7" w14:textId="77777777" w:rsidR="00A070C6" w:rsidRPr="00206BAA" w:rsidRDefault="00A070C6" w:rsidP="00A070C6">
            <w:pPr>
              <w:spacing w:after="480"/>
              <w:rPr>
                <w:rFonts w:ascii="TNRCyrBash" w:hAnsi="TNRCyrBash"/>
                <w:sz w:val="28"/>
                <w:szCs w:val="28"/>
              </w:rPr>
            </w:pPr>
            <w:r w:rsidRPr="00206BAA">
              <w:rPr>
                <w:rFonts w:ascii="TNRCyrBash" w:hAnsi="TNRCyrBash"/>
                <w:sz w:val="28"/>
                <w:szCs w:val="28"/>
              </w:rPr>
              <w:t>№________</w:t>
            </w:r>
          </w:p>
        </w:tc>
        <w:tc>
          <w:tcPr>
            <w:tcW w:w="4320" w:type="dxa"/>
          </w:tcPr>
          <w:p w14:paraId="6B021E66" w14:textId="77777777" w:rsidR="00A070C6" w:rsidRPr="00CF30EA" w:rsidRDefault="00A070C6" w:rsidP="00A070C6">
            <w:pPr>
              <w:pStyle w:val="3"/>
              <w:spacing w:after="480"/>
              <w:rPr>
                <w:lang w:val="ru-RU" w:eastAsia="ru-RU"/>
              </w:rPr>
            </w:pPr>
            <w:r w:rsidRPr="00CF30EA">
              <w:rPr>
                <w:lang w:val="ru-RU" w:eastAsia="ru-RU"/>
              </w:rPr>
              <w:t>ПОСТАНОВЛЕНИЕ</w:t>
            </w:r>
          </w:p>
          <w:p w14:paraId="4B553254" w14:textId="77777777" w:rsidR="00A070C6" w:rsidRPr="00206BAA" w:rsidRDefault="00A070C6" w:rsidP="00A070C6">
            <w:pPr>
              <w:spacing w:after="480"/>
              <w:jc w:val="center"/>
              <w:rPr>
                <w:rFonts w:ascii="TNRCyrBash" w:hAnsi="TNRCyrBash"/>
                <w:sz w:val="28"/>
                <w:szCs w:val="28"/>
              </w:rPr>
            </w:pPr>
            <w:r w:rsidRPr="00206BAA">
              <w:rPr>
                <w:sz w:val="28"/>
                <w:szCs w:val="28"/>
              </w:rPr>
              <w:t>________________20</w:t>
            </w:r>
            <w:r w:rsidRPr="00206BAA">
              <w:rPr>
                <w:rFonts w:ascii="TNRCyrBash" w:hAnsi="TNRCyrBash"/>
                <w:sz w:val="28"/>
                <w:szCs w:val="28"/>
              </w:rPr>
              <w:t>_</w:t>
            </w:r>
            <w:r>
              <w:rPr>
                <w:rFonts w:ascii="TNRCyrBash" w:hAnsi="TNRCyrBash"/>
                <w:sz w:val="28"/>
                <w:szCs w:val="28"/>
              </w:rPr>
              <w:t>_</w:t>
            </w:r>
            <w:r w:rsidRPr="00206BAA">
              <w:rPr>
                <w:rFonts w:ascii="TNRCyrBash" w:hAnsi="TNRCyrBash"/>
                <w:sz w:val="28"/>
                <w:szCs w:val="28"/>
              </w:rPr>
              <w:t>_ г.</w:t>
            </w:r>
          </w:p>
        </w:tc>
      </w:tr>
    </w:tbl>
    <w:p w14:paraId="679930BD" w14:textId="77777777" w:rsidR="0065316E" w:rsidRDefault="0065316E" w:rsidP="0065316E">
      <w:pPr>
        <w:pStyle w:val="ConsPlusTitle"/>
        <w:jc w:val="center"/>
        <w:rPr>
          <w:sz w:val="28"/>
        </w:rPr>
      </w:pPr>
    </w:p>
    <w:p w14:paraId="53956A09" w14:textId="77777777" w:rsidR="002135F3" w:rsidRDefault="00DF53AB" w:rsidP="002135F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</w:t>
      </w:r>
      <w:r w:rsidR="0065316E" w:rsidRPr="0065316E">
        <w:rPr>
          <w:rFonts w:ascii="Times New Roman" w:hAnsi="Times New Roman" w:cs="Times New Roman"/>
          <w:b w:val="0"/>
          <w:bCs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</w:t>
      </w:r>
      <w:r w:rsidRPr="00A070C6">
        <w:rPr>
          <w:rFonts w:ascii="Times New Roman" w:hAnsi="Times New Roman" w:cs="Times New Roman"/>
          <w:b w:val="0"/>
          <w:sz w:val="28"/>
          <w:szCs w:val="28"/>
        </w:rPr>
        <w:t xml:space="preserve"> городского </w:t>
      </w:r>
    </w:p>
    <w:p w14:paraId="13D31D04" w14:textId="77777777" w:rsidR="002135F3" w:rsidRDefault="00DF53AB" w:rsidP="002135F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070C6">
        <w:rPr>
          <w:rFonts w:ascii="Times New Roman" w:hAnsi="Times New Roman" w:cs="Times New Roman"/>
          <w:b w:val="0"/>
          <w:sz w:val="28"/>
          <w:szCs w:val="28"/>
        </w:rPr>
        <w:t>округа город Стерлитамак Республики Башкортостан</w:t>
      </w:r>
      <w:r w:rsidR="002135F3">
        <w:rPr>
          <w:rFonts w:ascii="Times New Roman" w:hAnsi="Times New Roman" w:cs="Times New Roman"/>
          <w:b w:val="0"/>
          <w:sz w:val="28"/>
          <w:szCs w:val="28"/>
        </w:rPr>
        <w:t xml:space="preserve"> от 29.12.2025 № 3667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7E82399" w14:textId="77777777" w:rsidR="002135F3" w:rsidRDefault="002135F3" w:rsidP="002135F3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65316E">
        <w:rPr>
          <w:rFonts w:ascii="Times New Roman" w:hAnsi="Times New Roman" w:cs="Times New Roman"/>
          <w:b w:val="0"/>
          <w:bCs/>
          <w:sz w:val="28"/>
        </w:rPr>
        <w:t xml:space="preserve">Об утверждении Порядка составления проекта бюджета городского округа </w:t>
      </w:r>
    </w:p>
    <w:p w14:paraId="6CD1AF2F" w14:textId="77777777" w:rsidR="002135F3" w:rsidRDefault="002135F3" w:rsidP="002135F3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</w:rPr>
      </w:pPr>
      <w:r w:rsidRPr="0065316E">
        <w:rPr>
          <w:rFonts w:ascii="Times New Roman" w:hAnsi="Times New Roman" w:cs="Times New Roman"/>
          <w:b w:val="0"/>
          <w:bCs/>
          <w:sz w:val="28"/>
        </w:rPr>
        <w:t xml:space="preserve">город Стерлитамак Республики Башкортостан на очередной финансовый год и </w:t>
      </w:r>
    </w:p>
    <w:p w14:paraId="4EE95C52" w14:textId="1FAA8C36" w:rsidR="002135F3" w:rsidRPr="0065316E" w:rsidRDefault="002135F3" w:rsidP="002135F3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</w:rPr>
      </w:pPr>
      <w:r w:rsidRPr="0065316E">
        <w:rPr>
          <w:rFonts w:ascii="Times New Roman" w:hAnsi="Times New Roman" w:cs="Times New Roman"/>
          <w:b w:val="0"/>
          <w:bCs/>
          <w:sz w:val="28"/>
        </w:rPr>
        <w:t>на плановый период</w:t>
      </w:r>
      <w:r>
        <w:rPr>
          <w:rFonts w:ascii="Times New Roman" w:hAnsi="Times New Roman" w:cs="Times New Roman"/>
          <w:b w:val="0"/>
          <w:bCs/>
          <w:sz w:val="28"/>
        </w:rPr>
        <w:t>»</w:t>
      </w:r>
    </w:p>
    <w:p w14:paraId="10244EDA" w14:textId="433A876C" w:rsidR="001D023F" w:rsidRDefault="001D023F" w:rsidP="00DF53A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86D4712" w14:textId="6FF576E5" w:rsidR="00DF53AB" w:rsidRDefault="00DF53AB" w:rsidP="002135F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3EC7881E" w14:textId="0742A49A" w:rsidR="00B52794" w:rsidRPr="00B52794" w:rsidRDefault="0065316E" w:rsidP="00177353">
      <w:pPr>
        <w:ind w:firstLine="708"/>
        <w:jc w:val="both"/>
        <w:rPr>
          <w:sz w:val="28"/>
          <w:szCs w:val="28"/>
        </w:rPr>
      </w:pPr>
      <w:r w:rsidRPr="00B52794">
        <w:rPr>
          <w:sz w:val="28"/>
          <w:szCs w:val="28"/>
        </w:rPr>
        <w:t xml:space="preserve">В соответствии со </w:t>
      </w:r>
      <w:hyperlink r:id="rId7">
        <w:r w:rsidRPr="002822F8">
          <w:rPr>
            <w:sz w:val="28"/>
            <w:szCs w:val="28"/>
          </w:rPr>
          <w:t>статьями 169</w:t>
        </w:r>
      </w:hyperlink>
      <w:r w:rsidRPr="002822F8">
        <w:rPr>
          <w:sz w:val="28"/>
          <w:szCs w:val="28"/>
        </w:rPr>
        <w:t xml:space="preserve">, </w:t>
      </w:r>
      <w:hyperlink r:id="rId8">
        <w:r w:rsidRPr="002822F8">
          <w:rPr>
            <w:sz w:val="28"/>
            <w:szCs w:val="28"/>
          </w:rPr>
          <w:t>171</w:t>
        </w:r>
      </w:hyperlink>
      <w:r w:rsidRPr="002822F8">
        <w:rPr>
          <w:sz w:val="28"/>
          <w:szCs w:val="28"/>
        </w:rPr>
        <w:t xml:space="preserve">, </w:t>
      </w:r>
      <w:hyperlink r:id="rId9">
        <w:r w:rsidRPr="002822F8">
          <w:rPr>
            <w:sz w:val="28"/>
            <w:szCs w:val="28"/>
          </w:rPr>
          <w:t>184</w:t>
        </w:r>
      </w:hyperlink>
      <w:r w:rsidRPr="002822F8">
        <w:rPr>
          <w:sz w:val="28"/>
          <w:szCs w:val="28"/>
        </w:rPr>
        <w:t xml:space="preserve"> Бюдж</w:t>
      </w:r>
      <w:r w:rsidRPr="00B52794">
        <w:rPr>
          <w:sz w:val="28"/>
          <w:szCs w:val="28"/>
        </w:rPr>
        <w:t xml:space="preserve">етного кодекса Российской Федерации, </w:t>
      </w:r>
      <w:hyperlink r:id="rId10">
        <w:r w:rsidRPr="002822F8">
          <w:rPr>
            <w:sz w:val="28"/>
            <w:szCs w:val="28"/>
          </w:rPr>
          <w:t>Уставом</w:t>
        </w:r>
      </w:hyperlink>
      <w:r w:rsidRPr="002822F8">
        <w:rPr>
          <w:sz w:val="28"/>
          <w:szCs w:val="28"/>
        </w:rPr>
        <w:t xml:space="preserve"> г</w:t>
      </w:r>
      <w:r w:rsidRPr="00B52794">
        <w:rPr>
          <w:sz w:val="28"/>
          <w:szCs w:val="28"/>
        </w:rPr>
        <w:t xml:space="preserve">ородского округа город Стерлитамак Республики Башкортостан, </w:t>
      </w:r>
      <w:r w:rsidR="00B52794" w:rsidRPr="00B52794">
        <w:rPr>
          <w:sz w:val="28"/>
          <w:szCs w:val="28"/>
        </w:rPr>
        <w:t xml:space="preserve">п о с т а н о в л я ю: </w:t>
      </w:r>
    </w:p>
    <w:p w14:paraId="28E66B3B" w14:textId="77777777" w:rsidR="00E8404E" w:rsidRDefault="00E8404E" w:rsidP="001D0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B80277C" w14:textId="77777777" w:rsidR="002135F3" w:rsidRDefault="002135F3" w:rsidP="002135F3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</w:rPr>
      </w:pPr>
      <w:r>
        <w:rPr>
          <w:rFonts w:ascii="Times New Roman" w:eastAsiaTheme="minorHAnsi" w:hAnsi="Times New Roman" w:cs="Times New Roman"/>
          <w:b w:val="0"/>
          <w:bCs/>
          <w:sz w:val="28"/>
          <w:szCs w:val="28"/>
          <w:lang w:eastAsia="en-US"/>
        </w:rPr>
        <w:t xml:space="preserve">       1. Утвердить прилагаемые изменения, которые вносятся в постановление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администрации</w:t>
      </w:r>
      <w:r w:rsidRPr="00A070C6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29.12.2025 № 3667 «</w:t>
      </w:r>
      <w:r w:rsidRPr="0065316E">
        <w:rPr>
          <w:rFonts w:ascii="Times New Roman" w:hAnsi="Times New Roman" w:cs="Times New Roman"/>
          <w:b w:val="0"/>
          <w:bCs/>
          <w:sz w:val="28"/>
        </w:rPr>
        <w:t>Об утверждении Порядка составления проекта бюджета городского округа город Стерлитамак Республики Башкортостан на очередной финансовый год и на плановый период</w:t>
      </w:r>
      <w:r>
        <w:rPr>
          <w:rFonts w:ascii="Times New Roman" w:hAnsi="Times New Roman" w:cs="Times New Roman"/>
          <w:b w:val="0"/>
          <w:bCs/>
          <w:sz w:val="28"/>
        </w:rPr>
        <w:t>»</w:t>
      </w:r>
      <w:r>
        <w:rPr>
          <w:rFonts w:ascii="Times New Roman" w:hAnsi="Times New Roman" w:cs="Times New Roman"/>
          <w:b w:val="0"/>
          <w:bCs/>
          <w:sz w:val="28"/>
        </w:rPr>
        <w:t>.</w:t>
      </w:r>
    </w:p>
    <w:p w14:paraId="60677FD0" w14:textId="77777777" w:rsidR="002135F3" w:rsidRDefault="002135F3" w:rsidP="002135F3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</w:rPr>
      </w:pPr>
      <w:r w:rsidRPr="002135F3">
        <w:rPr>
          <w:rFonts w:ascii="Times New Roman" w:hAnsi="Times New Roman" w:cs="Times New Roman"/>
          <w:b w:val="0"/>
          <w:bCs/>
          <w:sz w:val="28"/>
        </w:rPr>
        <w:t xml:space="preserve">      2. </w:t>
      </w:r>
      <w:r w:rsidRPr="002135F3">
        <w:rPr>
          <w:rFonts w:ascii="Times New Roman" w:hAnsi="Times New Roman" w:cs="Times New Roman"/>
          <w:b w:val="0"/>
          <w:bCs/>
          <w:sz w:val="28"/>
          <w:szCs w:val="28"/>
        </w:rPr>
        <w:t>Настоящее постановление подлежит официальному обнародованию в здании администрации городского округа город Стерлитамак Республики Башкортостан</w:t>
      </w:r>
      <w:r w:rsidRPr="002135F3">
        <w:rPr>
          <w:rFonts w:ascii="Times New Roman" w:hAnsi="Times New Roman" w:cs="Times New Roman"/>
          <w:b w:val="0"/>
          <w:bCs/>
          <w:sz w:val="28"/>
          <w:szCs w:val="28"/>
        </w:rPr>
        <w:t>, а также</w:t>
      </w:r>
      <w:r w:rsidRPr="002135F3">
        <w:rPr>
          <w:rFonts w:ascii="Times New Roman" w:hAnsi="Times New Roman" w:cs="Times New Roman"/>
          <w:b w:val="0"/>
          <w:bCs/>
          <w:sz w:val="28"/>
          <w:szCs w:val="28"/>
        </w:rPr>
        <w:t xml:space="preserve"> размещению на официальном сайте администрации городского округа город Стерлитамак Республики Башкортостан в сети «Интернет»</w:t>
      </w:r>
      <w:r w:rsidRPr="002135F3">
        <w:rPr>
          <w:rFonts w:ascii="Times New Roman" w:hAnsi="Times New Roman" w:cs="Times New Roman"/>
          <w:b w:val="0"/>
          <w:bCs/>
          <w:sz w:val="28"/>
          <w:szCs w:val="28"/>
        </w:rPr>
        <w:t xml:space="preserve"> в течение 7 дней после его подписания</w:t>
      </w:r>
      <w:r w:rsidRPr="002135F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79DAC97A" w14:textId="77777777" w:rsidR="00B83723" w:rsidRDefault="002135F3" w:rsidP="00B83723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</w:rPr>
      </w:pPr>
      <w:r>
        <w:rPr>
          <w:rFonts w:ascii="Times New Roman" w:hAnsi="Times New Roman" w:cs="Times New Roman"/>
          <w:b w:val="0"/>
          <w:bCs/>
          <w:sz w:val="28"/>
        </w:rPr>
        <w:t xml:space="preserve">      3. Финансовому управлению администрации </w:t>
      </w:r>
      <w:r w:rsidRPr="0065316E">
        <w:rPr>
          <w:rFonts w:ascii="Times New Roman" w:hAnsi="Times New Roman" w:cs="Times New Roman"/>
          <w:b w:val="0"/>
          <w:bCs/>
          <w:sz w:val="28"/>
        </w:rPr>
        <w:t>городского округа город Стерлитамак Республики Башкортостан</w:t>
      </w:r>
      <w:r>
        <w:rPr>
          <w:rFonts w:ascii="Times New Roman" w:hAnsi="Times New Roman" w:cs="Times New Roman"/>
          <w:b w:val="0"/>
          <w:bCs/>
          <w:sz w:val="28"/>
        </w:rPr>
        <w:t xml:space="preserve"> направить в газету «</w:t>
      </w:r>
      <w:proofErr w:type="spellStart"/>
      <w:r>
        <w:rPr>
          <w:rFonts w:ascii="Times New Roman" w:hAnsi="Times New Roman" w:cs="Times New Roman"/>
          <w:b w:val="0"/>
          <w:bCs/>
          <w:sz w:val="28"/>
        </w:rPr>
        <w:t>Стерлитамакский</w:t>
      </w:r>
      <w:proofErr w:type="spellEnd"/>
      <w:r>
        <w:rPr>
          <w:rFonts w:ascii="Times New Roman" w:hAnsi="Times New Roman" w:cs="Times New Roman"/>
          <w:b w:val="0"/>
          <w:bCs/>
          <w:sz w:val="28"/>
        </w:rPr>
        <w:t xml:space="preserve"> рабочий</w:t>
      </w:r>
      <w:r w:rsidR="00B83723">
        <w:rPr>
          <w:rFonts w:ascii="Times New Roman" w:hAnsi="Times New Roman" w:cs="Times New Roman"/>
          <w:b w:val="0"/>
          <w:bCs/>
          <w:sz w:val="28"/>
        </w:rPr>
        <w:t>» информацию о принятии настоящего постановления и месте его официального обнародования.</w:t>
      </w:r>
    </w:p>
    <w:p w14:paraId="7AF00515" w14:textId="31B9D472" w:rsidR="00B83723" w:rsidRDefault="00B83723" w:rsidP="00B83723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83723">
        <w:rPr>
          <w:rFonts w:ascii="Times New Roman" w:hAnsi="Times New Roman" w:cs="Times New Roman"/>
          <w:b w:val="0"/>
          <w:bCs/>
          <w:sz w:val="28"/>
        </w:rPr>
        <w:t xml:space="preserve">      4. </w:t>
      </w:r>
      <w:r w:rsidRPr="00B83723">
        <w:rPr>
          <w:rFonts w:ascii="Times New Roman" w:hAnsi="Times New Roman" w:cs="Times New Roman"/>
          <w:b w:val="0"/>
          <w:bCs/>
          <w:sz w:val="28"/>
          <w:szCs w:val="28"/>
        </w:rPr>
        <w:t>Контроль за исполнением настоящего постановления возложить на заместителя главы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</w:t>
      </w:r>
      <w:r w:rsidRPr="00B83723">
        <w:rPr>
          <w:rFonts w:ascii="Times New Roman" w:hAnsi="Times New Roman" w:cs="Times New Roman"/>
          <w:b w:val="0"/>
          <w:bCs/>
          <w:sz w:val="28"/>
          <w:szCs w:val="28"/>
        </w:rPr>
        <w:t>городского округа город Стерлитамак Республики Башкортостан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по финансовым вопросам</w:t>
      </w:r>
      <w:r w:rsidRPr="00B83723">
        <w:rPr>
          <w:rFonts w:ascii="Times New Roman" w:hAnsi="Times New Roman" w:cs="Times New Roman"/>
          <w:b w:val="0"/>
          <w:bCs/>
          <w:sz w:val="28"/>
          <w:szCs w:val="28"/>
        </w:rPr>
        <w:t xml:space="preserve"> - начальника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ф</w:t>
      </w:r>
      <w:r w:rsidRPr="00B83723">
        <w:rPr>
          <w:rFonts w:ascii="Times New Roman" w:hAnsi="Times New Roman" w:cs="Times New Roman"/>
          <w:b w:val="0"/>
          <w:bCs/>
          <w:sz w:val="28"/>
          <w:szCs w:val="28"/>
        </w:rPr>
        <w:t>инансового управления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B8372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4117E16C" w14:textId="4C2FB510" w:rsidR="00B83723" w:rsidRDefault="00B83723" w:rsidP="00B83723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F9CD3AD" w14:textId="77777777" w:rsidR="002135F3" w:rsidRPr="00B83723" w:rsidRDefault="002135F3" w:rsidP="001D023F">
      <w:pPr>
        <w:pStyle w:val="ConsPlusTitle"/>
        <w:rPr>
          <w:rFonts w:ascii="Times New Roman" w:eastAsiaTheme="minorHAnsi" w:hAnsi="Times New Roman" w:cs="Times New Roman"/>
          <w:b w:val="0"/>
          <w:bCs/>
          <w:sz w:val="28"/>
          <w:szCs w:val="28"/>
          <w:lang w:eastAsia="en-US"/>
        </w:rPr>
      </w:pPr>
      <w:bookmarkStart w:id="0" w:name="_GoBack"/>
      <w:bookmarkEnd w:id="0"/>
    </w:p>
    <w:p w14:paraId="402180E7" w14:textId="77777777" w:rsidR="00B83723" w:rsidRDefault="00B83723" w:rsidP="00B83723">
      <w:pPr>
        <w:jc w:val="both"/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Э.В. </w:t>
      </w:r>
      <w:proofErr w:type="spellStart"/>
      <w:r>
        <w:rPr>
          <w:sz w:val="28"/>
          <w:szCs w:val="28"/>
        </w:rPr>
        <w:t>Шаймарданов</w:t>
      </w:r>
      <w:proofErr w:type="spellEnd"/>
    </w:p>
    <w:p w14:paraId="50C06827" w14:textId="77777777" w:rsidR="002135F3" w:rsidRDefault="002135F3" w:rsidP="001D023F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</w:p>
    <w:p w14:paraId="42CFD3E4" w14:textId="77777777" w:rsidR="002135F3" w:rsidRDefault="002135F3" w:rsidP="001D023F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</w:p>
    <w:p w14:paraId="5ED8D3F1" w14:textId="77777777" w:rsidR="00B83723" w:rsidRDefault="00B83723" w:rsidP="00B83723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14:paraId="0D1751F5" w14:textId="77777777" w:rsidR="00D31AB0" w:rsidRDefault="00B83723" w:rsidP="00B83723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3117EDCD" w14:textId="657AEEA1" w:rsidR="00B83723" w:rsidRDefault="00D31AB0" w:rsidP="00B83723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</w:t>
      </w:r>
      <w:r w:rsidR="00B83723">
        <w:rPr>
          <w:rFonts w:ascii="Times New Roman" w:hAnsi="Times New Roman" w:cs="Times New Roman"/>
          <w:sz w:val="24"/>
          <w:szCs w:val="24"/>
        </w:rPr>
        <w:t>УТВЕРЖДЕН</w:t>
      </w:r>
      <w:r w:rsidR="00B83723">
        <w:rPr>
          <w:rFonts w:ascii="Times New Roman" w:hAnsi="Times New Roman" w:cs="Times New Roman"/>
          <w:sz w:val="24"/>
          <w:szCs w:val="24"/>
        </w:rPr>
        <w:t>Ы</w:t>
      </w:r>
    </w:p>
    <w:p w14:paraId="7E0AA936" w14:textId="77777777" w:rsidR="00B83723" w:rsidRPr="00666B59" w:rsidRDefault="00B83723" w:rsidP="00B8372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66B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66B59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6B59"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7A0A715A" w14:textId="77777777" w:rsidR="00B83723" w:rsidRPr="00666B59" w:rsidRDefault="00B83723" w:rsidP="00B8372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66B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городского округа город Стерлитамак</w:t>
      </w:r>
    </w:p>
    <w:p w14:paraId="7DAB89E5" w14:textId="77777777" w:rsidR="00B83723" w:rsidRPr="00666B59" w:rsidRDefault="00B83723" w:rsidP="00B8372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66B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Республики Башкортостан</w:t>
      </w:r>
    </w:p>
    <w:p w14:paraId="38D60E4D" w14:textId="62C3601D" w:rsidR="00B83723" w:rsidRDefault="00B83723" w:rsidP="00B8372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837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B83723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«____»</w:t>
      </w:r>
      <w:r w:rsidRPr="00036830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83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83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№____</w:t>
      </w:r>
    </w:p>
    <w:p w14:paraId="4622C68D" w14:textId="6A0E7951" w:rsidR="002135F3" w:rsidRDefault="002135F3" w:rsidP="001D023F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</w:p>
    <w:p w14:paraId="4850F7CF" w14:textId="653FA2CE" w:rsidR="00B83723" w:rsidRDefault="00B83723" w:rsidP="001D023F">
      <w:pPr>
        <w:pStyle w:val="ConsPlusTitle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</w:p>
    <w:p w14:paraId="4F2245EF" w14:textId="6DD458C3" w:rsidR="00B83723" w:rsidRDefault="00B83723" w:rsidP="00B8372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зменени</w:t>
      </w:r>
      <w:r>
        <w:rPr>
          <w:rFonts w:ascii="Times New Roman" w:hAnsi="Times New Roman" w:cs="Times New Roman"/>
          <w:b w:val="0"/>
          <w:sz w:val="28"/>
          <w:szCs w:val="28"/>
        </w:rPr>
        <w:t>я, которые вносятся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Pr="0065316E">
        <w:rPr>
          <w:rFonts w:ascii="Times New Roman" w:hAnsi="Times New Roman" w:cs="Times New Roman"/>
          <w:b w:val="0"/>
          <w:bCs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</w:t>
      </w:r>
      <w:r w:rsidRPr="00A070C6">
        <w:rPr>
          <w:rFonts w:ascii="Times New Roman" w:hAnsi="Times New Roman" w:cs="Times New Roman"/>
          <w:b w:val="0"/>
          <w:sz w:val="28"/>
          <w:szCs w:val="28"/>
        </w:rPr>
        <w:t xml:space="preserve"> городского </w:t>
      </w:r>
    </w:p>
    <w:p w14:paraId="70E1B584" w14:textId="77777777" w:rsidR="00B83723" w:rsidRDefault="00B83723" w:rsidP="00B8372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070C6">
        <w:rPr>
          <w:rFonts w:ascii="Times New Roman" w:hAnsi="Times New Roman" w:cs="Times New Roman"/>
          <w:b w:val="0"/>
          <w:sz w:val="28"/>
          <w:szCs w:val="28"/>
        </w:rPr>
        <w:t>округа город Стерлитамак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29.12.2025 № 3667 </w:t>
      </w:r>
    </w:p>
    <w:p w14:paraId="1DFD8509" w14:textId="77777777" w:rsidR="00B83723" w:rsidRDefault="00B83723" w:rsidP="00B83723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65316E">
        <w:rPr>
          <w:rFonts w:ascii="Times New Roman" w:hAnsi="Times New Roman" w:cs="Times New Roman"/>
          <w:b w:val="0"/>
          <w:bCs/>
          <w:sz w:val="28"/>
        </w:rPr>
        <w:t xml:space="preserve">Об утверждении Порядка составления проекта бюджета городского округа </w:t>
      </w:r>
    </w:p>
    <w:p w14:paraId="21E57C51" w14:textId="77777777" w:rsidR="00B83723" w:rsidRDefault="00B83723" w:rsidP="00B83723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</w:rPr>
      </w:pPr>
      <w:r w:rsidRPr="0065316E">
        <w:rPr>
          <w:rFonts w:ascii="Times New Roman" w:hAnsi="Times New Roman" w:cs="Times New Roman"/>
          <w:b w:val="0"/>
          <w:bCs/>
          <w:sz w:val="28"/>
        </w:rPr>
        <w:t xml:space="preserve">город Стерлитамак Республики Башкортостан на очередной финансовый год и </w:t>
      </w:r>
    </w:p>
    <w:p w14:paraId="7BDF054A" w14:textId="065E32D8" w:rsidR="00B83723" w:rsidRDefault="00B83723" w:rsidP="00B83723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</w:rPr>
      </w:pPr>
      <w:r w:rsidRPr="0065316E">
        <w:rPr>
          <w:rFonts w:ascii="Times New Roman" w:hAnsi="Times New Roman" w:cs="Times New Roman"/>
          <w:b w:val="0"/>
          <w:bCs/>
          <w:sz w:val="28"/>
        </w:rPr>
        <w:t>на плановый период</w:t>
      </w:r>
      <w:r>
        <w:rPr>
          <w:rFonts w:ascii="Times New Roman" w:hAnsi="Times New Roman" w:cs="Times New Roman"/>
          <w:b w:val="0"/>
          <w:bCs/>
          <w:sz w:val="28"/>
        </w:rPr>
        <w:t>»</w:t>
      </w:r>
    </w:p>
    <w:p w14:paraId="66D141A3" w14:textId="04CFFAC3" w:rsidR="00B83723" w:rsidRDefault="00B83723" w:rsidP="00B83723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</w:rPr>
      </w:pPr>
    </w:p>
    <w:p w14:paraId="39D3B793" w14:textId="0A3646BE" w:rsidR="00B83723" w:rsidRDefault="00B83723" w:rsidP="00B83723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</w:rPr>
      </w:pPr>
    </w:p>
    <w:p w14:paraId="5F448D4F" w14:textId="4F04DF9A" w:rsidR="00B83723" w:rsidRDefault="00B83723" w:rsidP="00B83723">
      <w:pPr>
        <w:pStyle w:val="ConsPlusTitle"/>
        <w:numPr>
          <w:ilvl w:val="0"/>
          <w:numId w:val="2"/>
        </w:numPr>
        <w:rPr>
          <w:rFonts w:ascii="Times New Roman" w:hAnsi="Times New Roman" w:cs="Times New Roman"/>
          <w:b w:val="0"/>
          <w:bCs/>
          <w:sz w:val="28"/>
        </w:rPr>
      </w:pPr>
      <w:r>
        <w:rPr>
          <w:rFonts w:ascii="Times New Roman" w:hAnsi="Times New Roman" w:cs="Times New Roman"/>
          <w:b w:val="0"/>
          <w:bCs/>
          <w:sz w:val="28"/>
        </w:rPr>
        <w:t>В приложении № 1 строки 16-19 изложить в следующей редакции:</w:t>
      </w:r>
    </w:p>
    <w:p w14:paraId="72A4BF47" w14:textId="45F5F49D" w:rsidR="00DF53AB" w:rsidRDefault="002135F3" w:rsidP="001D023F">
      <w:pPr>
        <w:pStyle w:val="ConsPlusTitle"/>
        <w:rPr>
          <w:rFonts w:eastAsiaTheme="minorHAnsi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1D023F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390"/>
        <w:gridCol w:w="2196"/>
        <w:gridCol w:w="2765"/>
      </w:tblGrid>
      <w:tr w:rsidR="00DF53AB" w:rsidRPr="005078A0" w14:paraId="008A3A8C" w14:textId="77777777" w:rsidTr="00CB7D5A">
        <w:tc>
          <w:tcPr>
            <w:tcW w:w="567" w:type="dxa"/>
          </w:tcPr>
          <w:p w14:paraId="1AC71F2C" w14:textId="77777777" w:rsidR="00DF53AB" w:rsidRPr="005078A0" w:rsidRDefault="00DF53AB" w:rsidP="00CB7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4390" w:type="dxa"/>
          </w:tcPr>
          <w:p w14:paraId="6403A889" w14:textId="432AFC0D" w:rsidR="00DF53AB" w:rsidRPr="005078A0" w:rsidRDefault="001D023F" w:rsidP="00CB7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Внесение на одобрение </w:t>
            </w:r>
            <w:r w:rsidR="00DF53AB" w:rsidRPr="005078A0">
              <w:rPr>
                <w:rFonts w:ascii="Times New Roman" w:hAnsi="Times New Roman" w:cs="Times New Roman"/>
                <w:sz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</w:rPr>
              <w:t xml:space="preserve">ей </w:t>
            </w:r>
            <w:r w:rsidR="00DF53AB" w:rsidRPr="005078A0">
              <w:rPr>
                <w:rFonts w:ascii="Times New Roman" w:hAnsi="Times New Roman" w:cs="Times New Roman"/>
                <w:sz w:val="28"/>
              </w:rPr>
              <w:t xml:space="preserve">городского округа </w:t>
            </w:r>
            <w:r w:rsidR="008E1243">
              <w:rPr>
                <w:rFonts w:ascii="Times New Roman" w:hAnsi="Times New Roman" w:cs="Times New Roman"/>
                <w:sz w:val="28"/>
              </w:rPr>
              <w:t xml:space="preserve">основных характеристик проекта бюджета </w:t>
            </w:r>
            <w:r w:rsidRPr="005078A0">
              <w:rPr>
                <w:rFonts w:ascii="Times New Roman" w:hAnsi="Times New Roman" w:cs="Times New Roman"/>
                <w:sz w:val="28"/>
              </w:rPr>
              <w:t>на очередной финансовый год и плановый период</w:t>
            </w:r>
          </w:p>
        </w:tc>
        <w:tc>
          <w:tcPr>
            <w:tcW w:w="2196" w:type="dxa"/>
          </w:tcPr>
          <w:p w14:paraId="7B656988" w14:textId="7A3F78BA" w:rsidR="00DF53AB" w:rsidRPr="005078A0" w:rsidRDefault="00DF53AB" w:rsidP="00CB7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Д</w:t>
            </w:r>
            <w:r w:rsidRPr="005078A0">
              <w:rPr>
                <w:rFonts w:ascii="Times New Roman" w:hAnsi="Times New Roman" w:cs="Times New Roman"/>
                <w:sz w:val="28"/>
              </w:rPr>
              <w:t xml:space="preserve">о </w:t>
            </w:r>
            <w:r w:rsidR="008E1243">
              <w:rPr>
                <w:rFonts w:ascii="Times New Roman" w:hAnsi="Times New Roman" w:cs="Times New Roman"/>
                <w:sz w:val="28"/>
              </w:rPr>
              <w:t>15</w:t>
            </w:r>
            <w:r w:rsidRPr="005078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E1243">
              <w:rPr>
                <w:rFonts w:ascii="Times New Roman" w:hAnsi="Times New Roman" w:cs="Times New Roman"/>
                <w:sz w:val="28"/>
              </w:rPr>
              <w:t>октября</w:t>
            </w:r>
            <w:r w:rsidRPr="005078A0">
              <w:rPr>
                <w:rFonts w:ascii="Times New Roman" w:hAnsi="Times New Roman" w:cs="Times New Roman"/>
                <w:sz w:val="28"/>
              </w:rPr>
              <w:t xml:space="preserve"> текущего года</w:t>
            </w:r>
          </w:p>
        </w:tc>
        <w:tc>
          <w:tcPr>
            <w:tcW w:w="2765" w:type="dxa"/>
          </w:tcPr>
          <w:p w14:paraId="7C8E7778" w14:textId="38404DB8" w:rsidR="00DF53AB" w:rsidRPr="005078A0" w:rsidRDefault="001D023F" w:rsidP="00CB7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Финансовое управление</w:t>
            </w:r>
          </w:p>
        </w:tc>
      </w:tr>
      <w:tr w:rsidR="008E1243" w:rsidRPr="005078A0" w14:paraId="4CBF42C8" w14:textId="77777777" w:rsidTr="00C4474A">
        <w:tc>
          <w:tcPr>
            <w:tcW w:w="567" w:type="dxa"/>
          </w:tcPr>
          <w:p w14:paraId="3572DEAE" w14:textId="45D45684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4390" w:type="dxa"/>
          </w:tcPr>
          <w:p w14:paraId="12D57B60" w14:textId="77777777" w:rsidR="008E1243" w:rsidRPr="005078A0" w:rsidRDefault="008E1243" w:rsidP="00C4474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Представление в Финансовое управление постановления Администрации городского округа о прогнозе социально-экономического развития городского округа на среднесрочный период</w:t>
            </w:r>
          </w:p>
        </w:tc>
        <w:tc>
          <w:tcPr>
            <w:tcW w:w="2196" w:type="dxa"/>
          </w:tcPr>
          <w:p w14:paraId="22EAD443" w14:textId="77777777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Д</w:t>
            </w:r>
            <w:r w:rsidRPr="005078A0">
              <w:rPr>
                <w:rFonts w:ascii="Times New Roman" w:hAnsi="Times New Roman" w:cs="Times New Roman"/>
                <w:sz w:val="28"/>
              </w:rPr>
              <w:t>о 2 ноября текущего года</w:t>
            </w:r>
          </w:p>
        </w:tc>
        <w:tc>
          <w:tcPr>
            <w:tcW w:w="2765" w:type="dxa"/>
          </w:tcPr>
          <w:p w14:paraId="25DDE5A2" w14:textId="77777777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 xml:space="preserve">Отдел экономики </w:t>
            </w:r>
          </w:p>
        </w:tc>
      </w:tr>
      <w:tr w:rsidR="008E1243" w:rsidRPr="005078A0" w14:paraId="1A488F7D" w14:textId="77777777" w:rsidTr="00C4474A">
        <w:tc>
          <w:tcPr>
            <w:tcW w:w="567" w:type="dxa"/>
          </w:tcPr>
          <w:p w14:paraId="6071BEB5" w14:textId="0D49D5A1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4390" w:type="dxa"/>
          </w:tcPr>
          <w:p w14:paraId="06AE0D9C" w14:textId="1EEAB60A" w:rsidR="008E1243" w:rsidRPr="005078A0" w:rsidRDefault="008E1243" w:rsidP="00C4474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Внесение на одобрение Администраци</w:t>
            </w:r>
            <w:r>
              <w:rPr>
                <w:rFonts w:ascii="Times New Roman" w:hAnsi="Times New Roman" w:cs="Times New Roman"/>
                <w:sz w:val="28"/>
              </w:rPr>
              <w:t xml:space="preserve">ей </w:t>
            </w:r>
            <w:r w:rsidRPr="005078A0">
              <w:rPr>
                <w:rFonts w:ascii="Times New Roman" w:hAnsi="Times New Roman" w:cs="Times New Roman"/>
                <w:sz w:val="28"/>
              </w:rPr>
              <w:t>городского округа проекта решения Совета городского округа о бюджете городского округа на очередной финансовый год и на плановый период, проектов основных направлений бюджетной политики городского округа, основных направлений налоговой политики городского округа и основных направлений долговой политики городского округа на очередной финансовый год и плановый период</w:t>
            </w:r>
          </w:p>
        </w:tc>
        <w:tc>
          <w:tcPr>
            <w:tcW w:w="2196" w:type="dxa"/>
          </w:tcPr>
          <w:p w14:paraId="5E4CC3B5" w14:textId="77777777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Д</w:t>
            </w:r>
            <w:r w:rsidRPr="005078A0">
              <w:rPr>
                <w:rFonts w:ascii="Times New Roman" w:hAnsi="Times New Roman" w:cs="Times New Roman"/>
                <w:sz w:val="28"/>
              </w:rPr>
              <w:t>о 10 ноября текущего года</w:t>
            </w:r>
          </w:p>
        </w:tc>
        <w:tc>
          <w:tcPr>
            <w:tcW w:w="2765" w:type="dxa"/>
          </w:tcPr>
          <w:p w14:paraId="41FCCCC6" w14:textId="77777777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Финансовое управление</w:t>
            </w:r>
          </w:p>
        </w:tc>
      </w:tr>
      <w:tr w:rsidR="008E1243" w:rsidRPr="005078A0" w14:paraId="58F1855B" w14:textId="77777777" w:rsidTr="00C4474A">
        <w:tc>
          <w:tcPr>
            <w:tcW w:w="567" w:type="dxa"/>
          </w:tcPr>
          <w:p w14:paraId="7B390EFF" w14:textId="77777777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lastRenderedPageBreak/>
              <w:t>19</w:t>
            </w:r>
          </w:p>
        </w:tc>
        <w:tc>
          <w:tcPr>
            <w:tcW w:w="4390" w:type="dxa"/>
          </w:tcPr>
          <w:p w14:paraId="570143D9" w14:textId="77777777" w:rsidR="008E1243" w:rsidRPr="005078A0" w:rsidRDefault="008E1243" w:rsidP="00C4474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Внесение в Совет городского округа проекта решения Совета городского округа о бюджете городского округа на очередной финансовый год и на плановый период с документами и материалами</w:t>
            </w:r>
          </w:p>
        </w:tc>
        <w:tc>
          <w:tcPr>
            <w:tcW w:w="2196" w:type="dxa"/>
          </w:tcPr>
          <w:p w14:paraId="6694B55F" w14:textId="77777777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Д</w:t>
            </w:r>
            <w:r w:rsidRPr="005078A0">
              <w:rPr>
                <w:rFonts w:ascii="Times New Roman" w:hAnsi="Times New Roman" w:cs="Times New Roman"/>
                <w:sz w:val="28"/>
              </w:rPr>
              <w:t>о 15 ноября текущего года</w:t>
            </w:r>
          </w:p>
        </w:tc>
        <w:tc>
          <w:tcPr>
            <w:tcW w:w="2765" w:type="dxa"/>
          </w:tcPr>
          <w:p w14:paraId="71FED9AC" w14:textId="77777777" w:rsidR="008E1243" w:rsidRPr="005078A0" w:rsidRDefault="008E1243" w:rsidP="00C4474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078A0">
              <w:rPr>
                <w:rFonts w:ascii="Times New Roman" w:hAnsi="Times New Roman" w:cs="Times New Roman"/>
                <w:sz w:val="28"/>
              </w:rPr>
              <w:t>Администрация городского округа</w:t>
            </w:r>
          </w:p>
        </w:tc>
      </w:tr>
    </w:tbl>
    <w:p w14:paraId="1B1BAD98" w14:textId="52FC3CEB" w:rsidR="00DF53AB" w:rsidRDefault="001D023F" w:rsidP="00DF53A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</w:t>
      </w:r>
      <w:r w:rsidR="00B83723">
        <w:rPr>
          <w:rFonts w:eastAsiaTheme="minorHAnsi"/>
          <w:sz w:val="28"/>
          <w:szCs w:val="28"/>
          <w:lang w:eastAsia="en-US"/>
        </w:rPr>
        <w:t xml:space="preserve">      ».</w:t>
      </w:r>
    </w:p>
    <w:sectPr w:rsidR="00DF53AB" w:rsidSect="001D023F">
      <w:pgSz w:w="11905" w:h="16838"/>
      <w:pgMar w:top="851" w:right="1134" w:bottom="851" w:left="85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NRCyrBash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5C6BC6"/>
    <w:multiLevelType w:val="hybridMultilevel"/>
    <w:tmpl w:val="3BF474FC"/>
    <w:lvl w:ilvl="0" w:tplc="1E60A7A6">
      <w:start w:val="1"/>
      <w:numFmt w:val="decimal"/>
      <w:lvlText w:val="%1."/>
      <w:lvlJc w:val="left"/>
      <w:pPr>
        <w:ind w:left="8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7B7634A0"/>
    <w:multiLevelType w:val="hybridMultilevel"/>
    <w:tmpl w:val="EC9CE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2CE"/>
    <w:rsid w:val="000620BA"/>
    <w:rsid w:val="000A3B21"/>
    <w:rsid w:val="000A7199"/>
    <w:rsid w:val="000F52AB"/>
    <w:rsid w:val="00177353"/>
    <w:rsid w:val="001B77AF"/>
    <w:rsid w:val="001D023F"/>
    <w:rsid w:val="001F3755"/>
    <w:rsid w:val="002135F3"/>
    <w:rsid w:val="002648B2"/>
    <w:rsid w:val="002822F8"/>
    <w:rsid w:val="00283056"/>
    <w:rsid w:val="00287E08"/>
    <w:rsid w:val="00297EB5"/>
    <w:rsid w:val="002D6327"/>
    <w:rsid w:val="003051D8"/>
    <w:rsid w:val="0044213A"/>
    <w:rsid w:val="00442FD1"/>
    <w:rsid w:val="00472EF4"/>
    <w:rsid w:val="00490566"/>
    <w:rsid w:val="004935D8"/>
    <w:rsid w:val="004A43A8"/>
    <w:rsid w:val="005078A0"/>
    <w:rsid w:val="00511187"/>
    <w:rsid w:val="005249C5"/>
    <w:rsid w:val="00546A4D"/>
    <w:rsid w:val="00561FFF"/>
    <w:rsid w:val="0062764A"/>
    <w:rsid w:val="0065316E"/>
    <w:rsid w:val="00666B59"/>
    <w:rsid w:val="006852CE"/>
    <w:rsid w:val="00691472"/>
    <w:rsid w:val="006A26E9"/>
    <w:rsid w:val="006C347B"/>
    <w:rsid w:val="00702270"/>
    <w:rsid w:val="00743D11"/>
    <w:rsid w:val="00792DC6"/>
    <w:rsid w:val="00852FEA"/>
    <w:rsid w:val="008D3318"/>
    <w:rsid w:val="008E1243"/>
    <w:rsid w:val="009006EA"/>
    <w:rsid w:val="00996EFC"/>
    <w:rsid w:val="009F338C"/>
    <w:rsid w:val="00A070C6"/>
    <w:rsid w:val="00A23B13"/>
    <w:rsid w:val="00AB59D1"/>
    <w:rsid w:val="00AF261A"/>
    <w:rsid w:val="00B43E54"/>
    <w:rsid w:val="00B52794"/>
    <w:rsid w:val="00B54967"/>
    <w:rsid w:val="00B81E12"/>
    <w:rsid w:val="00B83723"/>
    <w:rsid w:val="00B87DBD"/>
    <w:rsid w:val="00BD6FB4"/>
    <w:rsid w:val="00BD7F46"/>
    <w:rsid w:val="00C52B82"/>
    <w:rsid w:val="00C76EE6"/>
    <w:rsid w:val="00D31AB0"/>
    <w:rsid w:val="00D338B5"/>
    <w:rsid w:val="00D70C1D"/>
    <w:rsid w:val="00D81A3B"/>
    <w:rsid w:val="00DF53AB"/>
    <w:rsid w:val="00E56B6A"/>
    <w:rsid w:val="00E8404E"/>
    <w:rsid w:val="00EA232E"/>
    <w:rsid w:val="00ED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33C25"/>
  <w15:chartTrackingRefBased/>
  <w15:docId w15:val="{343CCFA2-E95C-4522-ADED-D051FA39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70C6"/>
    <w:pPr>
      <w:keepNext/>
      <w:jc w:val="center"/>
      <w:outlineLvl w:val="0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qFormat/>
    <w:rsid w:val="00A070C6"/>
    <w:pPr>
      <w:keepNext/>
      <w:jc w:val="center"/>
      <w:outlineLvl w:val="2"/>
    </w:pPr>
    <w:rPr>
      <w:rFonts w:ascii="TNRCyrBash" w:hAnsi="TNRCyrBash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52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52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52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070C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A070C6"/>
    <w:rPr>
      <w:rFonts w:ascii="TNRCyrBash" w:eastAsia="Times New Roman" w:hAnsi="TNRCyrBash" w:cs="Times New Roman"/>
      <w:b/>
      <w:bCs/>
      <w:sz w:val="28"/>
      <w:szCs w:val="28"/>
      <w:lang w:val="x-none" w:eastAsia="x-none"/>
    </w:rPr>
  </w:style>
  <w:style w:type="paragraph" w:styleId="31">
    <w:name w:val="Body Text Indent 3"/>
    <w:basedOn w:val="a"/>
    <w:link w:val="32"/>
    <w:rsid w:val="006A26E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A26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6E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6E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74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241&amp;dst=1026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s://login.consultant.ru/link/?req=doc&amp;base=RLAW140&amp;n=169975&amp;dst=1017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241&amp;dst=1026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Начальник бюджетного отдела</cp:lastModifiedBy>
  <cp:revision>6</cp:revision>
  <cp:lastPrinted>2026-09-22T11:26:00Z</cp:lastPrinted>
  <dcterms:created xsi:type="dcterms:W3CDTF">2025-12-10T12:06:00Z</dcterms:created>
  <dcterms:modified xsi:type="dcterms:W3CDTF">2026-09-22T11:36:00Z</dcterms:modified>
</cp:coreProperties>
</file>