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DB1F" w14:textId="77777777" w:rsidR="00F03191" w:rsidRPr="007B629E" w:rsidRDefault="00F03191" w:rsidP="00F03191">
      <w:pPr>
        <w:spacing w:after="0" w:line="240" w:lineRule="auto"/>
        <w:jc w:val="right"/>
        <w:rPr>
          <w:rFonts w:ascii="Times New Roman" w:hAnsi="Times New Roman"/>
          <w:sz w:val="24"/>
          <w:szCs w:val="24"/>
        </w:rPr>
      </w:pPr>
      <w:r w:rsidRPr="007B629E">
        <w:rPr>
          <w:rFonts w:ascii="Times New Roman" w:hAnsi="Times New Roman"/>
          <w:sz w:val="24"/>
          <w:szCs w:val="24"/>
        </w:rPr>
        <w:t xml:space="preserve">Приложение №3 </w:t>
      </w:r>
    </w:p>
    <w:p w14:paraId="739229BF" w14:textId="45EE7464" w:rsidR="00F03191" w:rsidRPr="007B629E" w:rsidRDefault="00F03191" w:rsidP="00F03191">
      <w:pPr>
        <w:spacing w:after="0" w:line="240" w:lineRule="auto"/>
        <w:jc w:val="right"/>
        <w:rPr>
          <w:rFonts w:ascii="Times New Roman" w:hAnsi="Times New Roman"/>
          <w:sz w:val="24"/>
          <w:szCs w:val="24"/>
        </w:rPr>
      </w:pPr>
      <w:r w:rsidRPr="007B629E">
        <w:rPr>
          <w:rFonts w:ascii="Times New Roman" w:hAnsi="Times New Roman"/>
          <w:sz w:val="24"/>
          <w:szCs w:val="24"/>
        </w:rPr>
        <w:t>к постановлению администрации</w:t>
      </w:r>
    </w:p>
    <w:p w14:paraId="49587D65" w14:textId="77777777" w:rsidR="00F03191" w:rsidRPr="007B629E" w:rsidRDefault="00F03191" w:rsidP="00F03191">
      <w:pPr>
        <w:spacing w:after="0" w:line="240" w:lineRule="auto"/>
        <w:jc w:val="right"/>
        <w:rPr>
          <w:rFonts w:ascii="Times New Roman" w:hAnsi="Times New Roman"/>
          <w:sz w:val="24"/>
          <w:szCs w:val="24"/>
        </w:rPr>
      </w:pPr>
      <w:r w:rsidRPr="007B629E">
        <w:rPr>
          <w:rFonts w:ascii="Times New Roman" w:hAnsi="Times New Roman"/>
          <w:sz w:val="24"/>
          <w:szCs w:val="24"/>
        </w:rPr>
        <w:t xml:space="preserve">городского округа город Стерлитамак </w:t>
      </w:r>
    </w:p>
    <w:p w14:paraId="62CF7304" w14:textId="70F1939F" w:rsidR="00F03191" w:rsidRPr="007B629E" w:rsidRDefault="00B077CB" w:rsidP="00F03191">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61312" behindDoc="0" locked="0" layoutInCell="1" allowOverlap="1" wp14:anchorId="7EB92275" wp14:editId="7CF9C7FD">
                <wp:simplePos x="0" y="0"/>
                <wp:positionH relativeFrom="column">
                  <wp:posOffset>2815590</wp:posOffset>
                </wp:positionH>
                <wp:positionV relativeFrom="paragraph">
                  <wp:posOffset>78105</wp:posOffset>
                </wp:positionV>
                <wp:extent cx="3276790" cy="495936"/>
                <wp:effectExtent l="0" t="0" r="0" b="0"/>
                <wp:wrapNone/>
                <wp:docPr id="4" name="Группа 4"/>
                <wp:cNvGraphicFramePr/>
                <a:graphic xmlns:a="http://schemas.openxmlformats.org/drawingml/2006/main">
                  <a:graphicData uri="http://schemas.microsoft.com/office/word/2010/wordprocessingGroup">
                    <wpg:wgp>
                      <wpg:cNvGrpSpPr/>
                      <wpg:grpSpPr>
                        <a:xfrm>
                          <a:off x="0" y="0"/>
                          <a:ext cx="3276790" cy="495936"/>
                          <a:chOff x="0" y="0"/>
                          <a:chExt cx="3276790" cy="495936"/>
                        </a:xfrm>
                      </wpg:grpSpPr>
                      <wps:wsp>
                        <wps:cNvPr id="5" name="Надпись 2"/>
                        <wps:cNvSpPr txBox="1">
                          <a:spLocks noChangeArrowheads="1"/>
                        </wps:cNvSpPr>
                        <wps:spPr bwMode="auto">
                          <a:xfrm>
                            <a:off x="0" y="19050"/>
                            <a:ext cx="933796" cy="476886"/>
                          </a:xfrm>
                          <a:prstGeom prst="rect">
                            <a:avLst/>
                          </a:prstGeom>
                          <a:solidFill>
                            <a:srgbClr val="FFFFFF">
                              <a:alpha val="0"/>
                            </a:srgbClr>
                          </a:solidFill>
                          <a:ln w="9525">
                            <a:noFill/>
                            <a:miter lim="800000"/>
                            <a:headEnd/>
                            <a:tailEnd/>
                          </a:ln>
                        </wps:spPr>
                        <wps:txbx>
                          <w:txbxContent>
                            <w:p w14:paraId="0E3D0E08" w14:textId="77777777" w:rsidR="00B077CB" w:rsidRPr="005344B8" w:rsidRDefault="00B077CB" w:rsidP="00B077CB">
                              <w:pPr>
                                <w:rPr>
                                  <w:sz w:val="28"/>
                                  <w:szCs w:val="28"/>
                                </w:rPr>
                              </w:pPr>
                              <w:r>
                                <w:rPr>
                                  <w:sz w:val="28"/>
                                  <w:szCs w:val="28"/>
                                </w:rPr>
                                <w:t>№</w:t>
                              </w:r>
                              <w:r w:rsidRPr="005344B8">
                                <w:rPr>
                                  <w:sz w:val="28"/>
                                  <w:szCs w:val="28"/>
                                </w:rPr>
                                <w:t>197</w:t>
                              </w:r>
                            </w:p>
                          </w:txbxContent>
                        </wps:txbx>
                        <wps:bodyPr rot="0" vert="horz" wrap="square" lIns="91440" tIns="45720" rIns="91440" bIns="45720" anchor="t" anchorCtr="0">
                          <a:spAutoFit/>
                        </wps:bodyPr>
                      </wps:wsp>
                      <wps:wsp>
                        <wps:cNvPr id="6" name="Надпись 2"/>
                        <wps:cNvSpPr txBox="1">
                          <a:spLocks noChangeArrowheads="1"/>
                        </wps:cNvSpPr>
                        <wps:spPr bwMode="auto">
                          <a:xfrm>
                            <a:off x="1838325" y="0"/>
                            <a:ext cx="1438465" cy="476886"/>
                          </a:xfrm>
                          <a:prstGeom prst="rect">
                            <a:avLst/>
                          </a:prstGeom>
                          <a:solidFill>
                            <a:srgbClr val="FFFFFF">
                              <a:alpha val="0"/>
                            </a:srgbClr>
                          </a:solidFill>
                          <a:ln w="9525">
                            <a:noFill/>
                            <a:miter lim="800000"/>
                            <a:headEnd/>
                            <a:tailEnd/>
                          </a:ln>
                        </wps:spPr>
                        <wps:txbx>
                          <w:txbxContent>
                            <w:p w14:paraId="33FC3CFB" w14:textId="77777777" w:rsidR="00B077CB" w:rsidRPr="005344B8" w:rsidRDefault="00B077CB" w:rsidP="00B077CB">
                              <w:pPr>
                                <w:rPr>
                                  <w:sz w:val="28"/>
                                  <w:szCs w:val="28"/>
                                </w:rPr>
                              </w:pPr>
                              <w:r>
                                <w:rPr>
                                  <w:sz w:val="28"/>
                                  <w:szCs w:val="28"/>
                                </w:rPr>
                                <w:t xml:space="preserve"> января</w:t>
                              </w:r>
                            </w:p>
                          </w:txbxContent>
                        </wps:txbx>
                        <wps:bodyPr rot="0" vert="horz" wrap="square" lIns="91440" tIns="45720" rIns="91440" bIns="45720" anchor="t" anchorCtr="0">
                          <a:spAutoFit/>
                        </wps:bodyPr>
                      </wps:wsp>
                      <wps:wsp>
                        <wps:cNvPr id="1" name="Надпись 2"/>
                        <wps:cNvSpPr txBox="1">
                          <a:spLocks noChangeArrowheads="1"/>
                        </wps:cNvSpPr>
                        <wps:spPr bwMode="auto">
                          <a:xfrm>
                            <a:off x="876300" y="9525"/>
                            <a:ext cx="389850" cy="476861"/>
                          </a:xfrm>
                          <a:prstGeom prst="rect">
                            <a:avLst/>
                          </a:prstGeom>
                          <a:solidFill>
                            <a:srgbClr val="FFFFFF">
                              <a:alpha val="0"/>
                            </a:srgbClr>
                          </a:solidFill>
                          <a:ln w="9525">
                            <a:noFill/>
                            <a:miter lim="800000"/>
                            <a:headEnd/>
                            <a:tailEnd/>
                          </a:ln>
                        </wps:spPr>
                        <wps:txbx>
                          <w:txbxContent>
                            <w:p w14:paraId="443F3310" w14:textId="5FEFDD5D" w:rsidR="00B077CB" w:rsidRPr="005344B8" w:rsidRDefault="00B077CB" w:rsidP="00B077CB">
                              <w:pPr>
                                <w:rPr>
                                  <w:sz w:val="28"/>
                                  <w:szCs w:val="28"/>
                                </w:rPr>
                              </w:pPr>
                              <w:r>
                                <w:rPr>
                                  <w:sz w:val="28"/>
                                  <w:szCs w:val="28"/>
                                </w:rPr>
                                <w:t>2</w:t>
                              </w:r>
                              <w:r w:rsidR="00CB7089">
                                <w:rPr>
                                  <w:sz w:val="28"/>
                                  <w:szCs w:val="28"/>
                                </w:rPr>
                                <w:t>9</w:t>
                              </w:r>
                              <w:bookmarkStart w:id="0" w:name="_GoBack"/>
                              <w:bookmarkEnd w:id="0"/>
                            </w:p>
                          </w:txbxContent>
                        </wps:txbx>
                        <wps:bodyPr rot="0" vert="horz" wrap="square" lIns="91440" tIns="45720" rIns="91440" bIns="45720" anchor="t" anchorCtr="0">
                          <a:spAutoFit/>
                        </wps:bodyPr>
                      </wps:wsp>
                      <wps:wsp>
                        <wps:cNvPr id="3" name="Надпись 2"/>
                        <wps:cNvSpPr txBox="1">
                          <a:spLocks noChangeArrowheads="1"/>
                        </wps:cNvSpPr>
                        <wps:spPr bwMode="auto">
                          <a:xfrm>
                            <a:off x="2847975" y="19050"/>
                            <a:ext cx="389255" cy="476250"/>
                          </a:xfrm>
                          <a:prstGeom prst="rect">
                            <a:avLst/>
                          </a:prstGeom>
                          <a:solidFill>
                            <a:srgbClr val="FFFFFF">
                              <a:alpha val="0"/>
                            </a:srgbClr>
                          </a:solidFill>
                          <a:ln w="9525">
                            <a:noFill/>
                            <a:miter lim="800000"/>
                            <a:headEnd/>
                            <a:tailEnd/>
                          </a:ln>
                        </wps:spPr>
                        <wps:txbx>
                          <w:txbxContent>
                            <w:p w14:paraId="5E847DD8" w14:textId="77777777" w:rsidR="00B077CB" w:rsidRPr="005344B8" w:rsidRDefault="00B077CB" w:rsidP="00B077CB">
                              <w:pPr>
                                <w:rPr>
                                  <w:sz w:val="28"/>
                                  <w:szCs w:val="28"/>
                                </w:rPr>
                              </w:pPr>
                              <w:r>
                                <w:rPr>
                                  <w:sz w:val="28"/>
                                  <w:szCs w:val="28"/>
                                </w:rPr>
                                <w:t>21</w:t>
                              </w:r>
                            </w:p>
                          </w:txbxContent>
                        </wps:txbx>
                        <wps:bodyPr rot="0" vert="horz" wrap="square" lIns="91440" tIns="45720" rIns="91440" bIns="45720" anchor="t" anchorCtr="0">
                          <a:spAutoFit/>
                        </wps:bodyPr>
                      </wps:wsp>
                    </wpg:wgp>
                  </a:graphicData>
                </a:graphic>
              </wp:anchor>
            </w:drawing>
          </mc:Choice>
          <mc:Fallback>
            <w:pict>
              <v:group id="Группа 4" o:spid="_x0000_s1026" style="position:absolute;left:0;text-align:left;margin-left:221.7pt;margin-top:6.15pt;width:258pt;height:39.05pt;z-index:251661312" coordsize="32767,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">
                <v:shapetype id="_x0000_t202" coordsize="21600,21600" o:spt="202" path="m,l,21600r21600,l21600,xe">
                  <v:stroke joinstyle="miter"/>
                  <v:path gradientshapeok="t" o:connecttype="rect"/>
                </v:shapetype>
                <v:shape id="Надпись 2" o:spid="_x0000_s1027" type="#_x0000_t202" style="position:absolute;top:190;width:9337;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sIMEA&#10;AADaAAAADwAAAGRycy9kb3ducmV2LnhtbESPQWsCMRSE7wX/Q3iCt5pVUG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LCDBAAAA2gAAAA8AAAAAAAAAAAAAAAAAmAIAAGRycy9kb3du&#10;cmV2LnhtbFBLBQYAAAAABAAEAPUAAACGAwAAAAA=&#10;" stroked="f">
                  <v:fill opacity="0"/>
                  <v:textbox style="mso-fit-shape-to-text:t">
                    <w:txbxContent>
                      <w:p w14:paraId="0E3D0E08" w14:textId="77777777" w:rsidR="00B077CB" w:rsidRPr="005344B8" w:rsidRDefault="00B077CB" w:rsidP="00B077CB">
                        <w:pPr>
                          <w:rPr>
                            <w:sz w:val="28"/>
                            <w:szCs w:val="28"/>
                          </w:rPr>
                        </w:pPr>
                        <w:r>
                          <w:rPr>
                            <w:sz w:val="28"/>
                            <w:szCs w:val="28"/>
                          </w:rPr>
                          <w:t>№</w:t>
                        </w:r>
                        <w:r w:rsidRPr="005344B8">
                          <w:rPr>
                            <w:sz w:val="28"/>
                            <w:szCs w:val="28"/>
                          </w:rPr>
                          <w:t>197</w:t>
                        </w:r>
                      </w:p>
                    </w:txbxContent>
                  </v:textbox>
                </v:shape>
                <v:shape id="Надпись 2" o:spid="_x0000_s1028" type="#_x0000_t202" style="position:absolute;left:18383;width:14384;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yV8EA&#10;AADaAAAADwAAAGRycy9kb3ducmV2LnhtbESPQYvCMBSE78L+h/AEb5rqQaQaRZSFZWHFtXp/JM+0&#10;2LyUJqvVX28EYY/DzHzDLFadq8WV2lB5VjAeZSCItTcVWwXH4nM4AxEissHaMym4U4DV8qO3wNz4&#10;G//S9RCtSBAOOSooY2xyKYMuyWEY+YY4eWffOoxJtlaaFm8J7mo5ybKpdFhxWiixoU1J+nL4cwp0&#10;MaPH7kT7nd3qxj6+z5vJj1Rq0O/WcxCRuvgffre/jIIpvK6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slfBAAAA2gAAAA8AAAAAAAAAAAAAAAAAmAIAAGRycy9kb3du&#10;cmV2LnhtbFBLBQYAAAAABAAEAPUAAACGAwAAAAA=&#10;" stroked="f">
                  <v:fill opacity="0"/>
                  <v:textbox style="mso-fit-shape-to-text:t">
                    <w:txbxContent>
                      <w:p w14:paraId="33FC3CFB" w14:textId="77777777" w:rsidR="00B077CB" w:rsidRPr="005344B8" w:rsidRDefault="00B077CB" w:rsidP="00B077CB">
                        <w:pPr>
                          <w:rPr>
                            <w:sz w:val="28"/>
                            <w:szCs w:val="28"/>
                          </w:rPr>
                        </w:pPr>
                        <w:r>
                          <w:rPr>
                            <w:sz w:val="28"/>
                            <w:szCs w:val="28"/>
                          </w:rPr>
                          <w:t xml:space="preserve"> января</w:t>
                        </w:r>
                      </w:p>
                    </w:txbxContent>
                  </v:textbox>
                </v:shape>
                <v:shape id="Надпись 2" o:spid="_x0000_s1029" type="#_x0000_t202" style="position:absolute;left:8763;top:95;width:3898;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I8AA&#10;AADaAAAADwAAAGRycy9kb3ducmV2LnhtbERP32vCMBB+H+x/CDfwbabrg0g1iigDGaxs1r0fyZmW&#10;NZfSxLbzr1+EwZ6Oj+/nrbeTa8VAfWg8K3iZZyCItTcNWwXn6vV5CSJEZIOtZ1LwQwG2m8eHNRbG&#10;j/xJwylakUI4FKigjrErpAy6Jodh7jvixF187zAm2FtpehxTuGtlnmUL6bDh1FBjR/ua9Pfp6hTo&#10;akm38os+SnvQnb29Xfb5u1Rq9jTtViAiTfFf/Oc+mjQf7q/cr9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qI8AAAADaAAAADwAAAAAAAAAAAAAAAACYAgAAZHJzL2Rvd25y&#10;ZXYueG1sUEsFBgAAAAAEAAQA9QAAAIUDAAAAAA==&#10;" stroked="f">
                  <v:fill opacity="0"/>
                  <v:textbox style="mso-fit-shape-to-text:t">
                    <w:txbxContent>
                      <w:p w14:paraId="443F3310" w14:textId="5FEFDD5D" w:rsidR="00B077CB" w:rsidRPr="005344B8" w:rsidRDefault="00B077CB" w:rsidP="00B077CB">
                        <w:pPr>
                          <w:rPr>
                            <w:sz w:val="28"/>
                            <w:szCs w:val="28"/>
                          </w:rPr>
                        </w:pPr>
                        <w:r>
                          <w:rPr>
                            <w:sz w:val="28"/>
                            <w:szCs w:val="28"/>
                          </w:rPr>
                          <w:t>2</w:t>
                        </w:r>
                        <w:r w:rsidR="00CB7089">
                          <w:rPr>
                            <w:sz w:val="28"/>
                            <w:szCs w:val="28"/>
                          </w:rPr>
                          <w:t>9</w:t>
                        </w:r>
                        <w:bookmarkStart w:id="1" w:name="_GoBack"/>
                        <w:bookmarkEnd w:id="1"/>
                      </w:p>
                    </w:txbxContent>
                  </v:textbox>
                </v:shape>
                <v:shape id="Надпись 2" o:spid="_x0000_s1030" type="#_x0000_t202" style="position:absolute;left:28479;top:190;width:389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Rz8EA&#10;AADaAAAADwAAAGRycy9kb3ducmV2LnhtbESPQWsCMRSE7wX/Q3iCt5pVQW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Ec/BAAAA2gAAAA8AAAAAAAAAAAAAAAAAmAIAAGRycy9kb3du&#10;cmV2LnhtbFBLBQYAAAAABAAEAPUAAACGAwAAAAA=&#10;" stroked="f">
                  <v:fill opacity="0"/>
                  <v:textbox style="mso-fit-shape-to-text:t">
                    <w:txbxContent>
                      <w:p w14:paraId="5E847DD8" w14:textId="77777777" w:rsidR="00B077CB" w:rsidRPr="005344B8" w:rsidRDefault="00B077CB" w:rsidP="00B077CB">
                        <w:pPr>
                          <w:rPr>
                            <w:sz w:val="28"/>
                            <w:szCs w:val="28"/>
                          </w:rPr>
                        </w:pPr>
                        <w:r>
                          <w:rPr>
                            <w:sz w:val="28"/>
                            <w:szCs w:val="28"/>
                          </w:rPr>
                          <w:t>21</w:t>
                        </w:r>
                      </w:p>
                    </w:txbxContent>
                  </v:textbox>
                </v:shape>
              </v:group>
            </w:pict>
          </mc:Fallback>
        </mc:AlternateContent>
      </w:r>
      <w:r w:rsidR="00F03191" w:rsidRPr="007B629E">
        <w:rPr>
          <w:rFonts w:ascii="Times New Roman" w:hAnsi="Times New Roman"/>
          <w:sz w:val="24"/>
          <w:szCs w:val="24"/>
        </w:rPr>
        <w:t>Республики Башкортостан</w:t>
      </w:r>
    </w:p>
    <w:p w14:paraId="4B7C4CCD" w14:textId="2201B692" w:rsidR="00F03191" w:rsidRPr="007B629E" w:rsidRDefault="00F03191" w:rsidP="00F03191">
      <w:pPr>
        <w:spacing w:after="0" w:line="240" w:lineRule="auto"/>
        <w:jc w:val="right"/>
        <w:rPr>
          <w:rFonts w:ascii="Times New Roman" w:hAnsi="Times New Roman"/>
          <w:sz w:val="24"/>
          <w:szCs w:val="24"/>
        </w:rPr>
      </w:pPr>
      <w:r w:rsidRPr="007B629E">
        <w:rPr>
          <w:rFonts w:ascii="Times New Roman" w:hAnsi="Times New Roman"/>
          <w:sz w:val="24"/>
          <w:szCs w:val="24"/>
        </w:rPr>
        <w:t xml:space="preserve">от «_____» __________________ 20___ г. </w:t>
      </w:r>
    </w:p>
    <w:p w14:paraId="7A9B20F9" w14:textId="77777777" w:rsidR="00F03191" w:rsidRPr="007B629E" w:rsidRDefault="00F03191" w:rsidP="00F03191">
      <w:pPr>
        <w:spacing w:after="0" w:line="240" w:lineRule="auto"/>
        <w:ind w:firstLine="567"/>
        <w:jc w:val="both"/>
        <w:rPr>
          <w:rFonts w:ascii="Times New Roman" w:hAnsi="Times New Roman"/>
          <w:sz w:val="26"/>
          <w:szCs w:val="26"/>
        </w:rPr>
      </w:pPr>
    </w:p>
    <w:p w14:paraId="2C4CDBC2" w14:textId="5796524E" w:rsidR="00F03191" w:rsidRPr="00390225" w:rsidRDefault="00F03191" w:rsidP="00F03191">
      <w:pPr>
        <w:spacing w:after="0" w:line="240" w:lineRule="auto"/>
        <w:jc w:val="center"/>
        <w:rPr>
          <w:rFonts w:ascii="Times New Roman" w:hAnsi="Times New Roman"/>
          <w:sz w:val="28"/>
          <w:szCs w:val="28"/>
        </w:rPr>
      </w:pPr>
      <w:r w:rsidRPr="00390225">
        <w:rPr>
          <w:rFonts w:ascii="Times New Roman" w:hAnsi="Times New Roman"/>
          <w:sz w:val="28"/>
          <w:szCs w:val="28"/>
        </w:rPr>
        <w:t>Руководство по соблюдению обязательных требований при осуществлении муниципального жилищного контроля на территории городского округа город Стерлитамак Республики Башкортостан</w:t>
      </w:r>
    </w:p>
    <w:p w14:paraId="1B975927" w14:textId="77777777" w:rsidR="00F03191" w:rsidRPr="00390225" w:rsidRDefault="00F03191" w:rsidP="00F03191">
      <w:pPr>
        <w:spacing w:after="0" w:line="240" w:lineRule="auto"/>
        <w:rPr>
          <w:rFonts w:ascii="Times New Roman" w:hAnsi="Times New Roman"/>
          <w:sz w:val="28"/>
          <w:szCs w:val="28"/>
        </w:rPr>
      </w:pPr>
    </w:p>
    <w:p w14:paraId="1843DF13" w14:textId="77777777" w:rsidR="00F03191" w:rsidRPr="00390225" w:rsidRDefault="00F03191" w:rsidP="00F03191">
      <w:pPr>
        <w:pStyle w:val="a3"/>
        <w:numPr>
          <w:ilvl w:val="0"/>
          <w:numId w:val="1"/>
        </w:numPr>
        <w:spacing w:after="0" w:line="240" w:lineRule="auto"/>
        <w:jc w:val="center"/>
        <w:rPr>
          <w:rFonts w:ascii="Times New Roman" w:hAnsi="Times New Roman" w:cs="Times New Roman"/>
          <w:sz w:val="28"/>
          <w:szCs w:val="28"/>
        </w:rPr>
      </w:pPr>
      <w:r w:rsidRPr="00390225">
        <w:rPr>
          <w:rFonts w:ascii="Times New Roman" w:hAnsi="Times New Roman" w:cs="Times New Roman"/>
          <w:sz w:val="28"/>
          <w:szCs w:val="28"/>
        </w:rPr>
        <w:t>Общие положения</w:t>
      </w:r>
    </w:p>
    <w:p w14:paraId="7ED18E53" w14:textId="77777777" w:rsidR="00F03191" w:rsidRPr="00390225" w:rsidRDefault="00F03191" w:rsidP="00F03191">
      <w:pPr>
        <w:pStyle w:val="a3"/>
        <w:spacing w:after="0" w:line="240" w:lineRule="auto"/>
        <w:ind w:left="1080"/>
        <w:rPr>
          <w:rFonts w:ascii="Times New Roman" w:hAnsi="Times New Roman" w:cs="Times New Roman"/>
          <w:sz w:val="28"/>
          <w:szCs w:val="28"/>
        </w:rPr>
      </w:pPr>
    </w:p>
    <w:p w14:paraId="484E0FB8" w14:textId="77777777" w:rsidR="00F03191" w:rsidRPr="00390225" w:rsidRDefault="00F03191" w:rsidP="00F03191">
      <w:pPr>
        <w:pStyle w:val="ConsPlusNormal"/>
        <w:ind w:firstLine="708"/>
        <w:jc w:val="both"/>
        <w:rPr>
          <w:rFonts w:ascii="Times New Roman" w:hAnsi="Times New Roman" w:cs="Times New Roman"/>
          <w:sz w:val="28"/>
          <w:szCs w:val="28"/>
        </w:rPr>
      </w:pPr>
      <w:proofErr w:type="gramStart"/>
      <w:r w:rsidRPr="00390225">
        <w:rPr>
          <w:rFonts w:ascii="Times New Roman" w:hAnsi="Times New Roman" w:cs="Times New Roman"/>
          <w:sz w:val="28"/>
          <w:szCs w:val="28"/>
        </w:rPr>
        <w:t xml:space="preserve">Настоящее руководство по соблюдению обязательных требований при осуществлении муниципального жилищного контроля на территории городского округа город Стерлитамак Республики Башкортостан (далее - руководство по соблюдению обязательных требований) разработано в соответствии с </w:t>
      </w:r>
      <w:hyperlink r:id="rId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390225">
          <w:rPr>
            <w:rFonts w:ascii="Times New Roman" w:hAnsi="Times New Roman" w:cs="Times New Roman"/>
            <w:sz w:val="28"/>
            <w:szCs w:val="28"/>
          </w:rPr>
          <w:t>пунктом 2 части 2 статьи 8.2</w:t>
        </w:r>
      </w:hyperlink>
      <w:r w:rsidRPr="00390225">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целью оказания информационно-методической</w:t>
      </w:r>
      <w:proofErr w:type="gramEnd"/>
      <w:r w:rsidRPr="00390225">
        <w:rPr>
          <w:rFonts w:ascii="Times New Roman" w:hAnsi="Times New Roman" w:cs="Times New Roman"/>
          <w:sz w:val="28"/>
          <w:szCs w:val="28"/>
        </w:rPr>
        <w:t xml:space="preserve"> поддержки в вопросах соблюдения обязательных требований, установленных законодательством Российской Федерации в области жилищного законодательства, включая разъяснение отдельных его положений.</w:t>
      </w:r>
    </w:p>
    <w:p w14:paraId="75BDF290" w14:textId="77777777" w:rsidR="00F03191" w:rsidRPr="00390225" w:rsidRDefault="00F03191" w:rsidP="00F03191">
      <w:pPr>
        <w:pStyle w:val="ConsPlusNormal"/>
        <w:ind w:firstLine="540"/>
        <w:jc w:val="both"/>
        <w:rPr>
          <w:rFonts w:ascii="Times New Roman" w:hAnsi="Times New Roman" w:cs="Times New Roman"/>
          <w:sz w:val="28"/>
          <w:szCs w:val="28"/>
        </w:rPr>
      </w:pPr>
    </w:p>
    <w:p w14:paraId="79AA70F6" w14:textId="77777777" w:rsidR="003157F9" w:rsidRPr="00390225" w:rsidRDefault="00F03191" w:rsidP="00390225">
      <w:pPr>
        <w:pStyle w:val="ConsPlusNormal"/>
        <w:jc w:val="center"/>
        <w:rPr>
          <w:rFonts w:ascii="Times New Roman" w:hAnsi="Times New Roman" w:cs="Times New Roman"/>
          <w:sz w:val="28"/>
          <w:szCs w:val="28"/>
        </w:rPr>
      </w:pPr>
      <w:r w:rsidRPr="00390225">
        <w:rPr>
          <w:rFonts w:ascii="Times New Roman" w:hAnsi="Times New Roman" w:cs="Times New Roman"/>
          <w:sz w:val="28"/>
          <w:szCs w:val="28"/>
        </w:rPr>
        <w:t xml:space="preserve">2. </w:t>
      </w:r>
      <w:r w:rsidR="003157F9" w:rsidRPr="00390225">
        <w:rPr>
          <w:rFonts w:ascii="Times New Roman" w:hAnsi="Times New Roman" w:cs="Times New Roman"/>
          <w:sz w:val="28"/>
          <w:szCs w:val="28"/>
        </w:rPr>
        <w:t xml:space="preserve">Нормативно-правовое регулирование при осуществлении </w:t>
      </w:r>
    </w:p>
    <w:p w14:paraId="1ABC86D4" w14:textId="0A4E129B" w:rsidR="003157F9" w:rsidRPr="00390225" w:rsidRDefault="003157F9" w:rsidP="00390225">
      <w:pPr>
        <w:pStyle w:val="ConsPlusNormal"/>
        <w:jc w:val="center"/>
        <w:rPr>
          <w:rFonts w:ascii="Times New Roman" w:hAnsi="Times New Roman" w:cs="Times New Roman"/>
          <w:sz w:val="28"/>
          <w:szCs w:val="28"/>
        </w:rPr>
      </w:pPr>
      <w:r w:rsidRPr="00390225">
        <w:rPr>
          <w:rFonts w:ascii="Times New Roman" w:hAnsi="Times New Roman" w:cs="Times New Roman"/>
          <w:sz w:val="28"/>
          <w:szCs w:val="28"/>
        </w:rPr>
        <w:t xml:space="preserve">муниципального </w:t>
      </w:r>
      <w:r w:rsidR="00390225">
        <w:rPr>
          <w:rFonts w:ascii="Times New Roman" w:hAnsi="Times New Roman" w:cs="Times New Roman"/>
          <w:sz w:val="28"/>
          <w:szCs w:val="28"/>
        </w:rPr>
        <w:t>жилищного</w:t>
      </w:r>
      <w:r w:rsidRPr="00390225">
        <w:rPr>
          <w:rFonts w:ascii="Times New Roman" w:hAnsi="Times New Roman" w:cs="Times New Roman"/>
          <w:sz w:val="28"/>
          <w:szCs w:val="28"/>
        </w:rPr>
        <w:t xml:space="preserve"> контроля на территории городского округа </w:t>
      </w:r>
    </w:p>
    <w:p w14:paraId="4D8D376D" w14:textId="77777777" w:rsidR="003157F9" w:rsidRPr="00390225" w:rsidRDefault="003157F9" w:rsidP="00390225">
      <w:pPr>
        <w:pStyle w:val="ConsPlusNormal"/>
        <w:jc w:val="center"/>
        <w:rPr>
          <w:rFonts w:ascii="Times New Roman" w:hAnsi="Times New Roman" w:cs="Times New Roman"/>
          <w:sz w:val="28"/>
          <w:szCs w:val="28"/>
        </w:rPr>
      </w:pPr>
      <w:r w:rsidRPr="00390225">
        <w:rPr>
          <w:rFonts w:ascii="Times New Roman" w:hAnsi="Times New Roman" w:cs="Times New Roman"/>
          <w:sz w:val="28"/>
          <w:szCs w:val="28"/>
        </w:rPr>
        <w:t>город Стерлитамак Республики Башкортостан</w:t>
      </w:r>
    </w:p>
    <w:p w14:paraId="3D942438" w14:textId="77777777" w:rsidR="003157F9" w:rsidRPr="00390225" w:rsidRDefault="003157F9" w:rsidP="003157F9">
      <w:pPr>
        <w:pStyle w:val="ConsPlusNormal"/>
        <w:ind w:left="709"/>
        <w:jc w:val="center"/>
        <w:rPr>
          <w:rFonts w:ascii="Times New Roman" w:hAnsi="Times New Roman" w:cs="Times New Roman"/>
          <w:sz w:val="28"/>
          <w:szCs w:val="28"/>
        </w:rPr>
      </w:pPr>
    </w:p>
    <w:p w14:paraId="773E4717" w14:textId="63C85456" w:rsidR="003157F9" w:rsidRPr="00390225" w:rsidRDefault="003157F9" w:rsidP="003157F9">
      <w:pPr>
        <w:pStyle w:val="ConsPlusNormal"/>
        <w:ind w:firstLine="709"/>
        <w:jc w:val="both"/>
        <w:rPr>
          <w:rFonts w:ascii="Times New Roman" w:hAnsi="Times New Roman" w:cs="Times New Roman"/>
          <w:sz w:val="28"/>
          <w:szCs w:val="28"/>
        </w:rPr>
      </w:pPr>
      <w:proofErr w:type="gramStart"/>
      <w:r w:rsidRPr="00390225">
        <w:rPr>
          <w:rFonts w:ascii="Times New Roman" w:hAnsi="Times New Roman" w:cs="Times New Roman"/>
          <w:sz w:val="28"/>
          <w:szCs w:val="28"/>
        </w:rPr>
        <w:t xml:space="preserve">Перечень правовых актов, содержащих обязательные требования при осуществлении муниципального </w:t>
      </w:r>
      <w:r w:rsidR="00390225">
        <w:rPr>
          <w:rFonts w:ascii="Times New Roman" w:hAnsi="Times New Roman" w:cs="Times New Roman"/>
          <w:sz w:val="28"/>
          <w:szCs w:val="28"/>
        </w:rPr>
        <w:t>жилищного</w:t>
      </w:r>
      <w:r w:rsidRPr="00390225">
        <w:rPr>
          <w:rFonts w:ascii="Times New Roman" w:hAnsi="Times New Roman" w:cs="Times New Roman"/>
          <w:sz w:val="28"/>
          <w:szCs w:val="28"/>
        </w:rPr>
        <w:t xml:space="preserve"> контроля на территории городского округа город Стерлитамак Республики Башкортостан, утвержден постановлением администрации от 09.11.2020 №2471 «Об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 (далее - осуществление</w:t>
      </w:r>
      <w:proofErr w:type="gramEnd"/>
      <w:r w:rsidRPr="00390225">
        <w:rPr>
          <w:rFonts w:ascii="Times New Roman" w:hAnsi="Times New Roman" w:cs="Times New Roman"/>
          <w:sz w:val="28"/>
          <w:szCs w:val="28"/>
        </w:rPr>
        <w:t xml:space="preserve"> муниципального </w:t>
      </w:r>
      <w:r w:rsidR="00390225">
        <w:rPr>
          <w:rFonts w:ascii="Times New Roman" w:hAnsi="Times New Roman" w:cs="Times New Roman"/>
          <w:sz w:val="28"/>
          <w:szCs w:val="28"/>
        </w:rPr>
        <w:t>жилищного</w:t>
      </w:r>
      <w:r w:rsidRPr="00390225">
        <w:rPr>
          <w:rFonts w:ascii="Times New Roman" w:hAnsi="Times New Roman" w:cs="Times New Roman"/>
          <w:sz w:val="28"/>
          <w:szCs w:val="28"/>
        </w:rPr>
        <w:t xml:space="preserve"> контроля).</w:t>
      </w:r>
    </w:p>
    <w:p w14:paraId="119D0AD9" w14:textId="73CB8F1B" w:rsidR="00F03191" w:rsidRPr="00390225" w:rsidRDefault="003157F9" w:rsidP="00390225">
      <w:pPr>
        <w:pStyle w:val="ConsPlusNormal"/>
        <w:ind w:firstLine="709"/>
        <w:jc w:val="both"/>
        <w:rPr>
          <w:rFonts w:ascii="Times New Roman" w:hAnsi="Times New Roman" w:cs="Times New Roman"/>
          <w:sz w:val="28"/>
          <w:szCs w:val="28"/>
        </w:rPr>
      </w:pPr>
      <w:r w:rsidRPr="00390225">
        <w:rPr>
          <w:rFonts w:ascii="Times New Roman" w:hAnsi="Times New Roman" w:cs="Times New Roman"/>
          <w:sz w:val="28"/>
          <w:szCs w:val="28"/>
        </w:rPr>
        <w:t>Перечень правовых актов, содержащих обязательные требования к осуществлению деятельности юридических лиц и индивидуальных предпринимателей, соблюдение которых подлежит проверке, размещен на официальном сайте городского округа город Стерлитамак Республики Башкортостан.</w:t>
      </w:r>
    </w:p>
    <w:p w14:paraId="633DF040" w14:textId="77777777" w:rsidR="003157F9" w:rsidRPr="00390225" w:rsidRDefault="003157F9" w:rsidP="003157F9">
      <w:pPr>
        <w:pStyle w:val="ConsPlusNormal"/>
        <w:ind w:left="709"/>
        <w:jc w:val="center"/>
        <w:rPr>
          <w:rFonts w:ascii="Times New Roman" w:hAnsi="Times New Roman" w:cs="Times New Roman"/>
          <w:sz w:val="28"/>
          <w:szCs w:val="28"/>
        </w:rPr>
      </w:pPr>
    </w:p>
    <w:p w14:paraId="14E75AF0" w14:textId="77777777" w:rsidR="00390225" w:rsidRDefault="00390225" w:rsidP="00F03191">
      <w:pPr>
        <w:pStyle w:val="ConsPlusNormal"/>
        <w:adjustRightInd w:val="0"/>
        <w:ind w:left="709"/>
        <w:jc w:val="center"/>
        <w:rPr>
          <w:rFonts w:ascii="Times New Roman" w:hAnsi="Times New Roman" w:cs="Times New Roman"/>
          <w:sz w:val="28"/>
          <w:szCs w:val="28"/>
        </w:rPr>
      </w:pPr>
    </w:p>
    <w:p w14:paraId="387A32D8" w14:textId="77777777" w:rsidR="00AC7E95" w:rsidRDefault="00AC7E95" w:rsidP="00390225">
      <w:pPr>
        <w:pStyle w:val="ConsPlusNormal"/>
        <w:adjustRightInd w:val="0"/>
        <w:jc w:val="center"/>
        <w:rPr>
          <w:rFonts w:ascii="Times New Roman" w:hAnsi="Times New Roman" w:cs="Times New Roman"/>
          <w:sz w:val="28"/>
          <w:szCs w:val="28"/>
        </w:rPr>
      </w:pPr>
    </w:p>
    <w:p w14:paraId="50B5E5FF" w14:textId="0E42EC91" w:rsidR="00F03191" w:rsidRPr="00390225" w:rsidRDefault="00F03191" w:rsidP="00390225">
      <w:pPr>
        <w:pStyle w:val="ConsPlusNormal"/>
        <w:adjustRightInd w:val="0"/>
        <w:jc w:val="center"/>
        <w:rPr>
          <w:rFonts w:ascii="Times New Roman" w:hAnsi="Times New Roman" w:cs="Times New Roman"/>
          <w:sz w:val="28"/>
          <w:szCs w:val="28"/>
        </w:rPr>
      </w:pPr>
      <w:r w:rsidRPr="00390225">
        <w:rPr>
          <w:rFonts w:ascii="Times New Roman" w:hAnsi="Times New Roman" w:cs="Times New Roman"/>
          <w:sz w:val="28"/>
          <w:szCs w:val="28"/>
        </w:rPr>
        <w:lastRenderedPageBreak/>
        <w:t xml:space="preserve">3.Круг лиц, в отношении которых устанавливаются </w:t>
      </w:r>
    </w:p>
    <w:p w14:paraId="6D454632" w14:textId="77777777" w:rsidR="00F03191" w:rsidRPr="00390225" w:rsidRDefault="00F03191" w:rsidP="00390225">
      <w:pPr>
        <w:pStyle w:val="ConsPlusNormal"/>
        <w:jc w:val="center"/>
        <w:rPr>
          <w:rFonts w:ascii="Times New Roman" w:hAnsi="Times New Roman" w:cs="Times New Roman"/>
          <w:sz w:val="28"/>
          <w:szCs w:val="28"/>
        </w:rPr>
      </w:pPr>
      <w:r w:rsidRPr="00390225">
        <w:rPr>
          <w:rFonts w:ascii="Times New Roman" w:hAnsi="Times New Roman" w:cs="Times New Roman"/>
          <w:sz w:val="28"/>
          <w:szCs w:val="28"/>
        </w:rPr>
        <w:t>обязательные требования.</w:t>
      </w:r>
    </w:p>
    <w:p w14:paraId="15A2CED9" w14:textId="77777777" w:rsidR="00F03191" w:rsidRPr="00390225" w:rsidRDefault="00F03191" w:rsidP="00F03191">
      <w:pPr>
        <w:pStyle w:val="ConsPlusNormal"/>
        <w:ind w:firstLine="567"/>
        <w:jc w:val="center"/>
        <w:rPr>
          <w:rFonts w:ascii="Times New Roman" w:hAnsi="Times New Roman" w:cs="Times New Roman"/>
          <w:b/>
          <w:sz w:val="28"/>
          <w:szCs w:val="28"/>
        </w:rPr>
      </w:pPr>
    </w:p>
    <w:p w14:paraId="21E616DA" w14:textId="77777777" w:rsidR="00F03191" w:rsidRPr="00390225" w:rsidRDefault="00F03191" w:rsidP="00F03191">
      <w:pPr>
        <w:pStyle w:val="ConsPlusNormal"/>
        <w:ind w:firstLine="540"/>
        <w:jc w:val="both"/>
        <w:rPr>
          <w:rFonts w:ascii="Times New Roman" w:hAnsi="Times New Roman" w:cs="Times New Roman"/>
          <w:sz w:val="28"/>
          <w:szCs w:val="28"/>
        </w:rPr>
      </w:pPr>
      <w:r w:rsidRPr="00390225">
        <w:rPr>
          <w:rFonts w:ascii="Times New Roman" w:hAnsi="Times New Roman" w:cs="Times New Roman"/>
          <w:sz w:val="28"/>
          <w:szCs w:val="28"/>
        </w:rPr>
        <w:t>Лица, подпадающие под соблюдение обязательных требований при осуществлении муниципального жилищного контроля: физические лица, юридические лица, индивидуальные предприниматели.</w:t>
      </w:r>
    </w:p>
    <w:p w14:paraId="29E7AE43" w14:textId="77777777" w:rsidR="00F03191" w:rsidRPr="00390225" w:rsidRDefault="00F03191" w:rsidP="00390225">
      <w:pPr>
        <w:pStyle w:val="ConsPlusNormal"/>
        <w:rPr>
          <w:rFonts w:ascii="Times New Roman" w:hAnsi="Times New Roman" w:cs="Times New Roman"/>
          <w:sz w:val="28"/>
          <w:szCs w:val="28"/>
        </w:rPr>
      </w:pPr>
    </w:p>
    <w:p w14:paraId="3815037A" w14:textId="01FB75D1" w:rsidR="00F03191" w:rsidRPr="00390225" w:rsidRDefault="00F03191" w:rsidP="00F03191">
      <w:pPr>
        <w:pStyle w:val="ConsPlusNormal"/>
        <w:ind w:left="567"/>
        <w:jc w:val="center"/>
        <w:rPr>
          <w:rFonts w:ascii="Times New Roman" w:hAnsi="Times New Roman" w:cs="Times New Roman"/>
          <w:sz w:val="28"/>
          <w:szCs w:val="28"/>
        </w:rPr>
      </w:pPr>
      <w:r w:rsidRPr="00390225">
        <w:rPr>
          <w:rFonts w:ascii="Times New Roman" w:hAnsi="Times New Roman" w:cs="Times New Roman"/>
          <w:sz w:val="28"/>
          <w:szCs w:val="28"/>
        </w:rPr>
        <w:t>4. Обязательные требования</w:t>
      </w:r>
      <w:r w:rsidR="00CE04A6">
        <w:rPr>
          <w:rFonts w:ascii="Times New Roman" w:hAnsi="Times New Roman" w:cs="Times New Roman"/>
          <w:sz w:val="28"/>
          <w:szCs w:val="28"/>
        </w:rPr>
        <w:t xml:space="preserve"> при </w:t>
      </w:r>
      <w:r w:rsidRPr="00390225">
        <w:rPr>
          <w:rFonts w:ascii="Times New Roman" w:hAnsi="Times New Roman" w:cs="Times New Roman"/>
          <w:sz w:val="28"/>
          <w:szCs w:val="28"/>
        </w:rPr>
        <w:t>осуществлени</w:t>
      </w:r>
      <w:r w:rsidR="00CE04A6">
        <w:rPr>
          <w:rFonts w:ascii="Times New Roman" w:hAnsi="Times New Roman" w:cs="Times New Roman"/>
          <w:sz w:val="28"/>
          <w:szCs w:val="28"/>
        </w:rPr>
        <w:t>и</w:t>
      </w:r>
      <w:r w:rsidRPr="00390225">
        <w:rPr>
          <w:rFonts w:ascii="Times New Roman" w:hAnsi="Times New Roman" w:cs="Times New Roman"/>
          <w:sz w:val="28"/>
          <w:szCs w:val="28"/>
        </w:rPr>
        <w:t xml:space="preserve"> муниципального жилищного контроля на территории городского округа город </w:t>
      </w:r>
      <w:r w:rsidR="00390225">
        <w:rPr>
          <w:rFonts w:ascii="Times New Roman" w:hAnsi="Times New Roman" w:cs="Times New Roman"/>
          <w:sz w:val="28"/>
          <w:szCs w:val="28"/>
        </w:rPr>
        <w:t>Стерлитамак</w:t>
      </w:r>
      <w:r w:rsidRPr="00390225">
        <w:rPr>
          <w:rFonts w:ascii="Times New Roman" w:hAnsi="Times New Roman" w:cs="Times New Roman"/>
          <w:sz w:val="28"/>
          <w:szCs w:val="28"/>
        </w:rPr>
        <w:t xml:space="preserve"> Республики Башкортостан</w:t>
      </w:r>
      <w:r w:rsidR="00390225">
        <w:rPr>
          <w:rFonts w:ascii="Times New Roman" w:hAnsi="Times New Roman" w:cs="Times New Roman"/>
          <w:sz w:val="28"/>
          <w:szCs w:val="28"/>
        </w:rPr>
        <w:t>.</w:t>
      </w:r>
    </w:p>
    <w:p w14:paraId="19332F92" w14:textId="77777777" w:rsidR="00F03191" w:rsidRPr="00390225" w:rsidRDefault="00F03191" w:rsidP="00F03191">
      <w:pPr>
        <w:spacing w:after="0" w:line="240" w:lineRule="auto"/>
        <w:jc w:val="both"/>
        <w:rPr>
          <w:rFonts w:ascii="Times New Roman" w:hAnsi="Times New Roman"/>
          <w:sz w:val="28"/>
          <w:szCs w:val="28"/>
        </w:rPr>
      </w:pPr>
    </w:p>
    <w:p w14:paraId="2E5CDC43" w14:textId="3BCB8EC0" w:rsidR="00244EC7" w:rsidRDefault="00244EC7" w:rsidP="00244EC7">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Муниципальный жилищный контроль</w:t>
      </w:r>
      <w:r w:rsidRPr="00244EC7">
        <w:rPr>
          <w:rFonts w:ascii="Times New Roman" w:hAnsi="Times New Roman"/>
          <w:sz w:val="28"/>
          <w:szCs w:val="28"/>
        </w:rPr>
        <w:t xml:space="preserve"> </w:t>
      </w:r>
      <w:r>
        <w:rPr>
          <w:rFonts w:ascii="Times New Roman" w:hAnsi="Times New Roman"/>
          <w:sz w:val="28"/>
          <w:szCs w:val="28"/>
        </w:rPr>
        <w:t>осуществляется в части</w:t>
      </w:r>
      <w:r w:rsidRPr="00244EC7">
        <w:rPr>
          <w:rFonts w:ascii="Times New Roman" w:hAnsi="Times New Roman"/>
          <w:sz w:val="28"/>
          <w:szCs w:val="28"/>
        </w:rPr>
        <w:t xml:space="preserve"> </w:t>
      </w:r>
      <w:r w:rsidR="0041319F" w:rsidRPr="00244EC7">
        <w:rPr>
          <w:rFonts w:ascii="Times New Roman" w:hAnsi="Times New Roman"/>
          <w:sz w:val="28"/>
          <w:szCs w:val="28"/>
        </w:rPr>
        <w:t>содержани</w:t>
      </w:r>
      <w:r w:rsidR="0041319F">
        <w:rPr>
          <w:rFonts w:ascii="Times New Roman" w:hAnsi="Times New Roman"/>
          <w:sz w:val="28"/>
          <w:szCs w:val="28"/>
        </w:rPr>
        <w:t>я</w:t>
      </w:r>
      <w:r w:rsidR="0041319F" w:rsidRPr="00244EC7">
        <w:rPr>
          <w:rFonts w:ascii="Times New Roman" w:hAnsi="Times New Roman"/>
          <w:sz w:val="28"/>
          <w:szCs w:val="28"/>
        </w:rPr>
        <w:t xml:space="preserve"> и ремонт</w:t>
      </w:r>
      <w:r w:rsidR="0041319F">
        <w:rPr>
          <w:rFonts w:ascii="Times New Roman" w:hAnsi="Times New Roman"/>
          <w:sz w:val="28"/>
          <w:szCs w:val="28"/>
        </w:rPr>
        <w:t>а</w:t>
      </w:r>
      <w:r w:rsidR="0041319F" w:rsidRPr="00244EC7">
        <w:rPr>
          <w:rFonts w:ascii="Times New Roman" w:hAnsi="Times New Roman"/>
          <w:sz w:val="28"/>
          <w:szCs w:val="28"/>
        </w:rPr>
        <w:t xml:space="preserve"> </w:t>
      </w:r>
      <w:r w:rsidR="0041319F">
        <w:rPr>
          <w:rFonts w:ascii="Times New Roman" w:hAnsi="Times New Roman"/>
          <w:sz w:val="28"/>
          <w:szCs w:val="28"/>
        </w:rPr>
        <w:t xml:space="preserve">муниципальных </w:t>
      </w:r>
      <w:r w:rsidR="0041319F" w:rsidRPr="00244EC7">
        <w:rPr>
          <w:rFonts w:ascii="Times New Roman" w:hAnsi="Times New Roman"/>
          <w:sz w:val="28"/>
          <w:szCs w:val="28"/>
        </w:rPr>
        <w:t>жилых помещений, переустройств</w:t>
      </w:r>
      <w:r w:rsidR="0041319F">
        <w:rPr>
          <w:rFonts w:ascii="Times New Roman" w:hAnsi="Times New Roman"/>
          <w:sz w:val="28"/>
          <w:szCs w:val="28"/>
        </w:rPr>
        <w:t>а</w:t>
      </w:r>
      <w:r w:rsidR="0041319F" w:rsidRPr="00244EC7">
        <w:rPr>
          <w:rFonts w:ascii="Times New Roman" w:hAnsi="Times New Roman"/>
          <w:sz w:val="28"/>
          <w:szCs w:val="28"/>
        </w:rPr>
        <w:t xml:space="preserve"> и перепланировк</w:t>
      </w:r>
      <w:r w:rsidR="0041319F">
        <w:rPr>
          <w:rFonts w:ascii="Times New Roman" w:hAnsi="Times New Roman"/>
          <w:sz w:val="28"/>
          <w:szCs w:val="28"/>
        </w:rPr>
        <w:t>и</w:t>
      </w:r>
      <w:r w:rsidR="0041319F" w:rsidRPr="00244EC7">
        <w:rPr>
          <w:rFonts w:ascii="Times New Roman" w:hAnsi="Times New Roman"/>
          <w:sz w:val="28"/>
          <w:szCs w:val="28"/>
        </w:rPr>
        <w:t xml:space="preserve"> </w:t>
      </w:r>
      <w:r w:rsidR="0041319F">
        <w:rPr>
          <w:rFonts w:ascii="Times New Roman" w:hAnsi="Times New Roman"/>
          <w:sz w:val="28"/>
          <w:szCs w:val="28"/>
        </w:rPr>
        <w:t xml:space="preserve">муниципальных </w:t>
      </w:r>
      <w:r w:rsidR="0041319F" w:rsidRPr="00244EC7">
        <w:rPr>
          <w:rFonts w:ascii="Times New Roman" w:hAnsi="Times New Roman"/>
          <w:sz w:val="28"/>
          <w:szCs w:val="28"/>
        </w:rPr>
        <w:t>жилых помещени</w:t>
      </w:r>
      <w:r w:rsidR="0041319F">
        <w:rPr>
          <w:rFonts w:ascii="Times New Roman" w:hAnsi="Times New Roman"/>
          <w:sz w:val="28"/>
          <w:szCs w:val="28"/>
        </w:rPr>
        <w:t>й</w:t>
      </w:r>
      <w:r w:rsidR="0041319F" w:rsidRPr="00244EC7">
        <w:rPr>
          <w:rFonts w:ascii="Times New Roman" w:hAnsi="Times New Roman"/>
          <w:sz w:val="28"/>
          <w:szCs w:val="28"/>
        </w:rPr>
        <w:t xml:space="preserve">, </w:t>
      </w:r>
      <w:r w:rsidR="0041319F">
        <w:rPr>
          <w:rFonts w:ascii="Times New Roman" w:hAnsi="Times New Roman"/>
          <w:sz w:val="28"/>
          <w:szCs w:val="28"/>
        </w:rPr>
        <w:t xml:space="preserve">исполнения договора </w:t>
      </w:r>
      <w:r w:rsidR="0041319F" w:rsidRPr="00244EC7">
        <w:rPr>
          <w:rFonts w:ascii="Times New Roman" w:hAnsi="Times New Roman"/>
          <w:sz w:val="28"/>
          <w:szCs w:val="28"/>
        </w:rPr>
        <w:t>управления многоквартирным дом</w:t>
      </w:r>
      <w:r w:rsidR="0041319F">
        <w:rPr>
          <w:rFonts w:ascii="Times New Roman" w:hAnsi="Times New Roman"/>
          <w:sz w:val="28"/>
          <w:szCs w:val="28"/>
        </w:rPr>
        <w:t>о</w:t>
      </w:r>
      <w:r w:rsidR="0041319F" w:rsidRPr="00244EC7">
        <w:rPr>
          <w:rFonts w:ascii="Times New Roman" w:hAnsi="Times New Roman"/>
          <w:sz w:val="28"/>
          <w:szCs w:val="28"/>
        </w:rPr>
        <w:t>м</w:t>
      </w:r>
      <w:r w:rsidR="0041319F">
        <w:rPr>
          <w:rFonts w:ascii="Times New Roman" w:hAnsi="Times New Roman"/>
          <w:sz w:val="28"/>
          <w:szCs w:val="28"/>
        </w:rPr>
        <w:t xml:space="preserve">, содержания </w:t>
      </w:r>
      <w:r w:rsidR="0041319F" w:rsidRPr="00244EC7">
        <w:rPr>
          <w:rFonts w:ascii="Times New Roman" w:hAnsi="Times New Roman"/>
          <w:sz w:val="28"/>
          <w:szCs w:val="28"/>
        </w:rPr>
        <w:t>общ</w:t>
      </w:r>
      <w:r w:rsidR="0041319F">
        <w:rPr>
          <w:rFonts w:ascii="Times New Roman" w:hAnsi="Times New Roman"/>
          <w:sz w:val="28"/>
          <w:szCs w:val="28"/>
        </w:rPr>
        <w:t>его</w:t>
      </w:r>
      <w:r w:rsidR="0041319F" w:rsidRPr="00244EC7">
        <w:rPr>
          <w:rFonts w:ascii="Times New Roman" w:hAnsi="Times New Roman"/>
          <w:sz w:val="28"/>
          <w:szCs w:val="28"/>
        </w:rPr>
        <w:t xml:space="preserve"> имуществ</w:t>
      </w:r>
      <w:r w:rsidR="0041319F">
        <w:rPr>
          <w:rFonts w:ascii="Times New Roman" w:hAnsi="Times New Roman"/>
          <w:sz w:val="28"/>
          <w:szCs w:val="28"/>
        </w:rPr>
        <w:t>а многоквартирного дома</w:t>
      </w:r>
      <w:r w:rsidR="0041319F" w:rsidRPr="00244EC7">
        <w:rPr>
          <w:rFonts w:ascii="Times New Roman" w:hAnsi="Times New Roman"/>
          <w:sz w:val="28"/>
          <w:szCs w:val="28"/>
        </w:rPr>
        <w:t>, предоставлени</w:t>
      </w:r>
      <w:r w:rsidR="0041319F">
        <w:rPr>
          <w:rFonts w:ascii="Times New Roman" w:hAnsi="Times New Roman"/>
          <w:sz w:val="28"/>
          <w:szCs w:val="28"/>
        </w:rPr>
        <w:t>я</w:t>
      </w:r>
      <w:r w:rsidR="0041319F" w:rsidRPr="00244EC7">
        <w:rPr>
          <w:rFonts w:ascii="Times New Roman" w:hAnsi="Times New Roman"/>
          <w:sz w:val="28"/>
          <w:szCs w:val="28"/>
        </w:rPr>
        <w:t xml:space="preserve"> коммунальных услуг, контрол</w:t>
      </w:r>
      <w:r w:rsidR="0041319F">
        <w:rPr>
          <w:rFonts w:ascii="Times New Roman" w:hAnsi="Times New Roman"/>
          <w:sz w:val="28"/>
          <w:szCs w:val="28"/>
        </w:rPr>
        <w:t>я</w:t>
      </w:r>
      <w:r w:rsidR="0041319F" w:rsidRPr="00244EC7">
        <w:rPr>
          <w:rFonts w:ascii="Times New Roman" w:hAnsi="Times New Roman"/>
          <w:sz w:val="28"/>
          <w:szCs w:val="28"/>
        </w:rPr>
        <w:t xml:space="preserve"> за использованием и сохранностью жилищного фонда, соответств</w:t>
      </w:r>
      <w:r w:rsidR="0041319F">
        <w:rPr>
          <w:rFonts w:ascii="Times New Roman" w:hAnsi="Times New Roman"/>
          <w:sz w:val="28"/>
          <w:szCs w:val="28"/>
        </w:rPr>
        <w:t>ия</w:t>
      </w:r>
      <w:r w:rsidR="0041319F" w:rsidRPr="00244EC7">
        <w:rPr>
          <w:rFonts w:ascii="Times New Roman" w:hAnsi="Times New Roman"/>
          <w:sz w:val="28"/>
          <w:szCs w:val="28"/>
        </w:rPr>
        <w:t xml:space="preserve"> </w:t>
      </w:r>
      <w:r w:rsidR="0041319F">
        <w:rPr>
          <w:rFonts w:ascii="Times New Roman" w:hAnsi="Times New Roman"/>
          <w:sz w:val="28"/>
          <w:szCs w:val="28"/>
        </w:rPr>
        <w:t xml:space="preserve">муниципальных </w:t>
      </w:r>
      <w:r w:rsidR="0041319F" w:rsidRPr="00244EC7">
        <w:rPr>
          <w:rFonts w:ascii="Times New Roman" w:hAnsi="Times New Roman"/>
          <w:sz w:val="28"/>
          <w:szCs w:val="28"/>
        </w:rPr>
        <w:t xml:space="preserve">жилых помещений </w:t>
      </w:r>
      <w:r w:rsidR="0041319F">
        <w:rPr>
          <w:rFonts w:ascii="Times New Roman" w:hAnsi="Times New Roman"/>
          <w:sz w:val="28"/>
          <w:szCs w:val="28"/>
        </w:rPr>
        <w:t>и общего имущества многоквартирного дома</w:t>
      </w:r>
      <w:r w:rsidR="00373BBA">
        <w:rPr>
          <w:rFonts w:ascii="Times New Roman" w:hAnsi="Times New Roman"/>
          <w:sz w:val="28"/>
          <w:szCs w:val="28"/>
        </w:rPr>
        <w:t xml:space="preserve"> требовани</w:t>
      </w:r>
      <w:r w:rsidR="0041319F">
        <w:rPr>
          <w:rFonts w:ascii="Times New Roman" w:hAnsi="Times New Roman"/>
          <w:sz w:val="28"/>
          <w:szCs w:val="28"/>
        </w:rPr>
        <w:t>ям</w:t>
      </w:r>
      <w:r w:rsidR="00373BBA">
        <w:rPr>
          <w:rFonts w:ascii="Times New Roman" w:hAnsi="Times New Roman"/>
          <w:sz w:val="28"/>
          <w:szCs w:val="28"/>
        </w:rPr>
        <w:t xml:space="preserve"> жилищного законодательства, </w:t>
      </w:r>
      <w:r w:rsidR="00373BBA" w:rsidRPr="00244EC7">
        <w:rPr>
          <w:rFonts w:ascii="Times New Roman" w:hAnsi="Times New Roman"/>
          <w:sz w:val="28"/>
          <w:szCs w:val="28"/>
        </w:rPr>
        <w:t>установленны</w:t>
      </w:r>
      <w:r w:rsidR="00373BBA">
        <w:rPr>
          <w:rFonts w:ascii="Times New Roman" w:hAnsi="Times New Roman"/>
          <w:sz w:val="28"/>
          <w:szCs w:val="28"/>
        </w:rPr>
        <w:t>х</w:t>
      </w:r>
      <w:r w:rsidR="00373BBA" w:rsidRPr="00244EC7">
        <w:rPr>
          <w:rFonts w:ascii="Times New Roman" w:hAnsi="Times New Roman"/>
          <w:sz w:val="28"/>
          <w:szCs w:val="28"/>
        </w:rPr>
        <w:t xml:space="preserve"> санитарным</w:t>
      </w:r>
      <w:r w:rsidR="00373BBA">
        <w:rPr>
          <w:rFonts w:ascii="Times New Roman" w:hAnsi="Times New Roman"/>
          <w:sz w:val="28"/>
          <w:szCs w:val="28"/>
        </w:rPr>
        <w:t>и</w:t>
      </w:r>
      <w:r w:rsidR="00373BBA" w:rsidRPr="00244EC7">
        <w:rPr>
          <w:rFonts w:ascii="Times New Roman" w:hAnsi="Times New Roman"/>
          <w:sz w:val="28"/>
          <w:szCs w:val="28"/>
        </w:rPr>
        <w:t xml:space="preserve"> и техническим</w:t>
      </w:r>
      <w:r w:rsidR="00373BBA">
        <w:rPr>
          <w:rFonts w:ascii="Times New Roman" w:hAnsi="Times New Roman"/>
          <w:sz w:val="28"/>
          <w:szCs w:val="28"/>
        </w:rPr>
        <w:t>и</w:t>
      </w:r>
      <w:r w:rsidR="00373BBA" w:rsidRPr="00244EC7">
        <w:rPr>
          <w:rFonts w:ascii="Times New Roman" w:hAnsi="Times New Roman"/>
          <w:sz w:val="28"/>
          <w:szCs w:val="28"/>
        </w:rPr>
        <w:t xml:space="preserve"> правилам</w:t>
      </w:r>
      <w:r w:rsidR="00373BBA">
        <w:rPr>
          <w:rFonts w:ascii="Times New Roman" w:hAnsi="Times New Roman"/>
          <w:sz w:val="28"/>
          <w:szCs w:val="28"/>
        </w:rPr>
        <w:t>и</w:t>
      </w:r>
      <w:r w:rsidR="00373BBA" w:rsidRPr="00244EC7">
        <w:rPr>
          <w:rFonts w:ascii="Times New Roman" w:hAnsi="Times New Roman"/>
          <w:sz w:val="28"/>
          <w:szCs w:val="28"/>
        </w:rPr>
        <w:t xml:space="preserve"> и нормам</w:t>
      </w:r>
      <w:r w:rsidR="00373BBA">
        <w:rPr>
          <w:rFonts w:ascii="Times New Roman" w:hAnsi="Times New Roman"/>
          <w:sz w:val="28"/>
          <w:szCs w:val="28"/>
        </w:rPr>
        <w:t>и,</w:t>
      </w:r>
      <w:r w:rsidR="00373BBA" w:rsidRPr="00244EC7">
        <w:rPr>
          <w:rFonts w:ascii="Times New Roman" w:hAnsi="Times New Roman"/>
          <w:sz w:val="28"/>
          <w:szCs w:val="28"/>
        </w:rPr>
        <w:t xml:space="preserve"> и иными </w:t>
      </w:r>
      <w:r w:rsidR="0041319F">
        <w:rPr>
          <w:rFonts w:ascii="Times New Roman" w:hAnsi="Times New Roman"/>
          <w:sz w:val="28"/>
          <w:szCs w:val="28"/>
        </w:rPr>
        <w:t>требованиями</w:t>
      </w:r>
      <w:proofErr w:type="gramEnd"/>
      <w:r w:rsidR="00373BBA">
        <w:rPr>
          <w:rFonts w:ascii="Times New Roman" w:hAnsi="Times New Roman"/>
          <w:sz w:val="28"/>
          <w:szCs w:val="28"/>
        </w:rPr>
        <w:t xml:space="preserve"> законодательств</w:t>
      </w:r>
      <w:r w:rsidR="0041319F">
        <w:rPr>
          <w:rFonts w:ascii="Times New Roman" w:hAnsi="Times New Roman"/>
          <w:sz w:val="28"/>
          <w:szCs w:val="28"/>
        </w:rPr>
        <w:t>а.</w:t>
      </w:r>
      <w:r w:rsidR="00373BBA">
        <w:rPr>
          <w:rFonts w:ascii="Times New Roman" w:hAnsi="Times New Roman"/>
          <w:sz w:val="28"/>
          <w:szCs w:val="28"/>
        </w:rPr>
        <w:t xml:space="preserve"> </w:t>
      </w:r>
    </w:p>
    <w:p w14:paraId="3CEA53CB" w14:textId="2B7405D9" w:rsidR="001B3300" w:rsidRDefault="001B3300" w:rsidP="001B3300">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1B3300">
        <w:rPr>
          <w:rFonts w:ascii="Times New Roman" w:hAnsi="Times New Roman"/>
          <w:sz w:val="28"/>
          <w:szCs w:val="28"/>
        </w:rPr>
        <w:t>ереч</w:t>
      </w:r>
      <w:r>
        <w:rPr>
          <w:rFonts w:ascii="Times New Roman" w:hAnsi="Times New Roman"/>
          <w:sz w:val="28"/>
          <w:szCs w:val="28"/>
        </w:rPr>
        <w:t xml:space="preserve">ень </w:t>
      </w:r>
      <w:r w:rsidRPr="001B3300">
        <w:rPr>
          <w:rFonts w:ascii="Times New Roman" w:hAnsi="Times New Roman"/>
          <w:sz w:val="28"/>
          <w:szCs w:val="28"/>
        </w:rPr>
        <w:t>обязательных рабо</w:t>
      </w:r>
      <w:r>
        <w:rPr>
          <w:rFonts w:ascii="Times New Roman" w:hAnsi="Times New Roman"/>
          <w:sz w:val="28"/>
          <w:szCs w:val="28"/>
        </w:rPr>
        <w:t>т по с</w:t>
      </w:r>
      <w:r w:rsidRPr="001B3300">
        <w:rPr>
          <w:rFonts w:ascii="Times New Roman" w:hAnsi="Times New Roman"/>
          <w:sz w:val="28"/>
          <w:szCs w:val="28"/>
        </w:rPr>
        <w:t>одержани</w:t>
      </w:r>
      <w:r>
        <w:rPr>
          <w:rFonts w:ascii="Times New Roman" w:hAnsi="Times New Roman"/>
          <w:sz w:val="28"/>
          <w:szCs w:val="28"/>
        </w:rPr>
        <w:t>ю</w:t>
      </w:r>
      <w:r w:rsidRPr="001B3300">
        <w:rPr>
          <w:rFonts w:ascii="Times New Roman" w:hAnsi="Times New Roman"/>
          <w:sz w:val="28"/>
          <w:szCs w:val="28"/>
        </w:rPr>
        <w:t xml:space="preserve"> и ремонт</w:t>
      </w:r>
      <w:r>
        <w:rPr>
          <w:rFonts w:ascii="Times New Roman" w:hAnsi="Times New Roman"/>
          <w:sz w:val="28"/>
          <w:szCs w:val="28"/>
        </w:rPr>
        <w:t>у</w:t>
      </w:r>
      <w:r w:rsidRPr="001B3300">
        <w:rPr>
          <w:rFonts w:ascii="Times New Roman" w:hAnsi="Times New Roman"/>
          <w:sz w:val="28"/>
          <w:szCs w:val="28"/>
        </w:rPr>
        <w:t xml:space="preserve"> муниципальных жилых помещений</w:t>
      </w:r>
      <w:r>
        <w:rPr>
          <w:rFonts w:ascii="Times New Roman" w:hAnsi="Times New Roman"/>
          <w:sz w:val="28"/>
          <w:szCs w:val="28"/>
        </w:rPr>
        <w:t xml:space="preserve"> указывается</w:t>
      </w:r>
      <w:r w:rsidRPr="001B3300">
        <w:rPr>
          <w:rFonts w:ascii="Times New Roman" w:hAnsi="Times New Roman"/>
          <w:sz w:val="28"/>
          <w:szCs w:val="28"/>
        </w:rPr>
        <w:t xml:space="preserve"> в договоре социального найма</w:t>
      </w:r>
      <w:r>
        <w:rPr>
          <w:rFonts w:ascii="Times New Roman" w:hAnsi="Times New Roman"/>
          <w:sz w:val="28"/>
          <w:szCs w:val="28"/>
        </w:rPr>
        <w:t>, заключенном в письменном виде н</w:t>
      </w:r>
      <w:r w:rsidRPr="001B3300">
        <w:rPr>
          <w:rFonts w:ascii="Times New Roman" w:hAnsi="Times New Roman"/>
          <w:sz w:val="28"/>
          <w:szCs w:val="28"/>
        </w:rPr>
        <w:t>аймодател</w:t>
      </w:r>
      <w:r>
        <w:rPr>
          <w:rFonts w:ascii="Times New Roman" w:hAnsi="Times New Roman"/>
          <w:sz w:val="28"/>
          <w:szCs w:val="28"/>
        </w:rPr>
        <w:t>ем,</w:t>
      </w:r>
      <w:r w:rsidRPr="001B3300">
        <w:rPr>
          <w:rFonts w:ascii="Times New Roman" w:hAnsi="Times New Roman"/>
          <w:sz w:val="28"/>
          <w:szCs w:val="28"/>
        </w:rPr>
        <w:t xml:space="preserve"> в лице собственника муниципального</w:t>
      </w:r>
      <w:r>
        <w:rPr>
          <w:rFonts w:ascii="Times New Roman" w:hAnsi="Times New Roman"/>
          <w:sz w:val="28"/>
          <w:szCs w:val="28"/>
        </w:rPr>
        <w:t xml:space="preserve"> ж</w:t>
      </w:r>
      <w:r w:rsidRPr="001B3300">
        <w:rPr>
          <w:rFonts w:ascii="Times New Roman" w:hAnsi="Times New Roman"/>
          <w:sz w:val="28"/>
          <w:szCs w:val="28"/>
        </w:rPr>
        <w:t>илищного фонда</w:t>
      </w:r>
      <w:r>
        <w:rPr>
          <w:rFonts w:ascii="Times New Roman" w:hAnsi="Times New Roman"/>
          <w:sz w:val="28"/>
          <w:szCs w:val="28"/>
        </w:rPr>
        <w:t xml:space="preserve"> и нанимателем, в лице физического лица.</w:t>
      </w:r>
    </w:p>
    <w:p w14:paraId="1D1123FC" w14:textId="4FD4CAED" w:rsidR="001B3300" w:rsidRDefault="001B3300" w:rsidP="001B3300">
      <w:pPr>
        <w:spacing w:after="0" w:line="240" w:lineRule="auto"/>
        <w:ind w:firstLine="567"/>
        <w:jc w:val="both"/>
        <w:rPr>
          <w:rFonts w:ascii="Times New Roman" w:hAnsi="Times New Roman"/>
          <w:sz w:val="28"/>
          <w:szCs w:val="28"/>
        </w:rPr>
      </w:pPr>
      <w:r w:rsidRPr="001B3300">
        <w:rPr>
          <w:rFonts w:ascii="Times New Roman" w:hAnsi="Times New Roman"/>
          <w:sz w:val="28"/>
          <w:szCs w:val="28"/>
        </w:rPr>
        <w:t>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w:t>
      </w:r>
    </w:p>
    <w:p w14:paraId="15DDFAC3" w14:textId="3B11DF90" w:rsidR="00244EC7" w:rsidRPr="00244EC7" w:rsidRDefault="00244EC7" w:rsidP="001B3300">
      <w:pPr>
        <w:spacing w:after="0" w:line="240" w:lineRule="auto"/>
        <w:ind w:firstLine="567"/>
        <w:jc w:val="both"/>
        <w:rPr>
          <w:rFonts w:ascii="Times New Roman" w:hAnsi="Times New Roman"/>
          <w:sz w:val="28"/>
          <w:szCs w:val="28"/>
        </w:rPr>
      </w:pPr>
      <w:r w:rsidRPr="00244EC7">
        <w:rPr>
          <w:rFonts w:ascii="Times New Roman" w:hAnsi="Times New Roman"/>
          <w:sz w:val="28"/>
          <w:szCs w:val="28"/>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обеспечивающем:</w:t>
      </w:r>
    </w:p>
    <w:p w14:paraId="7FE9C4AE"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а)</w:t>
      </w:r>
      <w:r w:rsidRPr="00244EC7">
        <w:rPr>
          <w:rFonts w:ascii="Times New Roman" w:hAnsi="Times New Roman"/>
          <w:sz w:val="28"/>
          <w:szCs w:val="28"/>
        </w:rPr>
        <w:tab/>
        <w:t>соблюдение характеристик надежности и безопасности многоквартирного дома;</w:t>
      </w:r>
    </w:p>
    <w:p w14:paraId="462B501B"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б)</w:t>
      </w:r>
      <w:r w:rsidRPr="00244EC7">
        <w:rPr>
          <w:rFonts w:ascii="Times New Roman" w:hAnsi="Times New Roman"/>
          <w:sz w:val="28"/>
          <w:szCs w:val="28"/>
        </w:rPr>
        <w:tab/>
        <w:t>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06ACF042"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в)</w:t>
      </w:r>
      <w:r w:rsidRPr="00244EC7">
        <w:rPr>
          <w:rFonts w:ascii="Times New Roman" w:hAnsi="Times New Roman"/>
          <w:sz w:val="28"/>
          <w:szCs w:val="28"/>
        </w:rPr>
        <w:tab/>
        <w:t>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14:paraId="3389BC4A"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г)</w:t>
      </w:r>
      <w:r w:rsidRPr="00244EC7">
        <w:rPr>
          <w:rFonts w:ascii="Times New Roman" w:hAnsi="Times New Roman"/>
          <w:sz w:val="28"/>
          <w:szCs w:val="28"/>
        </w:rPr>
        <w:tab/>
        <w:t>соблюдение прав и законных интересов собственников помещений, а также иных лиц;</w:t>
      </w:r>
    </w:p>
    <w:p w14:paraId="46093215"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lastRenderedPageBreak/>
        <w:t>д)</w:t>
      </w:r>
      <w:r w:rsidRPr="00244EC7">
        <w:rPr>
          <w:rFonts w:ascii="Times New Roman" w:hAnsi="Times New Roman"/>
          <w:sz w:val="28"/>
          <w:szCs w:val="28"/>
        </w:rPr>
        <w:tab/>
        <w:t>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14:paraId="69D3293E"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е)</w:t>
      </w:r>
      <w:r w:rsidRPr="00244EC7">
        <w:rPr>
          <w:rFonts w:ascii="Times New Roman" w:hAnsi="Times New Roman"/>
          <w:sz w:val="28"/>
          <w:szCs w:val="28"/>
        </w:rPr>
        <w:tab/>
        <w:t>поддержание архитектурного облика многоквартирного дома в соответствии с проектной документацией;</w:t>
      </w:r>
    </w:p>
    <w:p w14:paraId="64E212A7"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ж)</w:t>
      </w:r>
      <w:r w:rsidRPr="00244EC7">
        <w:rPr>
          <w:rFonts w:ascii="Times New Roman" w:hAnsi="Times New Roman"/>
          <w:sz w:val="28"/>
          <w:szCs w:val="28"/>
        </w:rPr>
        <w:tab/>
        <w:t>соблюдение требований законодательства Российской Федерации об энергосбережении и о повышении энергетической эффективности.</w:t>
      </w:r>
    </w:p>
    <w:p w14:paraId="1285EB90" w14:textId="7E5C5F60" w:rsidR="00244EC7" w:rsidRPr="00244EC7" w:rsidRDefault="00244EC7" w:rsidP="00373BBA">
      <w:pPr>
        <w:spacing w:after="0" w:line="240" w:lineRule="auto"/>
        <w:ind w:firstLine="567"/>
        <w:jc w:val="both"/>
        <w:rPr>
          <w:rFonts w:ascii="Times New Roman" w:hAnsi="Times New Roman"/>
          <w:sz w:val="28"/>
          <w:szCs w:val="28"/>
        </w:rPr>
      </w:pPr>
      <w:r w:rsidRPr="00244EC7">
        <w:rPr>
          <w:rFonts w:ascii="Times New Roman" w:hAnsi="Times New Roman"/>
          <w:sz w:val="28"/>
          <w:szCs w:val="28"/>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rsidR="0041319F">
        <w:rPr>
          <w:rFonts w:ascii="Times New Roman" w:hAnsi="Times New Roman"/>
          <w:sz w:val="28"/>
          <w:szCs w:val="28"/>
        </w:rPr>
        <w:t>:</w:t>
      </w:r>
    </w:p>
    <w:p w14:paraId="36AAB061"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осмотр общего имущества, осуществляемый ответственными лицами, оказывающими услуги и (или) выполняющими работы,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14:paraId="4D3D5480" w14:textId="73257DAC" w:rsidR="00244EC7" w:rsidRPr="00244EC7" w:rsidRDefault="00373BBA" w:rsidP="00244EC7">
      <w:pPr>
        <w:spacing w:after="0" w:line="240" w:lineRule="auto"/>
        <w:ind w:firstLine="567"/>
        <w:jc w:val="both"/>
        <w:rPr>
          <w:rFonts w:ascii="Times New Roman" w:hAnsi="Times New Roman"/>
          <w:sz w:val="28"/>
          <w:szCs w:val="28"/>
        </w:rPr>
      </w:pPr>
      <w:r>
        <w:rPr>
          <w:rFonts w:ascii="Times New Roman" w:hAnsi="Times New Roman"/>
          <w:sz w:val="28"/>
          <w:szCs w:val="28"/>
        </w:rPr>
        <w:t>-</w:t>
      </w:r>
      <w:r w:rsidR="00244EC7" w:rsidRPr="00244EC7">
        <w:rPr>
          <w:rFonts w:ascii="Times New Roman" w:hAnsi="Times New Roman"/>
          <w:sz w:val="28"/>
          <w:szCs w:val="28"/>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44DF957B"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50766780"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уборку и санитарно-гигиеническую очистку помещений общего пользования, а также земельного участка, входящего в состав общего имущества;</w:t>
      </w:r>
    </w:p>
    <w:p w14:paraId="696D6ED7"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14:paraId="26422A0A" w14:textId="00532593" w:rsidR="00244EC7" w:rsidRPr="00244EC7" w:rsidRDefault="00373BBA" w:rsidP="00244EC7">
      <w:pPr>
        <w:spacing w:after="0" w:line="240" w:lineRule="auto"/>
        <w:ind w:firstLine="567"/>
        <w:jc w:val="both"/>
        <w:rPr>
          <w:rFonts w:ascii="Times New Roman" w:hAnsi="Times New Roman"/>
          <w:sz w:val="28"/>
          <w:szCs w:val="28"/>
        </w:rPr>
      </w:pPr>
      <w:r>
        <w:rPr>
          <w:rFonts w:ascii="Times New Roman" w:hAnsi="Times New Roman"/>
          <w:sz w:val="28"/>
          <w:szCs w:val="28"/>
        </w:rPr>
        <w:t>-</w:t>
      </w:r>
      <w:r w:rsidR="00244EC7" w:rsidRPr="00244EC7">
        <w:rPr>
          <w:rFonts w:ascii="Times New Roman" w:hAnsi="Times New Roman"/>
          <w:sz w:val="28"/>
          <w:szCs w:val="28"/>
        </w:rPr>
        <w:t xml:space="preserve">организацию мест для накопления и накопление отработанных ртутьсодержащих </w:t>
      </w:r>
      <w:proofErr w:type="gramStart"/>
      <w:r w:rsidR="00244EC7" w:rsidRPr="00244EC7">
        <w:rPr>
          <w:rFonts w:ascii="Times New Roman" w:hAnsi="Times New Roman"/>
          <w:sz w:val="28"/>
          <w:szCs w:val="28"/>
        </w:rPr>
        <w:t>ламп</w:t>
      </w:r>
      <w:proofErr w:type="gramEnd"/>
      <w:r w:rsidR="00244EC7" w:rsidRPr="00244EC7">
        <w:rPr>
          <w:rFonts w:ascii="Times New Roman" w:hAnsi="Times New Roman"/>
          <w:sz w:val="28"/>
          <w:szCs w:val="28"/>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535385BE"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содержание мест накопления твердых коммунальных отходов в соответствии с установленными требованиями;</w:t>
      </w:r>
    </w:p>
    <w:p w14:paraId="463EA822"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меры пожарной безопасности в соответствии с законодательством Российской Федерации о пожарной безопасности;</w:t>
      </w:r>
    </w:p>
    <w:p w14:paraId="6CC4FF95" w14:textId="38C3D631"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 xml:space="preserve"> -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14:paraId="5C8DF229"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lastRenderedPageBreak/>
        <w:t>-</w:t>
      </w:r>
      <w:r w:rsidRPr="00244EC7">
        <w:rPr>
          <w:rFonts w:ascii="Times New Roman" w:hAnsi="Times New Roman"/>
          <w:sz w:val="28"/>
          <w:szCs w:val="28"/>
        </w:rPr>
        <w:tab/>
        <w:t>проведение текущего ремонта,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14:paraId="4C8FF2A0" w14:textId="77777777" w:rsidR="00244EC7" w:rsidRP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w:t>
      </w:r>
      <w:r w:rsidRPr="00244EC7">
        <w:rPr>
          <w:rFonts w:ascii="Times New Roman" w:hAnsi="Times New Roman"/>
          <w:sz w:val="28"/>
          <w:szCs w:val="28"/>
        </w:rPr>
        <w:tab/>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191D020A" w14:textId="5D2B08EF" w:rsidR="00244EC7" w:rsidRPr="00244EC7" w:rsidRDefault="00373BBA" w:rsidP="00373BBA">
      <w:pPr>
        <w:spacing w:after="0" w:line="240" w:lineRule="auto"/>
        <w:ind w:firstLine="567"/>
        <w:jc w:val="both"/>
        <w:rPr>
          <w:rFonts w:ascii="Times New Roman" w:hAnsi="Times New Roman"/>
          <w:sz w:val="28"/>
          <w:szCs w:val="28"/>
        </w:rPr>
      </w:pPr>
      <w:r>
        <w:rPr>
          <w:rFonts w:ascii="Times New Roman" w:hAnsi="Times New Roman"/>
          <w:sz w:val="28"/>
          <w:szCs w:val="28"/>
        </w:rPr>
        <w:t>-</w:t>
      </w:r>
      <w:r w:rsidR="00244EC7" w:rsidRPr="00244EC7">
        <w:rPr>
          <w:rFonts w:ascii="Times New Roman" w:hAnsi="Times New Roman"/>
          <w:sz w:val="28"/>
          <w:szCs w:val="28"/>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507F130F" w14:textId="08E400E5" w:rsidR="00244EC7" w:rsidRDefault="00244EC7" w:rsidP="00244EC7">
      <w:pPr>
        <w:spacing w:after="0" w:line="240" w:lineRule="auto"/>
        <w:ind w:firstLine="567"/>
        <w:jc w:val="both"/>
        <w:rPr>
          <w:rFonts w:ascii="Times New Roman" w:hAnsi="Times New Roman"/>
          <w:sz w:val="28"/>
          <w:szCs w:val="28"/>
        </w:rPr>
      </w:pPr>
      <w:r w:rsidRPr="00244EC7">
        <w:rPr>
          <w:rFonts w:ascii="Times New Roman" w:hAnsi="Times New Roman"/>
          <w:sz w:val="28"/>
          <w:szCs w:val="28"/>
        </w:rPr>
        <w:t>Сведения о составе и состоянии общего имущества отражаются в технической документации на многоквартирный дом.</w:t>
      </w:r>
    </w:p>
    <w:p w14:paraId="6FC55B13" w14:textId="77777777" w:rsidR="00244EC7" w:rsidRDefault="00244EC7" w:rsidP="00244EC7">
      <w:pPr>
        <w:spacing w:after="0" w:line="240" w:lineRule="auto"/>
        <w:jc w:val="both"/>
        <w:rPr>
          <w:rFonts w:ascii="Times New Roman" w:hAnsi="Times New Roman"/>
          <w:sz w:val="28"/>
          <w:szCs w:val="28"/>
        </w:rPr>
      </w:pPr>
    </w:p>
    <w:p w14:paraId="7BBC6D37" w14:textId="313A8DC0" w:rsidR="00F03191" w:rsidRPr="00390225" w:rsidRDefault="00390225" w:rsidP="00244EC7">
      <w:pPr>
        <w:spacing w:after="0" w:line="240" w:lineRule="auto"/>
        <w:jc w:val="center"/>
        <w:rPr>
          <w:rFonts w:ascii="Times New Roman" w:hAnsi="Times New Roman"/>
          <w:sz w:val="28"/>
          <w:szCs w:val="28"/>
        </w:rPr>
      </w:pPr>
      <w:r w:rsidRPr="00390225">
        <w:rPr>
          <w:rFonts w:ascii="Times New Roman" w:hAnsi="Times New Roman"/>
          <w:sz w:val="28"/>
          <w:szCs w:val="28"/>
        </w:rPr>
        <w:t>5</w:t>
      </w:r>
      <w:r w:rsidR="00F03191" w:rsidRPr="00390225">
        <w:rPr>
          <w:rFonts w:ascii="Times New Roman" w:hAnsi="Times New Roman"/>
          <w:sz w:val="28"/>
          <w:szCs w:val="28"/>
        </w:rPr>
        <w:t>. Ответственность за невыполнение установленных требований.</w:t>
      </w:r>
    </w:p>
    <w:p w14:paraId="32BBCCD5" w14:textId="77777777" w:rsidR="00390225" w:rsidRPr="00390225" w:rsidRDefault="00390225" w:rsidP="00F03191">
      <w:pPr>
        <w:spacing w:after="0" w:line="240" w:lineRule="auto"/>
        <w:ind w:firstLine="567"/>
        <w:jc w:val="both"/>
        <w:rPr>
          <w:rFonts w:ascii="Times New Roman" w:hAnsi="Times New Roman"/>
          <w:sz w:val="28"/>
          <w:szCs w:val="28"/>
        </w:rPr>
      </w:pPr>
    </w:p>
    <w:p w14:paraId="06B6DF21" w14:textId="5E82C7CD" w:rsidR="00F03191" w:rsidRDefault="00A02EA5" w:rsidP="00F03191">
      <w:pPr>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Юридические лица и индивидуальные предприниматели, физические </w:t>
      </w:r>
      <w:proofErr w:type="gramStart"/>
      <w:r>
        <w:rPr>
          <w:rFonts w:ascii="Times New Roman" w:hAnsi="Times New Roman"/>
          <w:sz w:val="28"/>
          <w:szCs w:val="28"/>
        </w:rPr>
        <w:t>лица</w:t>
      </w:r>
      <w:proofErr w:type="gramEnd"/>
      <w:r>
        <w:rPr>
          <w:rFonts w:ascii="Times New Roman" w:hAnsi="Times New Roman"/>
          <w:sz w:val="28"/>
          <w:szCs w:val="28"/>
        </w:rPr>
        <w:t xml:space="preserve"> допустившие нарушения,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а именно</w:t>
      </w:r>
      <w:r w:rsidR="009369B4">
        <w:rPr>
          <w:rFonts w:ascii="Times New Roman" w:hAnsi="Times New Roman"/>
          <w:sz w:val="28"/>
          <w:szCs w:val="28"/>
        </w:rPr>
        <w:t>:</w:t>
      </w:r>
    </w:p>
    <w:p w14:paraId="7D363E83" w14:textId="145D25EA"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369B4">
        <w:rPr>
          <w:rFonts w:ascii="Times New Roman" w:hAnsi="Times New Roman"/>
          <w:sz w:val="28"/>
          <w:szCs w:val="28"/>
        </w:rPr>
        <w:t>КоАП РФ Статья 7.21: «Нарушение правил пользования жилыми помещениями. Самовольные переустройство и (или) перепланировка помещения в многоквартирном доме</w:t>
      </w:r>
    </w:p>
    <w:p w14:paraId="250925EC"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 xml:space="preserve">1. </w:t>
      </w:r>
      <w:proofErr w:type="gramStart"/>
      <w:r w:rsidRPr="009369B4">
        <w:rPr>
          <w:rFonts w:ascii="Times New Roman" w:hAnsi="Times New Roman"/>
          <w:sz w:val="28"/>
          <w:szCs w:val="28"/>
        </w:rPr>
        <w:t>Порча жилых помещений или порча их оборудования либо использование жилых помещений не по назначению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14:paraId="6B008BCC"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2. Самовольные переустройство и (или) перепланировка помещения в многоквартирном доме -</w:t>
      </w:r>
    </w:p>
    <w:p w14:paraId="0F0012BD"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10DB996E"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399D059" w14:textId="6DBFD654"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9369B4">
        <w:rPr>
          <w:rFonts w:ascii="Times New Roman" w:hAnsi="Times New Roman"/>
          <w:sz w:val="28"/>
          <w:szCs w:val="28"/>
        </w:rPr>
        <w:t>КоАП РФ Статья 7.22: Нарушение правил содержания и ремонта жилых домов и (или) жилых помещений</w:t>
      </w:r>
    </w:p>
    <w:p w14:paraId="4EDAD9CC" w14:textId="77777777" w:rsidR="009369B4" w:rsidRPr="009369B4" w:rsidRDefault="009369B4" w:rsidP="009369B4">
      <w:pPr>
        <w:spacing w:after="0" w:line="240" w:lineRule="auto"/>
        <w:ind w:firstLine="567"/>
        <w:jc w:val="both"/>
        <w:rPr>
          <w:rFonts w:ascii="Times New Roman" w:hAnsi="Times New Roman"/>
          <w:sz w:val="28"/>
          <w:szCs w:val="28"/>
        </w:rPr>
      </w:pPr>
      <w:proofErr w:type="gramStart"/>
      <w:r w:rsidRPr="009369B4">
        <w:rPr>
          <w:rFonts w:ascii="Times New Roman" w:hAnsi="Times New Roman"/>
          <w:sz w:val="28"/>
          <w:szCs w:val="28"/>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9369B4">
        <w:rPr>
          <w:rFonts w:ascii="Times New Roman" w:hAnsi="Times New Roman"/>
          <w:sz w:val="28"/>
          <w:szCs w:val="28"/>
        </w:rPr>
        <w:t xml:space="preserve"> пользования жилым домом и (или) жилым помещением, -</w:t>
      </w:r>
    </w:p>
    <w:p w14:paraId="3CE23D6D"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E5B6207" w14:textId="370FC01C"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369B4">
        <w:rPr>
          <w:rFonts w:ascii="Times New Roman" w:hAnsi="Times New Roman"/>
          <w:sz w:val="28"/>
          <w:szCs w:val="28"/>
        </w:rPr>
        <w:t>КоАП РФ Статья 7.23: Нарушение нормативов обеспечения населения коммунальными услугами</w:t>
      </w:r>
    </w:p>
    <w:p w14:paraId="22CC81CF"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Нарушение нормативного уровня или режима обеспечения населения коммунальными услугами -</w:t>
      </w:r>
    </w:p>
    <w:p w14:paraId="1A9C9ED2"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6FE8415D" w14:textId="142FE03F"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369B4">
        <w:rPr>
          <w:rFonts w:ascii="Times New Roman" w:hAnsi="Times New Roman"/>
          <w:sz w:val="28"/>
          <w:szCs w:val="28"/>
        </w:rPr>
        <w:t>КоАП РФ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3C2088B8"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 xml:space="preserve">1. </w:t>
      </w:r>
      <w:proofErr w:type="gramStart"/>
      <w:r w:rsidRPr="009369B4">
        <w:rPr>
          <w:rFonts w:ascii="Times New Roman" w:hAnsi="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w:t>
      </w:r>
      <w:proofErr w:type="gramEnd"/>
      <w:r w:rsidRPr="009369B4">
        <w:rPr>
          <w:rFonts w:ascii="Times New Roman" w:hAnsi="Times New Roman"/>
          <w:sz w:val="28"/>
          <w:szCs w:val="28"/>
        </w:rPr>
        <w:t xml:space="preserve"> на должностных лиц - от двух тысяч до четырех тысяч рублей.</w:t>
      </w:r>
    </w:p>
    <w:p w14:paraId="4729BF1A" w14:textId="10B09037"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369B4">
        <w:rPr>
          <w:rFonts w:ascii="Times New Roman" w:hAnsi="Times New Roman"/>
          <w:sz w:val="28"/>
          <w:szCs w:val="28"/>
        </w:rPr>
        <w:t>КоАП РФ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2795347E"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 xml:space="preserve">1. </w:t>
      </w:r>
      <w:proofErr w:type="gramStart"/>
      <w:r w:rsidRPr="009369B4">
        <w:rPr>
          <w:rFonts w:ascii="Times New Roman" w:hAnsi="Times New Roman"/>
          <w:sz w:val="28"/>
          <w:szCs w:val="28"/>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w:t>
      </w:r>
      <w:r w:rsidRPr="009369B4">
        <w:rPr>
          <w:rFonts w:ascii="Times New Roman" w:hAnsi="Times New Roman"/>
          <w:sz w:val="28"/>
          <w:szCs w:val="28"/>
        </w:rPr>
        <w:lastRenderedPageBreak/>
        <w:t>проверок, за исключением случаев, предусмотренных частью 4 статьи 14.24, частью 9 статьи 15.29 и статьей 19.4.2 настоящего Кодекса</w:t>
      </w:r>
      <w:proofErr w:type="gramEnd"/>
      <w:r w:rsidRPr="009369B4">
        <w:rPr>
          <w:rFonts w:ascii="Times New Roman" w:hAnsi="Times New Roman"/>
          <w:sz w:val="28"/>
          <w:szCs w:val="28"/>
        </w:rPr>
        <w:t>,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220B9CC4"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2. Действия (бездействие), предусмотренные частью 1 настоящей статьи, повлекшие невозможность проведения или завершения проверки, -</w:t>
      </w:r>
    </w:p>
    <w:p w14:paraId="3289E09F"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6E7B104C"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3. Повторное совершение административного правонарушения, предусмотренного частью 2 настоящей статьи, -</w:t>
      </w:r>
    </w:p>
    <w:p w14:paraId="022D19F7" w14:textId="77777777" w:rsidR="009369B4" w:rsidRPr="009369B4"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p>
    <w:p w14:paraId="1749D101" w14:textId="72BBB3CF" w:rsidR="009369B4" w:rsidRPr="009369B4" w:rsidRDefault="009369B4" w:rsidP="009369B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369B4">
        <w:rPr>
          <w:rFonts w:ascii="Times New Roman" w:hAnsi="Times New Roman"/>
          <w:sz w:val="28"/>
          <w:szCs w:val="28"/>
        </w:rPr>
        <w:t xml:space="preserve">КоАП РФ Статья 19.5. </w:t>
      </w:r>
      <w:proofErr w:type="gramStart"/>
      <w:r w:rsidRPr="009369B4">
        <w:rPr>
          <w:rFonts w:ascii="Times New Roman" w:hAnsi="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14:paraId="3A8C0C27" w14:textId="05E3D6A8" w:rsidR="009369B4" w:rsidRPr="00390225" w:rsidRDefault="009369B4" w:rsidP="009369B4">
      <w:pPr>
        <w:spacing w:after="0" w:line="240" w:lineRule="auto"/>
        <w:ind w:firstLine="567"/>
        <w:jc w:val="both"/>
        <w:rPr>
          <w:rFonts w:ascii="Times New Roman" w:hAnsi="Times New Roman"/>
          <w:sz w:val="28"/>
          <w:szCs w:val="28"/>
        </w:rPr>
      </w:pPr>
      <w:r w:rsidRPr="009369B4">
        <w:rPr>
          <w:rFonts w:ascii="Times New Roman" w:hAnsi="Times New Roman"/>
          <w:sz w:val="28"/>
          <w:szCs w:val="28"/>
        </w:rPr>
        <w:t xml:space="preserve">1. </w:t>
      </w:r>
      <w:proofErr w:type="gramStart"/>
      <w:r w:rsidRPr="009369B4">
        <w:rPr>
          <w:rFonts w:ascii="Times New Roman" w:hAnsi="Times New Roman"/>
          <w:sz w:val="28"/>
          <w:szCs w:val="28"/>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9369B4">
        <w:rPr>
          <w:rFonts w:ascii="Times New Roman" w:hAnsi="Times New Roman"/>
          <w:sz w:val="28"/>
          <w:szCs w:val="28"/>
        </w:rPr>
        <w:t xml:space="preserve"> на юридических лиц - от десяти тысяч до двадцати тысяч рублей.</w:t>
      </w:r>
    </w:p>
    <w:p w14:paraId="60ED0F1D" w14:textId="77777777" w:rsidR="00E647CF" w:rsidRPr="00390225" w:rsidRDefault="00E647CF">
      <w:pPr>
        <w:rPr>
          <w:color w:val="0070C0"/>
          <w:sz w:val="28"/>
          <w:szCs w:val="28"/>
        </w:rPr>
      </w:pPr>
    </w:p>
    <w:sectPr w:rsidR="00E647CF" w:rsidRPr="00390225" w:rsidSect="0007633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01E"/>
    <w:multiLevelType w:val="hybridMultilevel"/>
    <w:tmpl w:val="5CA00264"/>
    <w:lvl w:ilvl="0" w:tplc="9FFAD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91"/>
    <w:rsid w:val="00076337"/>
    <w:rsid w:val="0015799C"/>
    <w:rsid w:val="001B3300"/>
    <w:rsid w:val="00244EC7"/>
    <w:rsid w:val="003157F9"/>
    <w:rsid w:val="00373BBA"/>
    <w:rsid w:val="00390225"/>
    <w:rsid w:val="0041319F"/>
    <w:rsid w:val="0041527E"/>
    <w:rsid w:val="009369B4"/>
    <w:rsid w:val="00A02EA5"/>
    <w:rsid w:val="00AC7E95"/>
    <w:rsid w:val="00B077CB"/>
    <w:rsid w:val="00CB7089"/>
    <w:rsid w:val="00CE04A6"/>
    <w:rsid w:val="00E647CF"/>
    <w:rsid w:val="00E95450"/>
    <w:rsid w:val="00F03191"/>
    <w:rsid w:val="00F8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319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03191"/>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F0319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319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03191"/>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F0319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4851D4187A848E563215CA84EF2E7CC393EA0D5A9E69B1865399939DFCD47DDEBB40C2D45D17D0CCD2C02A71E0747112FFDB00D7J739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2020-12-03T06:50:00Z</cp:lastPrinted>
  <dcterms:created xsi:type="dcterms:W3CDTF">2020-12-02T07:43:00Z</dcterms:created>
  <dcterms:modified xsi:type="dcterms:W3CDTF">2021-01-29T11:37:00Z</dcterms:modified>
</cp:coreProperties>
</file>