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41"/>
      </w:tblGrid>
      <w:tr w:rsidR="00CC744E" w:rsidRPr="00340E49" w14:paraId="4F618000" w14:textId="77777777" w:rsidTr="00230EF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C01949" w14:textId="0CA3156D" w:rsidR="00CC744E" w:rsidRPr="000565DC" w:rsidRDefault="00E70353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>
              <w:rPr>
                <w:rFonts w:ascii="TNRCyrBash" w:hAnsi="TNRCyrBash"/>
                <w:b w:val="0"/>
                <w:bCs w:val="0"/>
              </w:rPr>
              <w:t>Башkортостан</w:t>
            </w:r>
            <w:proofErr w:type="spellEnd"/>
            <w:r w:rsidR="00AB21A5"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="00AB21A5" w:rsidRPr="000565DC">
              <w:rPr>
                <w:rFonts w:ascii="TNRCyrBash" w:hAnsi="TNRCyrBash"/>
                <w:b w:val="0"/>
                <w:bCs w:val="0"/>
              </w:rPr>
              <w:t>Республикаhы</w:t>
            </w:r>
            <w:proofErr w:type="spellEnd"/>
          </w:p>
          <w:p w14:paraId="1F96ECB3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Стeрлетамаk</w:t>
            </w:r>
            <w:proofErr w:type="spellEnd"/>
            <w:r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kалаhы</w:t>
            </w:r>
            <w:proofErr w:type="spellEnd"/>
          </w:p>
          <w:p w14:paraId="425BC29E" w14:textId="3375B954" w:rsidR="00E70353" w:rsidRDefault="008B5E8E" w:rsidP="000565DC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k</w:t>
            </w:r>
            <w:r w:rsidR="00E70353">
              <w:rPr>
                <w:rFonts w:ascii="TNRCyrBash" w:hAnsi="TNRCyrBash"/>
                <w:b w:val="0"/>
                <w:bCs w:val="0"/>
              </w:rPr>
              <w:t>ала</w:t>
            </w:r>
            <w:proofErr w:type="spellEnd"/>
            <w:r w:rsidR="00E70353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="00E70353">
              <w:rPr>
                <w:rFonts w:ascii="TNRCyrBash" w:hAnsi="TNRCyrBash"/>
                <w:b w:val="0"/>
                <w:bCs w:val="0"/>
              </w:rPr>
              <w:t>округы</w:t>
            </w:r>
            <w:proofErr w:type="spellEnd"/>
          </w:p>
          <w:p w14:paraId="7C034725" w14:textId="0BD494D3" w:rsidR="00206BAA" w:rsidRPr="000565DC" w:rsidRDefault="00206BAA" w:rsidP="000565DC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Хакими</w:t>
            </w:r>
            <w:r w:rsidRPr="000565DC">
              <w:rPr>
                <w:rFonts w:ascii="Cambria" w:hAnsi="Cambria" w:cs="Cambria"/>
                <w:b w:val="0"/>
                <w:bCs w:val="0"/>
              </w:rPr>
              <w:t>ә</w:t>
            </w:r>
            <w:r w:rsidRPr="000565DC">
              <w:rPr>
                <w:rFonts w:ascii="TNRCyrBash" w:hAnsi="TNRCyrBash" w:cs="TNRCyrBash"/>
                <w:b w:val="0"/>
                <w:bCs w:val="0"/>
              </w:rPr>
              <w:t>те</w:t>
            </w:r>
            <w:proofErr w:type="spellEnd"/>
          </w:p>
          <w:p w14:paraId="24CD5885" w14:textId="77777777" w:rsidR="00CC744E" w:rsidRPr="00340E49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4C9A661" w14:textId="77777777" w:rsidR="00CC744E" w:rsidRPr="00340E49" w:rsidRDefault="00CC744E" w:rsidP="009C2D59">
            <w:pPr>
              <w:tabs>
                <w:tab w:val="left" w:pos="4860"/>
              </w:tabs>
              <w:jc w:val="center"/>
            </w:pPr>
            <w:r w:rsidRPr="00340E49">
              <w:object w:dxaOrig="953" w:dyaOrig="953" w14:anchorId="68DFE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99090836" r:id="rId9"/>
              </w:object>
            </w:r>
          </w:p>
        </w:tc>
        <w:tc>
          <w:tcPr>
            <w:tcW w:w="3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00BCB0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r w:rsidRPr="000565DC">
              <w:rPr>
                <w:rFonts w:ascii="TNRCyrBash" w:hAnsi="TNRCyrBash"/>
                <w:b w:val="0"/>
                <w:bCs w:val="0"/>
              </w:rPr>
              <w:t>Администрация</w:t>
            </w:r>
          </w:p>
          <w:p w14:paraId="7253AA0A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 xml:space="preserve">городского округа </w:t>
            </w:r>
          </w:p>
          <w:p w14:paraId="0EAF3673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>город Стерлитамак</w:t>
            </w:r>
          </w:p>
          <w:p w14:paraId="72C89425" w14:textId="77777777" w:rsidR="00CC744E" w:rsidRPr="000565DC" w:rsidRDefault="00AB21A5" w:rsidP="009C2D59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0565DC">
              <w:rPr>
                <w:rFonts w:ascii="TNRCyrBash" w:hAnsi="TNRCyrBash"/>
              </w:rPr>
              <w:t>Республики Башкортостан</w:t>
            </w:r>
          </w:p>
          <w:p w14:paraId="13E83C64" w14:textId="77777777" w:rsidR="00CC744E" w:rsidRPr="00340E49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14:paraId="6A785843" w14:textId="77777777" w:rsidR="00CC744E" w:rsidRPr="00340E49" w:rsidRDefault="00CC744E" w:rsidP="00CC744E">
      <w:pPr>
        <w:rPr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1612"/>
        <w:gridCol w:w="4297"/>
      </w:tblGrid>
      <w:tr w:rsidR="00CC744E" w:rsidRPr="00340E49" w14:paraId="6F0C05DC" w14:textId="77777777" w:rsidTr="005F6E07">
        <w:trPr>
          <w:trHeight w:val="929"/>
        </w:trPr>
        <w:tc>
          <w:tcPr>
            <w:tcW w:w="4297" w:type="dxa"/>
          </w:tcPr>
          <w:p w14:paraId="25DF017F" w14:textId="77777777" w:rsidR="00CC744E" w:rsidRPr="000565DC" w:rsidRDefault="00CC744E" w:rsidP="009C2D59">
            <w:pPr>
              <w:pStyle w:val="3"/>
              <w:spacing w:after="480"/>
              <w:rPr>
                <w:b w:val="0"/>
                <w:bCs w:val="0"/>
              </w:rPr>
            </w:pPr>
            <w:r w:rsidRPr="000565DC">
              <w:rPr>
                <w:b w:val="0"/>
                <w:bCs w:val="0"/>
              </w:rPr>
              <w:t>KАРАР</w:t>
            </w:r>
          </w:p>
          <w:p w14:paraId="774921FA" w14:textId="0637E663" w:rsidR="00CC744E" w:rsidRPr="000565DC" w:rsidRDefault="001416B4" w:rsidP="00206BAA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r w:rsidRPr="001416B4">
              <w:rPr>
                <w:rFonts w:ascii="Times New Roman" w:hAnsi="Times New Roman"/>
                <w:b w:val="0"/>
                <w:bCs w:val="0"/>
                <w:u w:val="single"/>
              </w:rPr>
              <w:t xml:space="preserve">22.11. </w:t>
            </w:r>
            <w:r w:rsidR="00CC744E" w:rsidRPr="001416B4">
              <w:rPr>
                <w:rFonts w:ascii="Times New Roman" w:hAnsi="Times New Roman"/>
                <w:b w:val="0"/>
                <w:bCs w:val="0"/>
                <w:u w:val="single"/>
              </w:rPr>
              <w:t>20</w:t>
            </w:r>
            <w:r w:rsidRPr="001416B4">
              <w:rPr>
                <w:rFonts w:ascii="Times New Roman" w:hAnsi="Times New Roman"/>
                <w:b w:val="0"/>
                <w:bCs w:val="0"/>
                <w:u w:val="single"/>
              </w:rPr>
              <w:t>21</w:t>
            </w:r>
            <w:r w:rsidR="00CC744E" w:rsidRPr="000565DC">
              <w:rPr>
                <w:rFonts w:ascii="Times New Roman" w:hAnsi="Times New Roman"/>
                <w:b w:val="0"/>
                <w:bCs w:val="0"/>
              </w:rPr>
              <w:t xml:space="preserve"> й.</w:t>
            </w:r>
          </w:p>
        </w:tc>
        <w:tc>
          <w:tcPr>
            <w:tcW w:w="1612" w:type="dxa"/>
          </w:tcPr>
          <w:p w14:paraId="4BA9608A" w14:textId="77777777" w:rsidR="00CC744E" w:rsidRPr="000565DC" w:rsidRDefault="00CC744E" w:rsidP="009C2D59">
            <w:pPr>
              <w:spacing w:after="480"/>
              <w:rPr>
                <w:sz w:val="28"/>
                <w:szCs w:val="28"/>
              </w:rPr>
            </w:pPr>
          </w:p>
          <w:p w14:paraId="3BE97D8D" w14:textId="76378D2E" w:rsidR="00CC744E" w:rsidRPr="000565DC" w:rsidRDefault="00CC744E" w:rsidP="009C2D59">
            <w:pPr>
              <w:spacing w:after="480"/>
              <w:rPr>
                <w:sz w:val="28"/>
                <w:szCs w:val="28"/>
              </w:rPr>
            </w:pPr>
            <w:r w:rsidRPr="000565DC">
              <w:rPr>
                <w:sz w:val="28"/>
                <w:szCs w:val="28"/>
              </w:rPr>
              <w:t>№</w:t>
            </w:r>
            <w:r w:rsidR="001416B4">
              <w:rPr>
                <w:sz w:val="28"/>
                <w:szCs w:val="28"/>
              </w:rPr>
              <w:t xml:space="preserve"> </w:t>
            </w:r>
            <w:r w:rsidR="001416B4" w:rsidRPr="001416B4">
              <w:rPr>
                <w:sz w:val="28"/>
                <w:szCs w:val="28"/>
                <w:u w:val="single"/>
              </w:rPr>
              <w:t>3311</w:t>
            </w:r>
          </w:p>
        </w:tc>
        <w:tc>
          <w:tcPr>
            <w:tcW w:w="4297" w:type="dxa"/>
          </w:tcPr>
          <w:p w14:paraId="078267E3" w14:textId="77777777" w:rsidR="00CC744E" w:rsidRPr="00E5146D" w:rsidRDefault="00CC744E" w:rsidP="009C2D59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r w:rsidRPr="00E5146D">
              <w:rPr>
                <w:rFonts w:ascii="Times New Roman" w:hAnsi="Times New Roman"/>
                <w:b w:val="0"/>
                <w:bCs w:val="0"/>
              </w:rPr>
              <w:t>ПОСТАНОВЛЕНИЕ</w:t>
            </w:r>
          </w:p>
          <w:p w14:paraId="30D824E4" w14:textId="4FB10D16" w:rsidR="00CC744E" w:rsidRPr="000565DC" w:rsidRDefault="001416B4" w:rsidP="00206BAA">
            <w:pPr>
              <w:spacing w:after="480"/>
              <w:jc w:val="center"/>
              <w:rPr>
                <w:sz w:val="28"/>
                <w:szCs w:val="28"/>
              </w:rPr>
            </w:pPr>
            <w:bookmarkStart w:id="0" w:name="_GoBack"/>
            <w:r w:rsidRPr="001416B4">
              <w:rPr>
                <w:sz w:val="28"/>
                <w:szCs w:val="28"/>
                <w:u w:val="single"/>
              </w:rPr>
              <w:t>22.11.</w:t>
            </w:r>
            <w:r w:rsidR="00206BAA" w:rsidRPr="001416B4">
              <w:rPr>
                <w:sz w:val="28"/>
                <w:szCs w:val="28"/>
                <w:u w:val="single"/>
              </w:rPr>
              <w:t>20</w:t>
            </w:r>
            <w:r w:rsidRPr="001416B4">
              <w:rPr>
                <w:sz w:val="28"/>
                <w:szCs w:val="28"/>
                <w:u w:val="single"/>
              </w:rPr>
              <w:t>21</w:t>
            </w:r>
            <w:r w:rsidR="00CC744E" w:rsidRPr="000565DC">
              <w:rPr>
                <w:sz w:val="28"/>
                <w:szCs w:val="28"/>
              </w:rPr>
              <w:t xml:space="preserve"> </w:t>
            </w:r>
            <w:bookmarkEnd w:id="0"/>
            <w:r w:rsidR="00CC744E" w:rsidRPr="000565DC">
              <w:rPr>
                <w:sz w:val="28"/>
                <w:szCs w:val="28"/>
              </w:rPr>
              <w:t>г.</w:t>
            </w:r>
          </w:p>
        </w:tc>
      </w:tr>
    </w:tbl>
    <w:p w14:paraId="69D8A067" w14:textId="77777777" w:rsidR="00E70353" w:rsidRPr="00E70353" w:rsidRDefault="00E70353" w:rsidP="00E70353">
      <w:pPr>
        <w:jc w:val="center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 xml:space="preserve"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 в городском округе город Стерлитамак Республики Башкортостан </w:t>
      </w:r>
    </w:p>
    <w:p w14:paraId="368E7E9D" w14:textId="77777777" w:rsidR="00E70353" w:rsidRPr="00E70353" w:rsidRDefault="00E70353" w:rsidP="00E70353">
      <w:pPr>
        <w:jc w:val="center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 xml:space="preserve"> </w:t>
      </w:r>
    </w:p>
    <w:p w14:paraId="139C15CB" w14:textId="77777777" w:rsidR="00E70353" w:rsidRPr="00E70353" w:rsidRDefault="00E70353" w:rsidP="00E70353">
      <w:pPr>
        <w:ind w:firstLine="709"/>
        <w:jc w:val="both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 xml:space="preserve">В связи с внесением изменений в статью 10.1 Закона Республики Башкортостан «О местном самоуправлении в Республике Башкортостан» от 18.03.2005 № 162-з (в ред. от 02.11.2020 № 319-з), п о с т а н о в л я ю: </w:t>
      </w:r>
    </w:p>
    <w:p w14:paraId="65FCCE88" w14:textId="77777777" w:rsidR="00E70353" w:rsidRPr="00E70353" w:rsidRDefault="00E70353" w:rsidP="00E70353">
      <w:pPr>
        <w:ind w:firstLine="709"/>
        <w:jc w:val="both"/>
        <w:rPr>
          <w:color w:val="000000"/>
          <w:sz w:val="27"/>
          <w:szCs w:val="27"/>
        </w:rPr>
      </w:pPr>
    </w:p>
    <w:p w14:paraId="2E8C23AE" w14:textId="77777777" w:rsidR="00E70353" w:rsidRPr="00E70353" w:rsidRDefault="00E70353" w:rsidP="00E70353">
      <w:pPr>
        <w:ind w:firstLine="709"/>
        <w:jc w:val="both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>1. Утвердить прилагаемый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 в городском округе город Стерлитамак Республики Башкортостан.</w:t>
      </w:r>
    </w:p>
    <w:p w14:paraId="51418FBE" w14:textId="77777777" w:rsidR="00E70353" w:rsidRPr="00E70353" w:rsidRDefault="00E70353" w:rsidP="00E70353">
      <w:pPr>
        <w:ind w:firstLine="709"/>
        <w:jc w:val="both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5B345B71" w14:textId="77777777" w:rsidR="00E70353" w:rsidRPr="00E70353" w:rsidRDefault="00E70353" w:rsidP="00E70353">
      <w:pPr>
        <w:ind w:firstLine="709"/>
        <w:jc w:val="both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02A4DBB7" w14:textId="77777777" w:rsidR="00E70353" w:rsidRPr="00E70353" w:rsidRDefault="00E70353" w:rsidP="00E70353">
      <w:pPr>
        <w:ind w:firstLine="709"/>
        <w:jc w:val="both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>4. Признать утратившим силу постановление администрации городского округа город Стерлитамак Республики Башкортостан от 19.02.2019 № 302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в городском округе город Стерлитамак Республики Башкортостан».</w:t>
      </w:r>
    </w:p>
    <w:p w14:paraId="098DB0E8" w14:textId="77777777" w:rsidR="00E70353" w:rsidRPr="00E70353" w:rsidRDefault="00E70353" w:rsidP="00E70353">
      <w:pPr>
        <w:ind w:firstLine="709"/>
        <w:jc w:val="both"/>
        <w:rPr>
          <w:color w:val="000000"/>
          <w:sz w:val="27"/>
          <w:szCs w:val="27"/>
        </w:rPr>
      </w:pPr>
      <w:r w:rsidRPr="00E70353">
        <w:rPr>
          <w:color w:val="000000"/>
          <w:sz w:val="27"/>
          <w:szCs w:val="27"/>
        </w:rPr>
        <w:t>5. Контроль за исполнением настоящего постановления возложить на заместителя главы администрации по вопросам городского хозяйства.</w:t>
      </w:r>
    </w:p>
    <w:p w14:paraId="1BC87B51" w14:textId="77777777" w:rsidR="00E70353" w:rsidRPr="00E70353" w:rsidRDefault="00E70353" w:rsidP="00E70353">
      <w:pPr>
        <w:jc w:val="both"/>
        <w:rPr>
          <w:color w:val="000000"/>
          <w:sz w:val="27"/>
          <w:szCs w:val="27"/>
        </w:rPr>
      </w:pPr>
    </w:p>
    <w:p w14:paraId="752FA463" w14:textId="77777777" w:rsidR="00E70353" w:rsidRPr="00E70353" w:rsidRDefault="00E70353" w:rsidP="00E70353">
      <w:pPr>
        <w:jc w:val="both"/>
        <w:rPr>
          <w:color w:val="000000"/>
          <w:sz w:val="27"/>
          <w:szCs w:val="27"/>
        </w:rPr>
      </w:pPr>
    </w:p>
    <w:p w14:paraId="3FC24FFB" w14:textId="77777777" w:rsidR="00E70353" w:rsidRPr="00E70353" w:rsidRDefault="00E70353" w:rsidP="00E70353">
      <w:pPr>
        <w:jc w:val="both"/>
        <w:rPr>
          <w:color w:val="000000"/>
          <w:sz w:val="27"/>
          <w:szCs w:val="27"/>
        </w:rPr>
      </w:pPr>
      <w:proofErr w:type="spellStart"/>
      <w:r w:rsidRPr="00E70353">
        <w:rPr>
          <w:color w:val="000000"/>
          <w:sz w:val="27"/>
          <w:szCs w:val="27"/>
        </w:rPr>
        <w:t>И.о</w:t>
      </w:r>
      <w:proofErr w:type="spellEnd"/>
      <w:r w:rsidRPr="00E70353">
        <w:rPr>
          <w:color w:val="000000"/>
          <w:sz w:val="27"/>
          <w:szCs w:val="27"/>
        </w:rPr>
        <w:t>. главы администрации                                                                      Р.Ф. Газизов</w:t>
      </w:r>
    </w:p>
    <w:p w14:paraId="067F9E13" w14:textId="261D04B1" w:rsidR="00112855" w:rsidRPr="00937401" w:rsidRDefault="00112855" w:rsidP="00E70353">
      <w:pPr>
        <w:jc w:val="both"/>
        <w:rPr>
          <w:sz w:val="27"/>
          <w:szCs w:val="27"/>
        </w:rPr>
      </w:pPr>
    </w:p>
    <w:sectPr w:rsidR="00112855" w:rsidRPr="00937401" w:rsidSect="005F6E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CCC0" w14:textId="77777777" w:rsidR="00A85A17" w:rsidRDefault="00A85A17">
      <w:r>
        <w:separator/>
      </w:r>
    </w:p>
  </w:endnote>
  <w:endnote w:type="continuationSeparator" w:id="0">
    <w:p w14:paraId="4A365FAA" w14:textId="77777777" w:rsidR="00A85A17" w:rsidRDefault="00A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DEAB" w14:textId="77777777" w:rsidR="00895B3A" w:rsidRDefault="00895B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8C6C" w14:textId="77777777" w:rsidR="00895B3A" w:rsidRDefault="00895B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DF6A" w14:textId="77777777" w:rsidR="00895B3A" w:rsidRDefault="00895B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2487" w14:textId="77777777" w:rsidR="00A85A17" w:rsidRDefault="00A85A17">
      <w:r>
        <w:separator/>
      </w:r>
    </w:p>
  </w:footnote>
  <w:footnote w:type="continuationSeparator" w:id="0">
    <w:p w14:paraId="4023ABEF" w14:textId="77777777" w:rsidR="00A85A17" w:rsidRDefault="00A8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EC1C" w14:textId="77777777" w:rsidR="002C7070" w:rsidRDefault="007E11B1" w:rsidP="008C4C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7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070">
      <w:rPr>
        <w:rStyle w:val="a7"/>
        <w:noProof/>
      </w:rPr>
      <w:t>28</w:t>
    </w:r>
    <w:r>
      <w:rPr>
        <w:rStyle w:val="a7"/>
      </w:rPr>
      <w:fldChar w:fldCharType="end"/>
    </w:r>
  </w:p>
  <w:p w14:paraId="07EADF64" w14:textId="77777777" w:rsidR="002C7070" w:rsidRDefault="002C70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8782"/>
      <w:docPartObj>
        <w:docPartGallery w:val="Page Numbers (Top of Page)"/>
        <w:docPartUnique/>
      </w:docPartObj>
    </w:sdtPr>
    <w:sdtEndPr/>
    <w:sdtContent>
      <w:p w14:paraId="11E3DC1F" w14:textId="77777777" w:rsidR="00895B3A" w:rsidRDefault="00690D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03AEB" w14:textId="77777777" w:rsidR="002C7070" w:rsidRDefault="002C70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390A" w14:textId="77777777" w:rsidR="00895B3A" w:rsidRDefault="00895B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 w15:restartNumberingAfterBreak="0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 w15:restartNumberingAfterBreak="0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0" w15:restartNumberingAfterBreak="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42C55"/>
    <w:rsid w:val="00044471"/>
    <w:rsid w:val="000565DC"/>
    <w:rsid w:val="000623C3"/>
    <w:rsid w:val="00066D2D"/>
    <w:rsid w:val="00067242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12855"/>
    <w:rsid w:val="0012513C"/>
    <w:rsid w:val="0012765A"/>
    <w:rsid w:val="00127D12"/>
    <w:rsid w:val="00130656"/>
    <w:rsid w:val="001312B5"/>
    <w:rsid w:val="001416B4"/>
    <w:rsid w:val="001446E1"/>
    <w:rsid w:val="001465C3"/>
    <w:rsid w:val="00153180"/>
    <w:rsid w:val="00166375"/>
    <w:rsid w:val="001760F0"/>
    <w:rsid w:val="00176DEE"/>
    <w:rsid w:val="00183146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198F"/>
    <w:rsid w:val="001C54DC"/>
    <w:rsid w:val="001C754A"/>
    <w:rsid w:val="001C765A"/>
    <w:rsid w:val="001D757A"/>
    <w:rsid w:val="001D7C0D"/>
    <w:rsid w:val="001E24F3"/>
    <w:rsid w:val="001E3710"/>
    <w:rsid w:val="001E4906"/>
    <w:rsid w:val="001F5654"/>
    <w:rsid w:val="00201EE3"/>
    <w:rsid w:val="00203CF4"/>
    <w:rsid w:val="00206BAA"/>
    <w:rsid w:val="00206E92"/>
    <w:rsid w:val="00210E7D"/>
    <w:rsid w:val="00214BCD"/>
    <w:rsid w:val="002155A5"/>
    <w:rsid w:val="00216868"/>
    <w:rsid w:val="002173A5"/>
    <w:rsid w:val="00217C35"/>
    <w:rsid w:val="002203CF"/>
    <w:rsid w:val="00224A8E"/>
    <w:rsid w:val="00225729"/>
    <w:rsid w:val="00230EF3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2650F"/>
    <w:rsid w:val="00330108"/>
    <w:rsid w:val="003363AE"/>
    <w:rsid w:val="00337D9F"/>
    <w:rsid w:val="00340E49"/>
    <w:rsid w:val="00341404"/>
    <w:rsid w:val="00342DDA"/>
    <w:rsid w:val="00345684"/>
    <w:rsid w:val="00346A28"/>
    <w:rsid w:val="00347BEF"/>
    <w:rsid w:val="00350E30"/>
    <w:rsid w:val="00372C08"/>
    <w:rsid w:val="00382233"/>
    <w:rsid w:val="003876C4"/>
    <w:rsid w:val="00387BE6"/>
    <w:rsid w:val="00391376"/>
    <w:rsid w:val="003A1D89"/>
    <w:rsid w:val="003A233E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5F8A"/>
    <w:rsid w:val="00416A7F"/>
    <w:rsid w:val="00417F0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10BC"/>
    <w:rsid w:val="004B3EED"/>
    <w:rsid w:val="004B548E"/>
    <w:rsid w:val="004B6F43"/>
    <w:rsid w:val="004B7372"/>
    <w:rsid w:val="004C0A6B"/>
    <w:rsid w:val="004C266F"/>
    <w:rsid w:val="004D3222"/>
    <w:rsid w:val="004D590C"/>
    <w:rsid w:val="004E2D15"/>
    <w:rsid w:val="004E39C2"/>
    <w:rsid w:val="004E4E83"/>
    <w:rsid w:val="004E6D96"/>
    <w:rsid w:val="004F28D2"/>
    <w:rsid w:val="00500193"/>
    <w:rsid w:val="00506B6A"/>
    <w:rsid w:val="00511226"/>
    <w:rsid w:val="0051443A"/>
    <w:rsid w:val="005270D7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9719F"/>
    <w:rsid w:val="005972CF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5F6E07"/>
    <w:rsid w:val="00602991"/>
    <w:rsid w:val="00602C09"/>
    <w:rsid w:val="00621026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0D6F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3BD4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700EE5"/>
    <w:rsid w:val="007032B0"/>
    <w:rsid w:val="007129CA"/>
    <w:rsid w:val="007212D8"/>
    <w:rsid w:val="0072556D"/>
    <w:rsid w:val="00726374"/>
    <w:rsid w:val="00726C9C"/>
    <w:rsid w:val="00730109"/>
    <w:rsid w:val="007320B7"/>
    <w:rsid w:val="0073354C"/>
    <w:rsid w:val="00736F81"/>
    <w:rsid w:val="00742FFD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A7746"/>
    <w:rsid w:val="007B198F"/>
    <w:rsid w:val="007B3095"/>
    <w:rsid w:val="007B30FA"/>
    <w:rsid w:val="007C1204"/>
    <w:rsid w:val="007D4BFF"/>
    <w:rsid w:val="007E0926"/>
    <w:rsid w:val="007E11B1"/>
    <w:rsid w:val="007E3486"/>
    <w:rsid w:val="007E7706"/>
    <w:rsid w:val="007F10E3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264C5"/>
    <w:rsid w:val="008475F8"/>
    <w:rsid w:val="008647D9"/>
    <w:rsid w:val="0088087B"/>
    <w:rsid w:val="00880CCD"/>
    <w:rsid w:val="00890677"/>
    <w:rsid w:val="00892199"/>
    <w:rsid w:val="00895B3A"/>
    <w:rsid w:val="008A013A"/>
    <w:rsid w:val="008A0E8D"/>
    <w:rsid w:val="008A404D"/>
    <w:rsid w:val="008A49A4"/>
    <w:rsid w:val="008A61B1"/>
    <w:rsid w:val="008B0E8E"/>
    <w:rsid w:val="008B1746"/>
    <w:rsid w:val="008B406F"/>
    <w:rsid w:val="008B5E8E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17A98"/>
    <w:rsid w:val="0092006E"/>
    <w:rsid w:val="009315E5"/>
    <w:rsid w:val="00931E2F"/>
    <w:rsid w:val="00937401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B4EE0"/>
    <w:rsid w:val="009B71E1"/>
    <w:rsid w:val="009C0359"/>
    <w:rsid w:val="009C2D59"/>
    <w:rsid w:val="009C3CE7"/>
    <w:rsid w:val="009C7511"/>
    <w:rsid w:val="009D193F"/>
    <w:rsid w:val="009D3271"/>
    <w:rsid w:val="009D374D"/>
    <w:rsid w:val="009E3F27"/>
    <w:rsid w:val="009F574D"/>
    <w:rsid w:val="009F70AC"/>
    <w:rsid w:val="00A01FB8"/>
    <w:rsid w:val="00A0302A"/>
    <w:rsid w:val="00A11A68"/>
    <w:rsid w:val="00A2579B"/>
    <w:rsid w:val="00A2719D"/>
    <w:rsid w:val="00A322C9"/>
    <w:rsid w:val="00A33E7A"/>
    <w:rsid w:val="00A3477B"/>
    <w:rsid w:val="00A3792E"/>
    <w:rsid w:val="00A40F06"/>
    <w:rsid w:val="00A46A87"/>
    <w:rsid w:val="00A51651"/>
    <w:rsid w:val="00A52B19"/>
    <w:rsid w:val="00A52B2C"/>
    <w:rsid w:val="00A62A75"/>
    <w:rsid w:val="00A669F9"/>
    <w:rsid w:val="00A7562E"/>
    <w:rsid w:val="00A85A17"/>
    <w:rsid w:val="00A91E3A"/>
    <w:rsid w:val="00A93C6B"/>
    <w:rsid w:val="00A953EA"/>
    <w:rsid w:val="00A97ED8"/>
    <w:rsid w:val="00AA493F"/>
    <w:rsid w:val="00AB21A5"/>
    <w:rsid w:val="00AB51E0"/>
    <w:rsid w:val="00AC0D34"/>
    <w:rsid w:val="00AC550D"/>
    <w:rsid w:val="00AC736B"/>
    <w:rsid w:val="00AC741E"/>
    <w:rsid w:val="00AD23D7"/>
    <w:rsid w:val="00AE6EDE"/>
    <w:rsid w:val="00AF6742"/>
    <w:rsid w:val="00B0211A"/>
    <w:rsid w:val="00B03361"/>
    <w:rsid w:val="00B1203E"/>
    <w:rsid w:val="00B1204F"/>
    <w:rsid w:val="00B159B4"/>
    <w:rsid w:val="00B21A33"/>
    <w:rsid w:val="00B258D2"/>
    <w:rsid w:val="00B27A99"/>
    <w:rsid w:val="00B3515A"/>
    <w:rsid w:val="00B35734"/>
    <w:rsid w:val="00B42ADD"/>
    <w:rsid w:val="00B53DBB"/>
    <w:rsid w:val="00B633D1"/>
    <w:rsid w:val="00B636A3"/>
    <w:rsid w:val="00B74A52"/>
    <w:rsid w:val="00B8030D"/>
    <w:rsid w:val="00B81719"/>
    <w:rsid w:val="00B82F9F"/>
    <w:rsid w:val="00B92409"/>
    <w:rsid w:val="00B93C33"/>
    <w:rsid w:val="00B97055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E1E0F"/>
    <w:rsid w:val="00BF20EC"/>
    <w:rsid w:val="00C010DD"/>
    <w:rsid w:val="00C0138D"/>
    <w:rsid w:val="00C02B61"/>
    <w:rsid w:val="00C066B3"/>
    <w:rsid w:val="00C11485"/>
    <w:rsid w:val="00C16C6B"/>
    <w:rsid w:val="00C40DC1"/>
    <w:rsid w:val="00C51CDF"/>
    <w:rsid w:val="00C659DD"/>
    <w:rsid w:val="00C6607B"/>
    <w:rsid w:val="00C73599"/>
    <w:rsid w:val="00C77E8B"/>
    <w:rsid w:val="00C804C3"/>
    <w:rsid w:val="00C82F7C"/>
    <w:rsid w:val="00C93156"/>
    <w:rsid w:val="00C95EF9"/>
    <w:rsid w:val="00C97611"/>
    <w:rsid w:val="00CA3E75"/>
    <w:rsid w:val="00CA4328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4E83"/>
    <w:rsid w:val="00D0781D"/>
    <w:rsid w:val="00D16BB6"/>
    <w:rsid w:val="00D23B89"/>
    <w:rsid w:val="00D2703C"/>
    <w:rsid w:val="00D27892"/>
    <w:rsid w:val="00D363E0"/>
    <w:rsid w:val="00D40FFD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5E72"/>
    <w:rsid w:val="00E37477"/>
    <w:rsid w:val="00E37F0F"/>
    <w:rsid w:val="00E45155"/>
    <w:rsid w:val="00E477E2"/>
    <w:rsid w:val="00E5146D"/>
    <w:rsid w:val="00E5381E"/>
    <w:rsid w:val="00E5642B"/>
    <w:rsid w:val="00E612D7"/>
    <w:rsid w:val="00E61497"/>
    <w:rsid w:val="00E64660"/>
    <w:rsid w:val="00E65D89"/>
    <w:rsid w:val="00E70353"/>
    <w:rsid w:val="00E7596C"/>
    <w:rsid w:val="00E81CB7"/>
    <w:rsid w:val="00E85915"/>
    <w:rsid w:val="00E9572C"/>
    <w:rsid w:val="00E96109"/>
    <w:rsid w:val="00EA2B36"/>
    <w:rsid w:val="00EA47DA"/>
    <w:rsid w:val="00EB3164"/>
    <w:rsid w:val="00EB3FBA"/>
    <w:rsid w:val="00EB77CA"/>
    <w:rsid w:val="00EC0EF5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338DD"/>
    <w:rsid w:val="00F40692"/>
    <w:rsid w:val="00F4231E"/>
    <w:rsid w:val="00F65120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A67D2B"/>
  <w15:docId w15:val="{5EDECA6A-A96C-4DC9-AFB9-E0164FC5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42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2F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2FFD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742FF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742F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42FFD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FFD"/>
    <w:pPr>
      <w:jc w:val="both"/>
    </w:pPr>
    <w:rPr>
      <w:sz w:val="28"/>
    </w:rPr>
  </w:style>
  <w:style w:type="paragraph" w:styleId="20">
    <w:name w:val="Body Text 2"/>
    <w:basedOn w:val="a"/>
    <w:rsid w:val="00742FFD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7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9">
    <w:name w:val="Hyperlink"/>
    <w:rsid w:val="00206E92"/>
    <w:rPr>
      <w:color w:val="0000FF"/>
      <w:u w:val="single"/>
    </w:rPr>
  </w:style>
  <w:style w:type="paragraph" w:styleId="aa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rsid w:val="00112855"/>
    <w:pPr>
      <w:ind w:left="142" w:right="4676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95B3A"/>
  </w:style>
  <w:style w:type="character" w:customStyle="1" w:styleId="af0">
    <w:name w:val="Основной текст_"/>
    <w:basedOn w:val="a0"/>
    <w:link w:val="12"/>
    <w:locked/>
    <w:rsid w:val="005F6E07"/>
    <w:rPr>
      <w:spacing w:val="11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F6E07"/>
    <w:pPr>
      <w:widowControl w:val="0"/>
      <w:shd w:val="clear" w:color="auto" w:fill="FFFFFF"/>
      <w:spacing w:before="300" w:after="780" w:line="0" w:lineRule="atLeast"/>
      <w:jc w:val="right"/>
    </w:pPr>
    <w:rPr>
      <w:spacing w:val="1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CAAB-B9EB-49F9-B431-9D8B5232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Тумаева Н.О.</dc:creator>
  <cp:lastModifiedBy>Светлана В. Краснова</cp:lastModifiedBy>
  <cp:revision>2</cp:revision>
  <cp:lastPrinted>2020-08-07T07:41:00Z</cp:lastPrinted>
  <dcterms:created xsi:type="dcterms:W3CDTF">2021-11-22T07:54:00Z</dcterms:created>
  <dcterms:modified xsi:type="dcterms:W3CDTF">2021-11-22T07:54:00Z</dcterms:modified>
</cp:coreProperties>
</file>