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B6" w:rsidRPr="002744B6" w:rsidRDefault="002744B6" w:rsidP="002744B6">
      <w:pPr>
        <w:spacing w:after="1" w:line="280" w:lineRule="atLeast"/>
        <w:ind w:firstLine="540"/>
        <w:jc w:val="both"/>
        <w:outlineLvl w:val="0"/>
        <w:rPr>
          <w:sz w:val="28"/>
        </w:rPr>
      </w:pPr>
      <w:r w:rsidRPr="002744B6">
        <w:rPr>
          <w:sz w:val="28"/>
        </w:rPr>
        <w:t>Расширен круг должностных лиц, наделенных полномочием по составлению протоколов об административных правонарушениях, выражающихся в незаконной розничной продаже алкоголя физическими лицами.</w:t>
      </w:r>
    </w:p>
    <w:p w:rsidR="002744B6" w:rsidRPr="002744B6" w:rsidRDefault="002744B6" w:rsidP="002744B6">
      <w:pPr>
        <w:spacing w:after="1" w:line="280" w:lineRule="atLeast"/>
        <w:ind w:firstLine="540"/>
        <w:jc w:val="both"/>
        <w:outlineLvl w:val="0"/>
        <w:rPr>
          <w:sz w:val="28"/>
        </w:rPr>
      </w:pPr>
      <w:r w:rsidRPr="002744B6">
        <w:rPr>
          <w:sz w:val="28"/>
        </w:rPr>
        <w:t>Федеральным законом от 29.07.2017 N 265-ФЗ в КоАП РФ введена новая статья 14.17.1 "Незаконная розничная продажа алкогольной и спиртосодержащей пищевой продукции физическими лицами", а также предусмотрено полномочие должностных лиц органов внутренних дел (полиции) по составлению протоколов об административных правонарушениях, предусмотренных названной статьей.</w:t>
      </w:r>
    </w:p>
    <w:p w:rsidR="002744B6" w:rsidRPr="002744B6" w:rsidRDefault="002744B6" w:rsidP="002744B6">
      <w:pPr>
        <w:spacing w:after="1" w:line="280" w:lineRule="atLeast"/>
        <w:ind w:firstLine="540"/>
        <w:jc w:val="both"/>
        <w:outlineLvl w:val="0"/>
        <w:rPr>
          <w:sz w:val="28"/>
        </w:rPr>
      </w:pPr>
      <w:r w:rsidRPr="002744B6">
        <w:rPr>
          <w:sz w:val="28"/>
        </w:rPr>
        <w:t>Настоящим Законом полномочием по составлению протоколов по указанной статье также наделены должностные лица органов, осуществляющих государственный контроль (надзор) в области производства и оборота этилового спирта, алкогольной и спиртосодержащей продукции.</w:t>
      </w:r>
    </w:p>
    <w:p w:rsidR="00B6455D" w:rsidRDefault="002744B6" w:rsidP="002744B6">
      <w:pPr>
        <w:spacing w:after="1" w:line="280" w:lineRule="atLeast"/>
        <w:ind w:firstLine="540"/>
        <w:jc w:val="both"/>
        <w:outlineLvl w:val="0"/>
        <w:rPr>
          <w:sz w:val="28"/>
        </w:rPr>
      </w:pPr>
      <w:r w:rsidRPr="002744B6">
        <w:rPr>
          <w:sz w:val="28"/>
        </w:rPr>
        <w:t xml:space="preserve">Федеральный закон опубликован на </w:t>
      </w:r>
      <w:proofErr w:type="gramStart"/>
      <w:r w:rsidRPr="002744B6">
        <w:rPr>
          <w:sz w:val="28"/>
        </w:rPr>
        <w:t>Интернет-портале</w:t>
      </w:r>
      <w:proofErr w:type="gramEnd"/>
      <w:r w:rsidRPr="002744B6">
        <w:rPr>
          <w:sz w:val="28"/>
        </w:rPr>
        <w:t xml:space="preserve"> правовой информации 31.10.2018, действует с 11.11.2018.</w:t>
      </w:r>
    </w:p>
    <w:p w:rsidR="002744B6" w:rsidRDefault="002744B6" w:rsidP="002744B6">
      <w:pPr>
        <w:spacing w:after="1" w:line="280" w:lineRule="atLeast"/>
        <w:ind w:firstLine="540"/>
        <w:jc w:val="both"/>
        <w:outlineLvl w:val="0"/>
        <w:rPr>
          <w:sz w:val="28"/>
        </w:rPr>
      </w:pPr>
    </w:p>
    <w:p w:rsidR="00B6455D" w:rsidRDefault="002744B6" w:rsidP="00B6455D">
      <w:pPr>
        <w:spacing w:after="1" w:line="280" w:lineRule="atLeast"/>
        <w:jc w:val="both"/>
        <w:outlineLvl w:val="0"/>
        <w:rPr>
          <w:sz w:val="28"/>
        </w:rPr>
      </w:pPr>
      <w:r>
        <w:rPr>
          <w:sz w:val="28"/>
        </w:rPr>
        <w:t>Старший помощник</w:t>
      </w:r>
      <w:r w:rsidR="00B6455D">
        <w:rPr>
          <w:sz w:val="28"/>
        </w:rPr>
        <w:t xml:space="preserve"> прокурора                                          </w:t>
      </w:r>
      <w:r>
        <w:rPr>
          <w:sz w:val="28"/>
        </w:rPr>
        <w:t xml:space="preserve">               </w:t>
      </w:r>
      <w:bookmarkStart w:id="0" w:name="_GoBack"/>
      <w:bookmarkEnd w:id="0"/>
      <w:r w:rsidR="00B6455D">
        <w:rPr>
          <w:sz w:val="28"/>
        </w:rPr>
        <w:t xml:space="preserve">  </w:t>
      </w:r>
      <w:r>
        <w:rPr>
          <w:sz w:val="28"/>
        </w:rPr>
        <w:t>Ю.П. Мочалова</w:t>
      </w:r>
    </w:p>
    <w:p w:rsidR="004D061F" w:rsidRPr="003D7345" w:rsidRDefault="004D061F">
      <w:pPr>
        <w:rPr>
          <w:sz w:val="28"/>
          <w:szCs w:val="28"/>
        </w:rPr>
      </w:pPr>
    </w:p>
    <w:sectPr w:rsidR="004D061F" w:rsidRPr="003D7345" w:rsidSect="00AD70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E8"/>
    <w:rsid w:val="002744B6"/>
    <w:rsid w:val="003D7345"/>
    <w:rsid w:val="004346E8"/>
    <w:rsid w:val="004D061F"/>
    <w:rsid w:val="00AD7099"/>
    <w:rsid w:val="00B6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2018-12-20T14:14:00Z</dcterms:created>
  <dcterms:modified xsi:type="dcterms:W3CDTF">2018-12-20T14:14:00Z</dcterms:modified>
</cp:coreProperties>
</file>