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37" w:rsidRPr="00294B37" w:rsidRDefault="00294B37" w:rsidP="00294B3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B37">
        <w:rPr>
          <w:rFonts w:ascii="Times New Roman" w:hAnsi="Times New Roman" w:cs="Times New Roman"/>
          <w:b/>
          <w:bCs/>
          <w:sz w:val="28"/>
          <w:szCs w:val="28"/>
        </w:rPr>
        <w:t>Вступили в силу изменения в Кодекс Российской Федерации об административных правонарушениях</w:t>
      </w:r>
    </w:p>
    <w:p w:rsidR="00294B37" w:rsidRPr="00294B37" w:rsidRDefault="00294B37" w:rsidP="00294B37">
      <w:pPr>
        <w:pStyle w:val="a3"/>
        <w:shd w:val="clear" w:color="auto" w:fill="FFFFFF"/>
        <w:spacing w:before="0" w:beforeAutospacing="0" w:after="24" w:afterAutospacing="0"/>
        <w:jc w:val="both"/>
        <w:rPr>
          <w:sz w:val="28"/>
          <w:szCs w:val="28"/>
        </w:rPr>
      </w:pPr>
      <w:r w:rsidRPr="00294B37">
        <w:rPr>
          <w:sz w:val="28"/>
          <w:szCs w:val="28"/>
        </w:rPr>
        <w:t> </w:t>
      </w:r>
    </w:p>
    <w:p w:rsidR="00294B37" w:rsidRPr="00294B37" w:rsidRDefault="00294B37" w:rsidP="00294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37">
        <w:rPr>
          <w:sz w:val="28"/>
          <w:szCs w:val="28"/>
        </w:rPr>
        <w:t xml:space="preserve">Федеральным законом от 3 июля 2016 года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Кодекс Российской Федерации об административных правонарушениях дополнен ч. 6 и ч. 7 ст. 5.27 </w:t>
      </w:r>
      <w:proofErr w:type="spellStart"/>
      <w:r w:rsidRPr="00294B37">
        <w:rPr>
          <w:sz w:val="28"/>
          <w:szCs w:val="28"/>
        </w:rPr>
        <w:t>КоАП</w:t>
      </w:r>
      <w:proofErr w:type="spellEnd"/>
      <w:r w:rsidRPr="00294B37">
        <w:rPr>
          <w:sz w:val="28"/>
          <w:szCs w:val="28"/>
        </w:rPr>
        <w:t xml:space="preserve"> РФ.</w:t>
      </w:r>
    </w:p>
    <w:p w:rsidR="00294B37" w:rsidRPr="00294B37" w:rsidRDefault="00294B37" w:rsidP="00294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37">
        <w:rPr>
          <w:sz w:val="28"/>
          <w:szCs w:val="28"/>
        </w:rPr>
        <w:t>Указанные изменения вступили в законную силу 3 октября 2016 года.</w:t>
      </w:r>
    </w:p>
    <w:p w:rsidR="00294B37" w:rsidRPr="00294B37" w:rsidRDefault="00294B37" w:rsidP="00294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37">
        <w:rPr>
          <w:sz w:val="28"/>
          <w:szCs w:val="28"/>
        </w:rPr>
        <w:t xml:space="preserve">Согласно, ч. 6 ст. 5.27 </w:t>
      </w:r>
      <w:proofErr w:type="spellStart"/>
      <w:r w:rsidRPr="00294B37">
        <w:rPr>
          <w:sz w:val="28"/>
          <w:szCs w:val="28"/>
        </w:rPr>
        <w:t>КоАП</w:t>
      </w:r>
      <w:proofErr w:type="spellEnd"/>
      <w:r w:rsidRPr="00294B37">
        <w:rPr>
          <w:sz w:val="28"/>
          <w:szCs w:val="28"/>
        </w:rPr>
        <w:t xml:space="preserve"> РФ установлено, что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01240" w:rsidRPr="00294B37" w:rsidRDefault="00294B37" w:rsidP="00294B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37">
        <w:rPr>
          <w:sz w:val="28"/>
          <w:szCs w:val="28"/>
        </w:rPr>
        <w:t xml:space="preserve">Так, ч. 7 ст. 5.27 </w:t>
      </w:r>
      <w:proofErr w:type="spellStart"/>
      <w:r w:rsidRPr="00294B37">
        <w:rPr>
          <w:sz w:val="28"/>
          <w:szCs w:val="28"/>
        </w:rPr>
        <w:t>КоАП</w:t>
      </w:r>
      <w:proofErr w:type="spellEnd"/>
      <w:r w:rsidRPr="00294B37">
        <w:rPr>
          <w:sz w:val="28"/>
          <w:szCs w:val="28"/>
        </w:rPr>
        <w:t xml:space="preserve"> РФ установлено, что совершение административного правонарушения, предусмотренного частью 6 статьи 5.27 </w:t>
      </w:r>
      <w:proofErr w:type="spellStart"/>
      <w:r w:rsidRPr="00294B37">
        <w:rPr>
          <w:sz w:val="28"/>
          <w:szCs w:val="28"/>
        </w:rPr>
        <w:t>КоАП</w:t>
      </w:r>
      <w:proofErr w:type="spellEnd"/>
      <w:r w:rsidRPr="00294B37">
        <w:rPr>
          <w:sz w:val="28"/>
          <w:szCs w:val="28"/>
        </w:rPr>
        <w:t xml:space="preserve"> РФ, лицом, ранее подвергнутым административному наказанию за аналогичное правонарушение, если эти действия не содержат уголовно наказуемого деяния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601240" w:rsidRPr="00294B37" w:rsidRDefault="00601240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AC" w:rsidRDefault="00AE61AC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</w:t>
      </w:r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</w:t>
      </w:r>
      <w:r w:rsidR="00AE61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7BC3">
        <w:rPr>
          <w:rFonts w:ascii="Times New Roman" w:hAnsi="Times New Roman" w:cs="Times New Roman"/>
          <w:sz w:val="28"/>
          <w:szCs w:val="28"/>
        </w:rPr>
        <w:t xml:space="preserve">      Альберт </w:t>
      </w:r>
      <w:proofErr w:type="spellStart"/>
      <w:r w:rsidR="00587BC3"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671FFC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http://sterlitamak.procrb.ru/explanation/vstupili-v-silu-izmeneniya-v-kodeks-rossiyskoy-federatsii-ob-administrativnykh-pravonarusheniyakh.php?clear_cache=Y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05205F"/>
    <w:rsid w:val="000F0033"/>
    <w:rsid w:val="001A1146"/>
    <w:rsid w:val="00201300"/>
    <w:rsid w:val="002354F9"/>
    <w:rsid w:val="00294B37"/>
    <w:rsid w:val="002C6023"/>
    <w:rsid w:val="002E5A17"/>
    <w:rsid w:val="00330234"/>
    <w:rsid w:val="003A097D"/>
    <w:rsid w:val="00447AD1"/>
    <w:rsid w:val="004761AF"/>
    <w:rsid w:val="004A1DB5"/>
    <w:rsid w:val="00587BC3"/>
    <w:rsid w:val="00601240"/>
    <w:rsid w:val="00667A7B"/>
    <w:rsid w:val="00671FFC"/>
    <w:rsid w:val="006C2B0B"/>
    <w:rsid w:val="00720F4C"/>
    <w:rsid w:val="00731D39"/>
    <w:rsid w:val="007352AE"/>
    <w:rsid w:val="00776F21"/>
    <w:rsid w:val="007F52FE"/>
    <w:rsid w:val="008708E5"/>
    <w:rsid w:val="00A26714"/>
    <w:rsid w:val="00AA70ED"/>
    <w:rsid w:val="00AD767E"/>
    <w:rsid w:val="00AE61AC"/>
    <w:rsid w:val="00B43DF4"/>
    <w:rsid w:val="00B45FF6"/>
    <w:rsid w:val="00B622BF"/>
    <w:rsid w:val="00B93789"/>
    <w:rsid w:val="00BB175E"/>
    <w:rsid w:val="00C15DAF"/>
    <w:rsid w:val="00C651D0"/>
    <w:rsid w:val="00CE5952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  <w:rsid w:val="00FF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41</cp:revision>
  <dcterms:created xsi:type="dcterms:W3CDTF">2016-02-03T12:24:00Z</dcterms:created>
  <dcterms:modified xsi:type="dcterms:W3CDTF">2016-12-11T11:41:00Z</dcterms:modified>
</cp:coreProperties>
</file>