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pPr w:leftFromText="180" w:rightFromText="180" w:vertAnchor="page" w:horzAnchor="margin" w:tblpY="1077"/>
        <w:tblW w:w="9639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4677"/>
      </w:tblGrid>
      <w:tr w:rsidR="00AE4D39" w14:paraId="13209C84" w14:textId="77777777" w:rsidTr="006D4F40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9A7E37A" w14:textId="77777777" w:rsidR="00AE4D39" w:rsidRPr="008614C3" w:rsidRDefault="00AE4D39" w:rsidP="00B406B6">
            <w:pPr>
              <w:tabs>
                <w:tab w:val="left" w:pos="2447"/>
              </w:tabs>
              <w:spacing w:after="0" w:line="240" w:lineRule="auto"/>
              <w:ind w:left="-249" w:right="-1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E6F0C" w14:textId="77777777" w:rsidR="00AE4D39" w:rsidRDefault="00AE4D39" w:rsidP="00B406B6">
            <w:pPr>
              <w:pStyle w:val="a3"/>
              <w:ind w:firstLine="0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2871440" w14:textId="77777777" w:rsidR="00AE4D39" w:rsidRDefault="00AE4D39" w:rsidP="00B406B6">
            <w:pPr>
              <w:pStyle w:val="a3"/>
              <w:ind w:left="-106" w:firstLine="0"/>
            </w:pPr>
          </w:p>
        </w:tc>
      </w:tr>
    </w:tbl>
    <w:p w14:paraId="4FE65320" w14:textId="77777777" w:rsidR="00F70847" w:rsidRPr="005674BA" w:rsidRDefault="00F70847" w:rsidP="00F70847">
      <w:pPr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0FC379" w14:textId="77777777" w:rsidR="00A25C38" w:rsidRPr="00A25C38" w:rsidRDefault="00A25C38" w:rsidP="00A25C38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r w:rsidRPr="006C27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оциальны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</w:t>
      </w:r>
      <w:r w:rsidRPr="006C27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налоговы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</w:t>
      </w:r>
      <w:r w:rsidRPr="006C27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вычет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ы</w:t>
      </w:r>
    </w:p>
    <w:p w14:paraId="41CAD26C" w14:textId="77777777" w:rsidR="00A25C38" w:rsidRPr="006C27B5" w:rsidRDefault="00A25C38" w:rsidP="00B43AE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7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219 Налогового кодекса РФ предусмотрены социальные налоговые вычеты.</w:t>
      </w:r>
    </w:p>
    <w:p w14:paraId="1CF74E6E" w14:textId="77777777" w:rsidR="008314FF" w:rsidRPr="006C27B5" w:rsidRDefault="00A25C38" w:rsidP="00EF4CF1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7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расходы на медицинские услуги и лекарства уменьшают налоговую базу при расчете НДФЛ, и сумма к уплате снижается. А если налог уже удержан из зарплаты, его можно вернуть.</w:t>
      </w:r>
    </w:p>
    <w:p w14:paraId="56889997" w14:textId="77777777" w:rsidR="00A25C38" w:rsidRPr="006C27B5" w:rsidRDefault="00A25C38" w:rsidP="00B43AE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7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Законодательством предусмотрено два способа оформления вычета.</w:t>
      </w:r>
    </w:p>
    <w:p w14:paraId="51792892" w14:textId="77777777" w:rsidR="00A25C38" w:rsidRPr="006C27B5" w:rsidRDefault="00A25C38" w:rsidP="00B43AE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7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 том же году, когда оплачены расходы, — по справке из налоговой инспекции через работодателя. Выданная зарплата будет больше за счет экономии на налоге.</w:t>
      </w:r>
    </w:p>
    <w:p w14:paraId="30164667" w14:textId="77777777" w:rsidR="008314FF" w:rsidRPr="006C27B5" w:rsidRDefault="00A25C38" w:rsidP="00EF4CF1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7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 окончании года, в котором была оплата, — по декларации. Ее можно подать онлайн через личный кабинет налогоплательщика.</w:t>
      </w:r>
    </w:p>
    <w:p w14:paraId="61979D55" w14:textId="77777777" w:rsidR="008314FF" w:rsidRPr="006C27B5" w:rsidRDefault="00A25C38" w:rsidP="00EF4CF1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7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оформления налогового вычета в любом случае нужны документы, подтверждающие расходы.</w:t>
      </w:r>
    </w:p>
    <w:p w14:paraId="107B9D66" w14:textId="77777777" w:rsidR="008314FF" w:rsidRPr="006C27B5" w:rsidRDefault="00A25C38" w:rsidP="00EF4CF1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7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вычета подходят только те лекарства, которые были назначены врачом. Для подтверждения данного факта необходим рецепт на бланке 107-1/у., либо при лечении в стационаре нужна выписка из истории болезни. Это касается любых лекарств, даже безрецептурных. При покупке необходимо сохранить чек из аптеки с названием препарата.</w:t>
      </w:r>
    </w:p>
    <w:p w14:paraId="71520B86" w14:textId="77777777" w:rsidR="00A25C38" w:rsidRDefault="00A25C38" w:rsidP="00B43AE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7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Расходы на анализы, приемы врачей, обследования и процедуры подтверждаются не чеками и квитанциями, а справкой об оплате медицинских услуг. Ее выдает медицинская организация, которая получила деньги: медцентр, клиника, лаборатория</w:t>
      </w:r>
      <w:r w:rsidR="00A322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9B73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имеющие соответствующие</w:t>
      </w:r>
      <w:r w:rsidR="00A322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лицензии на осуществление медицин</w:t>
      </w:r>
      <w:r w:rsidR="009B73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ской деятельности</w:t>
      </w:r>
      <w:r w:rsidRPr="006C27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 заявлению на справку или декларации необходимо приложить документы, подтверждающие родство - свидетельство о рождении детей, </w:t>
      </w:r>
      <w:r w:rsidR="00665C4E" w:rsidRPr="006C27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свидетельство</w:t>
      </w:r>
      <w:r w:rsidRPr="006C27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заключении брака, если расходы оплачены супругом.</w:t>
      </w:r>
    </w:p>
    <w:p w14:paraId="7390F9BB" w14:textId="77777777" w:rsidR="009B73AC" w:rsidRDefault="00FA1E20" w:rsidP="00B43AE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Данный налоговый вычет предоставляется налогоплательщику, если оплата стоимости медицинских услуг и приобретенных </w:t>
      </w:r>
      <w:r w:rsidR="00B20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лекарственных препаратов не были произведены за счет средств работодателей.</w:t>
      </w:r>
    </w:p>
    <w:p w14:paraId="1BC9640F" w14:textId="77777777" w:rsidR="00C63122" w:rsidRPr="006C27B5" w:rsidRDefault="00C63122" w:rsidP="00B43AE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810674C" w14:textId="77777777" w:rsidR="00A25C38" w:rsidRPr="006C27B5" w:rsidRDefault="00A25C38" w:rsidP="00A25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578BE7" w14:textId="77777777" w:rsidR="003747A5" w:rsidRDefault="003747A5" w:rsidP="0037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9EE6B8" w14:textId="77777777" w:rsidR="003747A5" w:rsidRDefault="003747A5" w:rsidP="003747A5">
      <w:pPr>
        <w:pStyle w:val="a3"/>
        <w:spacing w:line="240" w:lineRule="exact"/>
        <w:ind w:firstLine="0"/>
      </w:pPr>
    </w:p>
    <w:p w14:paraId="28061DD3" w14:textId="77777777" w:rsidR="00380DF4" w:rsidRDefault="004D075A" w:rsidP="00B92725">
      <w:pPr>
        <w:pStyle w:val="a3"/>
        <w:tabs>
          <w:tab w:val="right" w:pos="9638"/>
        </w:tabs>
        <w:spacing w:line="240" w:lineRule="exact"/>
        <w:ind w:firstLine="0"/>
      </w:pPr>
      <w:r>
        <w:t>За</w:t>
      </w:r>
      <w:r w:rsidR="0043555E">
        <w:t>м</w:t>
      </w:r>
      <w:r w:rsidR="00A22D6A">
        <w:t xml:space="preserve">. </w:t>
      </w:r>
      <w:r w:rsidR="00227BD6">
        <w:t>прокурора г. Стерлитамака</w:t>
      </w:r>
      <w:r w:rsidR="00993C7C">
        <w:tab/>
      </w:r>
      <w:r>
        <w:t>В.А. Чиликин</w:t>
      </w:r>
    </w:p>
    <w:p w14:paraId="5D046B91" w14:textId="77777777" w:rsidR="00227BD6" w:rsidRDefault="00227BD6" w:rsidP="004C25DC">
      <w:pPr>
        <w:pStyle w:val="a3"/>
        <w:ind w:firstLine="0"/>
      </w:pPr>
    </w:p>
    <w:p w14:paraId="0D9F7D8F" w14:textId="77777777" w:rsidR="000D3DD6" w:rsidRDefault="000D3DD6" w:rsidP="004C25DC">
      <w:pPr>
        <w:pStyle w:val="a3"/>
        <w:ind w:firstLine="0"/>
      </w:pPr>
    </w:p>
    <w:p w14:paraId="3AA08F4C" w14:textId="77777777" w:rsidR="000D3DD6" w:rsidRDefault="000D3DD6" w:rsidP="004C25DC">
      <w:pPr>
        <w:pStyle w:val="a3"/>
        <w:ind w:firstLine="0"/>
      </w:pPr>
    </w:p>
    <w:p w14:paraId="3CA620DD" w14:textId="77777777" w:rsidR="00B20E58" w:rsidRDefault="00B20E58" w:rsidP="004C25DC">
      <w:pPr>
        <w:pStyle w:val="a3"/>
        <w:ind w:firstLine="0"/>
      </w:pPr>
    </w:p>
    <w:p w14:paraId="4C479859" w14:textId="77777777" w:rsidR="00B20E58" w:rsidRDefault="00B20E58" w:rsidP="004C25DC">
      <w:pPr>
        <w:pStyle w:val="a3"/>
        <w:ind w:firstLine="0"/>
      </w:pPr>
    </w:p>
    <w:p w14:paraId="71AC74E8" w14:textId="77777777" w:rsidR="00B20E58" w:rsidRDefault="00B20E58" w:rsidP="004C25DC">
      <w:pPr>
        <w:pStyle w:val="a3"/>
        <w:ind w:firstLine="0"/>
      </w:pPr>
    </w:p>
    <w:p w14:paraId="000DDBAD" w14:textId="77777777" w:rsidR="00B20E58" w:rsidRDefault="00B20E58" w:rsidP="004C25DC">
      <w:pPr>
        <w:pStyle w:val="a3"/>
        <w:ind w:firstLine="0"/>
      </w:pPr>
    </w:p>
    <w:p w14:paraId="5CDEE6EE" w14:textId="77777777" w:rsidR="00B20E58" w:rsidRDefault="00B20E58" w:rsidP="004C25DC">
      <w:pPr>
        <w:pStyle w:val="a3"/>
        <w:ind w:firstLine="0"/>
      </w:pPr>
    </w:p>
    <w:p w14:paraId="6E4E20FC" w14:textId="77777777" w:rsidR="00B20E58" w:rsidRDefault="00B20E58" w:rsidP="004C25DC">
      <w:pPr>
        <w:pStyle w:val="a3"/>
        <w:ind w:firstLine="0"/>
      </w:pPr>
    </w:p>
    <w:p w14:paraId="2F3FF2AB" w14:textId="77777777" w:rsidR="00B20E58" w:rsidRDefault="00B20E58" w:rsidP="004C25DC">
      <w:pPr>
        <w:pStyle w:val="a3"/>
        <w:ind w:firstLine="0"/>
      </w:pPr>
      <w:bookmarkStart w:id="0" w:name="_GoBack"/>
      <w:bookmarkEnd w:id="0"/>
    </w:p>
    <w:p w14:paraId="434D4C5C" w14:textId="77777777" w:rsidR="00B20E58" w:rsidRDefault="00B20E58" w:rsidP="004C25DC">
      <w:pPr>
        <w:pStyle w:val="a3"/>
        <w:ind w:firstLine="0"/>
      </w:pPr>
    </w:p>
    <w:p w14:paraId="07772EC8" w14:textId="77777777" w:rsidR="00B20E58" w:rsidRDefault="00B20E58" w:rsidP="004C25DC">
      <w:pPr>
        <w:pStyle w:val="a3"/>
        <w:ind w:firstLine="0"/>
      </w:pPr>
    </w:p>
    <w:p w14:paraId="024A5B78" w14:textId="77777777" w:rsidR="00B20E58" w:rsidRDefault="00B20E58" w:rsidP="004C25DC">
      <w:pPr>
        <w:pStyle w:val="a3"/>
        <w:ind w:firstLine="0"/>
      </w:pPr>
    </w:p>
    <w:p w14:paraId="79A3AF88" w14:textId="77777777" w:rsidR="00B20E58" w:rsidRDefault="00B20E58" w:rsidP="004C25DC">
      <w:pPr>
        <w:pStyle w:val="a3"/>
        <w:ind w:firstLine="0"/>
      </w:pPr>
    </w:p>
    <w:p w14:paraId="1791E34E" w14:textId="77777777" w:rsidR="00B20E58" w:rsidRDefault="00B20E58" w:rsidP="004C25DC">
      <w:pPr>
        <w:pStyle w:val="a3"/>
        <w:ind w:firstLine="0"/>
      </w:pPr>
    </w:p>
    <w:p w14:paraId="52C9EB4C" w14:textId="77777777" w:rsidR="00B20E58" w:rsidRDefault="00B20E58" w:rsidP="004C25DC">
      <w:pPr>
        <w:pStyle w:val="a3"/>
        <w:ind w:firstLine="0"/>
      </w:pPr>
    </w:p>
    <w:p w14:paraId="275492C9" w14:textId="77777777" w:rsidR="00B20E58" w:rsidRDefault="00B20E58" w:rsidP="004C25DC">
      <w:pPr>
        <w:pStyle w:val="a3"/>
        <w:ind w:firstLine="0"/>
      </w:pPr>
    </w:p>
    <w:p w14:paraId="728FEA21" w14:textId="77777777" w:rsidR="00B20E58" w:rsidRDefault="00B20E58" w:rsidP="004C25DC">
      <w:pPr>
        <w:pStyle w:val="a3"/>
        <w:ind w:firstLine="0"/>
      </w:pPr>
    </w:p>
    <w:p w14:paraId="1615EE46" w14:textId="77777777" w:rsidR="00B20E58" w:rsidRDefault="00B20E58" w:rsidP="004C25DC">
      <w:pPr>
        <w:pStyle w:val="a3"/>
        <w:ind w:firstLine="0"/>
      </w:pPr>
    </w:p>
    <w:p w14:paraId="6262B7B0" w14:textId="77777777" w:rsidR="00B20E58" w:rsidRDefault="00B20E58" w:rsidP="004C25DC">
      <w:pPr>
        <w:pStyle w:val="a3"/>
        <w:ind w:firstLine="0"/>
      </w:pPr>
    </w:p>
    <w:p w14:paraId="002DC6FD" w14:textId="77777777" w:rsidR="00B20E58" w:rsidRDefault="00B20E58" w:rsidP="004C25DC">
      <w:pPr>
        <w:pStyle w:val="a3"/>
        <w:ind w:firstLine="0"/>
      </w:pPr>
    </w:p>
    <w:p w14:paraId="77378889" w14:textId="77777777" w:rsidR="00B20E58" w:rsidRDefault="00B20E58" w:rsidP="004C25DC">
      <w:pPr>
        <w:pStyle w:val="a3"/>
        <w:ind w:firstLine="0"/>
      </w:pPr>
    </w:p>
    <w:p w14:paraId="287DEB8E" w14:textId="77777777" w:rsidR="00B20E58" w:rsidRDefault="00B20E58" w:rsidP="004C25DC">
      <w:pPr>
        <w:pStyle w:val="a3"/>
        <w:ind w:firstLine="0"/>
      </w:pPr>
    </w:p>
    <w:p w14:paraId="01C26B26" w14:textId="77777777" w:rsidR="004C42C9" w:rsidRDefault="004C42C9" w:rsidP="004C25DC">
      <w:pPr>
        <w:pStyle w:val="a3"/>
        <w:ind w:firstLine="0"/>
      </w:pPr>
    </w:p>
    <w:p w14:paraId="6C916282" w14:textId="124A058A" w:rsidR="004C42C9" w:rsidRPr="003747A5" w:rsidRDefault="004C42C9" w:rsidP="004C25DC">
      <w:pPr>
        <w:pStyle w:val="a3"/>
        <w:ind w:firstLine="0"/>
        <w:rPr>
          <w:sz w:val="20"/>
          <w:szCs w:val="20"/>
        </w:rPr>
      </w:pPr>
    </w:p>
    <w:sectPr w:rsidR="004C42C9" w:rsidRPr="003747A5" w:rsidSect="00227BD6">
      <w:headerReference w:type="default" r:id="rId7"/>
      <w:pgSz w:w="11906" w:h="16838" w:code="9"/>
      <w:pgMar w:top="426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631F0" w14:textId="77777777" w:rsidR="00E70CC5" w:rsidRDefault="00E70CC5" w:rsidP="00337B0C">
      <w:r>
        <w:separator/>
      </w:r>
    </w:p>
  </w:endnote>
  <w:endnote w:type="continuationSeparator" w:id="0">
    <w:p w14:paraId="1DBE256B" w14:textId="77777777" w:rsidR="00E70CC5" w:rsidRDefault="00E70CC5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43F7D" w14:textId="77777777" w:rsidR="00E70CC5" w:rsidRDefault="00E70CC5" w:rsidP="00337B0C">
      <w:r>
        <w:separator/>
      </w:r>
    </w:p>
  </w:footnote>
  <w:footnote w:type="continuationSeparator" w:id="0">
    <w:p w14:paraId="02A16B9A" w14:textId="77777777" w:rsidR="00E70CC5" w:rsidRDefault="00E70CC5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3076"/>
      <w:docPartObj>
        <w:docPartGallery w:val="Page Numbers (Top of Page)"/>
        <w:docPartUnique/>
      </w:docPartObj>
    </w:sdtPr>
    <w:sdtEndPr/>
    <w:sdtContent>
      <w:p w14:paraId="4F593AAB" w14:textId="77777777" w:rsidR="00337B0C" w:rsidRDefault="003D47F9">
        <w:pPr>
          <w:pStyle w:val="ab"/>
          <w:jc w:val="center"/>
        </w:pPr>
        <w:r>
          <w:fldChar w:fldCharType="begin"/>
        </w:r>
        <w:r w:rsidR="00337B0C">
          <w:instrText>PAGE   \* MERGEFORMAT</w:instrText>
        </w:r>
        <w:r>
          <w:fldChar w:fldCharType="separate"/>
        </w:r>
        <w:r w:rsidR="00B20E58">
          <w:rPr>
            <w:noProof/>
          </w:rPr>
          <w:t>2</w:t>
        </w:r>
        <w:r>
          <w:fldChar w:fldCharType="end"/>
        </w:r>
      </w:p>
    </w:sdtContent>
  </w:sdt>
  <w:p w14:paraId="2D2C9DA5" w14:textId="77777777"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7"/>
    <w:rsid w:val="00030072"/>
    <w:rsid w:val="000A52B7"/>
    <w:rsid w:val="000D3DD6"/>
    <w:rsid w:val="00112D44"/>
    <w:rsid w:val="001201FA"/>
    <w:rsid w:val="00120BE1"/>
    <w:rsid w:val="00150D86"/>
    <w:rsid w:val="001D25FA"/>
    <w:rsid w:val="001E6BCD"/>
    <w:rsid w:val="00221CAB"/>
    <w:rsid w:val="00227BD6"/>
    <w:rsid w:val="002C47B9"/>
    <w:rsid w:val="00320CEB"/>
    <w:rsid w:val="0033119E"/>
    <w:rsid w:val="00337B0C"/>
    <w:rsid w:val="00352681"/>
    <w:rsid w:val="003642DB"/>
    <w:rsid w:val="003747A5"/>
    <w:rsid w:val="00380DF4"/>
    <w:rsid w:val="003D47F9"/>
    <w:rsid w:val="004152CF"/>
    <w:rsid w:val="0043555E"/>
    <w:rsid w:val="004705C7"/>
    <w:rsid w:val="004723C7"/>
    <w:rsid w:val="00484BA9"/>
    <w:rsid w:val="00492A4F"/>
    <w:rsid w:val="004C25DC"/>
    <w:rsid w:val="004C42C9"/>
    <w:rsid w:val="004D075A"/>
    <w:rsid w:val="004E5171"/>
    <w:rsid w:val="00595EA4"/>
    <w:rsid w:val="005D00ED"/>
    <w:rsid w:val="005F6F8F"/>
    <w:rsid w:val="00665C4E"/>
    <w:rsid w:val="006D4F40"/>
    <w:rsid w:val="007106D4"/>
    <w:rsid w:val="00791D15"/>
    <w:rsid w:val="007B647A"/>
    <w:rsid w:val="007E27E1"/>
    <w:rsid w:val="00811B20"/>
    <w:rsid w:val="008314FF"/>
    <w:rsid w:val="009436E8"/>
    <w:rsid w:val="00951754"/>
    <w:rsid w:val="00993C7C"/>
    <w:rsid w:val="009B73AC"/>
    <w:rsid w:val="00A02630"/>
    <w:rsid w:val="00A15B68"/>
    <w:rsid w:val="00A22D6A"/>
    <w:rsid w:val="00A245E6"/>
    <w:rsid w:val="00A25C38"/>
    <w:rsid w:val="00A32269"/>
    <w:rsid w:val="00AD2281"/>
    <w:rsid w:val="00AD36C1"/>
    <w:rsid w:val="00AE188B"/>
    <w:rsid w:val="00AE4D39"/>
    <w:rsid w:val="00AF1FD8"/>
    <w:rsid w:val="00B20E58"/>
    <w:rsid w:val="00B406B6"/>
    <w:rsid w:val="00B4391F"/>
    <w:rsid w:val="00B43AE5"/>
    <w:rsid w:val="00B47692"/>
    <w:rsid w:val="00B84D64"/>
    <w:rsid w:val="00B92725"/>
    <w:rsid w:val="00C0749C"/>
    <w:rsid w:val="00C243E8"/>
    <w:rsid w:val="00C63122"/>
    <w:rsid w:val="00C71DDB"/>
    <w:rsid w:val="00C853CB"/>
    <w:rsid w:val="00C9469C"/>
    <w:rsid w:val="00D15CC4"/>
    <w:rsid w:val="00D25843"/>
    <w:rsid w:val="00DA23FB"/>
    <w:rsid w:val="00DC3243"/>
    <w:rsid w:val="00E32931"/>
    <w:rsid w:val="00E70CC5"/>
    <w:rsid w:val="00E86C67"/>
    <w:rsid w:val="00EA43D3"/>
    <w:rsid w:val="00EC433B"/>
    <w:rsid w:val="00EF4CF1"/>
    <w:rsid w:val="00F21D53"/>
    <w:rsid w:val="00F60133"/>
    <w:rsid w:val="00F70847"/>
    <w:rsid w:val="00F842CA"/>
    <w:rsid w:val="00FA1E20"/>
    <w:rsid w:val="00FE5989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F33C"/>
  <w15:docId w15:val="{53C04256-E64F-41DC-B764-0DC0CAFC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8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968E5-18BC-4EE7-A12A-BABDA35E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 Ильнур Ильдарович</dc:creator>
  <cp:lastModifiedBy>Специалист 228</cp:lastModifiedBy>
  <cp:revision>2</cp:revision>
  <cp:lastPrinted>2021-06-11T07:19:00Z</cp:lastPrinted>
  <dcterms:created xsi:type="dcterms:W3CDTF">2022-11-25T03:53:00Z</dcterms:created>
  <dcterms:modified xsi:type="dcterms:W3CDTF">2022-11-25T03:53:00Z</dcterms:modified>
</cp:coreProperties>
</file>