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463" w:rsidRDefault="00FB0463" w:rsidP="00AD0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«Горячая линия» по теплоснабжению</w:t>
      </w:r>
      <w:bookmarkStart w:id="0" w:name="_GoBack"/>
      <w:bookmarkEnd w:id="0"/>
    </w:p>
    <w:p w:rsidR="00AD06F4" w:rsidRPr="00AD06F4" w:rsidRDefault="00AD06F4" w:rsidP="00AD06F4">
      <w:pPr>
        <w:rPr>
          <w:rFonts w:ascii="Times New Roman" w:hAnsi="Times New Roman" w:cs="Times New Roman"/>
          <w:sz w:val="28"/>
          <w:szCs w:val="28"/>
        </w:rPr>
      </w:pPr>
      <w:r w:rsidRPr="00AD06F4">
        <w:rPr>
          <w:rFonts w:ascii="Times New Roman" w:hAnsi="Times New Roman" w:cs="Times New Roman"/>
          <w:sz w:val="28"/>
          <w:szCs w:val="28"/>
        </w:rPr>
        <w:t xml:space="preserve">С </w:t>
      </w:r>
      <w:r w:rsidR="00FB0463">
        <w:rPr>
          <w:rFonts w:ascii="Times New Roman" w:hAnsi="Times New Roman" w:cs="Times New Roman"/>
          <w:sz w:val="28"/>
          <w:szCs w:val="28"/>
        </w:rPr>
        <w:t xml:space="preserve">6 по 17 октября </w:t>
      </w:r>
      <w:r w:rsidRPr="00AD06F4">
        <w:rPr>
          <w:rFonts w:ascii="Times New Roman" w:hAnsi="Times New Roman" w:cs="Times New Roman"/>
          <w:sz w:val="28"/>
          <w:szCs w:val="28"/>
        </w:rPr>
        <w:t>с 09:00 до 10:00 помощником прокурора</w:t>
      </w:r>
      <w:r w:rsidR="00FB0463">
        <w:rPr>
          <w:rFonts w:ascii="Times New Roman" w:hAnsi="Times New Roman" w:cs="Times New Roman"/>
          <w:sz w:val="28"/>
          <w:szCs w:val="28"/>
        </w:rPr>
        <w:t xml:space="preserve"> </w:t>
      </w:r>
      <w:r w:rsidRPr="00AD06F4">
        <w:rPr>
          <w:rFonts w:ascii="Times New Roman" w:hAnsi="Times New Roman" w:cs="Times New Roman"/>
          <w:sz w:val="28"/>
          <w:szCs w:val="28"/>
        </w:rPr>
        <w:t>г. Стерлитамак Мухаметовой В.Ю. будет проводится «горячая линия» по</w:t>
      </w:r>
      <w:r w:rsidR="00FB0463">
        <w:rPr>
          <w:rFonts w:ascii="Times New Roman" w:hAnsi="Times New Roman" w:cs="Times New Roman"/>
          <w:sz w:val="28"/>
          <w:szCs w:val="28"/>
        </w:rPr>
        <w:t xml:space="preserve"> </w:t>
      </w:r>
      <w:r w:rsidRPr="00AD06F4">
        <w:rPr>
          <w:rFonts w:ascii="Times New Roman" w:hAnsi="Times New Roman" w:cs="Times New Roman"/>
          <w:sz w:val="28"/>
          <w:szCs w:val="28"/>
        </w:rPr>
        <w:t>вопросам ненадлежащего теплоснабжения населения.</w:t>
      </w:r>
    </w:p>
    <w:p w:rsidR="00AD06F4" w:rsidRDefault="00AD06F4" w:rsidP="00AD06F4">
      <w:pPr>
        <w:rPr>
          <w:rFonts w:ascii="Times New Roman" w:hAnsi="Times New Roman" w:cs="Times New Roman"/>
          <w:sz w:val="28"/>
          <w:szCs w:val="28"/>
        </w:rPr>
      </w:pPr>
      <w:r w:rsidRPr="00AD06F4">
        <w:rPr>
          <w:rFonts w:ascii="Times New Roman" w:hAnsi="Times New Roman" w:cs="Times New Roman"/>
          <w:sz w:val="28"/>
          <w:szCs w:val="28"/>
        </w:rPr>
        <w:t>Телефон для связи: 8 (3473)25-26-68 (доб. 0008).</w:t>
      </w:r>
    </w:p>
    <w:p w:rsidR="00FB0463" w:rsidRPr="00FB0463" w:rsidRDefault="00FB0463" w:rsidP="00FB0463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B0463">
        <w:rPr>
          <w:rFonts w:ascii="Times New Roman" w:hAnsi="Times New Roman" w:cs="Times New Roman"/>
          <w:i/>
          <w:iCs/>
          <w:sz w:val="28"/>
          <w:szCs w:val="28"/>
        </w:rPr>
        <w:t>Прокуратура ГО г.Стерлитамак</w:t>
      </w:r>
    </w:p>
    <w:sectPr w:rsidR="00FB0463" w:rsidRPr="00FB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F4"/>
    <w:rsid w:val="00AD06F4"/>
    <w:rsid w:val="00F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E65C"/>
  <w15:chartTrackingRefBased/>
  <w15:docId w15:val="{30EF093D-E3D8-4D2C-AF66-91056E17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Ведспец отдела по связям со СМИ</dc:creator>
  <cp:keywords/>
  <dc:description/>
  <cp:lastModifiedBy>Ведспец отдела по связям со СМИ</cp:lastModifiedBy>
  <cp:revision>1</cp:revision>
  <dcterms:created xsi:type="dcterms:W3CDTF">2025-10-10T10:29:00Z</dcterms:created>
  <dcterms:modified xsi:type="dcterms:W3CDTF">2025-10-10T10:53:00Z</dcterms:modified>
</cp:coreProperties>
</file>