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F4" w:rsidRDefault="006D16FB">
      <w:pPr>
        <w:pStyle w:val="20"/>
        <w:shd w:val="clear" w:color="auto" w:fill="auto"/>
        <w:spacing w:after="0" w:line="320" w:lineRule="exact"/>
        <w:ind w:firstLine="760"/>
        <w:jc w:val="both"/>
      </w:pPr>
      <w:r>
        <w:t xml:space="preserve"> </w:t>
      </w:r>
      <w:bookmarkStart w:id="0" w:name="_GoBack"/>
      <w:bookmarkEnd w:id="0"/>
      <w:r w:rsidR="00FB3CA8">
        <w:t>В Госдуму РФ внесен законопроект о перепланировках помеще</w:t>
      </w:r>
      <w:r w:rsidR="00FB3CA8">
        <w:t>ний в м</w:t>
      </w:r>
      <w:r>
        <w:t xml:space="preserve">ногоквартирных </w:t>
      </w:r>
      <w:r w:rsidR="00FB3CA8">
        <w:t>домах</w:t>
      </w:r>
    </w:p>
    <w:p w:rsidR="006D16FB" w:rsidRDefault="006D16FB">
      <w:pPr>
        <w:pStyle w:val="20"/>
        <w:shd w:val="clear" w:color="auto" w:fill="auto"/>
        <w:spacing w:after="0" w:line="320" w:lineRule="exact"/>
        <w:ind w:firstLine="760"/>
        <w:jc w:val="both"/>
      </w:pPr>
    </w:p>
    <w:p w:rsidR="001100F4" w:rsidRDefault="00FB3CA8">
      <w:pPr>
        <w:pStyle w:val="20"/>
        <w:shd w:val="clear" w:color="auto" w:fill="auto"/>
        <w:spacing w:after="0" w:line="320" w:lineRule="exact"/>
        <w:ind w:firstLine="760"/>
        <w:jc w:val="both"/>
      </w:pPr>
      <w:r>
        <w:t>Депутаты вынесли на рассмотрение Госдумы проект закона, который планирует изменить процедуру согласования перевода помещений из жилых в нежилые. Авторы законопроекта предлагают реализовать возможность для собственников н</w:t>
      </w:r>
      <w:r>
        <w:t>едвижимости подавать документы на перевод, перепланировку и переустройство помещений через портал Госуслуг.</w:t>
      </w:r>
    </w:p>
    <w:p w:rsidR="001100F4" w:rsidRDefault="00FB3CA8">
      <w:pPr>
        <w:pStyle w:val="20"/>
        <w:shd w:val="clear" w:color="auto" w:fill="auto"/>
        <w:spacing w:after="0" w:line="320" w:lineRule="exact"/>
        <w:ind w:firstLine="760"/>
        <w:jc w:val="both"/>
      </w:pPr>
      <w:r>
        <w:t>С 01.04.2025 начали действовать изменения в Жилищном кодексе и в Федеральном законе «О государственной регистрации недвижимости», а именно: переплан</w:t>
      </w:r>
      <w:r>
        <w:t>ировкой теперь считается не только создание новых комнат, изменений общей площади дома, но и перенос дверного проема, демонтаж встроенных шкафов.</w:t>
      </w:r>
    </w:p>
    <w:p w:rsidR="001100F4" w:rsidRDefault="00FB3CA8">
      <w:pPr>
        <w:pStyle w:val="20"/>
        <w:shd w:val="clear" w:color="auto" w:fill="auto"/>
        <w:spacing w:after="408" w:line="320" w:lineRule="exact"/>
        <w:ind w:firstLine="760"/>
        <w:jc w:val="both"/>
      </w:pPr>
      <w:r>
        <w:t xml:space="preserve">Разъяснение подготовлено помощником прокурора г. Стерлитамака </w:t>
      </w:r>
      <w:proofErr w:type="spellStart"/>
      <w:r>
        <w:t>Абулхановой</w:t>
      </w:r>
      <w:proofErr w:type="spellEnd"/>
      <w:r>
        <w:t xml:space="preserve"> Л.И.</w:t>
      </w:r>
    </w:p>
    <w:p w:rsidR="001100F4" w:rsidRDefault="001100F4">
      <w:pPr>
        <w:pStyle w:val="80"/>
        <w:shd w:val="clear" w:color="auto" w:fill="auto"/>
        <w:spacing w:before="0"/>
      </w:pPr>
    </w:p>
    <w:sectPr w:rsidR="001100F4">
      <w:type w:val="continuous"/>
      <w:pgSz w:w="11900" w:h="16840"/>
      <w:pgMar w:top="1428" w:right="391" w:bottom="1398" w:left="1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A8" w:rsidRDefault="00FB3CA8">
      <w:r>
        <w:separator/>
      </w:r>
    </w:p>
  </w:endnote>
  <w:endnote w:type="continuationSeparator" w:id="0">
    <w:p w:rsidR="00FB3CA8" w:rsidRDefault="00FB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A8" w:rsidRDefault="00FB3CA8"/>
  </w:footnote>
  <w:footnote w:type="continuationSeparator" w:id="0">
    <w:p w:rsidR="00FB3CA8" w:rsidRDefault="00FB3C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F4"/>
    <w:rsid w:val="001100F4"/>
    <w:rsid w:val="006D16FB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A41D3"/>
  <w15:docId w15:val="{6623DDF2-5E16-42DF-9990-571F015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5pt">
    <w:name w:val="Основной текст (4) + 1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SegoeUI9pt">
    <w:name w:val="Основной текст (4) + Segoe UI;9 pt;Курсив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80CE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80C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80CE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2" w:lineRule="exact"/>
    </w:pPr>
    <w:rPr>
      <w:rFonts w:ascii="Segoe UI" w:eastAsia="Segoe UI" w:hAnsi="Segoe UI" w:cs="Segoe UI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00" w:line="162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 w:line="24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22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10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D16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6FB"/>
    <w:rPr>
      <w:color w:val="000000"/>
    </w:rPr>
  </w:style>
  <w:style w:type="paragraph" w:styleId="a8">
    <w:name w:val="footer"/>
    <w:basedOn w:val="a"/>
    <w:link w:val="a9"/>
    <w:uiPriority w:val="99"/>
    <w:unhideWhenUsed/>
    <w:rsid w:val="006D16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6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228</dc:creator>
  <cp:lastModifiedBy>Специалист 228</cp:lastModifiedBy>
  <cp:revision>1</cp:revision>
  <dcterms:created xsi:type="dcterms:W3CDTF">2025-04-16T06:45:00Z</dcterms:created>
  <dcterms:modified xsi:type="dcterms:W3CDTF">2025-04-16T06:47:00Z</dcterms:modified>
</cp:coreProperties>
</file>