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00" w:rsidRPr="00630C00" w:rsidRDefault="00630C00" w:rsidP="00630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0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и сроках хранения материалов проведения экзаменов для иностранных граждан и лиц без гражданства</w:t>
      </w:r>
    </w:p>
    <w:p w:rsidR="00630C00" w:rsidRPr="00630C00" w:rsidRDefault="00630C00" w:rsidP="00630C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0C0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1 сентября 2021 г. вступает в силу Положение о порядке и сроках хранения материалов проведения экзамена по русскому языку как иностранному, истории России и основам законодательства Российской Федерации, утвержденное постановлением Правительства РФ от 24.05.2021 № 784.</w:t>
      </w:r>
    </w:p>
    <w:p w:rsidR="00630C00" w:rsidRPr="00630C00" w:rsidRDefault="00630C00" w:rsidP="00630C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30C0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Данное Положение определяет порядок и сроки хранения материалов проведения экзамена по русскому языку как иностранному, истории России и основам законодательства РФ для иностранных граждан и лиц без гражданства (видеозаписи процедуры экзамена, ведомости, протоколы комиссии по проведению экзамена, письменные работы иностранных граждан и лиц без гражданства) организациями, осуществляющими образовательную деятельность, включенными в утверждаемый </w:t>
      </w:r>
      <w:proofErr w:type="spellStart"/>
      <w:r w:rsidRPr="00630C0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630C0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России перечень организаций, осуществляющих образовательную деятельность, проводящих</w:t>
      </w:r>
      <w:proofErr w:type="gramEnd"/>
      <w:r w:rsidRPr="00630C0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указанный экзамен.</w:t>
      </w:r>
    </w:p>
    <w:p w:rsidR="00630C00" w:rsidRPr="00630C00" w:rsidRDefault="00630C00" w:rsidP="00630C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0C0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 будет действовать в течение 6 лет со дня его вступления в силу.</w:t>
      </w:r>
    </w:p>
    <w:p w:rsidR="00D86444" w:rsidRDefault="00F165DA" w:rsidP="00D864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097">
        <w:rPr>
          <w:rFonts w:ascii="Times New Roman" w:hAnsi="Times New Roman" w:cs="Times New Roman"/>
          <w:sz w:val="28"/>
          <w:szCs w:val="28"/>
        </w:rPr>
        <w:t>Старший п</w:t>
      </w:r>
      <w:r w:rsidR="00AF293E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D0186A" w:rsidRPr="00AD4CD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 w:rsidRPr="00AD4CD3">
        <w:rPr>
          <w:rFonts w:ascii="Times New Roman" w:hAnsi="Times New Roman" w:cs="Times New Roman"/>
          <w:sz w:val="28"/>
          <w:szCs w:val="28"/>
        </w:rPr>
        <w:t>г. Ст</w:t>
      </w:r>
      <w:r w:rsidR="00E5592A">
        <w:rPr>
          <w:rFonts w:ascii="Times New Roman" w:hAnsi="Times New Roman" w:cs="Times New Roman"/>
          <w:sz w:val="28"/>
          <w:szCs w:val="28"/>
        </w:rPr>
        <w:t xml:space="preserve">ерлитамак </w:t>
      </w:r>
      <w:proofErr w:type="spellStart"/>
      <w:r w:rsidR="00E720B5">
        <w:rPr>
          <w:rFonts w:ascii="Times New Roman" w:hAnsi="Times New Roman" w:cs="Times New Roman"/>
          <w:sz w:val="28"/>
          <w:szCs w:val="28"/>
        </w:rPr>
        <w:t>Сагидуллина</w:t>
      </w:r>
      <w:proofErr w:type="spellEnd"/>
      <w:r w:rsidR="00E720B5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1E0F58" w:rsidRPr="00692ED8" w:rsidRDefault="001E0F58" w:rsidP="00D864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03.06.2021</w:t>
      </w:r>
      <w:bookmarkStart w:id="0" w:name="_GoBack"/>
      <w:bookmarkEnd w:id="0"/>
    </w:p>
    <w:sectPr w:rsidR="001E0F58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F0"/>
    <w:multiLevelType w:val="multilevel"/>
    <w:tmpl w:val="025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CD"/>
    <w:multiLevelType w:val="multilevel"/>
    <w:tmpl w:val="552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879"/>
    <w:multiLevelType w:val="multilevel"/>
    <w:tmpl w:val="65C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7B7"/>
    <w:multiLevelType w:val="multilevel"/>
    <w:tmpl w:val="305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F96"/>
    <w:multiLevelType w:val="multilevel"/>
    <w:tmpl w:val="39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11927"/>
    <w:rsid w:val="00021DC8"/>
    <w:rsid w:val="00060653"/>
    <w:rsid w:val="00063B0C"/>
    <w:rsid w:val="00073052"/>
    <w:rsid w:val="0008442B"/>
    <w:rsid w:val="000B159B"/>
    <w:rsid w:val="000B2EBF"/>
    <w:rsid w:val="000B4203"/>
    <w:rsid w:val="000C1E15"/>
    <w:rsid w:val="000E3116"/>
    <w:rsid w:val="001361CD"/>
    <w:rsid w:val="00146174"/>
    <w:rsid w:val="0015194C"/>
    <w:rsid w:val="001657CA"/>
    <w:rsid w:val="00190D49"/>
    <w:rsid w:val="001B3958"/>
    <w:rsid w:val="001C1543"/>
    <w:rsid w:val="001E0F58"/>
    <w:rsid w:val="00212B13"/>
    <w:rsid w:val="00291024"/>
    <w:rsid w:val="002A171E"/>
    <w:rsid w:val="002A318F"/>
    <w:rsid w:val="002B74A4"/>
    <w:rsid w:val="002C4C34"/>
    <w:rsid w:val="002E067B"/>
    <w:rsid w:val="003147EF"/>
    <w:rsid w:val="00315989"/>
    <w:rsid w:val="003168AE"/>
    <w:rsid w:val="00324A48"/>
    <w:rsid w:val="00327A87"/>
    <w:rsid w:val="003373CB"/>
    <w:rsid w:val="0035242B"/>
    <w:rsid w:val="00360D22"/>
    <w:rsid w:val="003A47AA"/>
    <w:rsid w:val="003F2D51"/>
    <w:rsid w:val="00404F25"/>
    <w:rsid w:val="004218C0"/>
    <w:rsid w:val="00427BC6"/>
    <w:rsid w:val="004567F1"/>
    <w:rsid w:val="0046091C"/>
    <w:rsid w:val="00474CC7"/>
    <w:rsid w:val="00476D9E"/>
    <w:rsid w:val="004930A7"/>
    <w:rsid w:val="004E4D6B"/>
    <w:rsid w:val="004F2E22"/>
    <w:rsid w:val="004F34F0"/>
    <w:rsid w:val="004F560A"/>
    <w:rsid w:val="00503037"/>
    <w:rsid w:val="00540276"/>
    <w:rsid w:val="005640F5"/>
    <w:rsid w:val="005B1DD4"/>
    <w:rsid w:val="00614199"/>
    <w:rsid w:val="00622A56"/>
    <w:rsid w:val="00630C00"/>
    <w:rsid w:val="00632182"/>
    <w:rsid w:val="00692ED8"/>
    <w:rsid w:val="006B78A1"/>
    <w:rsid w:val="006D247D"/>
    <w:rsid w:val="006F41DC"/>
    <w:rsid w:val="006F784A"/>
    <w:rsid w:val="007056FE"/>
    <w:rsid w:val="0071239E"/>
    <w:rsid w:val="00714A57"/>
    <w:rsid w:val="0073038E"/>
    <w:rsid w:val="007776DA"/>
    <w:rsid w:val="0079250A"/>
    <w:rsid w:val="008052E8"/>
    <w:rsid w:val="00811B52"/>
    <w:rsid w:val="00834740"/>
    <w:rsid w:val="00867BAC"/>
    <w:rsid w:val="008B5017"/>
    <w:rsid w:val="008F2657"/>
    <w:rsid w:val="009055A2"/>
    <w:rsid w:val="009720C9"/>
    <w:rsid w:val="00992E8F"/>
    <w:rsid w:val="009A390E"/>
    <w:rsid w:val="009B6D22"/>
    <w:rsid w:val="009F1A28"/>
    <w:rsid w:val="009F4625"/>
    <w:rsid w:val="009F4A15"/>
    <w:rsid w:val="00A44CEB"/>
    <w:rsid w:val="00AA1953"/>
    <w:rsid w:val="00AA2184"/>
    <w:rsid w:val="00AA77E7"/>
    <w:rsid w:val="00AD4CD3"/>
    <w:rsid w:val="00AD5DA4"/>
    <w:rsid w:val="00AF293E"/>
    <w:rsid w:val="00AF5EBA"/>
    <w:rsid w:val="00B15ACB"/>
    <w:rsid w:val="00B15E0C"/>
    <w:rsid w:val="00B177C8"/>
    <w:rsid w:val="00B64295"/>
    <w:rsid w:val="00B64F78"/>
    <w:rsid w:val="00BD7682"/>
    <w:rsid w:val="00C01BA1"/>
    <w:rsid w:val="00C55E88"/>
    <w:rsid w:val="00C6663A"/>
    <w:rsid w:val="00C7262C"/>
    <w:rsid w:val="00CA455F"/>
    <w:rsid w:val="00D0186A"/>
    <w:rsid w:val="00D1240F"/>
    <w:rsid w:val="00D42A1B"/>
    <w:rsid w:val="00D55395"/>
    <w:rsid w:val="00D64DE0"/>
    <w:rsid w:val="00D711D5"/>
    <w:rsid w:val="00D73D02"/>
    <w:rsid w:val="00D86444"/>
    <w:rsid w:val="00DA6C51"/>
    <w:rsid w:val="00DF1FDA"/>
    <w:rsid w:val="00E10D4B"/>
    <w:rsid w:val="00E42ABE"/>
    <w:rsid w:val="00E53EB9"/>
    <w:rsid w:val="00E5592A"/>
    <w:rsid w:val="00E71097"/>
    <w:rsid w:val="00E720B5"/>
    <w:rsid w:val="00F028C8"/>
    <w:rsid w:val="00F165DA"/>
    <w:rsid w:val="00F172F3"/>
    <w:rsid w:val="00F416BF"/>
    <w:rsid w:val="00F44C42"/>
    <w:rsid w:val="00F501C6"/>
    <w:rsid w:val="00FB418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9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2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7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6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5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2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7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1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3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9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2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6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8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1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7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3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0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1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5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5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2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6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3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3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1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1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2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8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4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2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7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3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9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0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9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9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48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9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9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9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5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8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8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3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1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2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9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4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2021-06-22T07:41:00Z</dcterms:created>
  <dcterms:modified xsi:type="dcterms:W3CDTF">2021-06-26T05:26:00Z</dcterms:modified>
</cp:coreProperties>
</file>