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F0" w:rsidRPr="00D046F0" w:rsidRDefault="0064030C" w:rsidP="00FD53E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Жительница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Стерлитамака предстане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>т перед судом за незаконную организацию и проведение азартных игр.</w:t>
      </w:r>
    </w:p>
    <w:p w:rsidR="0064030C" w:rsidRPr="00757AC0" w:rsidRDefault="0064030C" w:rsidP="0064030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Прокуратура </w:t>
      </w:r>
      <w:proofErr w:type="gramStart"/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>. Стерлитамака утвердила обвинительное заключение по уголовному делу в отношении местн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ьницы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030C" w:rsidRPr="00757AC0" w:rsidRDefault="0064030C" w:rsidP="0064030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в совершении преступления, предусмотренного </w:t>
      </w:r>
      <w:proofErr w:type="gramStart"/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ст.171.2 УК РФ (незаконная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 и проведение азартных игр с использованием игрового оборудования вне игорной зоны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4030C" w:rsidRDefault="0064030C" w:rsidP="0064030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версии следствия,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апреле 2021 года злоумышленница решила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в Стерлитамаке игорный бизнес, для чего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арендовала жилой дом, приобрела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игорное оборудование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игровых автоматов и 6 компьютеров, на которые установила специализированное программное обеспечение. </w:t>
      </w:r>
    </w:p>
    <w:p w:rsidR="0064030C" w:rsidRPr="00757AC0" w:rsidRDefault="0064030C" w:rsidP="0064030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азартных игр осуществлялось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одного 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 2021 года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незаконная деятельность была пресечена сотрудниками правоохранительных органов, изъявшими игорное оборудование.</w:t>
      </w:r>
    </w:p>
    <w:p w:rsidR="0064030C" w:rsidRPr="00757AC0" w:rsidRDefault="0064030C" w:rsidP="0064030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>бвиняем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вину в совершении преступления.  </w:t>
      </w:r>
    </w:p>
    <w:p w:rsidR="00D046F0" w:rsidRPr="00D046F0" w:rsidRDefault="0064030C" w:rsidP="00640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Уголовное дело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 w:rsidRPr="0075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для рассмотрения по существу.</w:t>
      </w:r>
    </w:p>
    <w:p w:rsidR="002415CB" w:rsidRPr="005C2B92" w:rsidRDefault="002415CB" w:rsidP="00D046F0">
      <w:pPr>
        <w:shd w:val="clear" w:color="auto" w:fill="FFFFFF"/>
        <w:spacing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F90065" w:rsidRDefault="00FD53E8" w:rsidP="00FD5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города</w:t>
      </w:r>
    </w:p>
    <w:p w:rsidR="00FD53E8" w:rsidRPr="00FD53E8" w:rsidRDefault="00F90E1E" w:rsidP="00FD5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А.М. Лебедь</w:t>
      </w:r>
    </w:p>
    <w:sectPr w:rsidR="00FD53E8" w:rsidRPr="00FD53E8" w:rsidSect="0027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84B"/>
    <w:rsid w:val="0005563D"/>
    <w:rsid w:val="00057765"/>
    <w:rsid w:val="00144075"/>
    <w:rsid w:val="002415CB"/>
    <w:rsid w:val="002657E2"/>
    <w:rsid w:val="00272D73"/>
    <w:rsid w:val="002756FD"/>
    <w:rsid w:val="002A5F18"/>
    <w:rsid w:val="002D751D"/>
    <w:rsid w:val="002F7C81"/>
    <w:rsid w:val="00322EF6"/>
    <w:rsid w:val="00326484"/>
    <w:rsid w:val="004134AD"/>
    <w:rsid w:val="00435C16"/>
    <w:rsid w:val="00455BD2"/>
    <w:rsid w:val="004574B0"/>
    <w:rsid w:val="004A1F88"/>
    <w:rsid w:val="0050187F"/>
    <w:rsid w:val="00554796"/>
    <w:rsid w:val="005B5DA5"/>
    <w:rsid w:val="005C2B92"/>
    <w:rsid w:val="0064030C"/>
    <w:rsid w:val="006421F6"/>
    <w:rsid w:val="00662666"/>
    <w:rsid w:val="006B3500"/>
    <w:rsid w:val="00711E6E"/>
    <w:rsid w:val="007272A0"/>
    <w:rsid w:val="007322A7"/>
    <w:rsid w:val="00746069"/>
    <w:rsid w:val="0078746F"/>
    <w:rsid w:val="007D774F"/>
    <w:rsid w:val="007E44ED"/>
    <w:rsid w:val="008540E3"/>
    <w:rsid w:val="008B3942"/>
    <w:rsid w:val="008C36E6"/>
    <w:rsid w:val="00917A65"/>
    <w:rsid w:val="009E3BA8"/>
    <w:rsid w:val="00A41258"/>
    <w:rsid w:val="00A41F30"/>
    <w:rsid w:val="00A65965"/>
    <w:rsid w:val="00AA184B"/>
    <w:rsid w:val="00B50E53"/>
    <w:rsid w:val="00B93EE4"/>
    <w:rsid w:val="00B97BBD"/>
    <w:rsid w:val="00C56F16"/>
    <w:rsid w:val="00D046F0"/>
    <w:rsid w:val="00D30A76"/>
    <w:rsid w:val="00D379AE"/>
    <w:rsid w:val="00E663C5"/>
    <w:rsid w:val="00E94614"/>
    <w:rsid w:val="00F27F79"/>
    <w:rsid w:val="00F56C95"/>
    <w:rsid w:val="00F90065"/>
    <w:rsid w:val="00F90E1E"/>
    <w:rsid w:val="00F94D4C"/>
    <w:rsid w:val="00FC0317"/>
    <w:rsid w:val="00FD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73"/>
  </w:style>
  <w:style w:type="paragraph" w:styleId="2">
    <w:name w:val="heading 2"/>
    <w:basedOn w:val="a"/>
    <w:link w:val="20"/>
    <w:uiPriority w:val="9"/>
    <w:qFormat/>
    <w:rsid w:val="00F27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7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10</cp:revision>
  <dcterms:created xsi:type="dcterms:W3CDTF">2021-06-23T06:09:00Z</dcterms:created>
  <dcterms:modified xsi:type="dcterms:W3CDTF">2021-12-27T11:58:00Z</dcterms:modified>
</cp:coreProperties>
</file>