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170" w:rsidRPr="008F6170" w:rsidRDefault="008F6170" w:rsidP="008F6170">
      <w:pPr>
        <w:jc w:val="both"/>
        <w:rPr>
          <w:rFonts w:ascii="Times New Roman" w:eastAsia="Times New Roman" w:hAnsi="Times New Roman" w:cs="Times New Roman"/>
          <w:b/>
          <w:bCs/>
          <w:color w:val="333333"/>
          <w:sz w:val="28"/>
          <w:szCs w:val="28"/>
          <w:lang w:eastAsia="ru-RU"/>
        </w:rPr>
      </w:pPr>
      <w:r w:rsidRPr="008F6170">
        <w:rPr>
          <w:rFonts w:ascii="Times New Roman" w:eastAsia="Times New Roman" w:hAnsi="Times New Roman" w:cs="Times New Roman"/>
          <w:b/>
          <w:bCs/>
          <w:color w:val="333333"/>
          <w:sz w:val="28"/>
          <w:szCs w:val="28"/>
          <w:lang w:eastAsia="ru-RU"/>
        </w:rPr>
        <w:t>Правительство утвердило на 2022 год допустимую долю работников-иностранцев</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Постановление Правительства РФ от 07.10.2021 N 1706 "Об установлении на 2022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 установить на 2022 год допустимую долю иностранных работников, используемых хозяйствующими субъектами, осуществляющими на территории Российской Федерации следующие виды деятельности, предусмотренные Общероссийским классификатором видов экономической деятельности (ОК 029-2014 (КДЕС Ред. 2):</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а) выращивание овощей (код 01.13.1) - в размере 50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б) лесоводство и лесозаготовки (код 02) - в размере 50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в) обработка древесины и производство изделий из дерева и пробки, кроме мебели, производство изделий из соломки и материалов для плетения (код 16) - в размере 50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г) строительство (раздел F) - в размере 80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д) торговля оптовая древесным сырьем и необработанными лесоматериалами (код 46.73.1) - в размере 50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е) торговля оптовая пиломатериалами (код 46.73.2) - в размере 50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ж) торговля розничная алкогольными напитками, включая пиво, в специализированных магазинах (код 47.25.1) - в размере 15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lastRenderedPageBreak/>
        <w:t>з) торговля розничная табачными изделиями в специализированных магазинах (код 47.26) - в размере 15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и) торговля розничная лекарственными средствами в специализированных магазинах (аптеках) (код 47.73) - в размере 0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к) торговля розничная в нестационарных торговых объектах и на рынках (код 47.8) - в размере 0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л) торговля розничная прочая вне магазинов, палаток, рынков (код 47.99) - в размере 0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м) деятельность прочего сухопутного пассажирского транспорта (код 49.3) - в размере 24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н) деятельность автомобильного грузового транспорта (код 49.41) - в размере 24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о) управление недвижимым имуществом за вознаграждение или на договорной основе (код 68.32) - в размере 70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п) деятельность по обслуживанию зданий и территорий (код 81) - в размере 70 процентов общей численности работников, используемых указанными хозяйствующими субъектами;</w:t>
      </w:r>
    </w:p>
    <w:p w:rsidR="008F6170" w:rsidRPr="008F6170" w:rsidRDefault="008F6170" w:rsidP="008F6170">
      <w:pPr>
        <w:jc w:val="both"/>
        <w:rPr>
          <w:rFonts w:ascii="Times New Roman" w:eastAsia="Times New Roman" w:hAnsi="Times New Roman" w:cs="Times New Roman"/>
          <w:bCs/>
          <w:color w:val="333333"/>
          <w:sz w:val="28"/>
          <w:szCs w:val="28"/>
          <w:lang w:eastAsia="ru-RU"/>
        </w:rPr>
      </w:pPr>
      <w:r w:rsidRPr="008F6170">
        <w:rPr>
          <w:rFonts w:ascii="Times New Roman" w:eastAsia="Times New Roman" w:hAnsi="Times New Roman" w:cs="Times New Roman"/>
          <w:bCs/>
          <w:color w:val="333333"/>
          <w:sz w:val="28"/>
          <w:szCs w:val="28"/>
          <w:lang w:eastAsia="ru-RU"/>
        </w:rPr>
        <w:t>р) деятельность в области спорта прочая (код 93.19) - в размере 25 процентов общей численности работников, используемых указанными хозяйствующими субъектами.</w:t>
      </w:r>
    </w:p>
    <w:p w:rsidR="003373CB" w:rsidRPr="00692ED8" w:rsidRDefault="00476D9E" w:rsidP="00C53917">
      <w:pPr>
        <w:jc w:val="both"/>
        <w:rPr>
          <w:rFonts w:ascii="Times New Roman" w:hAnsi="Times New Roman" w:cs="Times New Roman"/>
          <w:sz w:val="28"/>
          <w:szCs w:val="28"/>
        </w:rPr>
      </w:pPr>
      <w:r w:rsidRPr="00C53917">
        <w:rPr>
          <w:rFonts w:ascii="Times New Roman" w:hAnsi="Times New Roman" w:cs="Times New Roman"/>
          <w:sz w:val="28"/>
          <w:szCs w:val="28"/>
        </w:rPr>
        <w:t>Старший помощник</w:t>
      </w:r>
      <w:r w:rsidR="00190D49" w:rsidRPr="00C53917">
        <w:rPr>
          <w:rFonts w:ascii="Times New Roman" w:hAnsi="Times New Roman" w:cs="Times New Roman"/>
          <w:sz w:val="28"/>
          <w:szCs w:val="28"/>
        </w:rPr>
        <w:t xml:space="preserve"> </w:t>
      </w:r>
      <w:r w:rsidR="00D0186A" w:rsidRPr="00C53917">
        <w:rPr>
          <w:rFonts w:ascii="Times New Roman" w:hAnsi="Times New Roman" w:cs="Times New Roman"/>
          <w:sz w:val="28"/>
          <w:szCs w:val="28"/>
        </w:rPr>
        <w:t xml:space="preserve">прокурора </w:t>
      </w:r>
      <w:r w:rsidR="00E5592A" w:rsidRPr="00C53917">
        <w:rPr>
          <w:rFonts w:ascii="Times New Roman" w:hAnsi="Times New Roman" w:cs="Times New Roman"/>
          <w:sz w:val="28"/>
          <w:szCs w:val="28"/>
        </w:rPr>
        <w:t xml:space="preserve">г. Стерлитамак </w:t>
      </w:r>
      <w:proofErr w:type="spellStart"/>
      <w:r w:rsidR="008F6170">
        <w:rPr>
          <w:rFonts w:ascii="Times New Roman" w:hAnsi="Times New Roman" w:cs="Times New Roman"/>
          <w:sz w:val="28"/>
          <w:szCs w:val="28"/>
        </w:rPr>
        <w:t>Конарева</w:t>
      </w:r>
      <w:proofErr w:type="spellEnd"/>
      <w:r w:rsidR="00C53917">
        <w:rPr>
          <w:rFonts w:ascii="Times New Roman" w:hAnsi="Times New Roman" w:cs="Times New Roman"/>
          <w:sz w:val="28"/>
          <w:szCs w:val="28"/>
        </w:rPr>
        <w:t xml:space="preserve"> </w:t>
      </w:r>
      <w:r w:rsidR="008F6170">
        <w:rPr>
          <w:rFonts w:ascii="Times New Roman" w:hAnsi="Times New Roman" w:cs="Times New Roman"/>
          <w:sz w:val="28"/>
          <w:szCs w:val="28"/>
        </w:rPr>
        <w:t>О</w:t>
      </w:r>
      <w:r w:rsidR="00C53917">
        <w:rPr>
          <w:rFonts w:ascii="Times New Roman" w:hAnsi="Times New Roman" w:cs="Times New Roman"/>
          <w:sz w:val="28"/>
          <w:szCs w:val="28"/>
        </w:rPr>
        <w:t>.</w:t>
      </w:r>
      <w:r w:rsidR="008F6170">
        <w:rPr>
          <w:rFonts w:ascii="Times New Roman" w:hAnsi="Times New Roman" w:cs="Times New Roman"/>
          <w:sz w:val="28"/>
          <w:szCs w:val="28"/>
        </w:rPr>
        <w:t>Н</w:t>
      </w:r>
      <w:bookmarkStart w:id="0" w:name="_GoBack"/>
      <w:bookmarkEnd w:id="0"/>
      <w:r w:rsidR="0046091C">
        <w:rPr>
          <w:rFonts w:ascii="Times New Roman" w:hAnsi="Times New Roman" w:cs="Times New Roman"/>
          <w:sz w:val="28"/>
          <w:szCs w:val="28"/>
        </w:rPr>
        <w:t>.</w:t>
      </w:r>
    </w:p>
    <w:sectPr w:rsidR="003373CB" w:rsidRPr="00692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C2BF7"/>
    <w:multiLevelType w:val="multilevel"/>
    <w:tmpl w:val="BC2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25"/>
    <w:rsid w:val="00073052"/>
    <w:rsid w:val="000E3116"/>
    <w:rsid w:val="0015194C"/>
    <w:rsid w:val="00190D49"/>
    <w:rsid w:val="003147EF"/>
    <w:rsid w:val="00315989"/>
    <w:rsid w:val="003373CB"/>
    <w:rsid w:val="0035242B"/>
    <w:rsid w:val="004567F1"/>
    <w:rsid w:val="0046091C"/>
    <w:rsid w:val="00476D9E"/>
    <w:rsid w:val="004F2E22"/>
    <w:rsid w:val="00540276"/>
    <w:rsid w:val="005B1DD4"/>
    <w:rsid w:val="00692ED8"/>
    <w:rsid w:val="00867BAC"/>
    <w:rsid w:val="008F6170"/>
    <w:rsid w:val="009B6D22"/>
    <w:rsid w:val="009F1A28"/>
    <w:rsid w:val="009F4625"/>
    <w:rsid w:val="009F4A15"/>
    <w:rsid w:val="00BD7682"/>
    <w:rsid w:val="00C53917"/>
    <w:rsid w:val="00C6663A"/>
    <w:rsid w:val="00D0186A"/>
    <w:rsid w:val="00D42A1B"/>
    <w:rsid w:val="00D55395"/>
    <w:rsid w:val="00DF1FDA"/>
    <w:rsid w:val="00E5592A"/>
    <w:rsid w:val="00F5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C8EE"/>
  <w15:docId w15:val="{1664BD4A-4A51-4223-910C-F5E31D98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3159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F4625"/>
  </w:style>
  <w:style w:type="character" w:customStyle="1" w:styleId="feeds-pagenavigationtooltip">
    <w:name w:val="feeds-page__navigation_tooltip"/>
    <w:basedOn w:val="a0"/>
    <w:rsid w:val="009F4625"/>
  </w:style>
  <w:style w:type="paragraph" w:styleId="a3">
    <w:name w:val="Normal (Web)"/>
    <w:basedOn w:val="a"/>
    <w:uiPriority w:val="99"/>
    <w:semiHidden/>
    <w:unhideWhenUsed/>
    <w:rsid w:val="009F4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4625"/>
    <w:rPr>
      <w:i/>
      <w:iCs/>
    </w:rPr>
  </w:style>
  <w:style w:type="character" w:styleId="a5">
    <w:name w:val="Strong"/>
    <w:basedOn w:val="a0"/>
    <w:uiPriority w:val="22"/>
    <w:qFormat/>
    <w:rsid w:val="003147EF"/>
    <w:rPr>
      <w:b/>
      <w:bCs/>
    </w:rPr>
  </w:style>
  <w:style w:type="character" w:customStyle="1" w:styleId="20">
    <w:name w:val="Заголовок 2 Знак"/>
    <w:basedOn w:val="a0"/>
    <w:link w:val="2"/>
    <w:uiPriority w:val="9"/>
    <w:rsid w:val="00315989"/>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151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9260">
      <w:bodyDiv w:val="1"/>
      <w:marLeft w:val="0"/>
      <w:marRight w:val="0"/>
      <w:marTop w:val="0"/>
      <w:marBottom w:val="0"/>
      <w:divBdr>
        <w:top w:val="none" w:sz="0" w:space="0" w:color="auto"/>
        <w:left w:val="none" w:sz="0" w:space="0" w:color="auto"/>
        <w:bottom w:val="none" w:sz="0" w:space="0" w:color="auto"/>
        <w:right w:val="none" w:sz="0" w:space="0" w:color="auto"/>
      </w:divBdr>
      <w:divsChild>
        <w:div w:id="680668241">
          <w:marLeft w:val="0"/>
          <w:marRight w:val="0"/>
          <w:marTop w:val="0"/>
          <w:marBottom w:val="960"/>
          <w:divBdr>
            <w:top w:val="none" w:sz="0" w:space="0" w:color="auto"/>
            <w:left w:val="none" w:sz="0" w:space="0" w:color="auto"/>
            <w:bottom w:val="none" w:sz="0" w:space="0" w:color="auto"/>
            <w:right w:val="none" w:sz="0" w:space="0" w:color="auto"/>
          </w:divBdr>
        </w:div>
        <w:div w:id="1447044862">
          <w:marLeft w:val="0"/>
          <w:marRight w:val="720"/>
          <w:marTop w:val="0"/>
          <w:marBottom w:val="0"/>
          <w:divBdr>
            <w:top w:val="none" w:sz="0" w:space="0" w:color="auto"/>
            <w:left w:val="none" w:sz="0" w:space="0" w:color="auto"/>
            <w:bottom w:val="none" w:sz="0" w:space="0" w:color="auto"/>
            <w:right w:val="none" w:sz="0" w:space="0" w:color="auto"/>
          </w:divBdr>
          <w:divsChild>
            <w:div w:id="1015957373">
              <w:marLeft w:val="0"/>
              <w:marRight w:val="0"/>
              <w:marTop w:val="0"/>
              <w:marBottom w:val="120"/>
              <w:divBdr>
                <w:top w:val="none" w:sz="0" w:space="0" w:color="auto"/>
                <w:left w:val="none" w:sz="0" w:space="0" w:color="auto"/>
                <w:bottom w:val="none" w:sz="0" w:space="0" w:color="auto"/>
                <w:right w:val="none" w:sz="0" w:space="0" w:color="auto"/>
              </w:divBdr>
            </w:div>
            <w:div w:id="571164746">
              <w:marLeft w:val="0"/>
              <w:marRight w:val="0"/>
              <w:marTop w:val="0"/>
              <w:marBottom w:val="120"/>
              <w:divBdr>
                <w:top w:val="none" w:sz="0" w:space="0" w:color="auto"/>
                <w:left w:val="none" w:sz="0" w:space="0" w:color="auto"/>
                <w:bottom w:val="none" w:sz="0" w:space="0" w:color="auto"/>
                <w:right w:val="none" w:sz="0" w:space="0" w:color="auto"/>
              </w:divBdr>
            </w:div>
          </w:divsChild>
        </w:div>
        <w:div w:id="914627226">
          <w:marLeft w:val="0"/>
          <w:marRight w:val="0"/>
          <w:marTop w:val="0"/>
          <w:marBottom w:val="0"/>
          <w:divBdr>
            <w:top w:val="none" w:sz="0" w:space="0" w:color="auto"/>
            <w:left w:val="none" w:sz="0" w:space="0" w:color="auto"/>
            <w:bottom w:val="none" w:sz="0" w:space="0" w:color="auto"/>
            <w:right w:val="none" w:sz="0" w:space="0" w:color="auto"/>
          </w:divBdr>
          <w:divsChild>
            <w:div w:id="1441099525">
              <w:marLeft w:val="0"/>
              <w:marRight w:val="0"/>
              <w:marTop w:val="0"/>
              <w:marBottom w:val="0"/>
              <w:divBdr>
                <w:top w:val="none" w:sz="0" w:space="0" w:color="auto"/>
                <w:left w:val="none" w:sz="0" w:space="0" w:color="auto"/>
                <w:bottom w:val="none" w:sz="0" w:space="0" w:color="auto"/>
                <w:right w:val="none" w:sz="0" w:space="0" w:color="auto"/>
              </w:divBdr>
              <w:divsChild>
                <w:div w:id="20455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66533">
      <w:bodyDiv w:val="1"/>
      <w:marLeft w:val="0"/>
      <w:marRight w:val="0"/>
      <w:marTop w:val="0"/>
      <w:marBottom w:val="0"/>
      <w:divBdr>
        <w:top w:val="none" w:sz="0" w:space="0" w:color="auto"/>
        <w:left w:val="none" w:sz="0" w:space="0" w:color="auto"/>
        <w:bottom w:val="none" w:sz="0" w:space="0" w:color="auto"/>
        <w:right w:val="none" w:sz="0" w:space="0" w:color="auto"/>
      </w:divBdr>
      <w:divsChild>
        <w:div w:id="196160597">
          <w:marLeft w:val="0"/>
          <w:marRight w:val="0"/>
          <w:marTop w:val="0"/>
          <w:marBottom w:val="960"/>
          <w:divBdr>
            <w:top w:val="none" w:sz="0" w:space="0" w:color="auto"/>
            <w:left w:val="none" w:sz="0" w:space="0" w:color="auto"/>
            <w:bottom w:val="none" w:sz="0" w:space="0" w:color="auto"/>
            <w:right w:val="none" w:sz="0" w:space="0" w:color="auto"/>
          </w:divBdr>
        </w:div>
        <w:div w:id="246429639">
          <w:marLeft w:val="0"/>
          <w:marRight w:val="720"/>
          <w:marTop w:val="0"/>
          <w:marBottom w:val="0"/>
          <w:divBdr>
            <w:top w:val="none" w:sz="0" w:space="0" w:color="auto"/>
            <w:left w:val="none" w:sz="0" w:space="0" w:color="auto"/>
            <w:bottom w:val="none" w:sz="0" w:space="0" w:color="auto"/>
            <w:right w:val="none" w:sz="0" w:space="0" w:color="auto"/>
          </w:divBdr>
          <w:divsChild>
            <w:div w:id="1244606554">
              <w:marLeft w:val="0"/>
              <w:marRight w:val="0"/>
              <w:marTop w:val="0"/>
              <w:marBottom w:val="120"/>
              <w:divBdr>
                <w:top w:val="none" w:sz="0" w:space="0" w:color="auto"/>
                <w:left w:val="none" w:sz="0" w:space="0" w:color="auto"/>
                <w:bottom w:val="none" w:sz="0" w:space="0" w:color="auto"/>
                <w:right w:val="none" w:sz="0" w:space="0" w:color="auto"/>
              </w:divBdr>
            </w:div>
            <w:div w:id="72900425">
              <w:marLeft w:val="0"/>
              <w:marRight w:val="0"/>
              <w:marTop w:val="0"/>
              <w:marBottom w:val="120"/>
              <w:divBdr>
                <w:top w:val="none" w:sz="0" w:space="0" w:color="auto"/>
                <w:left w:val="none" w:sz="0" w:space="0" w:color="auto"/>
                <w:bottom w:val="none" w:sz="0" w:space="0" w:color="auto"/>
                <w:right w:val="none" w:sz="0" w:space="0" w:color="auto"/>
              </w:divBdr>
            </w:div>
          </w:divsChild>
        </w:div>
        <w:div w:id="1439526953">
          <w:marLeft w:val="0"/>
          <w:marRight w:val="0"/>
          <w:marTop w:val="0"/>
          <w:marBottom w:val="0"/>
          <w:divBdr>
            <w:top w:val="none" w:sz="0" w:space="0" w:color="auto"/>
            <w:left w:val="none" w:sz="0" w:space="0" w:color="auto"/>
            <w:bottom w:val="none" w:sz="0" w:space="0" w:color="auto"/>
            <w:right w:val="none" w:sz="0" w:space="0" w:color="auto"/>
          </w:divBdr>
          <w:divsChild>
            <w:div w:id="2131242153">
              <w:marLeft w:val="0"/>
              <w:marRight w:val="0"/>
              <w:marTop w:val="0"/>
              <w:marBottom w:val="0"/>
              <w:divBdr>
                <w:top w:val="none" w:sz="0" w:space="0" w:color="auto"/>
                <w:left w:val="none" w:sz="0" w:space="0" w:color="auto"/>
                <w:bottom w:val="none" w:sz="0" w:space="0" w:color="auto"/>
                <w:right w:val="none" w:sz="0" w:space="0" w:color="auto"/>
              </w:divBdr>
              <w:divsChild>
                <w:div w:id="1967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51814">
      <w:bodyDiv w:val="1"/>
      <w:marLeft w:val="0"/>
      <w:marRight w:val="0"/>
      <w:marTop w:val="0"/>
      <w:marBottom w:val="0"/>
      <w:divBdr>
        <w:top w:val="none" w:sz="0" w:space="0" w:color="auto"/>
        <w:left w:val="none" w:sz="0" w:space="0" w:color="auto"/>
        <w:bottom w:val="none" w:sz="0" w:space="0" w:color="auto"/>
        <w:right w:val="none" w:sz="0" w:space="0" w:color="auto"/>
      </w:divBdr>
      <w:divsChild>
        <w:div w:id="1181823056">
          <w:marLeft w:val="0"/>
          <w:marRight w:val="0"/>
          <w:marTop w:val="0"/>
          <w:marBottom w:val="960"/>
          <w:divBdr>
            <w:top w:val="none" w:sz="0" w:space="0" w:color="auto"/>
            <w:left w:val="none" w:sz="0" w:space="0" w:color="auto"/>
            <w:bottom w:val="none" w:sz="0" w:space="0" w:color="auto"/>
            <w:right w:val="none" w:sz="0" w:space="0" w:color="auto"/>
          </w:divBdr>
        </w:div>
        <w:div w:id="239751302">
          <w:marLeft w:val="0"/>
          <w:marRight w:val="720"/>
          <w:marTop w:val="0"/>
          <w:marBottom w:val="0"/>
          <w:divBdr>
            <w:top w:val="none" w:sz="0" w:space="0" w:color="auto"/>
            <w:left w:val="none" w:sz="0" w:space="0" w:color="auto"/>
            <w:bottom w:val="none" w:sz="0" w:space="0" w:color="auto"/>
            <w:right w:val="none" w:sz="0" w:space="0" w:color="auto"/>
          </w:divBdr>
          <w:divsChild>
            <w:div w:id="236984884">
              <w:marLeft w:val="0"/>
              <w:marRight w:val="0"/>
              <w:marTop w:val="0"/>
              <w:marBottom w:val="120"/>
              <w:divBdr>
                <w:top w:val="none" w:sz="0" w:space="0" w:color="auto"/>
                <w:left w:val="none" w:sz="0" w:space="0" w:color="auto"/>
                <w:bottom w:val="none" w:sz="0" w:space="0" w:color="auto"/>
                <w:right w:val="none" w:sz="0" w:space="0" w:color="auto"/>
              </w:divBdr>
            </w:div>
            <w:div w:id="1541430646">
              <w:marLeft w:val="0"/>
              <w:marRight w:val="0"/>
              <w:marTop w:val="0"/>
              <w:marBottom w:val="120"/>
              <w:divBdr>
                <w:top w:val="none" w:sz="0" w:space="0" w:color="auto"/>
                <w:left w:val="none" w:sz="0" w:space="0" w:color="auto"/>
                <w:bottom w:val="none" w:sz="0" w:space="0" w:color="auto"/>
                <w:right w:val="none" w:sz="0" w:space="0" w:color="auto"/>
              </w:divBdr>
            </w:div>
          </w:divsChild>
        </w:div>
        <w:div w:id="157961295">
          <w:marLeft w:val="0"/>
          <w:marRight w:val="0"/>
          <w:marTop w:val="0"/>
          <w:marBottom w:val="0"/>
          <w:divBdr>
            <w:top w:val="none" w:sz="0" w:space="0" w:color="auto"/>
            <w:left w:val="none" w:sz="0" w:space="0" w:color="auto"/>
            <w:bottom w:val="none" w:sz="0" w:space="0" w:color="auto"/>
            <w:right w:val="none" w:sz="0" w:space="0" w:color="auto"/>
          </w:divBdr>
          <w:divsChild>
            <w:div w:id="874387741">
              <w:marLeft w:val="0"/>
              <w:marRight w:val="0"/>
              <w:marTop w:val="0"/>
              <w:marBottom w:val="0"/>
              <w:divBdr>
                <w:top w:val="none" w:sz="0" w:space="0" w:color="auto"/>
                <w:left w:val="none" w:sz="0" w:space="0" w:color="auto"/>
                <w:bottom w:val="none" w:sz="0" w:space="0" w:color="auto"/>
                <w:right w:val="none" w:sz="0" w:space="0" w:color="auto"/>
              </w:divBdr>
              <w:divsChild>
                <w:div w:id="11695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7655">
      <w:bodyDiv w:val="1"/>
      <w:marLeft w:val="0"/>
      <w:marRight w:val="0"/>
      <w:marTop w:val="0"/>
      <w:marBottom w:val="0"/>
      <w:divBdr>
        <w:top w:val="none" w:sz="0" w:space="0" w:color="auto"/>
        <w:left w:val="none" w:sz="0" w:space="0" w:color="auto"/>
        <w:bottom w:val="none" w:sz="0" w:space="0" w:color="auto"/>
        <w:right w:val="none" w:sz="0" w:space="0" w:color="auto"/>
      </w:divBdr>
      <w:divsChild>
        <w:div w:id="13964372">
          <w:marLeft w:val="0"/>
          <w:marRight w:val="0"/>
          <w:marTop w:val="0"/>
          <w:marBottom w:val="960"/>
          <w:divBdr>
            <w:top w:val="none" w:sz="0" w:space="0" w:color="auto"/>
            <w:left w:val="none" w:sz="0" w:space="0" w:color="auto"/>
            <w:bottom w:val="none" w:sz="0" w:space="0" w:color="auto"/>
            <w:right w:val="none" w:sz="0" w:space="0" w:color="auto"/>
          </w:divBdr>
        </w:div>
        <w:div w:id="1256937960">
          <w:marLeft w:val="0"/>
          <w:marRight w:val="720"/>
          <w:marTop w:val="0"/>
          <w:marBottom w:val="0"/>
          <w:divBdr>
            <w:top w:val="none" w:sz="0" w:space="0" w:color="auto"/>
            <w:left w:val="none" w:sz="0" w:space="0" w:color="auto"/>
            <w:bottom w:val="none" w:sz="0" w:space="0" w:color="auto"/>
            <w:right w:val="none" w:sz="0" w:space="0" w:color="auto"/>
          </w:divBdr>
          <w:divsChild>
            <w:div w:id="1787500692">
              <w:marLeft w:val="0"/>
              <w:marRight w:val="0"/>
              <w:marTop w:val="0"/>
              <w:marBottom w:val="120"/>
              <w:divBdr>
                <w:top w:val="none" w:sz="0" w:space="0" w:color="auto"/>
                <w:left w:val="none" w:sz="0" w:space="0" w:color="auto"/>
                <w:bottom w:val="none" w:sz="0" w:space="0" w:color="auto"/>
                <w:right w:val="none" w:sz="0" w:space="0" w:color="auto"/>
              </w:divBdr>
            </w:div>
            <w:div w:id="1701324154">
              <w:marLeft w:val="0"/>
              <w:marRight w:val="0"/>
              <w:marTop w:val="0"/>
              <w:marBottom w:val="120"/>
              <w:divBdr>
                <w:top w:val="none" w:sz="0" w:space="0" w:color="auto"/>
                <w:left w:val="none" w:sz="0" w:space="0" w:color="auto"/>
                <w:bottom w:val="none" w:sz="0" w:space="0" w:color="auto"/>
                <w:right w:val="none" w:sz="0" w:space="0" w:color="auto"/>
              </w:divBdr>
            </w:div>
          </w:divsChild>
        </w:div>
        <w:div w:id="1510290029">
          <w:marLeft w:val="0"/>
          <w:marRight w:val="0"/>
          <w:marTop w:val="0"/>
          <w:marBottom w:val="0"/>
          <w:divBdr>
            <w:top w:val="none" w:sz="0" w:space="0" w:color="auto"/>
            <w:left w:val="none" w:sz="0" w:space="0" w:color="auto"/>
            <w:bottom w:val="none" w:sz="0" w:space="0" w:color="auto"/>
            <w:right w:val="none" w:sz="0" w:space="0" w:color="auto"/>
          </w:divBdr>
          <w:divsChild>
            <w:div w:id="836459045">
              <w:marLeft w:val="0"/>
              <w:marRight w:val="0"/>
              <w:marTop w:val="0"/>
              <w:marBottom w:val="0"/>
              <w:divBdr>
                <w:top w:val="none" w:sz="0" w:space="0" w:color="auto"/>
                <w:left w:val="none" w:sz="0" w:space="0" w:color="auto"/>
                <w:bottom w:val="none" w:sz="0" w:space="0" w:color="auto"/>
                <w:right w:val="none" w:sz="0" w:space="0" w:color="auto"/>
              </w:divBdr>
              <w:divsChild>
                <w:div w:id="11740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02029">
      <w:bodyDiv w:val="1"/>
      <w:marLeft w:val="0"/>
      <w:marRight w:val="0"/>
      <w:marTop w:val="0"/>
      <w:marBottom w:val="0"/>
      <w:divBdr>
        <w:top w:val="none" w:sz="0" w:space="0" w:color="auto"/>
        <w:left w:val="none" w:sz="0" w:space="0" w:color="auto"/>
        <w:bottom w:val="none" w:sz="0" w:space="0" w:color="auto"/>
        <w:right w:val="none" w:sz="0" w:space="0" w:color="auto"/>
      </w:divBdr>
      <w:divsChild>
        <w:div w:id="917716333">
          <w:marLeft w:val="0"/>
          <w:marRight w:val="0"/>
          <w:marTop w:val="0"/>
          <w:marBottom w:val="960"/>
          <w:divBdr>
            <w:top w:val="none" w:sz="0" w:space="0" w:color="auto"/>
            <w:left w:val="none" w:sz="0" w:space="0" w:color="auto"/>
            <w:bottom w:val="none" w:sz="0" w:space="0" w:color="auto"/>
            <w:right w:val="none" w:sz="0" w:space="0" w:color="auto"/>
          </w:divBdr>
        </w:div>
        <w:div w:id="1104762675">
          <w:marLeft w:val="0"/>
          <w:marRight w:val="720"/>
          <w:marTop w:val="0"/>
          <w:marBottom w:val="0"/>
          <w:divBdr>
            <w:top w:val="none" w:sz="0" w:space="0" w:color="auto"/>
            <w:left w:val="none" w:sz="0" w:space="0" w:color="auto"/>
            <w:bottom w:val="none" w:sz="0" w:space="0" w:color="auto"/>
            <w:right w:val="none" w:sz="0" w:space="0" w:color="auto"/>
          </w:divBdr>
          <w:divsChild>
            <w:div w:id="122161841">
              <w:marLeft w:val="0"/>
              <w:marRight w:val="0"/>
              <w:marTop w:val="0"/>
              <w:marBottom w:val="120"/>
              <w:divBdr>
                <w:top w:val="none" w:sz="0" w:space="0" w:color="auto"/>
                <w:left w:val="none" w:sz="0" w:space="0" w:color="auto"/>
                <w:bottom w:val="none" w:sz="0" w:space="0" w:color="auto"/>
                <w:right w:val="none" w:sz="0" w:space="0" w:color="auto"/>
              </w:divBdr>
            </w:div>
            <w:div w:id="760759502">
              <w:marLeft w:val="0"/>
              <w:marRight w:val="0"/>
              <w:marTop w:val="0"/>
              <w:marBottom w:val="120"/>
              <w:divBdr>
                <w:top w:val="none" w:sz="0" w:space="0" w:color="auto"/>
                <w:left w:val="none" w:sz="0" w:space="0" w:color="auto"/>
                <w:bottom w:val="none" w:sz="0" w:space="0" w:color="auto"/>
                <w:right w:val="none" w:sz="0" w:space="0" w:color="auto"/>
              </w:divBdr>
            </w:div>
          </w:divsChild>
        </w:div>
        <w:div w:id="1378974536">
          <w:marLeft w:val="0"/>
          <w:marRight w:val="0"/>
          <w:marTop w:val="0"/>
          <w:marBottom w:val="0"/>
          <w:divBdr>
            <w:top w:val="none" w:sz="0" w:space="0" w:color="auto"/>
            <w:left w:val="none" w:sz="0" w:space="0" w:color="auto"/>
            <w:bottom w:val="none" w:sz="0" w:space="0" w:color="auto"/>
            <w:right w:val="none" w:sz="0" w:space="0" w:color="auto"/>
          </w:divBdr>
          <w:divsChild>
            <w:div w:id="117067480">
              <w:marLeft w:val="0"/>
              <w:marRight w:val="0"/>
              <w:marTop w:val="0"/>
              <w:marBottom w:val="0"/>
              <w:divBdr>
                <w:top w:val="none" w:sz="0" w:space="0" w:color="auto"/>
                <w:left w:val="none" w:sz="0" w:space="0" w:color="auto"/>
                <w:bottom w:val="none" w:sz="0" w:space="0" w:color="auto"/>
                <w:right w:val="none" w:sz="0" w:space="0" w:color="auto"/>
              </w:divBdr>
              <w:divsChild>
                <w:div w:id="1820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8665">
      <w:bodyDiv w:val="1"/>
      <w:marLeft w:val="0"/>
      <w:marRight w:val="0"/>
      <w:marTop w:val="0"/>
      <w:marBottom w:val="0"/>
      <w:divBdr>
        <w:top w:val="none" w:sz="0" w:space="0" w:color="auto"/>
        <w:left w:val="none" w:sz="0" w:space="0" w:color="auto"/>
        <w:bottom w:val="none" w:sz="0" w:space="0" w:color="auto"/>
        <w:right w:val="none" w:sz="0" w:space="0" w:color="auto"/>
      </w:divBdr>
      <w:divsChild>
        <w:div w:id="1273904430">
          <w:marLeft w:val="0"/>
          <w:marRight w:val="0"/>
          <w:marTop w:val="0"/>
          <w:marBottom w:val="960"/>
          <w:divBdr>
            <w:top w:val="none" w:sz="0" w:space="0" w:color="auto"/>
            <w:left w:val="none" w:sz="0" w:space="0" w:color="auto"/>
            <w:bottom w:val="none" w:sz="0" w:space="0" w:color="auto"/>
            <w:right w:val="none" w:sz="0" w:space="0" w:color="auto"/>
          </w:divBdr>
        </w:div>
        <w:div w:id="970935758">
          <w:marLeft w:val="0"/>
          <w:marRight w:val="720"/>
          <w:marTop w:val="0"/>
          <w:marBottom w:val="0"/>
          <w:divBdr>
            <w:top w:val="none" w:sz="0" w:space="0" w:color="auto"/>
            <w:left w:val="none" w:sz="0" w:space="0" w:color="auto"/>
            <w:bottom w:val="none" w:sz="0" w:space="0" w:color="auto"/>
            <w:right w:val="none" w:sz="0" w:space="0" w:color="auto"/>
          </w:divBdr>
          <w:divsChild>
            <w:div w:id="898828972">
              <w:marLeft w:val="0"/>
              <w:marRight w:val="0"/>
              <w:marTop w:val="0"/>
              <w:marBottom w:val="120"/>
              <w:divBdr>
                <w:top w:val="none" w:sz="0" w:space="0" w:color="auto"/>
                <w:left w:val="none" w:sz="0" w:space="0" w:color="auto"/>
                <w:bottom w:val="none" w:sz="0" w:space="0" w:color="auto"/>
                <w:right w:val="none" w:sz="0" w:space="0" w:color="auto"/>
              </w:divBdr>
            </w:div>
            <w:div w:id="1697542997">
              <w:marLeft w:val="0"/>
              <w:marRight w:val="0"/>
              <w:marTop w:val="0"/>
              <w:marBottom w:val="120"/>
              <w:divBdr>
                <w:top w:val="none" w:sz="0" w:space="0" w:color="auto"/>
                <w:left w:val="none" w:sz="0" w:space="0" w:color="auto"/>
                <w:bottom w:val="none" w:sz="0" w:space="0" w:color="auto"/>
                <w:right w:val="none" w:sz="0" w:space="0" w:color="auto"/>
              </w:divBdr>
            </w:div>
          </w:divsChild>
        </w:div>
        <w:div w:id="889683374">
          <w:marLeft w:val="0"/>
          <w:marRight w:val="0"/>
          <w:marTop w:val="0"/>
          <w:marBottom w:val="0"/>
          <w:divBdr>
            <w:top w:val="none" w:sz="0" w:space="0" w:color="auto"/>
            <w:left w:val="none" w:sz="0" w:space="0" w:color="auto"/>
            <w:bottom w:val="none" w:sz="0" w:space="0" w:color="auto"/>
            <w:right w:val="none" w:sz="0" w:space="0" w:color="auto"/>
          </w:divBdr>
          <w:divsChild>
            <w:div w:id="1816795389">
              <w:marLeft w:val="0"/>
              <w:marRight w:val="0"/>
              <w:marTop w:val="0"/>
              <w:marBottom w:val="0"/>
              <w:divBdr>
                <w:top w:val="none" w:sz="0" w:space="0" w:color="auto"/>
                <w:left w:val="none" w:sz="0" w:space="0" w:color="auto"/>
                <w:bottom w:val="none" w:sz="0" w:space="0" w:color="auto"/>
                <w:right w:val="none" w:sz="0" w:space="0" w:color="auto"/>
              </w:divBdr>
              <w:divsChild>
                <w:div w:id="17379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2120">
      <w:bodyDiv w:val="1"/>
      <w:marLeft w:val="0"/>
      <w:marRight w:val="0"/>
      <w:marTop w:val="0"/>
      <w:marBottom w:val="0"/>
      <w:divBdr>
        <w:top w:val="none" w:sz="0" w:space="0" w:color="auto"/>
        <w:left w:val="none" w:sz="0" w:space="0" w:color="auto"/>
        <w:bottom w:val="none" w:sz="0" w:space="0" w:color="auto"/>
        <w:right w:val="none" w:sz="0" w:space="0" w:color="auto"/>
      </w:divBdr>
      <w:divsChild>
        <w:div w:id="1090349662">
          <w:marLeft w:val="0"/>
          <w:marRight w:val="0"/>
          <w:marTop w:val="0"/>
          <w:marBottom w:val="960"/>
          <w:divBdr>
            <w:top w:val="none" w:sz="0" w:space="0" w:color="auto"/>
            <w:left w:val="none" w:sz="0" w:space="0" w:color="auto"/>
            <w:bottom w:val="none" w:sz="0" w:space="0" w:color="auto"/>
            <w:right w:val="none" w:sz="0" w:space="0" w:color="auto"/>
          </w:divBdr>
        </w:div>
        <w:div w:id="908155978">
          <w:marLeft w:val="0"/>
          <w:marRight w:val="720"/>
          <w:marTop w:val="0"/>
          <w:marBottom w:val="0"/>
          <w:divBdr>
            <w:top w:val="none" w:sz="0" w:space="0" w:color="auto"/>
            <w:left w:val="none" w:sz="0" w:space="0" w:color="auto"/>
            <w:bottom w:val="none" w:sz="0" w:space="0" w:color="auto"/>
            <w:right w:val="none" w:sz="0" w:space="0" w:color="auto"/>
          </w:divBdr>
          <w:divsChild>
            <w:div w:id="1243755787">
              <w:marLeft w:val="0"/>
              <w:marRight w:val="0"/>
              <w:marTop w:val="0"/>
              <w:marBottom w:val="120"/>
              <w:divBdr>
                <w:top w:val="none" w:sz="0" w:space="0" w:color="auto"/>
                <w:left w:val="none" w:sz="0" w:space="0" w:color="auto"/>
                <w:bottom w:val="none" w:sz="0" w:space="0" w:color="auto"/>
                <w:right w:val="none" w:sz="0" w:space="0" w:color="auto"/>
              </w:divBdr>
            </w:div>
            <w:div w:id="272979628">
              <w:marLeft w:val="0"/>
              <w:marRight w:val="0"/>
              <w:marTop w:val="0"/>
              <w:marBottom w:val="120"/>
              <w:divBdr>
                <w:top w:val="none" w:sz="0" w:space="0" w:color="auto"/>
                <w:left w:val="none" w:sz="0" w:space="0" w:color="auto"/>
                <w:bottom w:val="none" w:sz="0" w:space="0" w:color="auto"/>
                <w:right w:val="none" w:sz="0" w:space="0" w:color="auto"/>
              </w:divBdr>
            </w:div>
          </w:divsChild>
        </w:div>
        <w:div w:id="1760248784">
          <w:marLeft w:val="0"/>
          <w:marRight w:val="0"/>
          <w:marTop w:val="0"/>
          <w:marBottom w:val="0"/>
          <w:divBdr>
            <w:top w:val="none" w:sz="0" w:space="0" w:color="auto"/>
            <w:left w:val="none" w:sz="0" w:space="0" w:color="auto"/>
            <w:bottom w:val="none" w:sz="0" w:space="0" w:color="auto"/>
            <w:right w:val="none" w:sz="0" w:space="0" w:color="auto"/>
          </w:divBdr>
          <w:divsChild>
            <w:div w:id="824971685">
              <w:marLeft w:val="0"/>
              <w:marRight w:val="0"/>
              <w:marTop w:val="0"/>
              <w:marBottom w:val="0"/>
              <w:divBdr>
                <w:top w:val="none" w:sz="0" w:space="0" w:color="auto"/>
                <w:left w:val="none" w:sz="0" w:space="0" w:color="auto"/>
                <w:bottom w:val="none" w:sz="0" w:space="0" w:color="auto"/>
                <w:right w:val="none" w:sz="0" w:space="0" w:color="auto"/>
              </w:divBdr>
              <w:divsChild>
                <w:div w:id="6567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85914">
      <w:bodyDiv w:val="1"/>
      <w:marLeft w:val="0"/>
      <w:marRight w:val="0"/>
      <w:marTop w:val="0"/>
      <w:marBottom w:val="0"/>
      <w:divBdr>
        <w:top w:val="none" w:sz="0" w:space="0" w:color="auto"/>
        <w:left w:val="none" w:sz="0" w:space="0" w:color="auto"/>
        <w:bottom w:val="none" w:sz="0" w:space="0" w:color="auto"/>
        <w:right w:val="none" w:sz="0" w:space="0" w:color="auto"/>
      </w:divBdr>
      <w:divsChild>
        <w:div w:id="1140919522">
          <w:marLeft w:val="0"/>
          <w:marRight w:val="0"/>
          <w:marTop w:val="0"/>
          <w:marBottom w:val="960"/>
          <w:divBdr>
            <w:top w:val="none" w:sz="0" w:space="0" w:color="auto"/>
            <w:left w:val="none" w:sz="0" w:space="0" w:color="auto"/>
            <w:bottom w:val="none" w:sz="0" w:space="0" w:color="auto"/>
            <w:right w:val="none" w:sz="0" w:space="0" w:color="auto"/>
          </w:divBdr>
        </w:div>
        <w:div w:id="1234389277">
          <w:marLeft w:val="0"/>
          <w:marRight w:val="720"/>
          <w:marTop w:val="0"/>
          <w:marBottom w:val="0"/>
          <w:divBdr>
            <w:top w:val="none" w:sz="0" w:space="0" w:color="auto"/>
            <w:left w:val="none" w:sz="0" w:space="0" w:color="auto"/>
            <w:bottom w:val="none" w:sz="0" w:space="0" w:color="auto"/>
            <w:right w:val="none" w:sz="0" w:space="0" w:color="auto"/>
          </w:divBdr>
          <w:divsChild>
            <w:div w:id="1029529619">
              <w:marLeft w:val="0"/>
              <w:marRight w:val="0"/>
              <w:marTop w:val="0"/>
              <w:marBottom w:val="120"/>
              <w:divBdr>
                <w:top w:val="none" w:sz="0" w:space="0" w:color="auto"/>
                <w:left w:val="none" w:sz="0" w:space="0" w:color="auto"/>
                <w:bottom w:val="none" w:sz="0" w:space="0" w:color="auto"/>
                <w:right w:val="none" w:sz="0" w:space="0" w:color="auto"/>
              </w:divBdr>
            </w:div>
            <w:div w:id="1285577032">
              <w:marLeft w:val="0"/>
              <w:marRight w:val="0"/>
              <w:marTop w:val="0"/>
              <w:marBottom w:val="120"/>
              <w:divBdr>
                <w:top w:val="none" w:sz="0" w:space="0" w:color="auto"/>
                <w:left w:val="none" w:sz="0" w:space="0" w:color="auto"/>
                <w:bottom w:val="none" w:sz="0" w:space="0" w:color="auto"/>
                <w:right w:val="none" w:sz="0" w:space="0" w:color="auto"/>
              </w:divBdr>
            </w:div>
          </w:divsChild>
        </w:div>
        <w:div w:id="1010166">
          <w:marLeft w:val="0"/>
          <w:marRight w:val="0"/>
          <w:marTop w:val="0"/>
          <w:marBottom w:val="0"/>
          <w:divBdr>
            <w:top w:val="none" w:sz="0" w:space="0" w:color="auto"/>
            <w:left w:val="none" w:sz="0" w:space="0" w:color="auto"/>
            <w:bottom w:val="none" w:sz="0" w:space="0" w:color="auto"/>
            <w:right w:val="none" w:sz="0" w:space="0" w:color="auto"/>
          </w:divBdr>
          <w:divsChild>
            <w:div w:id="26760001">
              <w:marLeft w:val="0"/>
              <w:marRight w:val="0"/>
              <w:marTop w:val="0"/>
              <w:marBottom w:val="0"/>
              <w:divBdr>
                <w:top w:val="none" w:sz="0" w:space="0" w:color="auto"/>
                <w:left w:val="none" w:sz="0" w:space="0" w:color="auto"/>
                <w:bottom w:val="none" w:sz="0" w:space="0" w:color="auto"/>
                <w:right w:val="none" w:sz="0" w:space="0" w:color="auto"/>
              </w:divBdr>
              <w:divsChild>
                <w:div w:id="1381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7580">
      <w:bodyDiv w:val="1"/>
      <w:marLeft w:val="0"/>
      <w:marRight w:val="0"/>
      <w:marTop w:val="0"/>
      <w:marBottom w:val="0"/>
      <w:divBdr>
        <w:top w:val="none" w:sz="0" w:space="0" w:color="auto"/>
        <w:left w:val="none" w:sz="0" w:space="0" w:color="auto"/>
        <w:bottom w:val="none" w:sz="0" w:space="0" w:color="auto"/>
        <w:right w:val="none" w:sz="0" w:space="0" w:color="auto"/>
      </w:divBdr>
      <w:divsChild>
        <w:div w:id="944925168">
          <w:marLeft w:val="0"/>
          <w:marRight w:val="0"/>
          <w:marTop w:val="0"/>
          <w:marBottom w:val="960"/>
          <w:divBdr>
            <w:top w:val="none" w:sz="0" w:space="0" w:color="auto"/>
            <w:left w:val="none" w:sz="0" w:space="0" w:color="auto"/>
            <w:bottom w:val="none" w:sz="0" w:space="0" w:color="auto"/>
            <w:right w:val="none" w:sz="0" w:space="0" w:color="auto"/>
          </w:divBdr>
        </w:div>
        <w:div w:id="1717856581">
          <w:marLeft w:val="0"/>
          <w:marRight w:val="720"/>
          <w:marTop w:val="0"/>
          <w:marBottom w:val="0"/>
          <w:divBdr>
            <w:top w:val="none" w:sz="0" w:space="0" w:color="auto"/>
            <w:left w:val="none" w:sz="0" w:space="0" w:color="auto"/>
            <w:bottom w:val="none" w:sz="0" w:space="0" w:color="auto"/>
            <w:right w:val="none" w:sz="0" w:space="0" w:color="auto"/>
          </w:divBdr>
          <w:divsChild>
            <w:div w:id="1455756893">
              <w:marLeft w:val="0"/>
              <w:marRight w:val="0"/>
              <w:marTop w:val="0"/>
              <w:marBottom w:val="120"/>
              <w:divBdr>
                <w:top w:val="none" w:sz="0" w:space="0" w:color="auto"/>
                <w:left w:val="none" w:sz="0" w:space="0" w:color="auto"/>
                <w:bottom w:val="none" w:sz="0" w:space="0" w:color="auto"/>
                <w:right w:val="none" w:sz="0" w:space="0" w:color="auto"/>
              </w:divBdr>
            </w:div>
            <w:div w:id="64961296">
              <w:marLeft w:val="0"/>
              <w:marRight w:val="0"/>
              <w:marTop w:val="0"/>
              <w:marBottom w:val="120"/>
              <w:divBdr>
                <w:top w:val="none" w:sz="0" w:space="0" w:color="auto"/>
                <w:left w:val="none" w:sz="0" w:space="0" w:color="auto"/>
                <w:bottom w:val="none" w:sz="0" w:space="0" w:color="auto"/>
                <w:right w:val="none" w:sz="0" w:space="0" w:color="auto"/>
              </w:divBdr>
            </w:div>
          </w:divsChild>
        </w:div>
        <w:div w:id="522287243">
          <w:marLeft w:val="0"/>
          <w:marRight w:val="0"/>
          <w:marTop w:val="0"/>
          <w:marBottom w:val="0"/>
          <w:divBdr>
            <w:top w:val="none" w:sz="0" w:space="0" w:color="auto"/>
            <w:left w:val="none" w:sz="0" w:space="0" w:color="auto"/>
            <w:bottom w:val="none" w:sz="0" w:space="0" w:color="auto"/>
            <w:right w:val="none" w:sz="0" w:space="0" w:color="auto"/>
          </w:divBdr>
          <w:divsChild>
            <w:div w:id="605843348">
              <w:marLeft w:val="0"/>
              <w:marRight w:val="0"/>
              <w:marTop w:val="0"/>
              <w:marBottom w:val="0"/>
              <w:divBdr>
                <w:top w:val="none" w:sz="0" w:space="0" w:color="auto"/>
                <w:left w:val="none" w:sz="0" w:space="0" w:color="auto"/>
                <w:bottom w:val="none" w:sz="0" w:space="0" w:color="auto"/>
                <w:right w:val="none" w:sz="0" w:space="0" w:color="auto"/>
              </w:divBdr>
              <w:divsChild>
                <w:div w:id="7720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85476">
      <w:bodyDiv w:val="1"/>
      <w:marLeft w:val="0"/>
      <w:marRight w:val="0"/>
      <w:marTop w:val="0"/>
      <w:marBottom w:val="0"/>
      <w:divBdr>
        <w:top w:val="none" w:sz="0" w:space="0" w:color="auto"/>
        <w:left w:val="none" w:sz="0" w:space="0" w:color="auto"/>
        <w:bottom w:val="none" w:sz="0" w:space="0" w:color="auto"/>
        <w:right w:val="none" w:sz="0" w:space="0" w:color="auto"/>
      </w:divBdr>
      <w:divsChild>
        <w:div w:id="1058092019">
          <w:marLeft w:val="0"/>
          <w:marRight w:val="0"/>
          <w:marTop w:val="0"/>
          <w:marBottom w:val="960"/>
          <w:divBdr>
            <w:top w:val="none" w:sz="0" w:space="0" w:color="auto"/>
            <w:left w:val="none" w:sz="0" w:space="0" w:color="auto"/>
            <w:bottom w:val="none" w:sz="0" w:space="0" w:color="auto"/>
            <w:right w:val="none" w:sz="0" w:space="0" w:color="auto"/>
          </w:divBdr>
        </w:div>
        <w:div w:id="845443472">
          <w:marLeft w:val="0"/>
          <w:marRight w:val="720"/>
          <w:marTop w:val="0"/>
          <w:marBottom w:val="0"/>
          <w:divBdr>
            <w:top w:val="none" w:sz="0" w:space="0" w:color="auto"/>
            <w:left w:val="none" w:sz="0" w:space="0" w:color="auto"/>
            <w:bottom w:val="none" w:sz="0" w:space="0" w:color="auto"/>
            <w:right w:val="none" w:sz="0" w:space="0" w:color="auto"/>
          </w:divBdr>
          <w:divsChild>
            <w:div w:id="17198389">
              <w:marLeft w:val="0"/>
              <w:marRight w:val="0"/>
              <w:marTop w:val="0"/>
              <w:marBottom w:val="120"/>
              <w:divBdr>
                <w:top w:val="none" w:sz="0" w:space="0" w:color="auto"/>
                <w:left w:val="none" w:sz="0" w:space="0" w:color="auto"/>
                <w:bottom w:val="none" w:sz="0" w:space="0" w:color="auto"/>
                <w:right w:val="none" w:sz="0" w:space="0" w:color="auto"/>
              </w:divBdr>
            </w:div>
            <w:div w:id="1088816056">
              <w:marLeft w:val="0"/>
              <w:marRight w:val="0"/>
              <w:marTop w:val="0"/>
              <w:marBottom w:val="120"/>
              <w:divBdr>
                <w:top w:val="none" w:sz="0" w:space="0" w:color="auto"/>
                <w:left w:val="none" w:sz="0" w:space="0" w:color="auto"/>
                <w:bottom w:val="none" w:sz="0" w:space="0" w:color="auto"/>
                <w:right w:val="none" w:sz="0" w:space="0" w:color="auto"/>
              </w:divBdr>
            </w:div>
          </w:divsChild>
        </w:div>
        <w:div w:id="1813060010">
          <w:marLeft w:val="0"/>
          <w:marRight w:val="0"/>
          <w:marTop w:val="0"/>
          <w:marBottom w:val="0"/>
          <w:divBdr>
            <w:top w:val="none" w:sz="0" w:space="0" w:color="auto"/>
            <w:left w:val="none" w:sz="0" w:space="0" w:color="auto"/>
            <w:bottom w:val="none" w:sz="0" w:space="0" w:color="auto"/>
            <w:right w:val="none" w:sz="0" w:space="0" w:color="auto"/>
          </w:divBdr>
          <w:divsChild>
            <w:div w:id="1286499735">
              <w:marLeft w:val="0"/>
              <w:marRight w:val="0"/>
              <w:marTop w:val="0"/>
              <w:marBottom w:val="0"/>
              <w:divBdr>
                <w:top w:val="none" w:sz="0" w:space="0" w:color="auto"/>
                <w:left w:val="none" w:sz="0" w:space="0" w:color="auto"/>
                <w:bottom w:val="none" w:sz="0" w:space="0" w:color="auto"/>
                <w:right w:val="none" w:sz="0" w:space="0" w:color="auto"/>
              </w:divBdr>
              <w:divsChild>
                <w:div w:id="15659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4357">
      <w:bodyDiv w:val="1"/>
      <w:marLeft w:val="0"/>
      <w:marRight w:val="0"/>
      <w:marTop w:val="0"/>
      <w:marBottom w:val="0"/>
      <w:divBdr>
        <w:top w:val="none" w:sz="0" w:space="0" w:color="auto"/>
        <w:left w:val="none" w:sz="0" w:space="0" w:color="auto"/>
        <w:bottom w:val="none" w:sz="0" w:space="0" w:color="auto"/>
        <w:right w:val="none" w:sz="0" w:space="0" w:color="auto"/>
      </w:divBdr>
      <w:divsChild>
        <w:div w:id="2103526672">
          <w:marLeft w:val="0"/>
          <w:marRight w:val="0"/>
          <w:marTop w:val="0"/>
          <w:marBottom w:val="960"/>
          <w:divBdr>
            <w:top w:val="none" w:sz="0" w:space="0" w:color="auto"/>
            <w:left w:val="none" w:sz="0" w:space="0" w:color="auto"/>
            <w:bottom w:val="none" w:sz="0" w:space="0" w:color="auto"/>
            <w:right w:val="none" w:sz="0" w:space="0" w:color="auto"/>
          </w:divBdr>
        </w:div>
        <w:div w:id="1744446526">
          <w:marLeft w:val="0"/>
          <w:marRight w:val="720"/>
          <w:marTop w:val="0"/>
          <w:marBottom w:val="0"/>
          <w:divBdr>
            <w:top w:val="none" w:sz="0" w:space="0" w:color="auto"/>
            <w:left w:val="none" w:sz="0" w:space="0" w:color="auto"/>
            <w:bottom w:val="none" w:sz="0" w:space="0" w:color="auto"/>
            <w:right w:val="none" w:sz="0" w:space="0" w:color="auto"/>
          </w:divBdr>
          <w:divsChild>
            <w:div w:id="407196396">
              <w:marLeft w:val="0"/>
              <w:marRight w:val="0"/>
              <w:marTop w:val="0"/>
              <w:marBottom w:val="120"/>
              <w:divBdr>
                <w:top w:val="none" w:sz="0" w:space="0" w:color="auto"/>
                <w:left w:val="none" w:sz="0" w:space="0" w:color="auto"/>
                <w:bottom w:val="none" w:sz="0" w:space="0" w:color="auto"/>
                <w:right w:val="none" w:sz="0" w:space="0" w:color="auto"/>
              </w:divBdr>
            </w:div>
            <w:div w:id="1213542282">
              <w:marLeft w:val="0"/>
              <w:marRight w:val="0"/>
              <w:marTop w:val="0"/>
              <w:marBottom w:val="120"/>
              <w:divBdr>
                <w:top w:val="none" w:sz="0" w:space="0" w:color="auto"/>
                <w:left w:val="none" w:sz="0" w:space="0" w:color="auto"/>
                <w:bottom w:val="none" w:sz="0" w:space="0" w:color="auto"/>
                <w:right w:val="none" w:sz="0" w:space="0" w:color="auto"/>
              </w:divBdr>
            </w:div>
          </w:divsChild>
        </w:div>
        <w:div w:id="939679151">
          <w:marLeft w:val="0"/>
          <w:marRight w:val="0"/>
          <w:marTop w:val="0"/>
          <w:marBottom w:val="0"/>
          <w:divBdr>
            <w:top w:val="none" w:sz="0" w:space="0" w:color="auto"/>
            <w:left w:val="none" w:sz="0" w:space="0" w:color="auto"/>
            <w:bottom w:val="none" w:sz="0" w:space="0" w:color="auto"/>
            <w:right w:val="none" w:sz="0" w:space="0" w:color="auto"/>
          </w:divBdr>
          <w:divsChild>
            <w:div w:id="4019234">
              <w:marLeft w:val="0"/>
              <w:marRight w:val="0"/>
              <w:marTop w:val="0"/>
              <w:marBottom w:val="0"/>
              <w:divBdr>
                <w:top w:val="none" w:sz="0" w:space="0" w:color="auto"/>
                <w:left w:val="none" w:sz="0" w:space="0" w:color="auto"/>
                <w:bottom w:val="none" w:sz="0" w:space="0" w:color="auto"/>
                <w:right w:val="none" w:sz="0" w:space="0" w:color="auto"/>
              </w:divBdr>
              <w:divsChild>
                <w:div w:id="17575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2162">
      <w:bodyDiv w:val="1"/>
      <w:marLeft w:val="0"/>
      <w:marRight w:val="0"/>
      <w:marTop w:val="0"/>
      <w:marBottom w:val="0"/>
      <w:divBdr>
        <w:top w:val="none" w:sz="0" w:space="0" w:color="auto"/>
        <w:left w:val="none" w:sz="0" w:space="0" w:color="auto"/>
        <w:bottom w:val="none" w:sz="0" w:space="0" w:color="auto"/>
        <w:right w:val="none" w:sz="0" w:space="0" w:color="auto"/>
      </w:divBdr>
      <w:divsChild>
        <w:div w:id="982782508">
          <w:marLeft w:val="0"/>
          <w:marRight w:val="0"/>
          <w:marTop w:val="0"/>
          <w:marBottom w:val="960"/>
          <w:divBdr>
            <w:top w:val="none" w:sz="0" w:space="0" w:color="auto"/>
            <w:left w:val="none" w:sz="0" w:space="0" w:color="auto"/>
            <w:bottom w:val="none" w:sz="0" w:space="0" w:color="auto"/>
            <w:right w:val="none" w:sz="0" w:space="0" w:color="auto"/>
          </w:divBdr>
        </w:div>
        <w:div w:id="1218590657">
          <w:marLeft w:val="0"/>
          <w:marRight w:val="720"/>
          <w:marTop w:val="0"/>
          <w:marBottom w:val="0"/>
          <w:divBdr>
            <w:top w:val="none" w:sz="0" w:space="0" w:color="auto"/>
            <w:left w:val="none" w:sz="0" w:space="0" w:color="auto"/>
            <w:bottom w:val="none" w:sz="0" w:space="0" w:color="auto"/>
            <w:right w:val="none" w:sz="0" w:space="0" w:color="auto"/>
          </w:divBdr>
          <w:divsChild>
            <w:div w:id="953169295">
              <w:marLeft w:val="0"/>
              <w:marRight w:val="0"/>
              <w:marTop w:val="0"/>
              <w:marBottom w:val="120"/>
              <w:divBdr>
                <w:top w:val="none" w:sz="0" w:space="0" w:color="auto"/>
                <w:left w:val="none" w:sz="0" w:space="0" w:color="auto"/>
                <w:bottom w:val="none" w:sz="0" w:space="0" w:color="auto"/>
                <w:right w:val="none" w:sz="0" w:space="0" w:color="auto"/>
              </w:divBdr>
            </w:div>
            <w:div w:id="1486970134">
              <w:marLeft w:val="0"/>
              <w:marRight w:val="0"/>
              <w:marTop w:val="0"/>
              <w:marBottom w:val="120"/>
              <w:divBdr>
                <w:top w:val="none" w:sz="0" w:space="0" w:color="auto"/>
                <w:left w:val="none" w:sz="0" w:space="0" w:color="auto"/>
                <w:bottom w:val="none" w:sz="0" w:space="0" w:color="auto"/>
                <w:right w:val="none" w:sz="0" w:space="0" w:color="auto"/>
              </w:divBdr>
            </w:div>
          </w:divsChild>
        </w:div>
        <w:div w:id="2100171959">
          <w:marLeft w:val="0"/>
          <w:marRight w:val="0"/>
          <w:marTop w:val="0"/>
          <w:marBottom w:val="0"/>
          <w:divBdr>
            <w:top w:val="none" w:sz="0" w:space="0" w:color="auto"/>
            <w:left w:val="none" w:sz="0" w:space="0" w:color="auto"/>
            <w:bottom w:val="none" w:sz="0" w:space="0" w:color="auto"/>
            <w:right w:val="none" w:sz="0" w:space="0" w:color="auto"/>
          </w:divBdr>
          <w:divsChild>
            <w:div w:id="356546715">
              <w:marLeft w:val="0"/>
              <w:marRight w:val="0"/>
              <w:marTop w:val="0"/>
              <w:marBottom w:val="0"/>
              <w:divBdr>
                <w:top w:val="none" w:sz="0" w:space="0" w:color="auto"/>
                <w:left w:val="none" w:sz="0" w:space="0" w:color="auto"/>
                <w:bottom w:val="none" w:sz="0" w:space="0" w:color="auto"/>
                <w:right w:val="none" w:sz="0" w:space="0" w:color="auto"/>
              </w:divBdr>
              <w:divsChild>
                <w:div w:id="21254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2709">
      <w:bodyDiv w:val="1"/>
      <w:marLeft w:val="0"/>
      <w:marRight w:val="0"/>
      <w:marTop w:val="0"/>
      <w:marBottom w:val="0"/>
      <w:divBdr>
        <w:top w:val="none" w:sz="0" w:space="0" w:color="auto"/>
        <w:left w:val="none" w:sz="0" w:space="0" w:color="auto"/>
        <w:bottom w:val="none" w:sz="0" w:space="0" w:color="auto"/>
        <w:right w:val="none" w:sz="0" w:space="0" w:color="auto"/>
      </w:divBdr>
      <w:divsChild>
        <w:div w:id="467431942">
          <w:marLeft w:val="0"/>
          <w:marRight w:val="0"/>
          <w:marTop w:val="0"/>
          <w:marBottom w:val="960"/>
          <w:divBdr>
            <w:top w:val="none" w:sz="0" w:space="0" w:color="auto"/>
            <w:left w:val="none" w:sz="0" w:space="0" w:color="auto"/>
            <w:bottom w:val="none" w:sz="0" w:space="0" w:color="auto"/>
            <w:right w:val="none" w:sz="0" w:space="0" w:color="auto"/>
          </w:divBdr>
        </w:div>
        <w:div w:id="1489252041">
          <w:marLeft w:val="0"/>
          <w:marRight w:val="720"/>
          <w:marTop w:val="0"/>
          <w:marBottom w:val="0"/>
          <w:divBdr>
            <w:top w:val="none" w:sz="0" w:space="0" w:color="auto"/>
            <w:left w:val="none" w:sz="0" w:space="0" w:color="auto"/>
            <w:bottom w:val="none" w:sz="0" w:space="0" w:color="auto"/>
            <w:right w:val="none" w:sz="0" w:space="0" w:color="auto"/>
          </w:divBdr>
          <w:divsChild>
            <w:div w:id="1942101831">
              <w:marLeft w:val="0"/>
              <w:marRight w:val="0"/>
              <w:marTop w:val="0"/>
              <w:marBottom w:val="120"/>
              <w:divBdr>
                <w:top w:val="none" w:sz="0" w:space="0" w:color="auto"/>
                <w:left w:val="none" w:sz="0" w:space="0" w:color="auto"/>
                <w:bottom w:val="none" w:sz="0" w:space="0" w:color="auto"/>
                <w:right w:val="none" w:sz="0" w:space="0" w:color="auto"/>
              </w:divBdr>
            </w:div>
            <w:div w:id="1835535506">
              <w:marLeft w:val="0"/>
              <w:marRight w:val="0"/>
              <w:marTop w:val="0"/>
              <w:marBottom w:val="120"/>
              <w:divBdr>
                <w:top w:val="none" w:sz="0" w:space="0" w:color="auto"/>
                <w:left w:val="none" w:sz="0" w:space="0" w:color="auto"/>
                <w:bottom w:val="none" w:sz="0" w:space="0" w:color="auto"/>
                <w:right w:val="none" w:sz="0" w:space="0" w:color="auto"/>
              </w:divBdr>
            </w:div>
          </w:divsChild>
        </w:div>
        <w:div w:id="1082873807">
          <w:marLeft w:val="0"/>
          <w:marRight w:val="0"/>
          <w:marTop w:val="0"/>
          <w:marBottom w:val="0"/>
          <w:divBdr>
            <w:top w:val="none" w:sz="0" w:space="0" w:color="auto"/>
            <w:left w:val="none" w:sz="0" w:space="0" w:color="auto"/>
            <w:bottom w:val="none" w:sz="0" w:space="0" w:color="auto"/>
            <w:right w:val="none" w:sz="0" w:space="0" w:color="auto"/>
          </w:divBdr>
          <w:divsChild>
            <w:div w:id="810564380">
              <w:marLeft w:val="0"/>
              <w:marRight w:val="0"/>
              <w:marTop w:val="0"/>
              <w:marBottom w:val="0"/>
              <w:divBdr>
                <w:top w:val="none" w:sz="0" w:space="0" w:color="auto"/>
                <w:left w:val="none" w:sz="0" w:space="0" w:color="auto"/>
                <w:bottom w:val="none" w:sz="0" w:space="0" w:color="auto"/>
                <w:right w:val="none" w:sz="0" w:space="0" w:color="auto"/>
              </w:divBdr>
              <w:divsChild>
                <w:div w:id="17465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31593">
      <w:bodyDiv w:val="1"/>
      <w:marLeft w:val="0"/>
      <w:marRight w:val="0"/>
      <w:marTop w:val="0"/>
      <w:marBottom w:val="0"/>
      <w:divBdr>
        <w:top w:val="none" w:sz="0" w:space="0" w:color="auto"/>
        <w:left w:val="none" w:sz="0" w:space="0" w:color="auto"/>
        <w:bottom w:val="none" w:sz="0" w:space="0" w:color="auto"/>
        <w:right w:val="none" w:sz="0" w:space="0" w:color="auto"/>
      </w:divBdr>
      <w:divsChild>
        <w:div w:id="1215313521">
          <w:marLeft w:val="0"/>
          <w:marRight w:val="0"/>
          <w:marTop w:val="0"/>
          <w:marBottom w:val="960"/>
          <w:divBdr>
            <w:top w:val="none" w:sz="0" w:space="0" w:color="auto"/>
            <w:left w:val="none" w:sz="0" w:space="0" w:color="auto"/>
            <w:bottom w:val="none" w:sz="0" w:space="0" w:color="auto"/>
            <w:right w:val="none" w:sz="0" w:space="0" w:color="auto"/>
          </w:divBdr>
        </w:div>
        <w:div w:id="309602257">
          <w:marLeft w:val="0"/>
          <w:marRight w:val="720"/>
          <w:marTop w:val="0"/>
          <w:marBottom w:val="0"/>
          <w:divBdr>
            <w:top w:val="none" w:sz="0" w:space="0" w:color="auto"/>
            <w:left w:val="none" w:sz="0" w:space="0" w:color="auto"/>
            <w:bottom w:val="none" w:sz="0" w:space="0" w:color="auto"/>
            <w:right w:val="none" w:sz="0" w:space="0" w:color="auto"/>
          </w:divBdr>
          <w:divsChild>
            <w:div w:id="353578350">
              <w:marLeft w:val="0"/>
              <w:marRight w:val="0"/>
              <w:marTop w:val="0"/>
              <w:marBottom w:val="120"/>
              <w:divBdr>
                <w:top w:val="none" w:sz="0" w:space="0" w:color="auto"/>
                <w:left w:val="none" w:sz="0" w:space="0" w:color="auto"/>
                <w:bottom w:val="none" w:sz="0" w:space="0" w:color="auto"/>
                <w:right w:val="none" w:sz="0" w:space="0" w:color="auto"/>
              </w:divBdr>
            </w:div>
            <w:div w:id="2014186490">
              <w:marLeft w:val="0"/>
              <w:marRight w:val="0"/>
              <w:marTop w:val="0"/>
              <w:marBottom w:val="120"/>
              <w:divBdr>
                <w:top w:val="none" w:sz="0" w:space="0" w:color="auto"/>
                <w:left w:val="none" w:sz="0" w:space="0" w:color="auto"/>
                <w:bottom w:val="none" w:sz="0" w:space="0" w:color="auto"/>
                <w:right w:val="none" w:sz="0" w:space="0" w:color="auto"/>
              </w:divBdr>
            </w:div>
          </w:divsChild>
        </w:div>
        <w:div w:id="244726697">
          <w:marLeft w:val="0"/>
          <w:marRight w:val="0"/>
          <w:marTop w:val="0"/>
          <w:marBottom w:val="0"/>
          <w:divBdr>
            <w:top w:val="none" w:sz="0" w:space="0" w:color="auto"/>
            <w:left w:val="none" w:sz="0" w:space="0" w:color="auto"/>
            <w:bottom w:val="none" w:sz="0" w:space="0" w:color="auto"/>
            <w:right w:val="none" w:sz="0" w:space="0" w:color="auto"/>
          </w:divBdr>
          <w:divsChild>
            <w:div w:id="1242256056">
              <w:marLeft w:val="0"/>
              <w:marRight w:val="0"/>
              <w:marTop w:val="0"/>
              <w:marBottom w:val="0"/>
              <w:divBdr>
                <w:top w:val="none" w:sz="0" w:space="0" w:color="auto"/>
                <w:left w:val="none" w:sz="0" w:space="0" w:color="auto"/>
                <w:bottom w:val="none" w:sz="0" w:space="0" w:color="auto"/>
                <w:right w:val="none" w:sz="0" w:space="0" w:color="auto"/>
              </w:divBdr>
              <w:divsChild>
                <w:div w:id="3166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3561">
      <w:bodyDiv w:val="1"/>
      <w:marLeft w:val="0"/>
      <w:marRight w:val="0"/>
      <w:marTop w:val="0"/>
      <w:marBottom w:val="0"/>
      <w:divBdr>
        <w:top w:val="none" w:sz="0" w:space="0" w:color="auto"/>
        <w:left w:val="none" w:sz="0" w:space="0" w:color="auto"/>
        <w:bottom w:val="none" w:sz="0" w:space="0" w:color="auto"/>
        <w:right w:val="none" w:sz="0" w:space="0" w:color="auto"/>
      </w:divBdr>
      <w:divsChild>
        <w:div w:id="1863585579">
          <w:marLeft w:val="0"/>
          <w:marRight w:val="0"/>
          <w:marTop w:val="0"/>
          <w:marBottom w:val="960"/>
          <w:divBdr>
            <w:top w:val="none" w:sz="0" w:space="0" w:color="auto"/>
            <w:left w:val="none" w:sz="0" w:space="0" w:color="auto"/>
            <w:bottom w:val="none" w:sz="0" w:space="0" w:color="auto"/>
            <w:right w:val="none" w:sz="0" w:space="0" w:color="auto"/>
          </w:divBdr>
        </w:div>
        <w:div w:id="238223364">
          <w:marLeft w:val="0"/>
          <w:marRight w:val="720"/>
          <w:marTop w:val="0"/>
          <w:marBottom w:val="0"/>
          <w:divBdr>
            <w:top w:val="none" w:sz="0" w:space="0" w:color="auto"/>
            <w:left w:val="none" w:sz="0" w:space="0" w:color="auto"/>
            <w:bottom w:val="none" w:sz="0" w:space="0" w:color="auto"/>
            <w:right w:val="none" w:sz="0" w:space="0" w:color="auto"/>
          </w:divBdr>
          <w:divsChild>
            <w:div w:id="1703552963">
              <w:marLeft w:val="0"/>
              <w:marRight w:val="0"/>
              <w:marTop w:val="0"/>
              <w:marBottom w:val="120"/>
              <w:divBdr>
                <w:top w:val="none" w:sz="0" w:space="0" w:color="auto"/>
                <w:left w:val="none" w:sz="0" w:space="0" w:color="auto"/>
                <w:bottom w:val="none" w:sz="0" w:space="0" w:color="auto"/>
                <w:right w:val="none" w:sz="0" w:space="0" w:color="auto"/>
              </w:divBdr>
            </w:div>
            <w:div w:id="1788351423">
              <w:marLeft w:val="0"/>
              <w:marRight w:val="0"/>
              <w:marTop w:val="0"/>
              <w:marBottom w:val="120"/>
              <w:divBdr>
                <w:top w:val="none" w:sz="0" w:space="0" w:color="auto"/>
                <w:left w:val="none" w:sz="0" w:space="0" w:color="auto"/>
                <w:bottom w:val="none" w:sz="0" w:space="0" w:color="auto"/>
                <w:right w:val="none" w:sz="0" w:space="0" w:color="auto"/>
              </w:divBdr>
            </w:div>
          </w:divsChild>
        </w:div>
        <w:div w:id="598029568">
          <w:marLeft w:val="0"/>
          <w:marRight w:val="0"/>
          <w:marTop w:val="0"/>
          <w:marBottom w:val="0"/>
          <w:divBdr>
            <w:top w:val="none" w:sz="0" w:space="0" w:color="auto"/>
            <w:left w:val="none" w:sz="0" w:space="0" w:color="auto"/>
            <w:bottom w:val="none" w:sz="0" w:space="0" w:color="auto"/>
            <w:right w:val="none" w:sz="0" w:space="0" w:color="auto"/>
          </w:divBdr>
          <w:divsChild>
            <w:div w:id="905804479">
              <w:marLeft w:val="0"/>
              <w:marRight w:val="0"/>
              <w:marTop w:val="0"/>
              <w:marBottom w:val="0"/>
              <w:divBdr>
                <w:top w:val="none" w:sz="0" w:space="0" w:color="auto"/>
                <w:left w:val="none" w:sz="0" w:space="0" w:color="auto"/>
                <w:bottom w:val="none" w:sz="0" w:space="0" w:color="auto"/>
                <w:right w:val="none" w:sz="0" w:space="0" w:color="auto"/>
              </w:divBdr>
              <w:divsChild>
                <w:div w:id="7074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45716">
      <w:bodyDiv w:val="1"/>
      <w:marLeft w:val="0"/>
      <w:marRight w:val="0"/>
      <w:marTop w:val="0"/>
      <w:marBottom w:val="0"/>
      <w:divBdr>
        <w:top w:val="none" w:sz="0" w:space="0" w:color="auto"/>
        <w:left w:val="none" w:sz="0" w:space="0" w:color="auto"/>
        <w:bottom w:val="none" w:sz="0" w:space="0" w:color="auto"/>
        <w:right w:val="none" w:sz="0" w:space="0" w:color="auto"/>
      </w:divBdr>
      <w:divsChild>
        <w:div w:id="1881362178">
          <w:marLeft w:val="0"/>
          <w:marRight w:val="0"/>
          <w:marTop w:val="0"/>
          <w:marBottom w:val="960"/>
          <w:divBdr>
            <w:top w:val="none" w:sz="0" w:space="0" w:color="auto"/>
            <w:left w:val="none" w:sz="0" w:space="0" w:color="auto"/>
            <w:bottom w:val="none" w:sz="0" w:space="0" w:color="auto"/>
            <w:right w:val="none" w:sz="0" w:space="0" w:color="auto"/>
          </w:divBdr>
        </w:div>
        <w:div w:id="1578589047">
          <w:marLeft w:val="0"/>
          <w:marRight w:val="720"/>
          <w:marTop w:val="0"/>
          <w:marBottom w:val="0"/>
          <w:divBdr>
            <w:top w:val="none" w:sz="0" w:space="0" w:color="auto"/>
            <w:left w:val="none" w:sz="0" w:space="0" w:color="auto"/>
            <w:bottom w:val="none" w:sz="0" w:space="0" w:color="auto"/>
            <w:right w:val="none" w:sz="0" w:space="0" w:color="auto"/>
          </w:divBdr>
          <w:divsChild>
            <w:div w:id="653988494">
              <w:marLeft w:val="0"/>
              <w:marRight w:val="0"/>
              <w:marTop w:val="0"/>
              <w:marBottom w:val="120"/>
              <w:divBdr>
                <w:top w:val="none" w:sz="0" w:space="0" w:color="auto"/>
                <w:left w:val="none" w:sz="0" w:space="0" w:color="auto"/>
                <w:bottom w:val="none" w:sz="0" w:space="0" w:color="auto"/>
                <w:right w:val="none" w:sz="0" w:space="0" w:color="auto"/>
              </w:divBdr>
            </w:div>
            <w:div w:id="1693340874">
              <w:marLeft w:val="0"/>
              <w:marRight w:val="0"/>
              <w:marTop w:val="0"/>
              <w:marBottom w:val="120"/>
              <w:divBdr>
                <w:top w:val="none" w:sz="0" w:space="0" w:color="auto"/>
                <w:left w:val="none" w:sz="0" w:space="0" w:color="auto"/>
                <w:bottom w:val="none" w:sz="0" w:space="0" w:color="auto"/>
                <w:right w:val="none" w:sz="0" w:space="0" w:color="auto"/>
              </w:divBdr>
            </w:div>
          </w:divsChild>
        </w:div>
        <w:div w:id="779567501">
          <w:marLeft w:val="0"/>
          <w:marRight w:val="0"/>
          <w:marTop w:val="0"/>
          <w:marBottom w:val="0"/>
          <w:divBdr>
            <w:top w:val="none" w:sz="0" w:space="0" w:color="auto"/>
            <w:left w:val="none" w:sz="0" w:space="0" w:color="auto"/>
            <w:bottom w:val="none" w:sz="0" w:space="0" w:color="auto"/>
            <w:right w:val="none" w:sz="0" w:space="0" w:color="auto"/>
          </w:divBdr>
          <w:divsChild>
            <w:div w:id="955142431">
              <w:marLeft w:val="0"/>
              <w:marRight w:val="0"/>
              <w:marTop w:val="0"/>
              <w:marBottom w:val="0"/>
              <w:divBdr>
                <w:top w:val="none" w:sz="0" w:space="0" w:color="auto"/>
                <w:left w:val="none" w:sz="0" w:space="0" w:color="auto"/>
                <w:bottom w:val="none" w:sz="0" w:space="0" w:color="auto"/>
                <w:right w:val="none" w:sz="0" w:space="0" w:color="auto"/>
              </w:divBdr>
              <w:divsChild>
                <w:div w:id="375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90173">
      <w:bodyDiv w:val="1"/>
      <w:marLeft w:val="0"/>
      <w:marRight w:val="0"/>
      <w:marTop w:val="0"/>
      <w:marBottom w:val="0"/>
      <w:divBdr>
        <w:top w:val="none" w:sz="0" w:space="0" w:color="auto"/>
        <w:left w:val="none" w:sz="0" w:space="0" w:color="auto"/>
        <w:bottom w:val="none" w:sz="0" w:space="0" w:color="auto"/>
        <w:right w:val="none" w:sz="0" w:space="0" w:color="auto"/>
      </w:divBdr>
      <w:divsChild>
        <w:div w:id="31271100">
          <w:marLeft w:val="0"/>
          <w:marRight w:val="0"/>
          <w:marTop w:val="0"/>
          <w:marBottom w:val="960"/>
          <w:divBdr>
            <w:top w:val="none" w:sz="0" w:space="0" w:color="auto"/>
            <w:left w:val="none" w:sz="0" w:space="0" w:color="auto"/>
            <w:bottom w:val="none" w:sz="0" w:space="0" w:color="auto"/>
            <w:right w:val="none" w:sz="0" w:space="0" w:color="auto"/>
          </w:divBdr>
        </w:div>
        <w:div w:id="627854506">
          <w:marLeft w:val="0"/>
          <w:marRight w:val="720"/>
          <w:marTop w:val="0"/>
          <w:marBottom w:val="0"/>
          <w:divBdr>
            <w:top w:val="none" w:sz="0" w:space="0" w:color="auto"/>
            <w:left w:val="none" w:sz="0" w:space="0" w:color="auto"/>
            <w:bottom w:val="none" w:sz="0" w:space="0" w:color="auto"/>
            <w:right w:val="none" w:sz="0" w:space="0" w:color="auto"/>
          </w:divBdr>
          <w:divsChild>
            <w:div w:id="1406563410">
              <w:marLeft w:val="0"/>
              <w:marRight w:val="0"/>
              <w:marTop w:val="0"/>
              <w:marBottom w:val="120"/>
              <w:divBdr>
                <w:top w:val="none" w:sz="0" w:space="0" w:color="auto"/>
                <w:left w:val="none" w:sz="0" w:space="0" w:color="auto"/>
                <w:bottom w:val="none" w:sz="0" w:space="0" w:color="auto"/>
                <w:right w:val="none" w:sz="0" w:space="0" w:color="auto"/>
              </w:divBdr>
            </w:div>
            <w:div w:id="193808837">
              <w:marLeft w:val="0"/>
              <w:marRight w:val="0"/>
              <w:marTop w:val="0"/>
              <w:marBottom w:val="120"/>
              <w:divBdr>
                <w:top w:val="none" w:sz="0" w:space="0" w:color="auto"/>
                <w:left w:val="none" w:sz="0" w:space="0" w:color="auto"/>
                <w:bottom w:val="none" w:sz="0" w:space="0" w:color="auto"/>
                <w:right w:val="none" w:sz="0" w:space="0" w:color="auto"/>
              </w:divBdr>
            </w:div>
          </w:divsChild>
        </w:div>
        <w:div w:id="45181758">
          <w:marLeft w:val="0"/>
          <w:marRight w:val="0"/>
          <w:marTop w:val="0"/>
          <w:marBottom w:val="0"/>
          <w:divBdr>
            <w:top w:val="none" w:sz="0" w:space="0" w:color="auto"/>
            <w:left w:val="none" w:sz="0" w:space="0" w:color="auto"/>
            <w:bottom w:val="none" w:sz="0" w:space="0" w:color="auto"/>
            <w:right w:val="none" w:sz="0" w:space="0" w:color="auto"/>
          </w:divBdr>
          <w:divsChild>
            <w:div w:id="1400177104">
              <w:marLeft w:val="0"/>
              <w:marRight w:val="0"/>
              <w:marTop w:val="0"/>
              <w:marBottom w:val="0"/>
              <w:divBdr>
                <w:top w:val="none" w:sz="0" w:space="0" w:color="auto"/>
                <w:left w:val="none" w:sz="0" w:space="0" w:color="auto"/>
                <w:bottom w:val="none" w:sz="0" w:space="0" w:color="auto"/>
                <w:right w:val="none" w:sz="0" w:space="0" w:color="auto"/>
              </w:divBdr>
              <w:divsChild>
                <w:div w:id="6616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7975">
      <w:bodyDiv w:val="1"/>
      <w:marLeft w:val="0"/>
      <w:marRight w:val="0"/>
      <w:marTop w:val="0"/>
      <w:marBottom w:val="0"/>
      <w:divBdr>
        <w:top w:val="none" w:sz="0" w:space="0" w:color="auto"/>
        <w:left w:val="none" w:sz="0" w:space="0" w:color="auto"/>
        <w:bottom w:val="none" w:sz="0" w:space="0" w:color="auto"/>
        <w:right w:val="none" w:sz="0" w:space="0" w:color="auto"/>
      </w:divBdr>
      <w:divsChild>
        <w:div w:id="325936468">
          <w:marLeft w:val="0"/>
          <w:marRight w:val="0"/>
          <w:marTop w:val="0"/>
          <w:marBottom w:val="960"/>
          <w:divBdr>
            <w:top w:val="none" w:sz="0" w:space="0" w:color="auto"/>
            <w:left w:val="none" w:sz="0" w:space="0" w:color="auto"/>
            <w:bottom w:val="none" w:sz="0" w:space="0" w:color="auto"/>
            <w:right w:val="none" w:sz="0" w:space="0" w:color="auto"/>
          </w:divBdr>
        </w:div>
        <w:div w:id="1598561959">
          <w:marLeft w:val="0"/>
          <w:marRight w:val="720"/>
          <w:marTop w:val="0"/>
          <w:marBottom w:val="0"/>
          <w:divBdr>
            <w:top w:val="none" w:sz="0" w:space="0" w:color="auto"/>
            <w:left w:val="none" w:sz="0" w:space="0" w:color="auto"/>
            <w:bottom w:val="none" w:sz="0" w:space="0" w:color="auto"/>
            <w:right w:val="none" w:sz="0" w:space="0" w:color="auto"/>
          </w:divBdr>
          <w:divsChild>
            <w:div w:id="1809593715">
              <w:marLeft w:val="0"/>
              <w:marRight w:val="0"/>
              <w:marTop w:val="0"/>
              <w:marBottom w:val="120"/>
              <w:divBdr>
                <w:top w:val="none" w:sz="0" w:space="0" w:color="auto"/>
                <w:left w:val="none" w:sz="0" w:space="0" w:color="auto"/>
                <w:bottom w:val="none" w:sz="0" w:space="0" w:color="auto"/>
                <w:right w:val="none" w:sz="0" w:space="0" w:color="auto"/>
              </w:divBdr>
            </w:div>
            <w:div w:id="437869610">
              <w:marLeft w:val="0"/>
              <w:marRight w:val="0"/>
              <w:marTop w:val="0"/>
              <w:marBottom w:val="120"/>
              <w:divBdr>
                <w:top w:val="none" w:sz="0" w:space="0" w:color="auto"/>
                <w:left w:val="none" w:sz="0" w:space="0" w:color="auto"/>
                <w:bottom w:val="none" w:sz="0" w:space="0" w:color="auto"/>
                <w:right w:val="none" w:sz="0" w:space="0" w:color="auto"/>
              </w:divBdr>
            </w:div>
          </w:divsChild>
        </w:div>
        <w:div w:id="229996768">
          <w:marLeft w:val="0"/>
          <w:marRight w:val="0"/>
          <w:marTop w:val="0"/>
          <w:marBottom w:val="0"/>
          <w:divBdr>
            <w:top w:val="none" w:sz="0" w:space="0" w:color="auto"/>
            <w:left w:val="none" w:sz="0" w:space="0" w:color="auto"/>
            <w:bottom w:val="none" w:sz="0" w:space="0" w:color="auto"/>
            <w:right w:val="none" w:sz="0" w:space="0" w:color="auto"/>
          </w:divBdr>
          <w:divsChild>
            <w:div w:id="102264476">
              <w:marLeft w:val="0"/>
              <w:marRight w:val="0"/>
              <w:marTop w:val="0"/>
              <w:marBottom w:val="0"/>
              <w:divBdr>
                <w:top w:val="none" w:sz="0" w:space="0" w:color="auto"/>
                <w:left w:val="none" w:sz="0" w:space="0" w:color="auto"/>
                <w:bottom w:val="none" w:sz="0" w:space="0" w:color="auto"/>
                <w:right w:val="none" w:sz="0" w:space="0" w:color="auto"/>
              </w:divBdr>
              <w:divsChild>
                <w:div w:id="2149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3532">
      <w:bodyDiv w:val="1"/>
      <w:marLeft w:val="0"/>
      <w:marRight w:val="0"/>
      <w:marTop w:val="0"/>
      <w:marBottom w:val="0"/>
      <w:divBdr>
        <w:top w:val="none" w:sz="0" w:space="0" w:color="auto"/>
        <w:left w:val="none" w:sz="0" w:space="0" w:color="auto"/>
        <w:bottom w:val="none" w:sz="0" w:space="0" w:color="auto"/>
        <w:right w:val="none" w:sz="0" w:space="0" w:color="auto"/>
      </w:divBdr>
      <w:divsChild>
        <w:div w:id="851916509">
          <w:marLeft w:val="0"/>
          <w:marRight w:val="0"/>
          <w:marTop w:val="0"/>
          <w:marBottom w:val="960"/>
          <w:divBdr>
            <w:top w:val="none" w:sz="0" w:space="0" w:color="auto"/>
            <w:left w:val="none" w:sz="0" w:space="0" w:color="auto"/>
            <w:bottom w:val="none" w:sz="0" w:space="0" w:color="auto"/>
            <w:right w:val="none" w:sz="0" w:space="0" w:color="auto"/>
          </w:divBdr>
        </w:div>
        <w:div w:id="1145584812">
          <w:marLeft w:val="0"/>
          <w:marRight w:val="720"/>
          <w:marTop w:val="0"/>
          <w:marBottom w:val="0"/>
          <w:divBdr>
            <w:top w:val="none" w:sz="0" w:space="0" w:color="auto"/>
            <w:left w:val="none" w:sz="0" w:space="0" w:color="auto"/>
            <w:bottom w:val="none" w:sz="0" w:space="0" w:color="auto"/>
            <w:right w:val="none" w:sz="0" w:space="0" w:color="auto"/>
          </w:divBdr>
          <w:divsChild>
            <w:div w:id="1681927098">
              <w:marLeft w:val="0"/>
              <w:marRight w:val="0"/>
              <w:marTop w:val="0"/>
              <w:marBottom w:val="120"/>
              <w:divBdr>
                <w:top w:val="none" w:sz="0" w:space="0" w:color="auto"/>
                <w:left w:val="none" w:sz="0" w:space="0" w:color="auto"/>
                <w:bottom w:val="none" w:sz="0" w:space="0" w:color="auto"/>
                <w:right w:val="none" w:sz="0" w:space="0" w:color="auto"/>
              </w:divBdr>
            </w:div>
            <w:div w:id="52434233">
              <w:marLeft w:val="0"/>
              <w:marRight w:val="0"/>
              <w:marTop w:val="0"/>
              <w:marBottom w:val="120"/>
              <w:divBdr>
                <w:top w:val="none" w:sz="0" w:space="0" w:color="auto"/>
                <w:left w:val="none" w:sz="0" w:space="0" w:color="auto"/>
                <w:bottom w:val="none" w:sz="0" w:space="0" w:color="auto"/>
                <w:right w:val="none" w:sz="0" w:space="0" w:color="auto"/>
              </w:divBdr>
            </w:div>
          </w:divsChild>
        </w:div>
        <w:div w:id="1397437333">
          <w:marLeft w:val="0"/>
          <w:marRight w:val="0"/>
          <w:marTop w:val="0"/>
          <w:marBottom w:val="0"/>
          <w:divBdr>
            <w:top w:val="none" w:sz="0" w:space="0" w:color="auto"/>
            <w:left w:val="none" w:sz="0" w:space="0" w:color="auto"/>
            <w:bottom w:val="none" w:sz="0" w:space="0" w:color="auto"/>
            <w:right w:val="none" w:sz="0" w:space="0" w:color="auto"/>
          </w:divBdr>
          <w:divsChild>
            <w:div w:id="583804839">
              <w:marLeft w:val="0"/>
              <w:marRight w:val="0"/>
              <w:marTop w:val="0"/>
              <w:marBottom w:val="0"/>
              <w:divBdr>
                <w:top w:val="none" w:sz="0" w:space="0" w:color="auto"/>
                <w:left w:val="none" w:sz="0" w:space="0" w:color="auto"/>
                <w:bottom w:val="none" w:sz="0" w:space="0" w:color="auto"/>
                <w:right w:val="none" w:sz="0" w:space="0" w:color="auto"/>
              </w:divBdr>
              <w:divsChild>
                <w:div w:id="8675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87306">
      <w:bodyDiv w:val="1"/>
      <w:marLeft w:val="0"/>
      <w:marRight w:val="0"/>
      <w:marTop w:val="0"/>
      <w:marBottom w:val="0"/>
      <w:divBdr>
        <w:top w:val="none" w:sz="0" w:space="0" w:color="auto"/>
        <w:left w:val="none" w:sz="0" w:space="0" w:color="auto"/>
        <w:bottom w:val="none" w:sz="0" w:space="0" w:color="auto"/>
        <w:right w:val="none" w:sz="0" w:space="0" w:color="auto"/>
      </w:divBdr>
      <w:divsChild>
        <w:div w:id="1046560092">
          <w:marLeft w:val="0"/>
          <w:marRight w:val="0"/>
          <w:marTop w:val="0"/>
          <w:marBottom w:val="960"/>
          <w:divBdr>
            <w:top w:val="none" w:sz="0" w:space="0" w:color="auto"/>
            <w:left w:val="none" w:sz="0" w:space="0" w:color="auto"/>
            <w:bottom w:val="none" w:sz="0" w:space="0" w:color="auto"/>
            <w:right w:val="none" w:sz="0" w:space="0" w:color="auto"/>
          </w:divBdr>
        </w:div>
        <w:div w:id="342437596">
          <w:marLeft w:val="0"/>
          <w:marRight w:val="720"/>
          <w:marTop w:val="0"/>
          <w:marBottom w:val="0"/>
          <w:divBdr>
            <w:top w:val="none" w:sz="0" w:space="0" w:color="auto"/>
            <w:left w:val="none" w:sz="0" w:space="0" w:color="auto"/>
            <w:bottom w:val="none" w:sz="0" w:space="0" w:color="auto"/>
            <w:right w:val="none" w:sz="0" w:space="0" w:color="auto"/>
          </w:divBdr>
          <w:divsChild>
            <w:div w:id="412119822">
              <w:marLeft w:val="0"/>
              <w:marRight w:val="0"/>
              <w:marTop w:val="0"/>
              <w:marBottom w:val="120"/>
              <w:divBdr>
                <w:top w:val="none" w:sz="0" w:space="0" w:color="auto"/>
                <w:left w:val="none" w:sz="0" w:space="0" w:color="auto"/>
                <w:bottom w:val="none" w:sz="0" w:space="0" w:color="auto"/>
                <w:right w:val="none" w:sz="0" w:space="0" w:color="auto"/>
              </w:divBdr>
            </w:div>
            <w:div w:id="2137334920">
              <w:marLeft w:val="0"/>
              <w:marRight w:val="0"/>
              <w:marTop w:val="0"/>
              <w:marBottom w:val="120"/>
              <w:divBdr>
                <w:top w:val="none" w:sz="0" w:space="0" w:color="auto"/>
                <w:left w:val="none" w:sz="0" w:space="0" w:color="auto"/>
                <w:bottom w:val="none" w:sz="0" w:space="0" w:color="auto"/>
                <w:right w:val="none" w:sz="0" w:space="0" w:color="auto"/>
              </w:divBdr>
            </w:div>
          </w:divsChild>
        </w:div>
        <w:div w:id="1391659161">
          <w:marLeft w:val="0"/>
          <w:marRight w:val="0"/>
          <w:marTop w:val="0"/>
          <w:marBottom w:val="0"/>
          <w:divBdr>
            <w:top w:val="none" w:sz="0" w:space="0" w:color="auto"/>
            <w:left w:val="none" w:sz="0" w:space="0" w:color="auto"/>
            <w:bottom w:val="none" w:sz="0" w:space="0" w:color="auto"/>
            <w:right w:val="none" w:sz="0" w:space="0" w:color="auto"/>
          </w:divBdr>
          <w:divsChild>
            <w:div w:id="810051283">
              <w:marLeft w:val="0"/>
              <w:marRight w:val="0"/>
              <w:marTop w:val="0"/>
              <w:marBottom w:val="0"/>
              <w:divBdr>
                <w:top w:val="none" w:sz="0" w:space="0" w:color="auto"/>
                <w:left w:val="none" w:sz="0" w:space="0" w:color="auto"/>
                <w:bottom w:val="none" w:sz="0" w:space="0" w:color="auto"/>
                <w:right w:val="none" w:sz="0" w:space="0" w:color="auto"/>
              </w:divBdr>
              <w:divsChild>
                <w:div w:id="9159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24030">
      <w:bodyDiv w:val="1"/>
      <w:marLeft w:val="0"/>
      <w:marRight w:val="0"/>
      <w:marTop w:val="0"/>
      <w:marBottom w:val="0"/>
      <w:divBdr>
        <w:top w:val="none" w:sz="0" w:space="0" w:color="auto"/>
        <w:left w:val="none" w:sz="0" w:space="0" w:color="auto"/>
        <w:bottom w:val="none" w:sz="0" w:space="0" w:color="auto"/>
        <w:right w:val="none" w:sz="0" w:space="0" w:color="auto"/>
      </w:divBdr>
      <w:divsChild>
        <w:div w:id="392973049">
          <w:marLeft w:val="0"/>
          <w:marRight w:val="0"/>
          <w:marTop w:val="0"/>
          <w:marBottom w:val="960"/>
          <w:divBdr>
            <w:top w:val="none" w:sz="0" w:space="0" w:color="auto"/>
            <w:left w:val="none" w:sz="0" w:space="0" w:color="auto"/>
            <w:bottom w:val="none" w:sz="0" w:space="0" w:color="auto"/>
            <w:right w:val="none" w:sz="0" w:space="0" w:color="auto"/>
          </w:divBdr>
        </w:div>
        <w:div w:id="697660249">
          <w:marLeft w:val="0"/>
          <w:marRight w:val="720"/>
          <w:marTop w:val="0"/>
          <w:marBottom w:val="0"/>
          <w:divBdr>
            <w:top w:val="none" w:sz="0" w:space="0" w:color="auto"/>
            <w:left w:val="none" w:sz="0" w:space="0" w:color="auto"/>
            <w:bottom w:val="none" w:sz="0" w:space="0" w:color="auto"/>
            <w:right w:val="none" w:sz="0" w:space="0" w:color="auto"/>
          </w:divBdr>
          <w:divsChild>
            <w:div w:id="1331326051">
              <w:marLeft w:val="0"/>
              <w:marRight w:val="0"/>
              <w:marTop w:val="0"/>
              <w:marBottom w:val="120"/>
              <w:divBdr>
                <w:top w:val="none" w:sz="0" w:space="0" w:color="auto"/>
                <w:left w:val="none" w:sz="0" w:space="0" w:color="auto"/>
                <w:bottom w:val="none" w:sz="0" w:space="0" w:color="auto"/>
                <w:right w:val="none" w:sz="0" w:space="0" w:color="auto"/>
              </w:divBdr>
            </w:div>
            <w:div w:id="1272937675">
              <w:marLeft w:val="0"/>
              <w:marRight w:val="0"/>
              <w:marTop w:val="0"/>
              <w:marBottom w:val="120"/>
              <w:divBdr>
                <w:top w:val="none" w:sz="0" w:space="0" w:color="auto"/>
                <w:left w:val="none" w:sz="0" w:space="0" w:color="auto"/>
                <w:bottom w:val="none" w:sz="0" w:space="0" w:color="auto"/>
                <w:right w:val="none" w:sz="0" w:space="0" w:color="auto"/>
              </w:divBdr>
            </w:div>
          </w:divsChild>
        </w:div>
        <w:div w:id="1516308169">
          <w:marLeft w:val="0"/>
          <w:marRight w:val="0"/>
          <w:marTop w:val="0"/>
          <w:marBottom w:val="0"/>
          <w:divBdr>
            <w:top w:val="none" w:sz="0" w:space="0" w:color="auto"/>
            <w:left w:val="none" w:sz="0" w:space="0" w:color="auto"/>
            <w:bottom w:val="none" w:sz="0" w:space="0" w:color="auto"/>
            <w:right w:val="none" w:sz="0" w:space="0" w:color="auto"/>
          </w:divBdr>
          <w:divsChild>
            <w:div w:id="876426209">
              <w:marLeft w:val="0"/>
              <w:marRight w:val="0"/>
              <w:marTop w:val="0"/>
              <w:marBottom w:val="0"/>
              <w:divBdr>
                <w:top w:val="none" w:sz="0" w:space="0" w:color="auto"/>
                <w:left w:val="none" w:sz="0" w:space="0" w:color="auto"/>
                <w:bottom w:val="none" w:sz="0" w:space="0" w:color="auto"/>
                <w:right w:val="none" w:sz="0" w:space="0" w:color="auto"/>
              </w:divBdr>
              <w:divsChild>
                <w:div w:id="10138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7471">
      <w:bodyDiv w:val="1"/>
      <w:marLeft w:val="0"/>
      <w:marRight w:val="0"/>
      <w:marTop w:val="0"/>
      <w:marBottom w:val="0"/>
      <w:divBdr>
        <w:top w:val="none" w:sz="0" w:space="0" w:color="auto"/>
        <w:left w:val="none" w:sz="0" w:space="0" w:color="auto"/>
        <w:bottom w:val="none" w:sz="0" w:space="0" w:color="auto"/>
        <w:right w:val="none" w:sz="0" w:space="0" w:color="auto"/>
      </w:divBdr>
      <w:divsChild>
        <w:div w:id="1421292632">
          <w:marLeft w:val="0"/>
          <w:marRight w:val="0"/>
          <w:marTop w:val="0"/>
          <w:marBottom w:val="960"/>
          <w:divBdr>
            <w:top w:val="none" w:sz="0" w:space="0" w:color="auto"/>
            <w:left w:val="none" w:sz="0" w:space="0" w:color="auto"/>
            <w:bottom w:val="none" w:sz="0" w:space="0" w:color="auto"/>
            <w:right w:val="none" w:sz="0" w:space="0" w:color="auto"/>
          </w:divBdr>
        </w:div>
        <w:div w:id="61833182">
          <w:marLeft w:val="0"/>
          <w:marRight w:val="720"/>
          <w:marTop w:val="0"/>
          <w:marBottom w:val="0"/>
          <w:divBdr>
            <w:top w:val="none" w:sz="0" w:space="0" w:color="auto"/>
            <w:left w:val="none" w:sz="0" w:space="0" w:color="auto"/>
            <w:bottom w:val="none" w:sz="0" w:space="0" w:color="auto"/>
            <w:right w:val="none" w:sz="0" w:space="0" w:color="auto"/>
          </w:divBdr>
          <w:divsChild>
            <w:div w:id="641543229">
              <w:marLeft w:val="0"/>
              <w:marRight w:val="0"/>
              <w:marTop w:val="0"/>
              <w:marBottom w:val="120"/>
              <w:divBdr>
                <w:top w:val="none" w:sz="0" w:space="0" w:color="auto"/>
                <w:left w:val="none" w:sz="0" w:space="0" w:color="auto"/>
                <w:bottom w:val="none" w:sz="0" w:space="0" w:color="auto"/>
                <w:right w:val="none" w:sz="0" w:space="0" w:color="auto"/>
              </w:divBdr>
            </w:div>
            <w:div w:id="915747627">
              <w:marLeft w:val="0"/>
              <w:marRight w:val="0"/>
              <w:marTop w:val="0"/>
              <w:marBottom w:val="120"/>
              <w:divBdr>
                <w:top w:val="none" w:sz="0" w:space="0" w:color="auto"/>
                <w:left w:val="none" w:sz="0" w:space="0" w:color="auto"/>
                <w:bottom w:val="none" w:sz="0" w:space="0" w:color="auto"/>
                <w:right w:val="none" w:sz="0" w:space="0" w:color="auto"/>
              </w:divBdr>
            </w:div>
          </w:divsChild>
        </w:div>
        <w:div w:id="1480419918">
          <w:marLeft w:val="0"/>
          <w:marRight w:val="0"/>
          <w:marTop w:val="0"/>
          <w:marBottom w:val="0"/>
          <w:divBdr>
            <w:top w:val="none" w:sz="0" w:space="0" w:color="auto"/>
            <w:left w:val="none" w:sz="0" w:space="0" w:color="auto"/>
            <w:bottom w:val="none" w:sz="0" w:space="0" w:color="auto"/>
            <w:right w:val="none" w:sz="0" w:space="0" w:color="auto"/>
          </w:divBdr>
          <w:divsChild>
            <w:div w:id="452091332">
              <w:marLeft w:val="0"/>
              <w:marRight w:val="0"/>
              <w:marTop w:val="0"/>
              <w:marBottom w:val="0"/>
              <w:divBdr>
                <w:top w:val="none" w:sz="0" w:space="0" w:color="auto"/>
                <w:left w:val="none" w:sz="0" w:space="0" w:color="auto"/>
                <w:bottom w:val="none" w:sz="0" w:space="0" w:color="auto"/>
                <w:right w:val="none" w:sz="0" w:space="0" w:color="auto"/>
              </w:divBdr>
              <w:divsChild>
                <w:div w:id="2550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50084">
      <w:bodyDiv w:val="1"/>
      <w:marLeft w:val="0"/>
      <w:marRight w:val="0"/>
      <w:marTop w:val="0"/>
      <w:marBottom w:val="0"/>
      <w:divBdr>
        <w:top w:val="none" w:sz="0" w:space="0" w:color="auto"/>
        <w:left w:val="none" w:sz="0" w:space="0" w:color="auto"/>
        <w:bottom w:val="none" w:sz="0" w:space="0" w:color="auto"/>
        <w:right w:val="none" w:sz="0" w:space="0" w:color="auto"/>
      </w:divBdr>
      <w:divsChild>
        <w:div w:id="1045642174">
          <w:marLeft w:val="0"/>
          <w:marRight w:val="0"/>
          <w:marTop w:val="0"/>
          <w:marBottom w:val="960"/>
          <w:divBdr>
            <w:top w:val="none" w:sz="0" w:space="0" w:color="auto"/>
            <w:left w:val="none" w:sz="0" w:space="0" w:color="auto"/>
            <w:bottom w:val="none" w:sz="0" w:space="0" w:color="auto"/>
            <w:right w:val="none" w:sz="0" w:space="0" w:color="auto"/>
          </w:divBdr>
        </w:div>
        <w:div w:id="1938440993">
          <w:marLeft w:val="0"/>
          <w:marRight w:val="720"/>
          <w:marTop w:val="0"/>
          <w:marBottom w:val="0"/>
          <w:divBdr>
            <w:top w:val="none" w:sz="0" w:space="0" w:color="auto"/>
            <w:left w:val="none" w:sz="0" w:space="0" w:color="auto"/>
            <w:bottom w:val="none" w:sz="0" w:space="0" w:color="auto"/>
            <w:right w:val="none" w:sz="0" w:space="0" w:color="auto"/>
          </w:divBdr>
          <w:divsChild>
            <w:div w:id="79061413">
              <w:marLeft w:val="0"/>
              <w:marRight w:val="0"/>
              <w:marTop w:val="0"/>
              <w:marBottom w:val="120"/>
              <w:divBdr>
                <w:top w:val="none" w:sz="0" w:space="0" w:color="auto"/>
                <w:left w:val="none" w:sz="0" w:space="0" w:color="auto"/>
                <w:bottom w:val="none" w:sz="0" w:space="0" w:color="auto"/>
                <w:right w:val="none" w:sz="0" w:space="0" w:color="auto"/>
              </w:divBdr>
            </w:div>
            <w:div w:id="211428347">
              <w:marLeft w:val="0"/>
              <w:marRight w:val="0"/>
              <w:marTop w:val="0"/>
              <w:marBottom w:val="120"/>
              <w:divBdr>
                <w:top w:val="none" w:sz="0" w:space="0" w:color="auto"/>
                <w:left w:val="none" w:sz="0" w:space="0" w:color="auto"/>
                <w:bottom w:val="none" w:sz="0" w:space="0" w:color="auto"/>
                <w:right w:val="none" w:sz="0" w:space="0" w:color="auto"/>
              </w:divBdr>
            </w:div>
          </w:divsChild>
        </w:div>
        <w:div w:id="1745180644">
          <w:marLeft w:val="0"/>
          <w:marRight w:val="0"/>
          <w:marTop w:val="0"/>
          <w:marBottom w:val="0"/>
          <w:divBdr>
            <w:top w:val="none" w:sz="0" w:space="0" w:color="auto"/>
            <w:left w:val="none" w:sz="0" w:space="0" w:color="auto"/>
            <w:bottom w:val="none" w:sz="0" w:space="0" w:color="auto"/>
            <w:right w:val="none" w:sz="0" w:space="0" w:color="auto"/>
          </w:divBdr>
          <w:divsChild>
            <w:div w:id="787822492">
              <w:marLeft w:val="0"/>
              <w:marRight w:val="0"/>
              <w:marTop w:val="0"/>
              <w:marBottom w:val="0"/>
              <w:divBdr>
                <w:top w:val="none" w:sz="0" w:space="0" w:color="auto"/>
                <w:left w:val="none" w:sz="0" w:space="0" w:color="auto"/>
                <w:bottom w:val="none" w:sz="0" w:space="0" w:color="auto"/>
                <w:right w:val="none" w:sz="0" w:space="0" w:color="auto"/>
              </w:divBdr>
              <w:divsChild>
                <w:div w:id="15328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71421">
      <w:bodyDiv w:val="1"/>
      <w:marLeft w:val="0"/>
      <w:marRight w:val="0"/>
      <w:marTop w:val="0"/>
      <w:marBottom w:val="0"/>
      <w:divBdr>
        <w:top w:val="none" w:sz="0" w:space="0" w:color="auto"/>
        <w:left w:val="none" w:sz="0" w:space="0" w:color="auto"/>
        <w:bottom w:val="none" w:sz="0" w:space="0" w:color="auto"/>
        <w:right w:val="none" w:sz="0" w:space="0" w:color="auto"/>
      </w:divBdr>
      <w:divsChild>
        <w:div w:id="599990992">
          <w:marLeft w:val="0"/>
          <w:marRight w:val="0"/>
          <w:marTop w:val="0"/>
          <w:marBottom w:val="960"/>
          <w:divBdr>
            <w:top w:val="none" w:sz="0" w:space="0" w:color="auto"/>
            <w:left w:val="none" w:sz="0" w:space="0" w:color="auto"/>
            <w:bottom w:val="none" w:sz="0" w:space="0" w:color="auto"/>
            <w:right w:val="none" w:sz="0" w:space="0" w:color="auto"/>
          </w:divBdr>
        </w:div>
        <w:div w:id="1198396525">
          <w:marLeft w:val="0"/>
          <w:marRight w:val="720"/>
          <w:marTop w:val="0"/>
          <w:marBottom w:val="0"/>
          <w:divBdr>
            <w:top w:val="none" w:sz="0" w:space="0" w:color="auto"/>
            <w:left w:val="none" w:sz="0" w:space="0" w:color="auto"/>
            <w:bottom w:val="none" w:sz="0" w:space="0" w:color="auto"/>
            <w:right w:val="none" w:sz="0" w:space="0" w:color="auto"/>
          </w:divBdr>
          <w:divsChild>
            <w:div w:id="649986654">
              <w:marLeft w:val="0"/>
              <w:marRight w:val="0"/>
              <w:marTop w:val="0"/>
              <w:marBottom w:val="120"/>
              <w:divBdr>
                <w:top w:val="none" w:sz="0" w:space="0" w:color="auto"/>
                <w:left w:val="none" w:sz="0" w:space="0" w:color="auto"/>
                <w:bottom w:val="none" w:sz="0" w:space="0" w:color="auto"/>
                <w:right w:val="none" w:sz="0" w:space="0" w:color="auto"/>
              </w:divBdr>
            </w:div>
            <w:div w:id="1282540499">
              <w:marLeft w:val="0"/>
              <w:marRight w:val="0"/>
              <w:marTop w:val="0"/>
              <w:marBottom w:val="120"/>
              <w:divBdr>
                <w:top w:val="none" w:sz="0" w:space="0" w:color="auto"/>
                <w:left w:val="none" w:sz="0" w:space="0" w:color="auto"/>
                <w:bottom w:val="none" w:sz="0" w:space="0" w:color="auto"/>
                <w:right w:val="none" w:sz="0" w:space="0" w:color="auto"/>
              </w:divBdr>
            </w:div>
          </w:divsChild>
        </w:div>
        <w:div w:id="400447334">
          <w:marLeft w:val="0"/>
          <w:marRight w:val="0"/>
          <w:marTop w:val="0"/>
          <w:marBottom w:val="0"/>
          <w:divBdr>
            <w:top w:val="none" w:sz="0" w:space="0" w:color="auto"/>
            <w:left w:val="none" w:sz="0" w:space="0" w:color="auto"/>
            <w:bottom w:val="none" w:sz="0" w:space="0" w:color="auto"/>
            <w:right w:val="none" w:sz="0" w:space="0" w:color="auto"/>
          </w:divBdr>
          <w:divsChild>
            <w:div w:id="1935933721">
              <w:marLeft w:val="0"/>
              <w:marRight w:val="0"/>
              <w:marTop w:val="0"/>
              <w:marBottom w:val="0"/>
              <w:divBdr>
                <w:top w:val="none" w:sz="0" w:space="0" w:color="auto"/>
                <w:left w:val="none" w:sz="0" w:space="0" w:color="auto"/>
                <w:bottom w:val="none" w:sz="0" w:space="0" w:color="auto"/>
                <w:right w:val="none" w:sz="0" w:space="0" w:color="auto"/>
              </w:divBdr>
              <w:divsChild>
                <w:div w:id="9525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Юлдашев Вадим Маратович</cp:lastModifiedBy>
  <cp:revision>2</cp:revision>
  <dcterms:created xsi:type="dcterms:W3CDTF">2021-12-27T09:54:00Z</dcterms:created>
  <dcterms:modified xsi:type="dcterms:W3CDTF">2021-12-27T09:54:00Z</dcterms:modified>
</cp:coreProperties>
</file>