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36" w:rsidRPr="004905CB" w:rsidRDefault="00436736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6736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B3D">
        <w:rPr>
          <w:rFonts w:ascii="Times New Roman" w:hAnsi="Times New Roman" w:cs="Times New Roman"/>
          <w:sz w:val="28"/>
          <w:szCs w:val="28"/>
        </w:rPr>
        <w:t>МКУ «ОЖКХ» городского округа город Стерлитамак информирует жителей муниципального образования горо</w:t>
      </w:r>
      <w:r w:rsidR="00F07A46">
        <w:rPr>
          <w:rFonts w:ascii="Times New Roman" w:hAnsi="Times New Roman" w:cs="Times New Roman"/>
          <w:sz w:val="28"/>
          <w:szCs w:val="28"/>
        </w:rPr>
        <w:t>дского округа город Стерлитамак</w:t>
      </w:r>
      <w:r w:rsidRPr="00240B3D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2017 году на территории муниципального образования городского округа город Стерлитамак мероприятий по благоустройству дворовых территорий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муниципальных территорий общего пользования в период </w:t>
      </w:r>
      <w:r w:rsidRPr="00240B3D">
        <w:rPr>
          <w:rFonts w:ascii="Times New Roman" w:hAnsi="Times New Roman" w:cs="Times New Roman"/>
          <w:bCs/>
          <w:sz w:val="28"/>
          <w:szCs w:val="28"/>
        </w:rPr>
        <w:t xml:space="preserve">с13 марта 2017 года по 27 марта 2017 года </w:t>
      </w:r>
      <w:r w:rsidRPr="00240B3D">
        <w:rPr>
          <w:rFonts w:ascii="Times New Roman" w:hAnsi="Times New Roman" w:cs="Times New Roman"/>
          <w:sz w:val="28"/>
          <w:szCs w:val="28"/>
        </w:rPr>
        <w:t>МКУ «ОЖКХ» городского округа город</w:t>
      </w:r>
      <w:proofErr w:type="gramEnd"/>
      <w:r w:rsidRPr="00240B3D">
        <w:rPr>
          <w:rFonts w:ascii="Times New Roman" w:hAnsi="Times New Roman" w:cs="Times New Roman"/>
          <w:sz w:val="28"/>
          <w:szCs w:val="28"/>
        </w:rPr>
        <w:t xml:space="preserve"> Стерлитамак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будет принимать предложения</w:t>
      </w:r>
      <w:r w:rsidRPr="00EA2283">
        <w:rPr>
          <w:rFonts w:ascii="Times New Roman" w:hAnsi="Times New Roman" w:cs="Times New Roman"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</w:t>
      </w:r>
      <w:r w:rsidRPr="00240B3D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«О формировании современной городской среды городского округа город Стерли</w:t>
      </w:r>
      <w:r w:rsidR="00F07A46">
        <w:rPr>
          <w:rFonts w:ascii="Times New Roman" w:hAnsi="Times New Roman" w:cs="Times New Roman"/>
          <w:sz w:val="28"/>
          <w:szCs w:val="28"/>
        </w:rPr>
        <w:t>тамак</w:t>
      </w:r>
      <w:r w:rsidR="00FF71F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240B3D">
        <w:rPr>
          <w:rFonts w:ascii="Times New Roman" w:hAnsi="Times New Roman" w:cs="Times New Roman"/>
          <w:sz w:val="28"/>
          <w:szCs w:val="28"/>
        </w:rPr>
        <w:t>на 2017 год».</w:t>
      </w:r>
      <w:r>
        <w:rPr>
          <w:rFonts w:ascii="Times New Roman" w:hAnsi="Times New Roman" w:cs="Times New Roman"/>
          <w:sz w:val="28"/>
          <w:szCs w:val="28"/>
        </w:rPr>
        <w:t xml:space="preserve"> Подаются предложения</w:t>
      </w:r>
      <w:r w:rsidRPr="00240B3D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240B3D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заинтересованных лиц</w:t>
      </w:r>
      <w:r w:rsidRPr="00110F0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благоустройстве</w:t>
      </w:r>
      <w:r w:rsidRPr="00110F0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домов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Условия включения территорий общего пользования в адресный перечень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- наиболее посещаемая территория;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- возможность реализации проекта благоустройства в полном объеме в текущем году.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Заявитель в </w:t>
      </w:r>
      <w:r w:rsidRPr="00240B3D">
        <w:rPr>
          <w:rFonts w:ascii="Times New Roman" w:hAnsi="Times New Roman" w:cs="Times New Roman"/>
          <w:snapToGrid w:val="0"/>
          <w:sz w:val="28"/>
          <w:szCs w:val="28"/>
        </w:rPr>
        <w:t>предложении для включения территории общего пользования в адресный перечень</w:t>
      </w:r>
      <w:r w:rsidRPr="00240B3D">
        <w:rPr>
          <w:rFonts w:ascii="Times New Roman" w:hAnsi="Times New Roman" w:cs="Times New Roman"/>
          <w:sz w:val="28"/>
          <w:szCs w:val="28"/>
        </w:rPr>
        <w:t xml:space="preserve"> указывает: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- местоположение, перечень работ, предлагаемых к выполнению на </w:t>
      </w:r>
      <w:r w:rsidRPr="00240B3D">
        <w:rPr>
          <w:rFonts w:ascii="Times New Roman" w:hAnsi="Times New Roman" w:cs="Times New Roman"/>
          <w:snapToGrid w:val="0"/>
          <w:sz w:val="28"/>
          <w:szCs w:val="28"/>
        </w:rPr>
        <w:t>территории общего пользования</w:t>
      </w:r>
      <w:r w:rsidRPr="00240B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- информацию по размещению на </w:t>
      </w:r>
      <w:r w:rsidRPr="00240B3D">
        <w:rPr>
          <w:rFonts w:ascii="Times New Roman" w:hAnsi="Times New Roman" w:cs="Times New Roman"/>
          <w:snapToGrid w:val="0"/>
          <w:sz w:val="28"/>
          <w:szCs w:val="28"/>
        </w:rPr>
        <w:t>территории общего пользования</w:t>
      </w:r>
      <w:r w:rsidRPr="00240B3D">
        <w:rPr>
          <w:rFonts w:ascii="Times New Roman" w:hAnsi="Times New Roman" w:cs="Times New Roman"/>
          <w:sz w:val="28"/>
          <w:szCs w:val="28"/>
        </w:rPr>
        <w:t xml:space="preserve"> видов оборудования, иных материальных объектов и образцов элементов благоустройства;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 xml:space="preserve">- информацию по стилевому решению, в том числе по типам озеленения </w:t>
      </w:r>
      <w:r w:rsidRPr="00240B3D">
        <w:rPr>
          <w:rFonts w:ascii="Times New Roman" w:hAnsi="Times New Roman" w:cs="Times New Roman"/>
          <w:snapToGrid w:val="0"/>
          <w:sz w:val="28"/>
          <w:szCs w:val="28"/>
        </w:rPr>
        <w:t>территории общего пользования</w:t>
      </w:r>
      <w:r w:rsidRPr="00240B3D">
        <w:rPr>
          <w:rFonts w:ascii="Times New Roman" w:hAnsi="Times New Roman" w:cs="Times New Roman"/>
          <w:sz w:val="28"/>
          <w:szCs w:val="28"/>
        </w:rPr>
        <w:t xml:space="preserve">, освещения и осветительного оборудования; </w:t>
      </w:r>
    </w:p>
    <w:p w:rsidR="00436736" w:rsidRPr="00240B3D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</w:p>
    <w:p w:rsidR="00436736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 w:rsidRPr="00240B3D">
        <w:rPr>
          <w:rFonts w:ascii="Times New Roman" w:hAnsi="Times New Roman" w:cs="Times New Roman"/>
          <w:sz w:val="28"/>
          <w:szCs w:val="28"/>
        </w:rPr>
        <w:lastRenderedPageBreak/>
        <w:t xml:space="preserve">- проблемы, на решение которых направлены мероприятия по благоустройству </w:t>
      </w:r>
      <w:r w:rsidRPr="00240B3D">
        <w:rPr>
          <w:rFonts w:ascii="Times New Roman" w:hAnsi="Times New Roman" w:cs="Times New Roman"/>
          <w:snapToGrid w:val="0"/>
          <w:sz w:val="28"/>
          <w:szCs w:val="28"/>
        </w:rPr>
        <w:t>территории общего пользования</w:t>
      </w:r>
      <w:r w:rsidRPr="00240B3D">
        <w:rPr>
          <w:rFonts w:ascii="Times New Roman" w:hAnsi="Times New Roman" w:cs="Times New Roman"/>
          <w:sz w:val="28"/>
          <w:szCs w:val="28"/>
        </w:rPr>
        <w:t>.</w:t>
      </w:r>
    </w:p>
    <w:p w:rsidR="00436736" w:rsidRPr="002A3697" w:rsidRDefault="00436736" w:rsidP="00BE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240B3D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240B3D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заинтересованных лиц</w:t>
      </w:r>
      <w:r w:rsidRPr="00110F0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благоустройстве</w:t>
      </w:r>
      <w:r w:rsidRPr="00110F0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домов подаю</w:t>
      </w:r>
      <w:r w:rsidRPr="00110F0D">
        <w:rPr>
          <w:rFonts w:ascii="Times New Roman" w:hAnsi="Times New Roman" w:cs="Times New Roman"/>
          <w:sz w:val="28"/>
          <w:szCs w:val="28"/>
        </w:rPr>
        <w:t>тся в</w:t>
      </w:r>
      <w:r w:rsidR="00FF71FF">
        <w:rPr>
          <w:rFonts w:ascii="Times New Roman" w:hAnsi="Times New Roman" w:cs="Times New Roman"/>
          <w:sz w:val="28"/>
          <w:szCs w:val="28"/>
        </w:rPr>
        <w:t xml:space="preserve"> </w:t>
      </w:r>
      <w:r w:rsidRPr="00110F0D">
        <w:rPr>
          <w:rFonts w:ascii="Times New Roman" w:hAnsi="Times New Roman" w:cs="Times New Roman"/>
          <w:sz w:val="28"/>
          <w:szCs w:val="28"/>
        </w:rPr>
        <w:t>письменной форме в срок, установленный в сообщении 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отбора. </w:t>
      </w:r>
      <w:r w:rsidRPr="002A3697">
        <w:rPr>
          <w:rFonts w:ascii="Times New Roman" w:hAnsi="Times New Roman" w:cs="Times New Roman"/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- минимальный перечень работ: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г) установка урн;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- дополнительный перечень работ: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436736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97">
        <w:rPr>
          <w:rFonts w:ascii="Times New Roman" w:hAnsi="Times New Roman" w:cs="Times New Roman"/>
          <w:sz w:val="28"/>
          <w:szCs w:val="28"/>
        </w:rPr>
        <w:t>б)</w:t>
      </w:r>
      <w:r w:rsidRPr="00F9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Pr="002A3697">
        <w:rPr>
          <w:rFonts w:ascii="Times New Roman" w:hAnsi="Times New Roman" w:cs="Times New Roman"/>
          <w:sz w:val="28"/>
          <w:szCs w:val="28"/>
        </w:rPr>
        <w:t xml:space="preserve"> автомобильных парковок;</w:t>
      </w:r>
    </w:p>
    <w:p w:rsidR="00436736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расширение проезжей части</w:t>
      </w:r>
    </w:p>
    <w:p w:rsidR="00436736" w:rsidRPr="002A3697" w:rsidRDefault="00436736" w:rsidP="002A3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обустройство пешеходных дорожек</w:t>
      </w:r>
    </w:p>
    <w:p w:rsidR="00436736" w:rsidRDefault="00436736" w:rsidP="00FF71F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CB">
        <w:rPr>
          <w:rFonts w:ascii="Times New Roman" w:hAnsi="Times New Roman" w:cs="Times New Roman"/>
          <w:sz w:val="28"/>
          <w:szCs w:val="28"/>
        </w:rPr>
        <w:t>В целях проведения общес</w:t>
      </w:r>
      <w:r>
        <w:rPr>
          <w:rFonts w:ascii="Times New Roman" w:hAnsi="Times New Roman" w:cs="Times New Roman"/>
          <w:sz w:val="28"/>
          <w:szCs w:val="28"/>
        </w:rPr>
        <w:t>твенного обсуждения, заявки</w:t>
      </w:r>
      <w:r w:rsidRPr="004905CB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 быть поданы в</w:t>
      </w:r>
      <w:r w:rsidRPr="004905CB">
        <w:rPr>
          <w:rFonts w:ascii="Times New Roman" w:hAnsi="Times New Roman" w:cs="Times New Roman"/>
          <w:sz w:val="28"/>
          <w:szCs w:val="28"/>
        </w:rPr>
        <w:t xml:space="preserve"> письменном виде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5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 к настоящему уведомлению.</w:t>
      </w:r>
    </w:p>
    <w:p w:rsidR="00436736" w:rsidRDefault="00436736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Для участия в отборе дворовых территорий многоквартирных домов участники отбора должны выполнить следующие условия:</w:t>
      </w:r>
    </w:p>
    <w:p w:rsidR="00436736" w:rsidRDefault="00436736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1) собственниками помещений в многоквартирном доме осуществлен выбор способа управления многоквартирным домом;</w:t>
      </w:r>
    </w:p>
    <w:p w:rsidR="00436736" w:rsidRPr="00D274F7" w:rsidRDefault="00436736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2) проведено обследование дворовой территории многоквартирного дома, составлен акт обследования дворовой территории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№2 к настоящему уведомлению:</w:t>
      </w:r>
    </w:p>
    <w:p w:rsidR="00436736" w:rsidRDefault="00436736" w:rsidP="00B14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lastRenderedPageBreak/>
        <w:t>3) общим собранием собственников помещений в многоквартирном доме прин</w:t>
      </w:r>
      <w:r>
        <w:rPr>
          <w:rFonts w:ascii="Times New Roman" w:hAnsi="Times New Roman" w:cs="Times New Roman"/>
          <w:sz w:val="28"/>
          <w:szCs w:val="28"/>
        </w:rPr>
        <w:t>яты решения,  оформленные в соответствии с законодательством Российской Федерации в виде протоколов общих собраний собственников помещений в каждом МКД, согласно приложению №3 к настоящему уведомлению  в том числе;</w:t>
      </w:r>
    </w:p>
    <w:p w:rsidR="00436736" w:rsidRDefault="00436736" w:rsidP="00FF7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обращении</w:t>
      </w:r>
      <w:r w:rsidRPr="000C7C8C">
        <w:rPr>
          <w:rFonts w:ascii="Times New Roman" w:hAnsi="Times New Roman" w:cs="Times New Roman"/>
          <w:sz w:val="28"/>
          <w:szCs w:val="28"/>
        </w:rPr>
        <w:t xml:space="preserve">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рацию городского округа город Стерлитамак </w:t>
      </w:r>
      <w:r w:rsidRPr="000C7C8C">
        <w:rPr>
          <w:rFonts w:ascii="Times New Roman" w:hAnsi="Times New Roman" w:cs="Times New Roman"/>
          <w:sz w:val="28"/>
          <w:szCs w:val="28"/>
        </w:rPr>
        <w:t>с предложением о включении дворовой территории многоквартирного дома в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C7C8C">
        <w:rPr>
          <w:rFonts w:ascii="Times New Roman" w:hAnsi="Times New Roman" w:cs="Times New Roman"/>
          <w:sz w:val="28"/>
          <w:szCs w:val="28"/>
        </w:rPr>
        <w:t xml:space="preserve"> </w:t>
      </w:r>
      <w:r w:rsidRPr="00240B3D">
        <w:rPr>
          <w:rFonts w:ascii="Times New Roman" w:hAnsi="Times New Roman" w:cs="Times New Roman"/>
          <w:sz w:val="28"/>
          <w:szCs w:val="28"/>
        </w:rPr>
        <w:t>«О формировании современной городской среды горо</w:t>
      </w:r>
      <w:r w:rsidR="00FF71FF">
        <w:rPr>
          <w:rFonts w:ascii="Times New Roman" w:hAnsi="Times New Roman" w:cs="Times New Roman"/>
          <w:sz w:val="28"/>
          <w:szCs w:val="28"/>
        </w:rPr>
        <w:t>дского округа город Стерлитамак</w:t>
      </w:r>
      <w:r w:rsidRPr="00240B3D">
        <w:rPr>
          <w:rFonts w:ascii="Times New Roman" w:hAnsi="Times New Roman" w:cs="Times New Roman"/>
          <w:sz w:val="28"/>
          <w:szCs w:val="28"/>
        </w:rPr>
        <w:t xml:space="preserve"> Республики Башкортостан  на 2017 год».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36" w:rsidRPr="000C7C8C" w:rsidRDefault="00436736" w:rsidP="00FF7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C8C">
        <w:rPr>
          <w:rFonts w:ascii="Times New Roman" w:hAnsi="Times New Roman" w:cs="Times New Roman"/>
          <w:sz w:val="28"/>
          <w:szCs w:val="28"/>
        </w:rPr>
        <w:t xml:space="preserve"> 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с учетом доступности маломоби</w:t>
      </w:r>
      <w:r>
        <w:rPr>
          <w:rFonts w:ascii="Times New Roman" w:hAnsi="Times New Roman" w:cs="Times New Roman"/>
          <w:sz w:val="28"/>
          <w:szCs w:val="28"/>
        </w:rPr>
        <w:t>льных групп населения</w:t>
      </w:r>
      <w:r w:rsidRPr="000C7C8C">
        <w:rPr>
          <w:rFonts w:ascii="Times New Roman" w:hAnsi="Times New Roman" w:cs="Times New Roman"/>
          <w:sz w:val="28"/>
          <w:szCs w:val="28"/>
        </w:rPr>
        <w:t>.</w:t>
      </w:r>
    </w:p>
    <w:p w:rsidR="00436736" w:rsidRPr="000C7C8C" w:rsidRDefault="00436736" w:rsidP="00FF7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C8C">
        <w:rPr>
          <w:rFonts w:ascii="Times New Roman" w:hAnsi="Times New Roman" w:cs="Times New Roman"/>
          <w:sz w:val="28"/>
          <w:szCs w:val="28"/>
        </w:rPr>
        <w:t xml:space="preserve">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с учетом доступности маломоб</w:t>
      </w:r>
      <w:r>
        <w:rPr>
          <w:rFonts w:ascii="Times New Roman" w:hAnsi="Times New Roman" w:cs="Times New Roman"/>
          <w:sz w:val="28"/>
          <w:szCs w:val="28"/>
        </w:rPr>
        <w:t>ильных групп населения.</w:t>
      </w:r>
    </w:p>
    <w:p w:rsidR="00436736" w:rsidRPr="000C7C8C" w:rsidRDefault="00436736" w:rsidP="00FF7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C8C">
        <w:rPr>
          <w:rFonts w:ascii="Times New Roman" w:hAnsi="Times New Roman" w:cs="Times New Roman"/>
          <w:sz w:val="28"/>
          <w:szCs w:val="28"/>
        </w:rPr>
        <w:t xml:space="preserve"> 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436736" w:rsidRPr="00D274F7" w:rsidRDefault="00436736" w:rsidP="00125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- об утверждении схемы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D274F7">
        <w:rPr>
          <w:rFonts w:ascii="Times New Roman" w:hAnsi="Times New Roman" w:cs="Times New Roman"/>
          <w:sz w:val="28"/>
          <w:szCs w:val="28"/>
        </w:rPr>
        <w:t xml:space="preserve">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 xml:space="preserve">планируемых работ; </w:t>
      </w:r>
    </w:p>
    <w:p w:rsidR="00436736" w:rsidRPr="001C73CB" w:rsidRDefault="00436736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CB">
        <w:rPr>
          <w:rFonts w:ascii="Times New Roman" w:hAnsi="Times New Roman" w:cs="Times New Roman"/>
          <w:sz w:val="28"/>
          <w:szCs w:val="28"/>
        </w:rPr>
        <w:t xml:space="preserve">-  Об определении представителя (представителей) собственников помещений  в многоквартирном доме для участия в </w:t>
      </w:r>
      <w:proofErr w:type="gramStart"/>
      <w:r w:rsidRPr="001C73C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C73CB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дворовой территории, в том числе промежуточном, и приемке работ; </w:t>
      </w:r>
    </w:p>
    <w:p w:rsidR="00436736" w:rsidRPr="00D274F7" w:rsidRDefault="00436736" w:rsidP="00D27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F7">
        <w:rPr>
          <w:rFonts w:ascii="Times New Roman" w:hAnsi="Times New Roman" w:cs="Times New Roman"/>
          <w:sz w:val="28"/>
          <w:szCs w:val="28"/>
        </w:rPr>
        <w:t>- об определении финансового участия</w:t>
      </w:r>
      <w:r w:rsidRPr="00D27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4F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размеров оплаты финансового уча</w:t>
      </w:r>
      <w:r>
        <w:rPr>
          <w:rFonts w:ascii="Times New Roman" w:hAnsi="Times New Roman" w:cs="Times New Roman"/>
          <w:sz w:val="28"/>
          <w:szCs w:val="28"/>
        </w:rPr>
        <w:t>стия</w:t>
      </w:r>
      <w:r w:rsidRPr="00D274F7">
        <w:rPr>
          <w:rFonts w:ascii="Times New Roman" w:hAnsi="Times New Roman" w:cs="Times New Roman"/>
          <w:sz w:val="28"/>
          <w:szCs w:val="28"/>
        </w:rPr>
        <w:t>.</w:t>
      </w:r>
    </w:p>
    <w:p w:rsidR="00436736" w:rsidRPr="008B5163" w:rsidRDefault="00436736" w:rsidP="008B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lastRenderedPageBreak/>
        <w:t>Указанное решение принимается общим собранием собственников помещений в многоквартирном доме,  оформленное в соответствии с законодательством Российской Федерации в виде протокола общего собрания собственников помещений в каждом МКД, 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8B516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Pr="008B5163">
        <w:rPr>
          <w:rFonts w:ascii="Times New Roman" w:hAnsi="Times New Roman" w:cs="Times New Roman"/>
          <w:sz w:val="28"/>
          <w:szCs w:val="28"/>
        </w:rPr>
        <w:t>.</w:t>
      </w:r>
    </w:p>
    <w:p w:rsidR="00436736" w:rsidRPr="008B5163" w:rsidRDefault="00436736" w:rsidP="008B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 xml:space="preserve">Предложение на участие в отборе дворовых территорий многоквартирных домов подается участником отбора Организатору отбора в письменной форме в </w:t>
      </w:r>
      <w:r w:rsidRPr="008B5163">
        <w:rPr>
          <w:rFonts w:ascii="Times New Roman" w:hAnsi="Times New Roman" w:cs="Times New Roman"/>
          <w:bCs/>
          <w:sz w:val="28"/>
          <w:szCs w:val="28"/>
        </w:rPr>
        <w:t>с13 марта 2017 года по 27 марта 2017 года</w:t>
      </w:r>
      <w:r w:rsidRPr="008B5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736" w:rsidRPr="008B5163" w:rsidRDefault="00436736" w:rsidP="008B51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Предложения регистрируется специалистом МКУ «Отдел жилищно-коммунального хозяйства администрации городского округа город Стерлитамак Республики Башкортостан», который делает отметку с указанием даты и времени ее получения. Адрес для направления предложений: 453126, Республика Башкортостан, г</w:t>
      </w:r>
      <w:proofErr w:type="gramStart"/>
      <w:r w:rsidRPr="008B51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5163">
        <w:rPr>
          <w:rFonts w:ascii="Times New Roman" w:hAnsi="Times New Roman" w:cs="Times New Roman"/>
          <w:sz w:val="28"/>
          <w:szCs w:val="28"/>
        </w:rPr>
        <w:t xml:space="preserve">терлитамак, ул. Худайбердина 78, МКУ «ОЖКХ» городского округа город Стерлитамак,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436736" w:rsidRPr="008B5163" w:rsidRDefault="00436736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B5163">
        <w:rPr>
          <w:rFonts w:ascii="Times New Roman" w:hAnsi="Times New Roman" w:cs="Times New Roman"/>
        </w:rPr>
        <w:t xml:space="preserve"> </w:t>
      </w:r>
      <w:r w:rsidRPr="008B51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 xml:space="preserve"> Хисматуллина" &lt;em123321@mail.ru&gt;,</w:t>
      </w:r>
    </w:p>
    <w:p w:rsidR="00436736" w:rsidRPr="008B5163" w:rsidRDefault="00436736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Контактные телефоны: 8 (3473) 212668.</w:t>
      </w:r>
    </w:p>
    <w:p w:rsidR="00436736" w:rsidRDefault="00436736" w:rsidP="000C5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E53">
        <w:rPr>
          <w:rFonts w:ascii="Times New Roman" w:hAnsi="Times New Roman" w:cs="Times New Roman"/>
          <w:sz w:val="28"/>
          <w:szCs w:val="28"/>
        </w:rPr>
        <w:t>2) Общественная комиссия (далее</w:t>
      </w:r>
      <w:r w:rsidR="00FF71FF"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- Комиссия) проводит о</w:t>
      </w:r>
      <w:r w:rsidR="00FF71FF">
        <w:rPr>
          <w:rFonts w:ascii="Times New Roman" w:hAnsi="Times New Roman" w:cs="Times New Roman"/>
          <w:sz w:val="28"/>
          <w:szCs w:val="28"/>
        </w:rPr>
        <w:t>тбор представленных предложений</w:t>
      </w:r>
      <w:r w:rsidRPr="000C5E5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домов, предложения заинтересованных лиц на включение в адресный перечень благоустройства территорий общего пользования для формирования адресного перечня дворовых территорий и территорий общего пользования для включения в  муниципальную программу городского округа город Стерлитамак Республики Башкортостан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«О формировании современной городской среды горо</w:t>
      </w:r>
      <w:r w:rsidR="00FF71FF">
        <w:rPr>
          <w:rFonts w:ascii="Times New Roman" w:hAnsi="Times New Roman" w:cs="Times New Roman"/>
          <w:sz w:val="28"/>
          <w:szCs w:val="28"/>
        </w:rPr>
        <w:t xml:space="preserve">дского округа город Стерлитамак Республики Башкортостан на 2017 год» </w:t>
      </w:r>
      <w:r w:rsidRPr="000C5E53">
        <w:rPr>
          <w:rFonts w:ascii="Times New Roman" w:hAnsi="Times New Roman" w:cs="Times New Roman"/>
          <w:sz w:val="28"/>
          <w:szCs w:val="28"/>
        </w:rPr>
        <w:t>с 29 марта 20</w:t>
      </w:r>
      <w:r w:rsidR="00FF71FF">
        <w:rPr>
          <w:rFonts w:ascii="Times New Roman" w:hAnsi="Times New Roman" w:cs="Times New Roman"/>
          <w:sz w:val="28"/>
          <w:szCs w:val="28"/>
        </w:rPr>
        <w:t xml:space="preserve">17 года по 31 марта 2017 года. </w:t>
      </w:r>
    </w:p>
    <w:p w:rsidR="00FF71FF" w:rsidRDefault="00436736" w:rsidP="00FF7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3) С 1апреля 2017 года состоятся общественные обсуждения с участием заинтересованных лиц проекта муниципальной программы «О формировании современной городской среды городского округа город Стерлитамак Республики Башкортостан на 2017 год».</w:t>
      </w:r>
    </w:p>
    <w:p w:rsidR="00436736" w:rsidRPr="004905CB" w:rsidRDefault="00FF71FF" w:rsidP="00FF7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736" w:rsidRPr="00E4069C" w:rsidRDefault="00436736" w:rsidP="00FF71FF">
      <w:pPr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36736" w:rsidRPr="00E4069C" w:rsidRDefault="00436736" w:rsidP="000C5E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b/>
          <w:sz w:val="24"/>
          <w:szCs w:val="24"/>
        </w:rPr>
        <w:t xml:space="preserve">Предложение о включении дворовой территории многоквартирного дома, расположенной на территории городского округа город Стерлитамак в проект муниципальной программы « О формировании современной городской среды городского округа город Стерлитамак  Республики Башкортостан  на 2017 год» 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Куда: в Муниципальное казенное учреждение «ОЖКХ» городского округа город Стерлитамак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г. Стерлитамак, ул. Худайбердина, д. 78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Наименование заинтересованного лица_________________________________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ИНН, ОГРН, КПП (для юридического лица)_____________________________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 Предлагаем: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Включить в адресный перечень дворовых территорий: ______________________________________________________________________________________________________________________________________________ 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 работ, адрес территории МКД) 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(вид работ, адрес территории МКД) 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E406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4069C">
        <w:rPr>
          <w:rFonts w:ascii="Times New Roman" w:hAnsi="Times New Roman" w:cs="Times New Roman"/>
          <w:sz w:val="24"/>
          <w:szCs w:val="24"/>
        </w:rPr>
        <w:t>. __________________________________________________________________</w:t>
      </w:r>
    </w:p>
    <w:p w:rsidR="00436736" w:rsidRPr="00E4069C" w:rsidRDefault="00436736" w:rsidP="000C5E5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(подпись, фамилия, имя, отчество подписавшего предложение</w:t>
      </w:r>
      <w:proofErr w:type="gramStart"/>
      <w:r w:rsidRPr="00E406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40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36" w:rsidRPr="00E4069C" w:rsidRDefault="00436736" w:rsidP="00FF71FF">
      <w:pPr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36736" w:rsidRPr="00E4069C" w:rsidRDefault="00436736" w:rsidP="000C5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9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36736" w:rsidRPr="00E4069C" w:rsidRDefault="00436736" w:rsidP="00E40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b/>
          <w:sz w:val="24"/>
          <w:szCs w:val="24"/>
        </w:rPr>
        <w:t>обследования дворовых территорий многоквартирных домов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«___»_______________201_ года                                           г. Стерлитамак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736" w:rsidRPr="00E4069C" w:rsidRDefault="00436736" w:rsidP="000C5E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Наименование участника отбора (Ф.И.О.):______________________________</w:t>
      </w:r>
    </w:p>
    <w:p w:rsidR="00436736" w:rsidRPr="00E4069C" w:rsidRDefault="00436736" w:rsidP="000C5E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</w:t>
      </w:r>
      <w:proofErr w:type="gramStart"/>
      <w:r w:rsidRPr="00E406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069C">
        <w:rPr>
          <w:rFonts w:ascii="Times New Roman" w:hAnsi="Times New Roman" w:cs="Times New Roman"/>
          <w:sz w:val="24"/>
          <w:szCs w:val="24"/>
        </w:rPr>
        <w:t xml:space="preserve">. Стерлитамак,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69C">
        <w:rPr>
          <w:rFonts w:ascii="Times New Roman" w:hAnsi="Times New Roman" w:cs="Times New Roman"/>
          <w:sz w:val="24"/>
          <w:szCs w:val="24"/>
        </w:rPr>
        <w:t>улица______</w:t>
      </w:r>
      <w:proofErr w:type="spellEnd"/>
      <w:r w:rsidRPr="00E4069C">
        <w:rPr>
          <w:rFonts w:ascii="Times New Roman" w:hAnsi="Times New Roman" w:cs="Times New Roman"/>
          <w:sz w:val="24"/>
          <w:szCs w:val="24"/>
        </w:rPr>
        <w:t>,  дома № ____.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2197"/>
        <w:gridCol w:w="2394"/>
        <w:gridCol w:w="1326"/>
        <w:gridCol w:w="1159"/>
        <w:gridCol w:w="1699"/>
      </w:tblGrid>
      <w:tr w:rsidR="00436736" w:rsidRPr="00E4069C" w:rsidTr="00B60CC2">
        <w:tc>
          <w:tcPr>
            <w:tcW w:w="5138" w:type="dxa"/>
            <w:gridSpan w:val="3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326" w:type="dxa"/>
            <w:vMerge w:val="restart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vMerge w:val="restart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99" w:type="dxa"/>
            <w:vMerge w:val="restart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6736" w:rsidRPr="00E4069C" w:rsidTr="00B60CC2">
        <w:tc>
          <w:tcPr>
            <w:tcW w:w="2744" w:type="dxa"/>
            <w:gridSpan w:val="2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2394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36" w:rsidRPr="00E4069C" w:rsidTr="00B60CC2">
        <w:tc>
          <w:tcPr>
            <w:tcW w:w="547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436736" w:rsidRPr="00E4069C" w:rsidRDefault="00436736" w:rsidP="00B6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394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36" w:rsidRPr="00E4069C" w:rsidTr="00B60CC2">
        <w:tc>
          <w:tcPr>
            <w:tcW w:w="547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36736" w:rsidRPr="00E4069C" w:rsidRDefault="00436736" w:rsidP="00B6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94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36" w:rsidRPr="00E4069C" w:rsidTr="00B60CC2">
        <w:tc>
          <w:tcPr>
            <w:tcW w:w="547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436736" w:rsidRPr="00E4069C" w:rsidRDefault="00436736" w:rsidP="00B6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394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36" w:rsidRPr="00E4069C" w:rsidTr="00B60CC2">
        <w:tc>
          <w:tcPr>
            <w:tcW w:w="547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436736" w:rsidRPr="00E4069C" w:rsidRDefault="00436736" w:rsidP="00B6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9C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2394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36736" w:rsidRPr="00E4069C" w:rsidRDefault="00436736" w:rsidP="00B6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Представители собственников жилья: 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>_______________     ________________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(Ф.И.О.) 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Представитель управляющей организации (ТСЖ, ЖСК, УК): 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C">
        <w:rPr>
          <w:rFonts w:ascii="Times New Roman" w:hAnsi="Times New Roman" w:cs="Times New Roman"/>
          <w:sz w:val="24"/>
          <w:szCs w:val="24"/>
        </w:rPr>
        <w:t xml:space="preserve">_______________     ________________               (подпись)                              (Ф.И.О.) </w:t>
      </w:r>
    </w:p>
    <w:p w:rsidR="00436736" w:rsidRPr="00E4069C" w:rsidRDefault="00436736" w:rsidP="000C5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736" w:rsidRPr="00FF71FF" w:rsidRDefault="00436736" w:rsidP="00FF71FF">
      <w:pPr>
        <w:tabs>
          <w:tab w:val="left" w:pos="0"/>
        </w:tabs>
        <w:ind w:firstLine="7371"/>
        <w:rPr>
          <w:rFonts w:ascii="Times New Roman" w:hAnsi="Times New Roman" w:cs="Times New Roman"/>
          <w:sz w:val="24"/>
          <w:szCs w:val="24"/>
          <w:u w:val="single"/>
        </w:rPr>
      </w:pPr>
      <w:r w:rsidRPr="00FF71F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E53">
        <w:rPr>
          <w:rFonts w:ascii="Times New Roman" w:hAnsi="Times New Roman" w:cs="Times New Roman"/>
          <w:i/>
          <w:sz w:val="28"/>
          <w:szCs w:val="28"/>
        </w:rPr>
        <w:t>Протокол должен составляться с учетом требования приказа Минстроя РФ от 25.12.2015 г. № 937/</w:t>
      </w:r>
      <w:proofErr w:type="spellStart"/>
      <w:proofErr w:type="gramStart"/>
      <w:r w:rsidRPr="000C5E53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proofErr w:type="gramEnd"/>
      <w:r w:rsidRPr="000C5E53">
        <w:rPr>
          <w:rFonts w:ascii="Times New Roman" w:hAnsi="Times New Roman" w:cs="Times New Roman"/>
          <w:i/>
          <w:sz w:val="28"/>
          <w:szCs w:val="28"/>
        </w:rPr>
        <w:t xml:space="preserve">, зарегистрирован в Минюсте РФ 14.04.2016 г. № 41802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№ 0/2017 </w:t>
      </w:r>
    </w:p>
    <w:p w:rsidR="00436736" w:rsidRPr="000C5E53" w:rsidRDefault="00436736" w:rsidP="000C5E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ВНЕОЧЕРЕДНОГО ОБЩЕГО СОБРАНИЯ СОБСТВЕННИКОВ ПОМЕЩЕНИЙВ </w:t>
      </w:r>
      <w:proofErr w:type="gramStart"/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>МНОГОКВАРТИРНОМ</w:t>
      </w:r>
      <w:proofErr w:type="gramEnd"/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>ДОМЕпо</w:t>
      </w:r>
      <w:proofErr w:type="spellEnd"/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адресу: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Населенный пункт (город, поселок)                                     «___»____________20___г.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проведенного в форме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_____________ по ______________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Дата составления и подписания протокола:</w:t>
      </w:r>
      <w:r w:rsidRPr="000C5E53">
        <w:rPr>
          <w:rFonts w:ascii="Times New Roman" w:hAnsi="Times New Roman" w:cs="Times New Roman"/>
          <w:sz w:val="28"/>
          <w:szCs w:val="28"/>
        </w:rPr>
        <w:tab/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Дата проведения общего собрания: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Дата начала голосования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Дата окончания голосования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Очное обсуждение вопросов повестки дня состоялось _________ с ____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>. до ______ ч.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Принятие письменных решений по вопросам, поставленным на голосование, происходило в период 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___________ по _________________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Место проведения общего собрания: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E53">
        <w:rPr>
          <w:rFonts w:ascii="Times New Roman" w:hAnsi="Times New Roman" w:cs="Times New Roman"/>
          <w:sz w:val="28"/>
          <w:szCs w:val="28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Инициатор общего собрания:</w:t>
      </w:r>
      <w:r w:rsidRPr="000C5E53">
        <w:rPr>
          <w:rFonts w:ascii="Times New Roman" w:hAnsi="Times New Roman" w:cs="Times New Roman"/>
          <w:sz w:val="28"/>
          <w:szCs w:val="28"/>
        </w:rPr>
        <w:tab/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E53">
        <w:rPr>
          <w:rFonts w:ascii="Times New Roman" w:hAnsi="Times New Roman" w:cs="Times New Roman"/>
          <w:sz w:val="28"/>
          <w:szCs w:val="28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лицах, приглашенных для участия в собрании: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представитель управляющей организации;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образования;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Общая площадь жилых и нежилых помещений многоквартирного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дома_________кв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Площадь помещений многоквартирного дома, находящаяся в собственности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граждан____________кв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Площадь помещений многоквартирного дома, находящаяся в собственности юридических лиц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______________кв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Площадь помещений многоквартирного дома, находящаяся в государственной (муниципальной) собственности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___________кв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Присутствовали (при очной форме) собственники помещений в многоквартирном доме, обладающие площадью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___________________кв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Проголосовали (при заочной форме) собственники помещений в многоквартирном доме, обладающие площадью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___________________кв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C5E53">
        <w:rPr>
          <w:rFonts w:ascii="Times New Roman" w:hAnsi="Times New Roman" w:cs="Times New Roman"/>
          <w:sz w:val="28"/>
          <w:szCs w:val="28"/>
        </w:rPr>
        <w:t>,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Кворум имеется (не имеется). </w:t>
      </w:r>
    </w:p>
    <w:p w:rsidR="00436736" w:rsidRPr="000C5E53" w:rsidRDefault="00436736" w:rsidP="000C5E53">
      <w:pPr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>ВОПРОСЫ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Об обращении в администрацию городского округа город Стерлитамак с предложением о включении дворовой территории многоквартирного дома в муниципальную программу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по формированию современной городской среды на 2017 год.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2. 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с учетом доступности маломобильных групп населения.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с учетом доступности маломобильных групп населения.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lastRenderedPageBreak/>
        <w:t>4. 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5. Рассмотрение и утверждение </w:t>
      </w:r>
      <w:proofErr w:type="spellStart"/>
      <w:proofErr w:type="gramStart"/>
      <w:r w:rsidRPr="000C5E5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многоквартирного дома.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6. Об определении представителя (представителей) собственников помещений  в многоквартирном доме для участия в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дворовой территории, в том числе промежуточном, и приемке работ.</w:t>
      </w:r>
    </w:p>
    <w:p w:rsidR="00436736" w:rsidRPr="000C5E53" w:rsidRDefault="00436736" w:rsidP="000C5E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53">
        <w:rPr>
          <w:rFonts w:ascii="Times New Roman" w:hAnsi="Times New Roman" w:cs="Times New Roman"/>
          <w:b/>
          <w:sz w:val="28"/>
          <w:szCs w:val="28"/>
          <w:u w:val="single"/>
        </w:rPr>
        <w:t>ИТОГИ ГОЛОСОВАНИЯ: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По 1 вопросу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представителя управляющей организации ______ (Ф.И.О).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ПРЕДЛОЖИЛИ: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обратиться в администрацию муниципального образования 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________________________с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_______________________с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 предложением о включении многоквартирного дома в муниципальную программу по формированию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2017 год.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«ПРОТИВ» - 0,00 %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«ВОЗДЕРЖАЛСЯ» -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РЕШЕНИЕ ПРИНЯТО.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По 2 вопросу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Ф. И.О. _______________________________________ (полностью), собственника квартиры №___.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ПРЕДЛОЖИЛИ: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проездов–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ощадь,  обеспечение освещения дворовой территории – шт., установка скамеек – шт., урн –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площадь,  обеспечение освещения дворовой территории                 – шт., установка скамеек–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., урн – шт.).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«ЗА» - 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«ПРОТИВ» -     %</w:t>
      </w:r>
      <w:r w:rsidRPr="000C5E53">
        <w:rPr>
          <w:rFonts w:ascii="Times New Roman" w:hAnsi="Times New Roman" w:cs="Times New Roman"/>
          <w:sz w:val="28"/>
          <w:szCs w:val="28"/>
        </w:rPr>
        <w:tab/>
        <w:t>|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По 3 вопросу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__________________________Ф.И.О. (полностью), собственника квартиры №___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ПРЕДЛОЖИЛИ: </w:t>
      </w:r>
      <w:r w:rsidRPr="000C5E53">
        <w:rPr>
          <w:rFonts w:ascii="Times New Roman" w:hAnsi="Times New Roman" w:cs="Times New Roman"/>
          <w:sz w:val="28"/>
          <w:szCs w:val="28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«ПРОТИВ» -   %</w:t>
      </w:r>
      <w:r w:rsidRPr="000C5E53">
        <w:rPr>
          <w:rFonts w:ascii="Times New Roman" w:hAnsi="Times New Roman" w:cs="Times New Roman"/>
          <w:sz w:val="28"/>
          <w:szCs w:val="28"/>
        </w:rPr>
        <w:tab/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РЕШЕНИЕ ПРИНЯТО.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По 4 вопросу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_____________________Ф.И.О. (полностью), собственника квартиры №____.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ПРЕДЛОЖИЛИ: </w:t>
      </w:r>
      <w:r w:rsidRPr="000C5E53">
        <w:rPr>
          <w:rFonts w:ascii="Times New Roman" w:hAnsi="Times New Roman" w:cs="Times New Roman"/>
          <w:sz w:val="28"/>
          <w:szCs w:val="28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>или)дополнительного перечня работ).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«ПРОТИВ» -   %</w:t>
      </w:r>
      <w:r w:rsidRPr="000C5E53">
        <w:rPr>
          <w:rFonts w:ascii="Times New Roman" w:hAnsi="Times New Roman" w:cs="Times New Roman"/>
          <w:sz w:val="28"/>
          <w:szCs w:val="28"/>
        </w:rPr>
        <w:tab/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ПРИНЯТО ______ голосов </w:t>
      </w:r>
      <w:proofErr w:type="spellStart"/>
      <w:proofErr w:type="gramStart"/>
      <w:r w:rsidRPr="000C5E5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C5E53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proofErr w:type="spellEnd"/>
      <w:r w:rsidRPr="000C5E5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По 5 вопросу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___________________________________, собственника квартиры №___.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ПРЕДЛОЖИЛИ: </w:t>
      </w:r>
      <w:r w:rsidRPr="000C5E53">
        <w:rPr>
          <w:rFonts w:ascii="Times New Roman" w:hAnsi="Times New Roman" w:cs="Times New Roman"/>
          <w:sz w:val="28"/>
          <w:szCs w:val="28"/>
        </w:rPr>
        <w:t>Рассмотреть и утвердить дизайн-проект по благоустройству дворовой территории многоквартирного дома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0C5E53">
        <w:rPr>
          <w:rFonts w:ascii="Times New Roman" w:hAnsi="Times New Roman" w:cs="Times New Roman"/>
          <w:sz w:val="28"/>
          <w:szCs w:val="28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«ЗА» -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«ПРОТИВ» -   %</w:t>
      </w:r>
      <w:r w:rsidRPr="000C5E53">
        <w:rPr>
          <w:rFonts w:ascii="Times New Roman" w:hAnsi="Times New Roman" w:cs="Times New Roman"/>
          <w:sz w:val="28"/>
          <w:szCs w:val="28"/>
        </w:rPr>
        <w:tab/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«ВОЗДЕРЖАЛСЯ» -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По 6 вопросу повестки дня: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___________________________________, собственника квартиры №___.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ПРЕДЛОЖИЛИ: </w:t>
      </w:r>
      <w:r w:rsidRPr="000C5E53">
        <w:rPr>
          <w:rFonts w:ascii="Times New Roman" w:hAnsi="Times New Roman" w:cs="Times New Roman"/>
          <w:sz w:val="28"/>
          <w:szCs w:val="28"/>
        </w:rPr>
        <w:t xml:space="preserve">Определить представителя (представителей) собственников помещений в многоквартирном доме для участия в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дворовой территории, в том числе промежуточном,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иих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 приемке. Предложены кандидатуры ФИО и № квартиры___________________________________________________________.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C5E53">
        <w:rPr>
          <w:rFonts w:ascii="Times New Roman" w:hAnsi="Times New Roman" w:cs="Times New Roman"/>
          <w:sz w:val="28"/>
          <w:szCs w:val="28"/>
        </w:rPr>
        <w:t xml:space="preserve"> Определить следующего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территории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том числе промежуточном и их приемке: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________________________________________________Ф.И.О., собственника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кв.№______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«ЗА» - 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«ПРОТИВ» -      %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Проголосовали «ВОЗДЕРЖАЛСЯ» -       %.</w:t>
      </w:r>
    </w:p>
    <w:p w:rsidR="00436736" w:rsidRPr="000C5E53" w:rsidRDefault="00436736" w:rsidP="000C5E53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lastRenderedPageBreak/>
        <w:t>РЕШЕНИЕ ПРИНЯТО.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1. Реестр собственников помещений в многоквартирном доме (представителей собственников) на ____ листах.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2. Сообщение о проведении общего собрания собственников помещений на ____ листах.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4. Список регистрации собственников помещений, присутствовавших на собрании.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5. Доверенности представителей собственников помещений в количестве ____ штук.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E53">
        <w:rPr>
          <w:rFonts w:ascii="Times New Roman" w:hAnsi="Times New Roman" w:cs="Times New Roman"/>
          <w:sz w:val="28"/>
          <w:szCs w:val="28"/>
        </w:rPr>
        <w:t xml:space="preserve">(Вариант в случае проведения собрания в заочной или </w:t>
      </w:r>
      <w:proofErr w:type="spellStart"/>
      <w:r w:rsidRPr="000C5E5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C5E53">
        <w:rPr>
          <w:rFonts w:ascii="Times New Roman" w:hAnsi="Times New Roman" w:cs="Times New Roman"/>
          <w:sz w:val="28"/>
          <w:szCs w:val="28"/>
        </w:rPr>
        <w:t xml:space="preserve"> форме:</w:t>
      </w:r>
      <w:proofErr w:type="gramEnd"/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Решения собственников помещений в многоквартирном доме.)</w:t>
      </w:r>
      <w:proofErr w:type="gramEnd"/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   Председатель общего собрания: _____________________/__________________/</w:t>
      </w: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(Ф.И.О.)</w:t>
      </w: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   Секретарь общего собрания: ________________________/__________________/</w:t>
      </w: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(Ф.И.О.)</w:t>
      </w: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   Члены счетной комиссии: ______________________/___________________/ </w:t>
      </w:r>
    </w:p>
    <w:p w:rsidR="00436736" w:rsidRPr="000C5E53" w:rsidRDefault="00436736" w:rsidP="000C5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(Ф.И.О.)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2"/>
      <w:bookmarkEnd w:id="1"/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0C5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gramStart"/>
        <w:r w:rsidRPr="000C5E5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C5E53">
          <w:rPr>
            <w:rFonts w:ascii="Times New Roman" w:hAnsi="Times New Roman" w:cs="Times New Roman"/>
            <w:sz w:val="28"/>
            <w:szCs w:val="28"/>
          </w:rPr>
          <w:t>. 3 ст. 48</w:t>
        </w:r>
      </w:hyperlink>
      <w:r w:rsidRPr="000C5E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436736" w:rsidRPr="000C5E53" w:rsidRDefault="00436736" w:rsidP="000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0C5E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0C5E53">
          <w:rPr>
            <w:rFonts w:ascii="Times New Roman" w:hAnsi="Times New Roman" w:cs="Times New Roman"/>
            <w:sz w:val="28"/>
            <w:szCs w:val="28"/>
          </w:rPr>
          <w:t>п. 3 ст. 45</w:t>
        </w:r>
      </w:hyperlink>
      <w:r w:rsidRPr="000C5E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общее собрание собственников помещений в многоквартирном доме правомочно </w:t>
      </w:r>
      <w:r w:rsidRPr="000C5E53">
        <w:rPr>
          <w:rFonts w:ascii="Times New Roman" w:hAnsi="Times New Roman" w:cs="Times New Roman"/>
          <w:sz w:val="28"/>
          <w:szCs w:val="28"/>
        </w:rPr>
        <w:lastRenderedPageBreak/>
        <w:t>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436736" w:rsidRPr="00C60173" w:rsidRDefault="00436736" w:rsidP="00FF7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proofErr w:type="gramStart"/>
      <w:r w:rsidRPr="00E406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4069C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8" w:history="1">
        <w:r w:rsidRPr="00E4069C">
          <w:rPr>
            <w:rFonts w:ascii="Times New Roman" w:hAnsi="Times New Roman" w:cs="Times New Roman"/>
            <w:sz w:val="28"/>
            <w:szCs w:val="28"/>
          </w:rPr>
          <w:t>пунктом 1.1 части 2 статьи 44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 w:rsidRPr="00E4069C">
        <w:rPr>
          <w:rFonts w:ascii="Times New Roman" w:hAnsi="Times New Roman" w:cs="Times New Roman"/>
          <w:sz w:val="28"/>
          <w:szCs w:val="28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9" w:history="1">
        <w:r w:rsidRPr="00E4069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4069C">
          <w:rPr>
            <w:rFonts w:ascii="Times New Roman" w:hAnsi="Times New Roman" w:cs="Times New Roman"/>
            <w:sz w:val="28"/>
            <w:szCs w:val="28"/>
          </w:rPr>
          <w:t>1.1-1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4069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E4069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069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4069C">
          <w:rPr>
            <w:rFonts w:ascii="Times New Roman" w:hAnsi="Times New Roman" w:cs="Times New Roman"/>
            <w:sz w:val="28"/>
            <w:szCs w:val="28"/>
          </w:rPr>
          <w:t>4.3 части 2 статьи 44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sectPr w:rsidR="00436736" w:rsidRPr="00C601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15A0"/>
    <w:multiLevelType w:val="hybridMultilevel"/>
    <w:tmpl w:val="3E14D866"/>
    <w:lvl w:ilvl="0" w:tplc="0419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15D80"/>
    <w:rsid w:val="00056EF5"/>
    <w:rsid w:val="00063EB7"/>
    <w:rsid w:val="00075461"/>
    <w:rsid w:val="000C5E53"/>
    <w:rsid w:val="000C7C8C"/>
    <w:rsid w:val="000D3808"/>
    <w:rsid w:val="000D57E6"/>
    <w:rsid w:val="000E6C17"/>
    <w:rsid w:val="000F2555"/>
    <w:rsid w:val="000F7F11"/>
    <w:rsid w:val="00110F0D"/>
    <w:rsid w:val="001252A2"/>
    <w:rsid w:val="00132BEC"/>
    <w:rsid w:val="0016087B"/>
    <w:rsid w:val="00165C35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21159"/>
    <w:rsid w:val="00224166"/>
    <w:rsid w:val="00240B3D"/>
    <w:rsid w:val="002572DA"/>
    <w:rsid w:val="0026261A"/>
    <w:rsid w:val="0027382F"/>
    <w:rsid w:val="002A3697"/>
    <w:rsid w:val="002A46B7"/>
    <w:rsid w:val="002A606C"/>
    <w:rsid w:val="002A6F58"/>
    <w:rsid w:val="002B272C"/>
    <w:rsid w:val="002B3DD2"/>
    <w:rsid w:val="002B4808"/>
    <w:rsid w:val="00333404"/>
    <w:rsid w:val="003337F5"/>
    <w:rsid w:val="00336A2E"/>
    <w:rsid w:val="00354EDA"/>
    <w:rsid w:val="00374718"/>
    <w:rsid w:val="00396C91"/>
    <w:rsid w:val="003A34C0"/>
    <w:rsid w:val="003E7E8B"/>
    <w:rsid w:val="003F2A76"/>
    <w:rsid w:val="003F3C66"/>
    <w:rsid w:val="0040334E"/>
    <w:rsid w:val="00436736"/>
    <w:rsid w:val="00481E42"/>
    <w:rsid w:val="004824E7"/>
    <w:rsid w:val="004905CB"/>
    <w:rsid w:val="004E305C"/>
    <w:rsid w:val="004E7122"/>
    <w:rsid w:val="004E7B26"/>
    <w:rsid w:val="004F31FD"/>
    <w:rsid w:val="0050217C"/>
    <w:rsid w:val="00527A85"/>
    <w:rsid w:val="0053089C"/>
    <w:rsid w:val="005379B8"/>
    <w:rsid w:val="0054277A"/>
    <w:rsid w:val="00542EFC"/>
    <w:rsid w:val="00542FAD"/>
    <w:rsid w:val="005571FA"/>
    <w:rsid w:val="005C14FC"/>
    <w:rsid w:val="006225F3"/>
    <w:rsid w:val="006230D5"/>
    <w:rsid w:val="00631E3F"/>
    <w:rsid w:val="00650E96"/>
    <w:rsid w:val="00661315"/>
    <w:rsid w:val="00666BC5"/>
    <w:rsid w:val="006757BA"/>
    <w:rsid w:val="006757FE"/>
    <w:rsid w:val="0067650E"/>
    <w:rsid w:val="00690692"/>
    <w:rsid w:val="00701A50"/>
    <w:rsid w:val="007167C5"/>
    <w:rsid w:val="0075761F"/>
    <w:rsid w:val="007633FD"/>
    <w:rsid w:val="00776F69"/>
    <w:rsid w:val="00785441"/>
    <w:rsid w:val="00785518"/>
    <w:rsid w:val="00785AAF"/>
    <w:rsid w:val="007938E3"/>
    <w:rsid w:val="007A6BB1"/>
    <w:rsid w:val="007B5C30"/>
    <w:rsid w:val="007C0BDA"/>
    <w:rsid w:val="007E3970"/>
    <w:rsid w:val="007E6938"/>
    <w:rsid w:val="00807E6F"/>
    <w:rsid w:val="008529F5"/>
    <w:rsid w:val="00872BA4"/>
    <w:rsid w:val="008826DE"/>
    <w:rsid w:val="008B5163"/>
    <w:rsid w:val="008B720F"/>
    <w:rsid w:val="008B7B26"/>
    <w:rsid w:val="008D296B"/>
    <w:rsid w:val="008D481C"/>
    <w:rsid w:val="008E1747"/>
    <w:rsid w:val="008E689D"/>
    <w:rsid w:val="008F4E0A"/>
    <w:rsid w:val="00906B8C"/>
    <w:rsid w:val="009330FC"/>
    <w:rsid w:val="00935017"/>
    <w:rsid w:val="00960E49"/>
    <w:rsid w:val="00967A96"/>
    <w:rsid w:val="00976CD0"/>
    <w:rsid w:val="009912C0"/>
    <w:rsid w:val="009A2A5A"/>
    <w:rsid w:val="009B0AE5"/>
    <w:rsid w:val="009D3099"/>
    <w:rsid w:val="009F240F"/>
    <w:rsid w:val="00A024E7"/>
    <w:rsid w:val="00A05AE5"/>
    <w:rsid w:val="00A1221E"/>
    <w:rsid w:val="00A454A0"/>
    <w:rsid w:val="00A50C91"/>
    <w:rsid w:val="00A54D91"/>
    <w:rsid w:val="00AB51B5"/>
    <w:rsid w:val="00AD040F"/>
    <w:rsid w:val="00AE047F"/>
    <w:rsid w:val="00AE49A1"/>
    <w:rsid w:val="00AF06AE"/>
    <w:rsid w:val="00AF40E9"/>
    <w:rsid w:val="00B14528"/>
    <w:rsid w:val="00B50857"/>
    <w:rsid w:val="00B60CC2"/>
    <w:rsid w:val="00B82E2F"/>
    <w:rsid w:val="00B84A40"/>
    <w:rsid w:val="00B978EE"/>
    <w:rsid w:val="00BA21CE"/>
    <w:rsid w:val="00BA501B"/>
    <w:rsid w:val="00BB25F7"/>
    <w:rsid w:val="00BD37C1"/>
    <w:rsid w:val="00BD59D5"/>
    <w:rsid w:val="00BE0FAA"/>
    <w:rsid w:val="00BE3F54"/>
    <w:rsid w:val="00BE4E01"/>
    <w:rsid w:val="00BF32C5"/>
    <w:rsid w:val="00C03691"/>
    <w:rsid w:val="00C1503B"/>
    <w:rsid w:val="00C26CD6"/>
    <w:rsid w:val="00C46C28"/>
    <w:rsid w:val="00C56C9B"/>
    <w:rsid w:val="00C60173"/>
    <w:rsid w:val="00C618FD"/>
    <w:rsid w:val="00CA28AF"/>
    <w:rsid w:val="00CA5ED1"/>
    <w:rsid w:val="00CB774A"/>
    <w:rsid w:val="00CC1CD0"/>
    <w:rsid w:val="00CC5208"/>
    <w:rsid w:val="00CC5CEE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92EC0"/>
    <w:rsid w:val="00DA048A"/>
    <w:rsid w:val="00DB3924"/>
    <w:rsid w:val="00DB5251"/>
    <w:rsid w:val="00DB73C0"/>
    <w:rsid w:val="00DC082A"/>
    <w:rsid w:val="00DD4102"/>
    <w:rsid w:val="00DD6160"/>
    <w:rsid w:val="00E14B78"/>
    <w:rsid w:val="00E4069C"/>
    <w:rsid w:val="00E435FE"/>
    <w:rsid w:val="00EA1419"/>
    <w:rsid w:val="00EA2283"/>
    <w:rsid w:val="00EA2F49"/>
    <w:rsid w:val="00EB2117"/>
    <w:rsid w:val="00EC71EC"/>
    <w:rsid w:val="00EF62B5"/>
    <w:rsid w:val="00F07A46"/>
    <w:rsid w:val="00F102AB"/>
    <w:rsid w:val="00F11693"/>
    <w:rsid w:val="00F31222"/>
    <w:rsid w:val="00F3775B"/>
    <w:rsid w:val="00F37C10"/>
    <w:rsid w:val="00F4289B"/>
    <w:rsid w:val="00F656F0"/>
    <w:rsid w:val="00F7041A"/>
    <w:rsid w:val="00F95E84"/>
    <w:rsid w:val="00F96683"/>
    <w:rsid w:val="00FC306F"/>
    <w:rsid w:val="00FE5A30"/>
    <w:rsid w:val="00FF02A3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235886Eu3E" TargetMode="External"/><Relationship Id="rId13" Type="http://schemas.openxmlformats.org/officeDocument/2006/relationships/hyperlink" Target="consultantplus://offline/ref=880F4A0339B071F192BC8C06ED26A871E71F431486E44577B4D355EA436D0EB1338A9DE4D672378F6Eu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F4A0339B071F192BC8C06ED26A871E71F431486E44577B4D355EA436D0EB1338A9DE4D67235886Eu1E" TargetMode="External"/><Relationship Id="rId12" Type="http://schemas.openxmlformats.org/officeDocument/2006/relationships/hyperlink" Target="consultantplus://offline/ref=880F4A0339B071F192BC8C06ED26A871E71F431486E44577B4D355EA436D0EB1338A9DE36Du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0F4A0339B071F192BC8C06ED26A871E71F431486E44577B4D355EA436D0EB1338A9DE4D67330886Eu0E" TargetMode="External"/><Relationship Id="rId11" Type="http://schemas.openxmlformats.org/officeDocument/2006/relationships/hyperlink" Target="consultantplus://offline/ref=880F4A0339B071F192BC8C06ED26A871E71F431486E44577B4D355EA436D0EB1338A9DE4DE67u6E" TargetMode="External"/><Relationship Id="rId5" Type="http://schemas.openxmlformats.org/officeDocument/2006/relationships/hyperlink" Target="consultantplus://offline/ref=880F4A0339B071F192BC8C06ED26A871E71F431486E44577B4D355EA436D0EB1338A9DE4D673308D6Eu4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0F4A0339B071F192BC8C06ED26A871E71F431486E44577B4D355EA436D0EB1338A9DE4D67235886E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F4A0339B071F192BC8C06ED26A871E71F431486E44577B4D355EA436D0EB1338A9DE4DE67u0E" TargetMode="External"/><Relationship Id="rId14" Type="http://schemas.openxmlformats.org/officeDocument/2006/relationships/hyperlink" Target="consultantplus://offline/ref=880F4A0339B071F192BC8C06ED26A871E71F431486E44577B4D355EA436D0EB1338A9DE4D672378F6Eu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Viktoria-ПК</dc:creator>
  <cp:keywords/>
  <dc:description/>
  <cp:lastModifiedBy>vedspeciao</cp:lastModifiedBy>
  <cp:revision>4</cp:revision>
  <cp:lastPrinted>2017-02-03T07:35:00Z</cp:lastPrinted>
  <dcterms:created xsi:type="dcterms:W3CDTF">2017-03-22T13:38:00Z</dcterms:created>
  <dcterms:modified xsi:type="dcterms:W3CDTF">2017-04-06T07:43:00Z</dcterms:modified>
</cp:coreProperties>
</file>