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34" w:rsidRPr="003F273F" w:rsidRDefault="005C5334" w:rsidP="005C5334">
      <w:pPr>
        <w:pStyle w:val="2"/>
        <w:shd w:val="clear" w:color="auto" w:fill="FFFFFF"/>
        <w:spacing w:before="0" w:beforeAutospacing="0" w:after="127" w:afterAutospacing="0"/>
        <w:jc w:val="center"/>
        <w:rPr>
          <w:color w:val="262626"/>
          <w:sz w:val="28"/>
          <w:szCs w:val="28"/>
        </w:rPr>
      </w:pPr>
      <w:r w:rsidRPr="003F273F">
        <w:rPr>
          <w:color w:val="262626"/>
          <w:sz w:val="28"/>
          <w:szCs w:val="28"/>
        </w:rPr>
        <w:t>Дополнительные меры по снижени</w:t>
      </w:r>
      <w:r>
        <w:rPr>
          <w:color w:val="262626"/>
          <w:sz w:val="28"/>
          <w:szCs w:val="28"/>
        </w:rPr>
        <w:t>ю производственного травматизма</w:t>
      </w:r>
      <w:bookmarkStart w:id="0" w:name="_GoBack"/>
      <w:bookmarkEnd w:id="0"/>
    </w:p>
    <w:p w:rsidR="005C5334" w:rsidRPr="003F273F" w:rsidRDefault="005C5334" w:rsidP="005C5334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3F273F">
        <w:rPr>
          <w:color w:val="262626"/>
          <w:sz w:val="28"/>
          <w:szCs w:val="28"/>
        </w:rPr>
        <w:t xml:space="preserve">     </w:t>
      </w:r>
      <w:proofErr w:type="gramStart"/>
      <w:r w:rsidRPr="003F273F">
        <w:rPr>
          <w:color w:val="262626"/>
          <w:sz w:val="28"/>
          <w:szCs w:val="28"/>
        </w:rPr>
        <w:t>Распоряжением Правительства Республики Башкортостан № 385-Р от 10 мая 2017 года утвержден план мероприятий («дорожная карта») по принятию дополнительных мер, направленных на снижение уровня производственного травматизма с тяжелым и смертельным исходами в Республике Башкортостан, на 2017-2018 годы.</w:t>
      </w:r>
      <w:proofErr w:type="gramEnd"/>
    </w:p>
    <w:p w:rsidR="005C5334" w:rsidRPr="003F273F" w:rsidRDefault="005C5334" w:rsidP="005C5334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3F273F">
        <w:rPr>
          <w:color w:val="262626"/>
          <w:sz w:val="28"/>
          <w:szCs w:val="28"/>
        </w:rPr>
        <w:t>Комплекс мероприятий «дорожной карты» направлен, прежде всего, на решение следующих задач:</w:t>
      </w:r>
    </w:p>
    <w:p w:rsidR="005C5334" w:rsidRPr="003F273F" w:rsidRDefault="005C5334" w:rsidP="005C5334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5C5334" w:rsidRPr="003F273F" w:rsidRDefault="005C5334" w:rsidP="005C5334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3F273F">
        <w:rPr>
          <w:color w:val="262626"/>
          <w:sz w:val="28"/>
          <w:szCs w:val="28"/>
        </w:rPr>
        <w:t>— реализация превентивных мер, направленных на снижение производственного травматизма (проведение разъяснительной работы по вопросам охраны труда, о возможности использования средств Фонда социального страхования, проведение специальной оценки условий труда в подведомственных организациях);</w:t>
      </w:r>
    </w:p>
    <w:p w:rsidR="005C5334" w:rsidRPr="003F273F" w:rsidRDefault="005C5334" w:rsidP="005C5334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5C5334" w:rsidRPr="003F273F" w:rsidRDefault="005C5334" w:rsidP="005C5334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3F273F">
        <w:rPr>
          <w:color w:val="262626"/>
          <w:sz w:val="28"/>
          <w:szCs w:val="28"/>
        </w:rPr>
        <w:t>— снижение уровня смертности на производстве в результате общего заболевания (обеспечение контроля качества проведения медицинских осмотров организациями, проведение разъяснительной работы о необходимости прохождения работниками предварительных и периодических медицинских осмотров);</w:t>
      </w:r>
    </w:p>
    <w:p w:rsidR="005C5334" w:rsidRPr="003F273F" w:rsidRDefault="005C5334" w:rsidP="005C5334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5C5334" w:rsidRPr="003F273F" w:rsidRDefault="005C5334" w:rsidP="005C5334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3F273F">
        <w:rPr>
          <w:color w:val="262626"/>
          <w:sz w:val="28"/>
          <w:szCs w:val="28"/>
        </w:rPr>
        <w:t xml:space="preserve">— снижение уровня производственного травматизма в организациях наиболее </w:t>
      </w:r>
      <w:proofErr w:type="spellStart"/>
      <w:r w:rsidRPr="003F273F">
        <w:rPr>
          <w:color w:val="262626"/>
          <w:sz w:val="28"/>
          <w:szCs w:val="28"/>
        </w:rPr>
        <w:t>травмоопасных</w:t>
      </w:r>
      <w:proofErr w:type="spellEnd"/>
      <w:r w:rsidRPr="003F273F">
        <w:rPr>
          <w:color w:val="262626"/>
          <w:sz w:val="28"/>
          <w:szCs w:val="28"/>
        </w:rPr>
        <w:t xml:space="preserve"> видов экономической деятельности (проведение комплекса мероприятий по организации приведения работ на высоте в соответствие с нормативными требованиями, организация практических семинаров на тренировочных полигонах).</w:t>
      </w:r>
    </w:p>
    <w:p w:rsidR="005C5334" w:rsidRPr="003F273F" w:rsidRDefault="005C5334" w:rsidP="005C53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4F2" w:rsidRDefault="00B704F2"/>
    <w:sectPr w:rsidR="00B704F2" w:rsidSect="003F2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334"/>
    <w:rsid w:val="005C5334"/>
    <w:rsid w:val="00B7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34"/>
  </w:style>
  <w:style w:type="paragraph" w:styleId="2">
    <w:name w:val="heading 2"/>
    <w:basedOn w:val="a"/>
    <w:link w:val="20"/>
    <w:uiPriority w:val="9"/>
    <w:qFormat/>
    <w:rsid w:val="005C5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3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Trud2</dc:creator>
  <cp:keywords/>
  <dc:description/>
  <cp:lastModifiedBy>Trud2</cp:lastModifiedBy>
  <cp:revision>2</cp:revision>
  <dcterms:created xsi:type="dcterms:W3CDTF">2017-08-28T06:50:00Z</dcterms:created>
  <dcterms:modified xsi:type="dcterms:W3CDTF">2017-08-28T06:50:00Z</dcterms:modified>
</cp:coreProperties>
</file>