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70" w:rsidRDefault="00262132" w:rsidP="0026213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62132" w:rsidRDefault="00262132" w:rsidP="0026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DA0266">
        <w:rPr>
          <w:rFonts w:ascii="Times New Roman" w:hAnsi="Times New Roman" w:cs="Times New Roman"/>
          <w:sz w:val="24"/>
          <w:szCs w:val="24"/>
        </w:rPr>
        <w:t>О</w:t>
      </w:r>
    </w:p>
    <w:p w:rsidR="00262132" w:rsidRDefault="00262132" w:rsidP="0026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62132" w:rsidRDefault="00262132" w:rsidP="0026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терлитамак РБ</w:t>
      </w:r>
    </w:p>
    <w:p w:rsidR="00262132" w:rsidRDefault="00262132" w:rsidP="0026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749D1">
        <w:rPr>
          <w:rFonts w:ascii="Times New Roman" w:hAnsi="Times New Roman" w:cs="Times New Roman"/>
          <w:sz w:val="24"/>
          <w:szCs w:val="24"/>
        </w:rPr>
        <w:t>21.05.2021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749D1">
        <w:rPr>
          <w:rFonts w:ascii="Times New Roman" w:hAnsi="Times New Roman" w:cs="Times New Roman"/>
          <w:sz w:val="24"/>
          <w:szCs w:val="24"/>
        </w:rPr>
        <w:t>1383</w:t>
      </w:r>
    </w:p>
    <w:p w:rsidR="00262132" w:rsidRDefault="00262132" w:rsidP="0026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132" w:rsidRDefault="00262132" w:rsidP="0026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85B" w:rsidRDefault="00262132" w:rsidP="00262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  <w:r w:rsidR="00387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132" w:rsidRDefault="0071086D" w:rsidP="00262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предпринимательского </w:t>
      </w:r>
      <w:r w:rsidR="0038785B">
        <w:rPr>
          <w:rFonts w:ascii="Times New Roman" w:hAnsi="Times New Roman" w:cs="Times New Roman"/>
          <w:sz w:val="24"/>
          <w:szCs w:val="24"/>
        </w:rPr>
        <w:t>фестиваля «Купец 2.0»</w:t>
      </w:r>
    </w:p>
    <w:p w:rsidR="0038785B" w:rsidRDefault="0038785B" w:rsidP="00262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007F" w:rsidRDefault="008C007F" w:rsidP="00262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785B" w:rsidRDefault="0038785B" w:rsidP="003878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ab/>
        <w:t>22 мая 2021 года</w:t>
      </w:r>
    </w:p>
    <w:p w:rsidR="00262132" w:rsidRDefault="0038785B" w:rsidP="002621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ab/>
        <w:t>с 11:00 до 20:00 час.</w:t>
      </w:r>
    </w:p>
    <w:p w:rsidR="00262132" w:rsidRDefault="00262132" w:rsidP="002621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/>
      </w:tblPr>
      <w:tblGrid>
        <w:gridCol w:w="534"/>
        <w:gridCol w:w="6662"/>
        <w:gridCol w:w="3118"/>
      </w:tblGrid>
      <w:tr w:rsidR="0071086D" w:rsidTr="009563B7">
        <w:trPr>
          <w:trHeight w:val="559"/>
        </w:trPr>
        <w:tc>
          <w:tcPr>
            <w:tcW w:w="534" w:type="dxa"/>
            <w:vAlign w:val="center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площадки</w:t>
            </w:r>
          </w:p>
        </w:tc>
        <w:tc>
          <w:tcPr>
            <w:tcW w:w="3118" w:type="dxa"/>
            <w:vAlign w:val="center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1086D" w:rsidTr="009563B7">
        <w:tc>
          <w:tcPr>
            <w:tcW w:w="534" w:type="dxa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1086D" w:rsidRPr="008E0D19" w:rsidRDefault="0071086D" w:rsidP="00910C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19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«Культурно-развлекательная»</w:t>
            </w:r>
          </w:p>
        </w:tc>
        <w:tc>
          <w:tcPr>
            <w:tcW w:w="3118" w:type="dxa"/>
          </w:tcPr>
          <w:p w:rsidR="0071086D" w:rsidRDefault="0071086D" w:rsidP="0011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Государственным русским драматическим театром</w:t>
            </w:r>
          </w:p>
          <w:p w:rsidR="009563B7" w:rsidRDefault="009563B7" w:rsidP="009563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6D" w:rsidTr="009563B7">
        <w:tc>
          <w:tcPr>
            <w:tcW w:w="534" w:type="dxa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1086D" w:rsidRPr="008E0D19" w:rsidRDefault="0071086D" w:rsidP="00111D9D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19">
              <w:rPr>
                <w:rFonts w:ascii="Times New Roman" w:hAnsi="Times New Roman" w:cs="Times New Roman"/>
                <w:b/>
                <w:sz w:val="24"/>
                <w:szCs w:val="24"/>
              </w:rPr>
              <w:t>«Презентационная»</w:t>
            </w:r>
          </w:p>
          <w:p w:rsidR="0071086D" w:rsidRDefault="0071086D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Торжественное открытие предпринимательского фестиваля «Купец 2.0»;</w:t>
            </w:r>
          </w:p>
          <w:p w:rsidR="0071086D" w:rsidRDefault="0071086D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творческих коллективов города;</w:t>
            </w:r>
          </w:p>
          <w:p w:rsidR="0071086D" w:rsidRDefault="0071086D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Презентационные выступления участников выставки;</w:t>
            </w:r>
          </w:p>
          <w:p w:rsidR="0071086D" w:rsidRDefault="0071086D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 моделей местных производителей (дефиле)</w:t>
            </w:r>
          </w:p>
          <w:p w:rsidR="009563B7" w:rsidRDefault="009563B7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086D" w:rsidRDefault="0071086D" w:rsidP="00111D9D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кинотеатром «Салават»</w:t>
            </w:r>
            <w:r w:rsidR="0052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42" w:rsidRPr="00522742">
              <w:rPr>
                <w:rFonts w:ascii="Times New Roman" w:hAnsi="Times New Roman" w:cs="Times New Roman"/>
                <w:sz w:val="24"/>
                <w:szCs w:val="24"/>
              </w:rPr>
              <w:t>(ул. Комсомольская, 80</w:t>
            </w:r>
            <w:r w:rsidR="00522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086D" w:rsidTr="009563B7">
        <w:tc>
          <w:tcPr>
            <w:tcW w:w="534" w:type="dxa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1086D" w:rsidRPr="008E0D19" w:rsidRDefault="008E0D19" w:rsidP="00111D9D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19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«Образовательная»</w:t>
            </w:r>
          </w:p>
          <w:p w:rsidR="008E0D19" w:rsidRPr="00F030A6" w:rsidRDefault="00F030A6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A6">
              <w:rPr>
                <w:rFonts w:ascii="Times New Roman" w:hAnsi="Times New Roman" w:cs="Times New Roman"/>
                <w:i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r w:rsidRPr="00F030A6">
              <w:rPr>
                <w:rFonts w:ascii="Times New Roman" w:hAnsi="Times New Roman" w:cs="Times New Roman"/>
                <w:sz w:val="24"/>
                <w:szCs w:val="24"/>
              </w:rPr>
              <w:t>Продажи на максимум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30A6" w:rsidRDefault="00F030A6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A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3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бизнеса «Синергия»</w:t>
            </w:r>
          </w:p>
          <w:p w:rsidR="00522742" w:rsidRDefault="00522742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A6" w:rsidRDefault="00F030A6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A6">
              <w:rPr>
                <w:rFonts w:ascii="Times New Roman" w:hAnsi="Times New Roman" w:cs="Times New Roman"/>
                <w:i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«Маркетинг и бренд. Актуальные технологии продвижения бренда на рынке»</w:t>
            </w:r>
          </w:p>
          <w:p w:rsidR="00F030A6" w:rsidRDefault="00F030A6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A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Ассоциация предпринимателей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  <w:p w:rsidR="00910C11" w:rsidRDefault="00910C11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C11">
              <w:rPr>
                <w:rFonts w:ascii="Times New Roman" w:hAnsi="Times New Roman" w:cs="Times New Roman"/>
                <w:i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Агентство «Мартин и маркетинг»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фа) </w:t>
            </w:r>
          </w:p>
          <w:p w:rsidR="00F030A6" w:rsidRDefault="00910C11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C11">
              <w:rPr>
                <w:rFonts w:ascii="Times New Roman" w:hAnsi="Times New Roman" w:cs="Times New Roman"/>
                <w:i/>
                <w:sz w:val="24"/>
                <w:szCs w:val="24"/>
              </w:rPr>
              <w:t>Маркетологи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Вера, Суханов Сергей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терлитамак)</w:t>
            </w:r>
          </w:p>
          <w:p w:rsidR="00522742" w:rsidRDefault="00522742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11" w:rsidRDefault="00910C11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C11">
              <w:rPr>
                <w:rFonts w:ascii="Times New Roman" w:hAnsi="Times New Roman" w:cs="Times New Roman"/>
                <w:i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Деловая командная игра «Государство» по технологии Владимира Тарасова</w:t>
            </w:r>
          </w:p>
          <w:p w:rsidR="009563B7" w:rsidRDefault="009563B7" w:rsidP="009563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3B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Ассоциация предпринимателей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  <w:p w:rsidR="009563B7" w:rsidRPr="00F030A6" w:rsidRDefault="009563B7" w:rsidP="00B9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0C11" w:rsidRDefault="00910C11" w:rsidP="00111D9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6D" w:rsidRDefault="00FB54C4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русский драматический театр</w:t>
            </w:r>
            <w:r w:rsidR="00522742">
              <w:rPr>
                <w:rFonts w:ascii="Times New Roman" w:hAnsi="Times New Roman" w:cs="Times New Roman"/>
                <w:sz w:val="24"/>
                <w:szCs w:val="24"/>
              </w:rPr>
              <w:t xml:space="preserve"> (ул. </w:t>
            </w:r>
            <w:proofErr w:type="spellStart"/>
            <w:r w:rsidR="00522742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="00522742">
              <w:rPr>
                <w:rFonts w:ascii="Times New Roman" w:hAnsi="Times New Roman" w:cs="Times New Roman"/>
                <w:sz w:val="24"/>
                <w:szCs w:val="24"/>
              </w:rPr>
              <w:t>, 27)</w:t>
            </w:r>
          </w:p>
          <w:p w:rsidR="00522742" w:rsidRDefault="00910C11" w:rsidP="00522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русский драматический театр</w:t>
            </w:r>
            <w:r w:rsidR="00522742">
              <w:rPr>
                <w:rFonts w:ascii="Times New Roman" w:hAnsi="Times New Roman" w:cs="Times New Roman"/>
                <w:sz w:val="24"/>
                <w:szCs w:val="24"/>
              </w:rPr>
              <w:t xml:space="preserve"> (ул. </w:t>
            </w:r>
            <w:proofErr w:type="spellStart"/>
            <w:r w:rsidR="00522742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="00522742">
              <w:rPr>
                <w:rFonts w:ascii="Times New Roman" w:hAnsi="Times New Roman" w:cs="Times New Roman"/>
                <w:sz w:val="24"/>
                <w:szCs w:val="24"/>
              </w:rPr>
              <w:t>, 27)</w:t>
            </w:r>
          </w:p>
          <w:p w:rsidR="00910C11" w:rsidRDefault="00910C11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B7" w:rsidRDefault="009563B7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B7" w:rsidRDefault="009563B7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B7" w:rsidRDefault="009563B7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Коворкинг «</w:t>
            </w:r>
            <w:r w:rsidR="00522742"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Контакт» (ул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 и Ванцетти, 63)</w:t>
            </w:r>
          </w:p>
          <w:p w:rsidR="00910C11" w:rsidRDefault="00910C11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6D" w:rsidTr="009563B7">
        <w:tc>
          <w:tcPr>
            <w:tcW w:w="534" w:type="dxa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71086D" w:rsidRDefault="00B93050" w:rsidP="00111D9D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50">
              <w:rPr>
                <w:rFonts w:ascii="Times New Roman" w:hAnsi="Times New Roman" w:cs="Times New Roman"/>
                <w:b/>
                <w:sz w:val="24"/>
                <w:szCs w:val="24"/>
              </w:rPr>
              <w:t>«Туристическая»</w:t>
            </w:r>
          </w:p>
          <w:p w:rsidR="00B93050" w:rsidRPr="00B93050" w:rsidRDefault="00B93050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0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:  Презентация Центра «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Башгид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» и презентация 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Геопарка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Торатау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3050" w:rsidRPr="00B93050" w:rsidRDefault="00B93050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Организатор</w:t>
            </w:r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: Центр внутреннего туризма «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Башгид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Геопарк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Торатау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(экскурсии от Центра внутреннего туризма «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Башгид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», презентация резидентов 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Геопарка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Торатау</w:t>
            </w:r>
            <w:proofErr w:type="spellEnd"/>
            <w:r w:rsidRPr="00B9305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93050" w:rsidRPr="00B93050" w:rsidRDefault="00B93050" w:rsidP="00910C1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067BA" w:rsidRDefault="001067BA" w:rsidP="001067BA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6D" w:rsidRDefault="001067BA" w:rsidP="001067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за кинотеатром «Салават» (ул.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80)</w:t>
            </w:r>
          </w:p>
        </w:tc>
      </w:tr>
      <w:tr w:rsidR="0071086D" w:rsidTr="009563B7">
        <w:tc>
          <w:tcPr>
            <w:tcW w:w="534" w:type="dxa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</w:tcPr>
          <w:p w:rsidR="0071086D" w:rsidRPr="00B93050" w:rsidRDefault="00B93050" w:rsidP="00111D9D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50">
              <w:rPr>
                <w:rFonts w:ascii="Times New Roman" w:hAnsi="Times New Roman" w:cs="Times New Roman"/>
                <w:b/>
                <w:sz w:val="24"/>
                <w:szCs w:val="24"/>
              </w:rPr>
              <w:t>«Дискуссионная»</w:t>
            </w:r>
          </w:p>
          <w:p w:rsidR="00B93050" w:rsidRDefault="00B93050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0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B930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«Предприниматели меняют города. Стерлитамак – город для жизни»</w:t>
            </w:r>
          </w:p>
          <w:p w:rsidR="00BF1F13" w:rsidRDefault="00BF1F13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F1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сообщество активных горожан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106B" w:rsidRDefault="00FB106B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hAnsi="Times New Roman" w:cs="Times New Roman"/>
                <w:i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Институт развития городов</w:t>
            </w:r>
          </w:p>
          <w:p w:rsidR="00FB106B" w:rsidRDefault="00FB106B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1D9D" w:rsidRDefault="00111D9D" w:rsidP="00111D9D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06B" w:rsidRDefault="00FB106B" w:rsidP="0011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за кинотеатром «Салават» (ул.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80)</w:t>
            </w:r>
          </w:p>
        </w:tc>
      </w:tr>
      <w:tr w:rsidR="0071086D" w:rsidTr="009563B7">
        <w:tc>
          <w:tcPr>
            <w:tcW w:w="534" w:type="dxa"/>
          </w:tcPr>
          <w:p w:rsidR="0071086D" w:rsidRDefault="0071086D" w:rsidP="00910C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71086D" w:rsidRDefault="00111D9D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предпринимательского фестиваля «Купец 2.0»</w:t>
            </w:r>
          </w:p>
          <w:p w:rsidR="00111D9D" w:rsidRDefault="00111D9D" w:rsidP="00910C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086D" w:rsidRDefault="00111D9D" w:rsidP="0011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Коворкинг «Бизнес Контакт» (ул. Сакко и Ванцетти, 63)</w:t>
            </w:r>
          </w:p>
        </w:tc>
      </w:tr>
    </w:tbl>
    <w:p w:rsidR="00DA0266" w:rsidRPr="00262132" w:rsidRDefault="00DA0266" w:rsidP="002621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0266" w:rsidRPr="00262132" w:rsidSect="00DA02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96B98"/>
    <w:multiLevelType w:val="hybridMultilevel"/>
    <w:tmpl w:val="3BF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62132"/>
    <w:rsid w:val="001067BA"/>
    <w:rsid w:val="00111D9D"/>
    <w:rsid w:val="00262132"/>
    <w:rsid w:val="002749D1"/>
    <w:rsid w:val="0038785B"/>
    <w:rsid w:val="00420892"/>
    <w:rsid w:val="00522742"/>
    <w:rsid w:val="00527EE4"/>
    <w:rsid w:val="005A0970"/>
    <w:rsid w:val="0071086D"/>
    <w:rsid w:val="008C007F"/>
    <w:rsid w:val="008E0D19"/>
    <w:rsid w:val="00910C11"/>
    <w:rsid w:val="009563B7"/>
    <w:rsid w:val="00B93050"/>
    <w:rsid w:val="00BF1F13"/>
    <w:rsid w:val="00C31C12"/>
    <w:rsid w:val="00CC15A0"/>
    <w:rsid w:val="00CE0C7E"/>
    <w:rsid w:val="00DA0266"/>
    <w:rsid w:val="00F030A6"/>
    <w:rsid w:val="00FB106B"/>
    <w:rsid w:val="00FB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 отдела предпринимательства</dc:creator>
  <cp:keywords/>
  <dc:description/>
  <cp:lastModifiedBy>Вед. специалист отдела предпринимательства</cp:lastModifiedBy>
  <cp:revision>11</cp:revision>
  <cp:lastPrinted>2021-05-18T11:45:00Z</cp:lastPrinted>
  <dcterms:created xsi:type="dcterms:W3CDTF">2021-05-18T04:30:00Z</dcterms:created>
  <dcterms:modified xsi:type="dcterms:W3CDTF">2021-05-21T03:38:00Z</dcterms:modified>
</cp:coreProperties>
</file>