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0C3752" w14:textId="5873CF85" w:rsidR="00BE19C0" w:rsidRPr="00732BC1" w:rsidRDefault="00DD2B80" w:rsidP="00732BC1">
      <w:pPr>
        <w:tabs>
          <w:tab w:val="left" w:pos="0"/>
          <w:tab w:val="left" w:pos="709"/>
          <w:tab w:val="left" w:pos="1260"/>
        </w:tabs>
        <w:spacing w:after="0"/>
        <w:jc w:val="center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hyperlink r:id="rId7" w:history="1">
        <w:r w:rsidR="00732BC1" w:rsidRPr="00732BC1">
          <w:rPr>
            <w:rStyle w:val="ad"/>
            <w:rFonts w:ascii="Times New Roman" w:hAnsi="Times New Roman" w:cs="Times New Roman"/>
            <w:i/>
            <w:iCs/>
            <w:color w:val="000000" w:themeColor="text1"/>
            <w:sz w:val="28"/>
            <w:szCs w:val="28"/>
            <w:u w:val="none"/>
            <w:shd w:val="clear" w:color="auto" w:fill="FFFFFF"/>
          </w:rPr>
          <w:t>Информация о фактах и принятых мерах ответственности за несоблюдение требований, установленных в целях противодействия коррупции</w:t>
        </w:r>
      </w:hyperlink>
    </w:p>
    <w:p w14:paraId="6DED020C" w14:textId="77777777" w:rsidR="00732BC1" w:rsidRPr="00732BC1" w:rsidRDefault="00732BC1" w:rsidP="00732BC1">
      <w:pPr>
        <w:tabs>
          <w:tab w:val="left" w:pos="0"/>
          <w:tab w:val="left" w:pos="709"/>
          <w:tab w:val="left" w:pos="12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CBE495D" w14:textId="5F34E83E" w:rsidR="00BE19C0" w:rsidRPr="00574BD2" w:rsidRDefault="00BE19C0" w:rsidP="00574BD2">
      <w:pPr>
        <w:tabs>
          <w:tab w:val="left" w:pos="0"/>
          <w:tab w:val="left" w:pos="709"/>
          <w:tab w:val="left" w:pos="12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В </w:t>
      </w:r>
      <w:r w:rsidR="00FD7375">
        <w:rPr>
          <w:rFonts w:ascii="Times New Roman" w:hAnsi="Times New Roman" w:cs="Times New Roman"/>
          <w:sz w:val="28"/>
          <w:szCs w:val="28"/>
        </w:rPr>
        <w:t>ию</w:t>
      </w:r>
      <w:r w:rsidR="008D3424">
        <w:rPr>
          <w:rFonts w:ascii="Times New Roman" w:hAnsi="Times New Roman" w:cs="Times New Roman"/>
          <w:sz w:val="28"/>
          <w:szCs w:val="28"/>
        </w:rPr>
        <w:t>н</w:t>
      </w:r>
      <w:r w:rsidR="0019510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FD7375">
        <w:rPr>
          <w:rFonts w:ascii="Times New Roman" w:hAnsi="Times New Roman" w:cs="Times New Roman"/>
          <w:sz w:val="28"/>
          <w:szCs w:val="28"/>
        </w:rPr>
        <w:t>6</w:t>
      </w:r>
      <w:r w:rsidR="00195104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3424">
        <w:rPr>
          <w:rFonts w:ascii="Times New Roman" w:hAnsi="Times New Roman" w:cs="Times New Roman"/>
          <w:sz w:val="28"/>
          <w:szCs w:val="28"/>
        </w:rPr>
        <w:t>1</w:t>
      </w:r>
      <w:r w:rsidR="00FD7375">
        <w:rPr>
          <w:rFonts w:ascii="Times New Roman" w:hAnsi="Times New Roman" w:cs="Times New Roman"/>
          <w:sz w:val="28"/>
          <w:szCs w:val="28"/>
        </w:rPr>
        <w:t xml:space="preserve"> </w:t>
      </w:r>
      <w:r w:rsidR="00F66AFC">
        <w:rPr>
          <w:rFonts w:ascii="Times New Roman" w:hAnsi="Times New Roman" w:cs="Times New Roman"/>
          <w:sz w:val="28"/>
          <w:szCs w:val="28"/>
        </w:rPr>
        <w:t>руководител</w:t>
      </w:r>
      <w:r w:rsidR="008D3424">
        <w:rPr>
          <w:rFonts w:ascii="Times New Roman" w:hAnsi="Times New Roman" w:cs="Times New Roman"/>
          <w:sz w:val="28"/>
          <w:szCs w:val="28"/>
        </w:rPr>
        <w:t>ь</w:t>
      </w:r>
      <w:r w:rsidR="00F66AFC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8D3424">
        <w:rPr>
          <w:rFonts w:ascii="Times New Roman" w:hAnsi="Times New Roman" w:cs="Times New Roman"/>
          <w:sz w:val="28"/>
          <w:szCs w:val="28"/>
        </w:rPr>
        <w:t>ого</w:t>
      </w:r>
      <w:r w:rsidR="00F66AFC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8D3424">
        <w:rPr>
          <w:rFonts w:ascii="Times New Roman" w:hAnsi="Times New Roman" w:cs="Times New Roman"/>
          <w:sz w:val="28"/>
          <w:szCs w:val="28"/>
        </w:rPr>
        <w:t>я</w:t>
      </w:r>
      <w:r w:rsidR="00F66AFC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 привлечен к дисциплинарной ответственности в виде </w:t>
      </w:r>
      <w:r w:rsidR="00FD7375">
        <w:rPr>
          <w:rFonts w:ascii="Times New Roman" w:hAnsi="Times New Roman" w:cs="Times New Roman"/>
          <w:sz w:val="28"/>
          <w:szCs w:val="28"/>
        </w:rPr>
        <w:t>замечани</w:t>
      </w:r>
      <w:r w:rsidR="008D3424">
        <w:rPr>
          <w:rFonts w:ascii="Times New Roman" w:hAnsi="Times New Roman" w:cs="Times New Roman"/>
          <w:sz w:val="28"/>
          <w:szCs w:val="28"/>
        </w:rPr>
        <w:t>я</w:t>
      </w:r>
      <w:r w:rsidR="00F66A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FD7375">
        <w:rPr>
          <w:rFonts w:ascii="Times New Roman" w:hAnsi="Times New Roman" w:cs="Times New Roman"/>
          <w:sz w:val="28"/>
          <w:szCs w:val="28"/>
        </w:rPr>
        <w:t xml:space="preserve"> </w:t>
      </w:r>
      <w:r w:rsidR="00702EC6" w:rsidRPr="00702EC6">
        <w:rPr>
          <w:rFonts w:ascii="Times New Roman" w:hAnsi="Times New Roman" w:cs="Times New Roman"/>
          <w:sz w:val="28"/>
          <w:szCs w:val="28"/>
        </w:rPr>
        <w:t>неисполнение обязанности по предотвращению и урегулированию конфликта интересов</w:t>
      </w:r>
      <w:r w:rsidR="00775BDB" w:rsidRPr="00702EC6">
        <w:rPr>
          <w:rFonts w:ascii="Times New Roman" w:hAnsi="Times New Roman" w:cs="Times New Roman"/>
          <w:sz w:val="28"/>
          <w:szCs w:val="28"/>
        </w:rPr>
        <w:t>.</w:t>
      </w:r>
      <w:r w:rsidR="00775B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A0B47F" w14:textId="77777777" w:rsidR="00D05064" w:rsidRPr="00222B59" w:rsidRDefault="00D05064" w:rsidP="00A73CD5">
      <w:pPr>
        <w:tabs>
          <w:tab w:val="left" w:pos="0"/>
          <w:tab w:val="left" w:pos="900"/>
          <w:tab w:val="left" w:pos="126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05064" w:rsidRPr="00222B59" w:rsidSect="00574BD2">
      <w:headerReference w:type="default" r:id="rId8"/>
      <w:pgSz w:w="11906" w:h="16838"/>
      <w:pgMar w:top="1134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FE76B3" w14:textId="77777777" w:rsidR="00DD2B80" w:rsidRDefault="00DD2B80">
      <w:pPr>
        <w:spacing w:after="0" w:line="240" w:lineRule="auto"/>
      </w:pPr>
      <w:r>
        <w:separator/>
      </w:r>
    </w:p>
  </w:endnote>
  <w:endnote w:type="continuationSeparator" w:id="0">
    <w:p w14:paraId="3878D5CF" w14:textId="77777777" w:rsidR="00DD2B80" w:rsidRDefault="00DD2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5D3A19" w14:textId="77777777" w:rsidR="00DD2B80" w:rsidRDefault="00DD2B80">
      <w:pPr>
        <w:spacing w:after="0" w:line="240" w:lineRule="auto"/>
      </w:pPr>
      <w:r>
        <w:separator/>
      </w:r>
    </w:p>
  </w:footnote>
  <w:footnote w:type="continuationSeparator" w:id="0">
    <w:p w14:paraId="0A68B204" w14:textId="77777777" w:rsidR="00DD2B80" w:rsidRDefault="00DD2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38028954"/>
      <w:docPartObj>
        <w:docPartGallery w:val="Page Numbers (Top of Page)"/>
        <w:docPartUnique/>
      </w:docPartObj>
    </w:sdtPr>
    <w:sdtEndPr/>
    <w:sdtContent>
      <w:p w14:paraId="3E70DA64" w14:textId="77777777" w:rsidR="00B90A68" w:rsidRDefault="002236E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6992">
          <w:rPr>
            <w:noProof/>
          </w:rPr>
          <w:t>2</w:t>
        </w:r>
        <w:r>
          <w:fldChar w:fldCharType="end"/>
        </w:r>
      </w:p>
    </w:sdtContent>
  </w:sdt>
  <w:p w14:paraId="0A76FE35" w14:textId="77777777" w:rsidR="00B90A68" w:rsidRDefault="00B90A6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E"/>
    <w:multiLevelType w:val="singleLevel"/>
    <w:tmpl w:val="E7BEEF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1" w15:restartNumberingAfterBreak="0">
    <w:nsid w:val="00D765BB"/>
    <w:multiLevelType w:val="hybridMultilevel"/>
    <w:tmpl w:val="28F6E82A"/>
    <w:lvl w:ilvl="0" w:tplc="35927F04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63B20AD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4A0B0D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DAC1A0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05206F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FA8B88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6E634E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67A77A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35C5A1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02DF4461"/>
    <w:multiLevelType w:val="hybridMultilevel"/>
    <w:tmpl w:val="1A5478DA"/>
    <w:lvl w:ilvl="0" w:tplc="59AEC3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9148CD"/>
    <w:multiLevelType w:val="hybridMultilevel"/>
    <w:tmpl w:val="E47E715C"/>
    <w:lvl w:ilvl="0" w:tplc="ED4C3A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F870CF"/>
    <w:multiLevelType w:val="hybridMultilevel"/>
    <w:tmpl w:val="DC6CCEB0"/>
    <w:lvl w:ilvl="0" w:tplc="2F0E9BF6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70C230A"/>
    <w:multiLevelType w:val="multilevel"/>
    <w:tmpl w:val="25989BB4"/>
    <w:lvl w:ilvl="0">
      <w:start w:val="1"/>
      <w:numFmt w:val="decimal"/>
      <w:lvlText w:val="%1."/>
      <w:lvlJc w:val="left"/>
      <w:pPr>
        <w:ind w:left="9575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DFD0683"/>
    <w:multiLevelType w:val="hybridMultilevel"/>
    <w:tmpl w:val="DA7684D8"/>
    <w:lvl w:ilvl="0" w:tplc="DC880F9C">
      <w:start w:val="1"/>
      <w:numFmt w:val="decimal"/>
      <w:lvlText w:val="%1."/>
      <w:lvlJc w:val="left"/>
      <w:pPr>
        <w:ind w:left="1114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6FC1820"/>
    <w:multiLevelType w:val="hybridMultilevel"/>
    <w:tmpl w:val="E4BA702A"/>
    <w:lvl w:ilvl="0" w:tplc="140A153C">
      <w:start w:val="1"/>
      <w:numFmt w:val="decimal"/>
      <w:suff w:val="space"/>
      <w:lvlText w:val="%1.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BD0503A"/>
    <w:multiLevelType w:val="multilevel"/>
    <w:tmpl w:val="06AE86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4E304921"/>
    <w:multiLevelType w:val="hybridMultilevel"/>
    <w:tmpl w:val="6928B048"/>
    <w:lvl w:ilvl="0" w:tplc="C3AC5572">
      <w:start w:val="2"/>
      <w:numFmt w:val="decimal"/>
      <w:lvlText w:val="%1."/>
      <w:lvlJc w:val="left"/>
      <w:pPr>
        <w:ind w:left="12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E5D1969"/>
    <w:multiLevelType w:val="hybridMultilevel"/>
    <w:tmpl w:val="DFBCE39E"/>
    <w:lvl w:ilvl="0" w:tplc="9BC8F64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58B70D7"/>
    <w:multiLevelType w:val="hybridMultilevel"/>
    <w:tmpl w:val="037620F2"/>
    <w:lvl w:ilvl="0" w:tplc="808CE09A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B9A5AA9"/>
    <w:multiLevelType w:val="hybridMultilevel"/>
    <w:tmpl w:val="D262A50E"/>
    <w:lvl w:ilvl="0" w:tplc="550C127E">
      <w:start w:val="1"/>
      <w:numFmt w:val="decimal"/>
      <w:suff w:val="space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C904374"/>
    <w:multiLevelType w:val="hybridMultilevel"/>
    <w:tmpl w:val="83A6188E"/>
    <w:lvl w:ilvl="0" w:tplc="A754C08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5274F3A"/>
    <w:multiLevelType w:val="hybridMultilevel"/>
    <w:tmpl w:val="BCF6C9F6"/>
    <w:lvl w:ilvl="0" w:tplc="A4920AE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66C01817"/>
    <w:multiLevelType w:val="hybridMultilevel"/>
    <w:tmpl w:val="98DA4A74"/>
    <w:lvl w:ilvl="0" w:tplc="B5FC0F6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E5C1181"/>
    <w:multiLevelType w:val="hybridMultilevel"/>
    <w:tmpl w:val="A4D27AA6"/>
    <w:lvl w:ilvl="0" w:tplc="BFFEF9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0857B7A"/>
    <w:multiLevelType w:val="hybridMultilevel"/>
    <w:tmpl w:val="BB1C8F84"/>
    <w:lvl w:ilvl="0" w:tplc="3C54DF44">
      <w:start w:val="1"/>
      <w:numFmt w:val="decimal"/>
      <w:suff w:val="space"/>
      <w:lvlText w:val="%1."/>
      <w:lvlJc w:val="left"/>
      <w:pPr>
        <w:ind w:left="503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8756439"/>
    <w:multiLevelType w:val="hybridMultilevel"/>
    <w:tmpl w:val="3B406FA8"/>
    <w:lvl w:ilvl="0" w:tplc="E480AB12">
      <w:start w:val="1"/>
      <w:numFmt w:val="decimal"/>
      <w:suff w:val="space"/>
      <w:lvlText w:val="%1."/>
      <w:lvlJc w:val="left"/>
      <w:pPr>
        <w:ind w:left="1353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78C275F2"/>
    <w:multiLevelType w:val="multilevel"/>
    <w:tmpl w:val="2190E878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0" w15:restartNumberingAfterBreak="0">
    <w:nsid w:val="7E9027D7"/>
    <w:multiLevelType w:val="multilevel"/>
    <w:tmpl w:val="2190E878"/>
    <w:lvl w:ilvl="0">
      <w:start w:val="1"/>
      <w:numFmt w:val="decimal"/>
      <w:suff w:val="space"/>
      <w:lvlText w:val="%1."/>
      <w:lvlJc w:val="left"/>
      <w:pPr>
        <w:ind w:left="1637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65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37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5"/>
  </w:num>
  <w:num w:numId="3">
    <w:abstractNumId w:val="9"/>
  </w:num>
  <w:num w:numId="4">
    <w:abstractNumId w:val="4"/>
  </w:num>
  <w:num w:numId="5">
    <w:abstractNumId w:val="16"/>
  </w:num>
  <w:num w:numId="6">
    <w:abstractNumId w:val="14"/>
  </w:num>
  <w:num w:numId="7">
    <w:abstractNumId w:val="2"/>
  </w:num>
  <w:num w:numId="8">
    <w:abstractNumId w:val="10"/>
  </w:num>
  <w:num w:numId="9">
    <w:abstractNumId w:val="20"/>
  </w:num>
  <w:num w:numId="10">
    <w:abstractNumId w:val="0"/>
  </w:num>
  <w:num w:numId="11">
    <w:abstractNumId w:val="19"/>
  </w:num>
  <w:num w:numId="12">
    <w:abstractNumId w:val="11"/>
  </w:num>
  <w:num w:numId="13">
    <w:abstractNumId w:val="13"/>
  </w:num>
  <w:num w:numId="14">
    <w:abstractNumId w:val="6"/>
  </w:num>
  <w:num w:numId="15">
    <w:abstractNumId w:val="18"/>
  </w:num>
  <w:num w:numId="16">
    <w:abstractNumId w:val="12"/>
  </w:num>
  <w:num w:numId="17">
    <w:abstractNumId w:val="17"/>
  </w:num>
  <w:num w:numId="18">
    <w:abstractNumId w:val="7"/>
  </w:num>
  <w:num w:numId="19">
    <w:abstractNumId w:val="5"/>
  </w:num>
  <w:num w:numId="20">
    <w:abstractNumId w:val="8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A68"/>
    <w:rsid w:val="000041A8"/>
    <w:rsid w:val="00012DF8"/>
    <w:rsid w:val="00016165"/>
    <w:rsid w:val="00030863"/>
    <w:rsid w:val="000314A8"/>
    <w:rsid w:val="00044F8B"/>
    <w:rsid w:val="00064875"/>
    <w:rsid w:val="00066AE9"/>
    <w:rsid w:val="00070F2C"/>
    <w:rsid w:val="000914C1"/>
    <w:rsid w:val="00097335"/>
    <w:rsid w:val="000A5464"/>
    <w:rsid w:val="000C6E6F"/>
    <w:rsid w:val="000D4427"/>
    <w:rsid w:val="000E3195"/>
    <w:rsid w:val="000F7AFA"/>
    <w:rsid w:val="00105E67"/>
    <w:rsid w:val="00116A64"/>
    <w:rsid w:val="00141FED"/>
    <w:rsid w:val="001444A5"/>
    <w:rsid w:val="00147FF6"/>
    <w:rsid w:val="00155E9B"/>
    <w:rsid w:val="00165D9A"/>
    <w:rsid w:val="00195104"/>
    <w:rsid w:val="001A0FAD"/>
    <w:rsid w:val="001B098A"/>
    <w:rsid w:val="001D26DE"/>
    <w:rsid w:val="001D6C5F"/>
    <w:rsid w:val="001F1468"/>
    <w:rsid w:val="0020256A"/>
    <w:rsid w:val="00222B59"/>
    <w:rsid w:val="002236E8"/>
    <w:rsid w:val="00233856"/>
    <w:rsid w:val="00273298"/>
    <w:rsid w:val="00295BCA"/>
    <w:rsid w:val="002A553D"/>
    <w:rsid w:val="002A5E2A"/>
    <w:rsid w:val="002B2209"/>
    <w:rsid w:val="002B6CA9"/>
    <w:rsid w:val="002C3DE2"/>
    <w:rsid w:val="002D0BA8"/>
    <w:rsid w:val="002D3217"/>
    <w:rsid w:val="002E03BF"/>
    <w:rsid w:val="00310D54"/>
    <w:rsid w:val="00326992"/>
    <w:rsid w:val="00337DBB"/>
    <w:rsid w:val="0034569E"/>
    <w:rsid w:val="00366C50"/>
    <w:rsid w:val="00380569"/>
    <w:rsid w:val="003813A2"/>
    <w:rsid w:val="00382B89"/>
    <w:rsid w:val="003842A0"/>
    <w:rsid w:val="00390B40"/>
    <w:rsid w:val="003A57BF"/>
    <w:rsid w:val="003B1D65"/>
    <w:rsid w:val="003B45E8"/>
    <w:rsid w:val="003E15E6"/>
    <w:rsid w:val="003E5534"/>
    <w:rsid w:val="003E75EB"/>
    <w:rsid w:val="00405232"/>
    <w:rsid w:val="004210B3"/>
    <w:rsid w:val="00426BD5"/>
    <w:rsid w:val="00456047"/>
    <w:rsid w:val="004774AE"/>
    <w:rsid w:val="00481AFC"/>
    <w:rsid w:val="00483E4C"/>
    <w:rsid w:val="004878BB"/>
    <w:rsid w:val="00497013"/>
    <w:rsid w:val="004A100D"/>
    <w:rsid w:val="004A57FF"/>
    <w:rsid w:val="004B05AD"/>
    <w:rsid w:val="004B2E0F"/>
    <w:rsid w:val="004B47ED"/>
    <w:rsid w:val="004C253A"/>
    <w:rsid w:val="004D2BE9"/>
    <w:rsid w:val="004D4F2B"/>
    <w:rsid w:val="004F6883"/>
    <w:rsid w:val="005305A0"/>
    <w:rsid w:val="00541D62"/>
    <w:rsid w:val="005422F5"/>
    <w:rsid w:val="00542EE2"/>
    <w:rsid w:val="00561EC9"/>
    <w:rsid w:val="005706E5"/>
    <w:rsid w:val="00574BD2"/>
    <w:rsid w:val="00585C66"/>
    <w:rsid w:val="00594443"/>
    <w:rsid w:val="00595941"/>
    <w:rsid w:val="005A7AB6"/>
    <w:rsid w:val="005B4425"/>
    <w:rsid w:val="005C0779"/>
    <w:rsid w:val="005D20BF"/>
    <w:rsid w:val="005E7E78"/>
    <w:rsid w:val="005F36F5"/>
    <w:rsid w:val="006010F0"/>
    <w:rsid w:val="00617643"/>
    <w:rsid w:val="00626358"/>
    <w:rsid w:val="00646D48"/>
    <w:rsid w:val="00652EC2"/>
    <w:rsid w:val="00663B04"/>
    <w:rsid w:val="006A6906"/>
    <w:rsid w:val="006B5F40"/>
    <w:rsid w:val="006E0AEE"/>
    <w:rsid w:val="006E48BE"/>
    <w:rsid w:val="006F3510"/>
    <w:rsid w:val="00702EC6"/>
    <w:rsid w:val="00705226"/>
    <w:rsid w:val="00705D59"/>
    <w:rsid w:val="00723820"/>
    <w:rsid w:val="00723DEB"/>
    <w:rsid w:val="00727BBF"/>
    <w:rsid w:val="00732BC1"/>
    <w:rsid w:val="00740688"/>
    <w:rsid w:val="00760632"/>
    <w:rsid w:val="00763A1C"/>
    <w:rsid w:val="00775BDB"/>
    <w:rsid w:val="007C4CF6"/>
    <w:rsid w:val="007F5224"/>
    <w:rsid w:val="00815085"/>
    <w:rsid w:val="00815456"/>
    <w:rsid w:val="00834B1C"/>
    <w:rsid w:val="00873202"/>
    <w:rsid w:val="00876441"/>
    <w:rsid w:val="00880E4D"/>
    <w:rsid w:val="008C0961"/>
    <w:rsid w:val="008C317C"/>
    <w:rsid w:val="008D3424"/>
    <w:rsid w:val="008D40EC"/>
    <w:rsid w:val="008D5531"/>
    <w:rsid w:val="009031DB"/>
    <w:rsid w:val="00914A2A"/>
    <w:rsid w:val="009318E8"/>
    <w:rsid w:val="00950678"/>
    <w:rsid w:val="00962D0B"/>
    <w:rsid w:val="00967750"/>
    <w:rsid w:val="00971ADD"/>
    <w:rsid w:val="009725E8"/>
    <w:rsid w:val="00987B3A"/>
    <w:rsid w:val="009B2955"/>
    <w:rsid w:val="009D75D6"/>
    <w:rsid w:val="009E31FA"/>
    <w:rsid w:val="009E3E96"/>
    <w:rsid w:val="009E636B"/>
    <w:rsid w:val="009F3484"/>
    <w:rsid w:val="009F6555"/>
    <w:rsid w:val="00A00339"/>
    <w:rsid w:val="00A035B6"/>
    <w:rsid w:val="00A22C4D"/>
    <w:rsid w:val="00A272E0"/>
    <w:rsid w:val="00A312DA"/>
    <w:rsid w:val="00A51C79"/>
    <w:rsid w:val="00A53D57"/>
    <w:rsid w:val="00A7162B"/>
    <w:rsid w:val="00A7220F"/>
    <w:rsid w:val="00A73CD5"/>
    <w:rsid w:val="00A93D68"/>
    <w:rsid w:val="00AA45D4"/>
    <w:rsid w:val="00AA68BA"/>
    <w:rsid w:val="00AA771C"/>
    <w:rsid w:val="00AB4D58"/>
    <w:rsid w:val="00AB527F"/>
    <w:rsid w:val="00AC2786"/>
    <w:rsid w:val="00AC4052"/>
    <w:rsid w:val="00AE2AAC"/>
    <w:rsid w:val="00B21255"/>
    <w:rsid w:val="00B24156"/>
    <w:rsid w:val="00B34B4C"/>
    <w:rsid w:val="00B72B21"/>
    <w:rsid w:val="00B90370"/>
    <w:rsid w:val="00B90A68"/>
    <w:rsid w:val="00B9358C"/>
    <w:rsid w:val="00BB145E"/>
    <w:rsid w:val="00BC4B1B"/>
    <w:rsid w:val="00BE19C0"/>
    <w:rsid w:val="00BF3451"/>
    <w:rsid w:val="00C01A58"/>
    <w:rsid w:val="00C03541"/>
    <w:rsid w:val="00C23549"/>
    <w:rsid w:val="00C5759C"/>
    <w:rsid w:val="00C802F0"/>
    <w:rsid w:val="00CA21BD"/>
    <w:rsid w:val="00CA341F"/>
    <w:rsid w:val="00CF442F"/>
    <w:rsid w:val="00D05064"/>
    <w:rsid w:val="00D27853"/>
    <w:rsid w:val="00D33A2D"/>
    <w:rsid w:val="00D3478A"/>
    <w:rsid w:val="00D41CBB"/>
    <w:rsid w:val="00D433F7"/>
    <w:rsid w:val="00D4340B"/>
    <w:rsid w:val="00D43ED5"/>
    <w:rsid w:val="00D51FFA"/>
    <w:rsid w:val="00DA5046"/>
    <w:rsid w:val="00DB3B53"/>
    <w:rsid w:val="00DB4C9D"/>
    <w:rsid w:val="00DC0DD6"/>
    <w:rsid w:val="00DC2E10"/>
    <w:rsid w:val="00DC5929"/>
    <w:rsid w:val="00DD2B80"/>
    <w:rsid w:val="00DD7814"/>
    <w:rsid w:val="00DE6F8B"/>
    <w:rsid w:val="00DF134A"/>
    <w:rsid w:val="00E04EE0"/>
    <w:rsid w:val="00E14EFE"/>
    <w:rsid w:val="00E22821"/>
    <w:rsid w:val="00E329A6"/>
    <w:rsid w:val="00E36A0E"/>
    <w:rsid w:val="00E46A77"/>
    <w:rsid w:val="00E476F2"/>
    <w:rsid w:val="00E52F46"/>
    <w:rsid w:val="00E63E57"/>
    <w:rsid w:val="00E96958"/>
    <w:rsid w:val="00ED3491"/>
    <w:rsid w:val="00EF593A"/>
    <w:rsid w:val="00EF72BE"/>
    <w:rsid w:val="00F3508F"/>
    <w:rsid w:val="00F37BA1"/>
    <w:rsid w:val="00F4521D"/>
    <w:rsid w:val="00F4730E"/>
    <w:rsid w:val="00F52A25"/>
    <w:rsid w:val="00F54DC4"/>
    <w:rsid w:val="00F55167"/>
    <w:rsid w:val="00F57043"/>
    <w:rsid w:val="00F648D8"/>
    <w:rsid w:val="00F66678"/>
    <w:rsid w:val="00F66AFC"/>
    <w:rsid w:val="00F6742B"/>
    <w:rsid w:val="00FB69F6"/>
    <w:rsid w:val="00FC1B52"/>
    <w:rsid w:val="00FC6BE0"/>
    <w:rsid w:val="00FD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B62BA"/>
  <w15:chartTrackingRefBased/>
  <w15:docId w15:val="{D62EB711-582E-411B-B763-23E55CC71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pPr>
      <w:spacing w:after="0" w:line="240" w:lineRule="auto"/>
    </w:pPr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rsid w:val="004B47ED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c"/>
    <w:rsid w:val="004B47ED"/>
    <w:pPr>
      <w:widowControl w:val="0"/>
      <w:shd w:val="clear" w:color="auto" w:fill="FFFFFF"/>
      <w:spacing w:before="600" w:after="600" w:line="317" w:lineRule="exact"/>
    </w:pPr>
    <w:rPr>
      <w:sz w:val="27"/>
      <w:szCs w:val="27"/>
    </w:rPr>
  </w:style>
  <w:style w:type="character" w:styleId="ad">
    <w:name w:val="Hyperlink"/>
    <w:basedOn w:val="a0"/>
    <w:uiPriority w:val="99"/>
    <w:semiHidden/>
    <w:unhideWhenUsed/>
    <w:rsid w:val="00732B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6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terlitamakadm.ru/about/protivodeystvie-korruptsii/doklady-otchyety-obzory-po-voprosam-protivodeystviya-korruptsii/%D0%BF%D1%80%D0%B8%D0%B2%D0%BB%D0%B5%D1%87%D0%B5%D0%BD%D0%B8%D0%B5%20%D1%80%D1%83%D0%BA%D0%BE%D0%B2%D0%BE%D0%B4%20%D0%BA%20%D0%B4%D0%B8%D1%81%D1%86%20%D0%BE%D1%82%D0%B2%D0%B5%D1%82%D1%81%D1%82%D0%B2%D0%B5%D0%BD%D0%BD%D0%BE%D1%81%D1%82%D0%B8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Ф. Галимова</dc:creator>
  <cp:keywords/>
  <dc:description/>
  <cp:lastModifiedBy>Вед. инспектор ОМСиКР</cp:lastModifiedBy>
  <cp:revision>4</cp:revision>
  <cp:lastPrinted>2026-09-14T09:42:00Z</cp:lastPrinted>
  <dcterms:created xsi:type="dcterms:W3CDTF">2026-09-14T10:29:00Z</dcterms:created>
  <dcterms:modified xsi:type="dcterms:W3CDTF">2026-09-15T04:41:00Z</dcterms:modified>
</cp:coreProperties>
</file>