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F3D23" w14:textId="77777777" w:rsidR="004F1F7D" w:rsidRDefault="004F1F7D" w:rsidP="00D310E4">
      <w:pPr>
        <w:spacing w:after="0" w:line="240" w:lineRule="auto"/>
        <w:jc w:val="center"/>
        <w:rPr>
          <w:rFonts w:ascii="Times New Roman" w:hAnsi="Times New Roman" w:cs="Times New Roman"/>
          <w:b/>
          <w:sz w:val="28"/>
          <w:szCs w:val="28"/>
        </w:rPr>
      </w:pPr>
      <w:bookmarkStart w:id="0" w:name="_GoBack"/>
      <w:bookmarkEnd w:id="0"/>
      <w:r>
        <w:rPr>
          <w:rFonts w:ascii="Times New Roman" w:eastAsia="Times New Roman" w:hAnsi="Times New Roman" w:cs="Times New Roman"/>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5082"/>
      </w:tblGrid>
      <w:tr w:rsidR="004F1F7D" w:rsidRPr="004500CD" w14:paraId="22C19019" w14:textId="77777777" w:rsidTr="000B7A65">
        <w:tc>
          <w:tcPr>
            <w:tcW w:w="5211" w:type="dxa"/>
          </w:tcPr>
          <w:p w14:paraId="1D9922FC" w14:textId="77777777" w:rsidR="004F1F7D" w:rsidRPr="004500CD" w:rsidRDefault="004F1F7D" w:rsidP="00D310E4">
            <w:pPr>
              <w:jc w:val="center"/>
              <w:rPr>
                <w:rFonts w:ascii="Times New Roman" w:hAnsi="Times New Roman" w:cs="Times New Roman"/>
                <w:b/>
                <w:color w:val="FF0000"/>
                <w:sz w:val="24"/>
                <w:szCs w:val="24"/>
              </w:rPr>
            </w:pPr>
          </w:p>
        </w:tc>
        <w:tc>
          <w:tcPr>
            <w:tcW w:w="5211" w:type="dxa"/>
          </w:tcPr>
          <w:p w14:paraId="16DFEB07" w14:textId="77777777" w:rsidR="004F1F7D" w:rsidRPr="009B0075" w:rsidRDefault="004F1F7D" w:rsidP="004F1F7D">
            <w:pPr>
              <w:rPr>
                <w:rFonts w:ascii="Times New Roman" w:hAnsi="Times New Roman" w:cs="Times New Roman"/>
                <w:sz w:val="24"/>
                <w:szCs w:val="24"/>
              </w:rPr>
            </w:pPr>
            <w:r w:rsidRPr="009B0075">
              <w:rPr>
                <w:rFonts w:ascii="Times New Roman" w:hAnsi="Times New Roman" w:cs="Times New Roman"/>
                <w:sz w:val="24"/>
                <w:szCs w:val="24"/>
              </w:rPr>
              <w:t xml:space="preserve">Утвержден постановлением </w:t>
            </w:r>
          </w:p>
          <w:p w14:paraId="274817FA" w14:textId="77777777" w:rsidR="004F1F7D" w:rsidRPr="009B0075" w:rsidRDefault="004F1F7D" w:rsidP="004F1F7D">
            <w:pPr>
              <w:rPr>
                <w:rFonts w:ascii="Times New Roman" w:hAnsi="Times New Roman" w:cs="Times New Roman"/>
                <w:sz w:val="24"/>
                <w:szCs w:val="24"/>
              </w:rPr>
            </w:pPr>
            <w:r w:rsidRPr="009B0075">
              <w:rPr>
                <w:rFonts w:ascii="Times New Roman" w:hAnsi="Times New Roman" w:cs="Times New Roman"/>
                <w:sz w:val="24"/>
                <w:szCs w:val="24"/>
              </w:rPr>
              <w:t xml:space="preserve">комиссии по делам несовершеннолетних </w:t>
            </w:r>
          </w:p>
          <w:p w14:paraId="13CCA0A6" w14:textId="77777777" w:rsidR="004F1F7D" w:rsidRPr="009B0075" w:rsidRDefault="004F1F7D" w:rsidP="004F1F7D">
            <w:pPr>
              <w:rPr>
                <w:rFonts w:ascii="Times New Roman" w:hAnsi="Times New Roman" w:cs="Times New Roman"/>
                <w:sz w:val="24"/>
                <w:szCs w:val="24"/>
              </w:rPr>
            </w:pPr>
            <w:r w:rsidRPr="009B0075">
              <w:rPr>
                <w:rFonts w:ascii="Times New Roman" w:hAnsi="Times New Roman" w:cs="Times New Roman"/>
                <w:sz w:val="24"/>
                <w:szCs w:val="24"/>
              </w:rPr>
              <w:t>и защите их прав при администрации городского округа город Стерлитамак</w:t>
            </w:r>
          </w:p>
          <w:p w14:paraId="2C3BB714" w14:textId="77777777" w:rsidR="004F1F7D" w:rsidRPr="009B0075" w:rsidRDefault="004F1F7D" w:rsidP="004F1F7D">
            <w:pPr>
              <w:rPr>
                <w:rFonts w:ascii="Times New Roman" w:hAnsi="Times New Roman" w:cs="Times New Roman"/>
                <w:sz w:val="24"/>
                <w:szCs w:val="24"/>
              </w:rPr>
            </w:pPr>
            <w:r w:rsidRPr="009B0075">
              <w:rPr>
                <w:rFonts w:ascii="Times New Roman" w:hAnsi="Times New Roman" w:cs="Times New Roman"/>
                <w:sz w:val="24"/>
                <w:szCs w:val="24"/>
              </w:rPr>
              <w:t xml:space="preserve">Республики Башкортостан </w:t>
            </w:r>
          </w:p>
          <w:p w14:paraId="09EB4BA4" w14:textId="1C187CF6" w:rsidR="004F1F7D" w:rsidRPr="004500CD" w:rsidRDefault="004F1F7D" w:rsidP="004F1F7D">
            <w:pPr>
              <w:rPr>
                <w:rFonts w:ascii="Times New Roman" w:hAnsi="Times New Roman" w:cs="Times New Roman"/>
                <w:color w:val="FF0000"/>
                <w:sz w:val="24"/>
                <w:szCs w:val="24"/>
              </w:rPr>
            </w:pPr>
            <w:r w:rsidRPr="009B0075">
              <w:rPr>
                <w:rFonts w:ascii="Times New Roman" w:hAnsi="Times New Roman" w:cs="Times New Roman"/>
                <w:sz w:val="24"/>
                <w:szCs w:val="24"/>
              </w:rPr>
              <w:t>от 0</w:t>
            </w:r>
            <w:r w:rsidR="00737C6A">
              <w:rPr>
                <w:rFonts w:ascii="Times New Roman" w:hAnsi="Times New Roman" w:cs="Times New Roman"/>
                <w:sz w:val="24"/>
                <w:szCs w:val="24"/>
              </w:rPr>
              <w:t>1</w:t>
            </w:r>
            <w:r w:rsidRPr="009B0075">
              <w:rPr>
                <w:rFonts w:ascii="Times New Roman" w:hAnsi="Times New Roman" w:cs="Times New Roman"/>
                <w:sz w:val="24"/>
                <w:szCs w:val="24"/>
              </w:rPr>
              <w:t xml:space="preserve"> февраля 202</w:t>
            </w:r>
            <w:r w:rsidR="00144C39">
              <w:rPr>
                <w:rFonts w:ascii="Times New Roman" w:hAnsi="Times New Roman" w:cs="Times New Roman"/>
                <w:sz w:val="24"/>
                <w:szCs w:val="24"/>
              </w:rPr>
              <w:t>4</w:t>
            </w:r>
            <w:r w:rsidRPr="009B0075">
              <w:rPr>
                <w:rFonts w:ascii="Times New Roman" w:hAnsi="Times New Roman" w:cs="Times New Roman"/>
                <w:sz w:val="24"/>
                <w:szCs w:val="24"/>
              </w:rPr>
              <w:t xml:space="preserve"> </w:t>
            </w:r>
            <w:r w:rsidR="000B7A65" w:rsidRPr="009B0075">
              <w:rPr>
                <w:rFonts w:ascii="Times New Roman" w:hAnsi="Times New Roman" w:cs="Times New Roman"/>
                <w:sz w:val="24"/>
                <w:szCs w:val="24"/>
              </w:rPr>
              <w:t xml:space="preserve">года  </w:t>
            </w:r>
            <w:r w:rsidRPr="009B0075">
              <w:rPr>
                <w:rFonts w:ascii="Times New Roman" w:hAnsi="Times New Roman" w:cs="Times New Roman"/>
                <w:sz w:val="24"/>
                <w:szCs w:val="24"/>
              </w:rPr>
              <w:t xml:space="preserve">№ </w:t>
            </w:r>
            <w:r w:rsidR="00737C6A">
              <w:rPr>
                <w:rFonts w:ascii="Times New Roman" w:hAnsi="Times New Roman" w:cs="Times New Roman"/>
                <w:sz w:val="24"/>
                <w:szCs w:val="24"/>
              </w:rPr>
              <w:t>2</w:t>
            </w:r>
          </w:p>
        </w:tc>
      </w:tr>
    </w:tbl>
    <w:p w14:paraId="76C1C76D" w14:textId="77777777" w:rsidR="004F1F7D" w:rsidRPr="004500CD" w:rsidRDefault="004F1F7D" w:rsidP="00D310E4">
      <w:pPr>
        <w:spacing w:after="0" w:line="240" w:lineRule="auto"/>
        <w:jc w:val="center"/>
        <w:rPr>
          <w:rFonts w:ascii="Times New Roman" w:hAnsi="Times New Roman" w:cs="Times New Roman"/>
          <w:b/>
          <w:color w:val="FF0000"/>
          <w:sz w:val="24"/>
          <w:szCs w:val="24"/>
        </w:rPr>
      </w:pPr>
    </w:p>
    <w:p w14:paraId="030C9138" w14:textId="77777777" w:rsidR="004F1F7D" w:rsidRPr="00610D1B" w:rsidRDefault="004F1F7D" w:rsidP="00D310E4">
      <w:pPr>
        <w:spacing w:after="0" w:line="240" w:lineRule="auto"/>
        <w:jc w:val="center"/>
        <w:rPr>
          <w:rFonts w:ascii="Times New Roman" w:hAnsi="Times New Roman" w:cs="Times New Roman"/>
          <w:b/>
          <w:sz w:val="24"/>
          <w:szCs w:val="24"/>
        </w:rPr>
      </w:pPr>
    </w:p>
    <w:p w14:paraId="142BC51F" w14:textId="77777777" w:rsidR="000B7A65" w:rsidRPr="00610D1B" w:rsidRDefault="000B7A65" w:rsidP="00D310E4">
      <w:pPr>
        <w:spacing w:after="0" w:line="240" w:lineRule="auto"/>
        <w:jc w:val="center"/>
        <w:rPr>
          <w:rFonts w:ascii="Times New Roman" w:hAnsi="Times New Roman" w:cs="Times New Roman"/>
          <w:b/>
          <w:sz w:val="24"/>
          <w:szCs w:val="24"/>
        </w:rPr>
      </w:pPr>
    </w:p>
    <w:p w14:paraId="6E35FD72" w14:textId="77777777" w:rsidR="000B7A65" w:rsidRPr="00610D1B" w:rsidRDefault="000B7A65" w:rsidP="00D310E4">
      <w:pPr>
        <w:spacing w:after="0" w:line="240" w:lineRule="auto"/>
        <w:jc w:val="center"/>
        <w:rPr>
          <w:rFonts w:ascii="Times New Roman" w:hAnsi="Times New Roman" w:cs="Times New Roman"/>
          <w:b/>
          <w:sz w:val="24"/>
          <w:szCs w:val="24"/>
        </w:rPr>
      </w:pPr>
    </w:p>
    <w:p w14:paraId="2848DE53" w14:textId="77777777" w:rsidR="000B7A65" w:rsidRPr="00610D1B" w:rsidRDefault="000B7A65" w:rsidP="00D310E4">
      <w:pPr>
        <w:spacing w:after="0" w:line="240" w:lineRule="auto"/>
        <w:jc w:val="center"/>
        <w:rPr>
          <w:rFonts w:ascii="Times New Roman" w:hAnsi="Times New Roman" w:cs="Times New Roman"/>
          <w:b/>
          <w:sz w:val="24"/>
          <w:szCs w:val="24"/>
        </w:rPr>
      </w:pPr>
    </w:p>
    <w:p w14:paraId="0E85DCD0" w14:textId="77777777" w:rsidR="000B7A65" w:rsidRPr="00610D1B" w:rsidRDefault="000B7A65" w:rsidP="00D310E4">
      <w:pPr>
        <w:spacing w:after="0" w:line="240" w:lineRule="auto"/>
        <w:jc w:val="center"/>
        <w:rPr>
          <w:rFonts w:ascii="Times New Roman" w:hAnsi="Times New Roman" w:cs="Times New Roman"/>
          <w:b/>
          <w:sz w:val="24"/>
          <w:szCs w:val="24"/>
        </w:rPr>
      </w:pPr>
    </w:p>
    <w:p w14:paraId="4074D60E" w14:textId="77777777" w:rsidR="000B7A65" w:rsidRPr="00610D1B" w:rsidRDefault="000B7A65" w:rsidP="00D310E4">
      <w:pPr>
        <w:spacing w:after="0" w:line="240" w:lineRule="auto"/>
        <w:jc w:val="center"/>
        <w:rPr>
          <w:rFonts w:ascii="Times New Roman" w:hAnsi="Times New Roman" w:cs="Times New Roman"/>
          <w:b/>
          <w:sz w:val="24"/>
          <w:szCs w:val="24"/>
        </w:rPr>
      </w:pPr>
    </w:p>
    <w:p w14:paraId="5D449D4B" w14:textId="77777777" w:rsidR="000B7A65" w:rsidRPr="00610D1B" w:rsidRDefault="000B7A65" w:rsidP="00D310E4">
      <w:pPr>
        <w:spacing w:after="0" w:line="240" w:lineRule="auto"/>
        <w:jc w:val="center"/>
        <w:rPr>
          <w:rFonts w:ascii="Times New Roman" w:hAnsi="Times New Roman" w:cs="Times New Roman"/>
          <w:b/>
          <w:sz w:val="24"/>
          <w:szCs w:val="24"/>
        </w:rPr>
      </w:pPr>
    </w:p>
    <w:p w14:paraId="2C5327A8" w14:textId="77777777" w:rsidR="004F1F7D" w:rsidRPr="00610D1B" w:rsidRDefault="004F1F7D" w:rsidP="00D310E4">
      <w:pPr>
        <w:spacing w:after="0" w:line="240" w:lineRule="auto"/>
        <w:jc w:val="center"/>
        <w:rPr>
          <w:rFonts w:ascii="Times New Roman" w:hAnsi="Times New Roman" w:cs="Times New Roman"/>
          <w:b/>
          <w:sz w:val="24"/>
          <w:szCs w:val="24"/>
        </w:rPr>
      </w:pPr>
    </w:p>
    <w:p w14:paraId="0D25109B" w14:textId="77777777" w:rsidR="00CB75A7" w:rsidRPr="00610D1B" w:rsidRDefault="00CB75A7" w:rsidP="00D310E4">
      <w:pPr>
        <w:spacing w:after="0" w:line="240" w:lineRule="auto"/>
        <w:jc w:val="center"/>
        <w:rPr>
          <w:rFonts w:ascii="Times New Roman" w:hAnsi="Times New Roman" w:cs="Times New Roman"/>
          <w:b/>
          <w:sz w:val="24"/>
          <w:szCs w:val="24"/>
        </w:rPr>
      </w:pPr>
      <w:r w:rsidRPr="00610D1B">
        <w:rPr>
          <w:rFonts w:ascii="Times New Roman" w:hAnsi="Times New Roman" w:cs="Times New Roman"/>
          <w:b/>
          <w:sz w:val="24"/>
          <w:szCs w:val="24"/>
        </w:rPr>
        <w:t>Отчет</w:t>
      </w:r>
    </w:p>
    <w:p w14:paraId="61FAC31A" w14:textId="77777777" w:rsidR="00CB75A7" w:rsidRPr="00610D1B" w:rsidRDefault="00CB75A7" w:rsidP="00EF2812">
      <w:pPr>
        <w:spacing w:after="0" w:line="240" w:lineRule="auto"/>
        <w:ind w:firstLine="709"/>
        <w:jc w:val="center"/>
        <w:rPr>
          <w:rFonts w:ascii="Times New Roman" w:hAnsi="Times New Roman" w:cs="Times New Roman"/>
          <w:b/>
          <w:sz w:val="24"/>
          <w:szCs w:val="24"/>
        </w:rPr>
      </w:pPr>
      <w:r w:rsidRPr="00610D1B">
        <w:rPr>
          <w:rFonts w:ascii="Times New Roman" w:hAnsi="Times New Roman" w:cs="Times New Roman"/>
          <w:b/>
          <w:sz w:val="24"/>
          <w:szCs w:val="24"/>
        </w:rPr>
        <w:t>о работе по профилактике безнадзорности и правонарушений несовершеннолетних</w:t>
      </w:r>
      <w:r w:rsidR="00EF2812" w:rsidRPr="00610D1B">
        <w:rPr>
          <w:rFonts w:ascii="Times New Roman" w:hAnsi="Times New Roman" w:cs="Times New Roman"/>
          <w:b/>
          <w:sz w:val="24"/>
          <w:szCs w:val="24"/>
        </w:rPr>
        <w:t xml:space="preserve"> </w:t>
      </w:r>
      <w:r w:rsidR="00105F74" w:rsidRPr="00610D1B">
        <w:rPr>
          <w:rFonts w:ascii="Times New Roman" w:eastAsia="Times New Roman" w:hAnsi="Times New Roman" w:cs="Times New Roman"/>
          <w:b/>
          <w:sz w:val="24"/>
          <w:szCs w:val="24"/>
        </w:rPr>
        <w:t>субъектов системы профилактики</w:t>
      </w:r>
      <w:r w:rsidR="00105F74" w:rsidRPr="00610D1B">
        <w:rPr>
          <w:rFonts w:ascii="Times New Roman" w:hAnsi="Times New Roman" w:cs="Times New Roman"/>
          <w:b/>
          <w:sz w:val="24"/>
          <w:szCs w:val="24"/>
        </w:rPr>
        <w:t xml:space="preserve"> на территории</w:t>
      </w:r>
      <w:r w:rsidRPr="00610D1B">
        <w:rPr>
          <w:rFonts w:ascii="Times New Roman" w:hAnsi="Times New Roman" w:cs="Times New Roman"/>
          <w:b/>
          <w:sz w:val="24"/>
          <w:szCs w:val="24"/>
        </w:rPr>
        <w:t xml:space="preserve"> городского округа город Стерлитамака Республики Башкортостан</w:t>
      </w:r>
    </w:p>
    <w:p w14:paraId="6C1BB082" w14:textId="5B796FC9" w:rsidR="00C30CDF" w:rsidRDefault="002D3AAB" w:rsidP="00610D1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144C39">
        <w:rPr>
          <w:rFonts w:ascii="Times New Roman" w:hAnsi="Times New Roman" w:cs="Times New Roman"/>
          <w:b/>
          <w:sz w:val="24"/>
          <w:szCs w:val="24"/>
        </w:rPr>
        <w:t>по итогам 2023</w:t>
      </w:r>
      <w:r w:rsidR="00C30CDF" w:rsidRPr="00610D1B">
        <w:rPr>
          <w:rFonts w:ascii="Times New Roman" w:hAnsi="Times New Roman" w:cs="Times New Roman"/>
          <w:b/>
          <w:sz w:val="24"/>
          <w:szCs w:val="24"/>
        </w:rPr>
        <w:t xml:space="preserve"> года</w:t>
      </w:r>
    </w:p>
    <w:p w14:paraId="108178EC" w14:textId="77777777" w:rsidR="006066AA" w:rsidRPr="00610D1B" w:rsidRDefault="006066AA" w:rsidP="00610D1B">
      <w:pPr>
        <w:spacing w:after="0" w:line="240" w:lineRule="auto"/>
        <w:ind w:firstLine="709"/>
        <w:rPr>
          <w:rFonts w:ascii="Times New Roman" w:hAnsi="Times New Roman" w:cs="Times New Roman"/>
          <w:b/>
          <w:sz w:val="24"/>
          <w:szCs w:val="24"/>
        </w:rPr>
      </w:pPr>
    </w:p>
    <w:p w14:paraId="7D4F52ED" w14:textId="77777777" w:rsidR="00D310E4" w:rsidRPr="00530EA5" w:rsidRDefault="00D310E4" w:rsidP="00D310E4">
      <w:pPr>
        <w:spacing w:after="0" w:line="240" w:lineRule="auto"/>
        <w:jc w:val="center"/>
        <w:rPr>
          <w:rFonts w:ascii="Times New Roman" w:eastAsia="Times New Roman" w:hAnsi="Times New Roman" w:cs="Times New Roman"/>
          <w:sz w:val="24"/>
          <w:szCs w:val="24"/>
        </w:rPr>
      </w:pPr>
      <w:r w:rsidRPr="00530EA5">
        <w:rPr>
          <w:rFonts w:ascii="Times New Roman" w:eastAsia="Times New Roman" w:hAnsi="Times New Roman" w:cs="Times New Roman"/>
          <w:sz w:val="24"/>
          <w:szCs w:val="24"/>
        </w:rPr>
        <w:t xml:space="preserve"> </w:t>
      </w:r>
      <w:r w:rsidR="00C30CDF" w:rsidRPr="00530EA5">
        <w:rPr>
          <w:rFonts w:ascii="Times New Roman" w:eastAsia="Times New Roman" w:hAnsi="Times New Roman" w:cs="Times New Roman"/>
          <w:sz w:val="24"/>
          <w:szCs w:val="24"/>
        </w:rPr>
        <w:t xml:space="preserve">(подготовлен в соответствии с подпунктом 6 пункта 2 статьи 11 Федерального закона </w:t>
      </w:r>
    </w:p>
    <w:p w14:paraId="672D36EC" w14:textId="77777777" w:rsidR="00105F74" w:rsidRPr="002D3AAB" w:rsidRDefault="00C30CDF" w:rsidP="00146526">
      <w:pPr>
        <w:spacing w:after="100" w:afterAutospacing="1" w:line="240" w:lineRule="auto"/>
        <w:jc w:val="center"/>
        <w:rPr>
          <w:rFonts w:ascii="Times New Roman" w:eastAsia="Times New Roman" w:hAnsi="Times New Roman" w:cs="Times New Roman"/>
          <w:sz w:val="24"/>
          <w:szCs w:val="24"/>
        </w:rPr>
      </w:pPr>
      <w:r w:rsidRPr="005B26DF">
        <w:rPr>
          <w:rFonts w:ascii="Times New Roman" w:eastAsia="Times New Roman" w:hAnsi="Times New Roman" w:cs="Times New Roman"/>
          <w:sz w:val="24"/>
          <w:szCs w:val="24"/>
        </w:rPr>
        <w:t>от 24 июня 1999 года № 120-ФЗ «Об основах системы профилактики безнадзорности и правонарушений несовершеннолетних», во исполнение пункта 2 статьи 12 Закона Республики Башкортостан от 29 декабря 2007 года № 522-з «О комиссиях по делам несовершеннолетних и защите их прав», постановления Комиссии по делам несовершеннолетних и защите их прав при Правительстве Республики Башкортост</w:t>
      </w:r>
      <w:r w:rsidR="00146526" w:rsidRPr="005B26DF">
        <w:rPr>
          <w:rFonts w:ascii="Times New Roman" w:eastAsia="Times New Roman" w:hAnsi="Times New Roman" w:cs="Times New Roman"/>
          <w:sz w:val="24"/>
          <w:szCs w:val="24"/>
        </w:rPr>
        <w:t xml:space="preserve">ан </w:t>
      </w:r>
      <w:r w:rsidR="00FE2227" w:rsidRPr="005B26DF">
        <w:rPr>
          <w:rFonts w:ascii="Times New Roman" w:eastAsia="Times New Roman" w:hAnsi="Times New Roman" w:cs="Times New Roman"/>
          <w:sz w:val="24"/>
          <w:szCs w:val="24"/>
        </w:rPr>
        <w:t xml:space="preserve"> от 30 июня 2020 года № 391</w:t>
      </w:r>
      <w:r w:rsidR="00146526" w:rsidRPr="002D3AAB">
        <w:rPr>
          <w:rFonts w:ascii="Times New Roman" w:eastAsia="Times New Roman" w:hAnsi="Times New Roman" w:cs="Times New Roman"/>
          <w:sz w:val="24"/>
          <w:szCs w:val="24"/>
        </w:rPr>
        <w:t>)</w:t>
      </w:r>
    </w:p>
    <w:p w14:paraId="4CA0DA12"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51DAB250"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4DF795BB"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2E380BA3"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37234ADA"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5FFB507B"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474B5CDE" w14:textId="77777777"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
      </w:pPr>
    </w:p>
    <w:p w14:paraId="313696DA" w14:textId="77777777" w:rsidR="004F1F7D" w:rsidRPr="002D3AAB" w:rsidRDefault="004F1F7D" w:rsidP="000B7A65">
      <w:pPr>
        <w:spacing w:after="100" w:afterAutospacing="1" w:line="240" w:lineRule="auto"/>
        <w:rPr>
          <w:rFonts w:ascii="Times New Roman" w:eastAsia="Times New Roman" w:hAnsi="Times New Roman" w:cs="Times New Roman"/>
          <w:sz w:val="24"/>
          <w:szCs w:val="24"/>
        </w:rPr>
      </w:pPr>
    </w:p>
    <w:p w14:paraId="1645F9BF" w14:textId="77777777" w:rsidR="002D3AAB" w:rsidRDefault="002D3AAB" w:rsidP="00146526">
      <w:pPr>
        <w:spacing w:after="100" w:afterAutospacing="1" w:line="240" w:lineRule="auto"/>
        <w:jc w:val="center"/>
        <w:rPr>
          <w:rFonts w:ascii="Times New Roman" w:eastAsia="Times New Roman" w:hAnsi="Times New Roman" w:cs="Times New Roman"/>
          <w:sz w:val="24"/>
          <w:szCs w:val="24"/>
        </w:rPr>
      </w:pPr>
    </w:p>
    <w:p w14:paraId="158AD1FB" w14:textId="59C33A66" w:rsidR="002D3AAB" w:rsidRDefault="002D3AAB" w:rsidP="00146526">
      <w:pPr>
        <w:spacing w:after="100" w:afterAutospacing="1" w:line="240" w:lineRule="auto"/>
        <w:jc w:val="center"/>
        <w:rPr>
          <w:rFonts w:ascii="Times New Roman" w:eastAsia="Times New Roman" w:hAnsi="Times New Roman" w:cs="Times New Roman"/>
          <w:sz w:val="24"/>
          <w:szCs w:val="24"/>
        </w:rPr>
      </w:pPr>
    </w:p>
    <w:p w14:paraId="1A114F8E" w14:textId="2525B76E" w:rsidR="002B31E1" w:rsidRPr="00530EA5" w:rsidRDefault="002B31E1" w:rsidP="00146526">
      <w:pPr>
        <w:spacing w:after="100" w:afterAutospacing="1" w:line="240" w:lineRule="auto"/>
        <w:jc w:val="center"/>
        <w:rPr>
          <w:rFonts w:ascii="Times New Roman" w:eastAsia="Times New Roman" w:hAnsi="Times New Roman" w:cs="Times New Roman"/>
          <w:sz w:val="24"/>
          <w:szCs w:val="24"/>
        </w:rPr>
      </w:pPr>
    </w:p>
    <w:p w14:paraId="09A64980" w14:textId="77777777" w:rsidR="002D3AAB" w:rsidRPr="00530EA5" w:rsidRDefault="002D3AAB" w:rsidP="00146526">
      <w:pPr>
        <w:spacing w:after="100" w:afterAutospacing="1" w:line="240" w:lineRule="auto"/>
        <w:jc w:val="center"/>
        <w:rPr>
          <w:rFonts w:ascii="Times New Roman" w:eastAsia="Times New Roman" w:hAnsi="Times New Roman" w:cs="Times New Roman"/>
          <w:sz w:val="24"/>
          <w:szCs w:val="24"/>
        </w:rPr>
      </w:pPr>
    </w:p>
    <w:p w14:paraId="026D164B" w14:textId="010B142F" w:rsidR="002D3AAB" w:rsidRPr="00530EA5" w:rsidRDefault="001A3AC3" w:rsidP="00146526">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Стерлитамак 202</w:t>
      </w:r>
      <w:r w:rsidR="00144C39">
        <w:rPr>
          <w:rFonts w:ascii="Times New Roman" w:eastAsia="Times New Roman" w:hAnsi="Times New Roman" w:cs="Times New Roman"/>
          <w:sz w:val="24"/>
          <w:szCs w:val="24"/>
        </w:rPr>
        <w:t>4</w:t>
      </w:r>
    </w:p>
    <w:p w14:paraId="2DFCF7F0" w14:textId="77777777" w:rsidR="000B7A65" w:rsidRPr="00530EA5" w:rsidRDefault="000B7A65" w:rsidP="00530EA5">
      <w:pPr>
        <w:spacing w:after="100" w:afterAutospacing="1" w:line="240" w:lineRule="auto"/>
        <w:jc w:val="center"/>
        <w:rPr>
          <w:rFonts w:ascii="Times New Roman" w:eastAsia="Times New Roman" w:hAnsi="Times New Roman" w:cs="Times New Roman"/>
          <w:sz w:val="24"/>
          <w:szCs w:val="24"/>
        </w:rPr>
      </w:pPr>
    </w:p>
    <w:p w14:paraId="5CC090F9" w14:textId="77777777" w:rsidR="00105F74" w:rsidRPr="005B26DF" w:rsidRDefault="00105F74" w:rsidP="001B20CB">
      <w:pPr>
        <w:pStyle w:val="a3"/>
        <w:numPr>
          <w:ilvl w:val="0"/>
          <w:numId w:val="32"/>
        </w:numPr>
        <w:tabs>
          <w:tab w:val="left" w:pos="567"/>
        </w:tabs>
        <w:spacing w:after="0" w:line="240" w:lineRule="auto"/>
        <w:jc w:val="center"/>
        <w:rPr>
          <w:rFonts w:ascii="Times New Roman" w:eastAsia="Times New Roman" w:hAnsi="Times New Roman" w:cs="Times New Roman"/>
          <w:b/>
          <w:sz w:val="24"/>
          <w:szCs w:val="24"/>
        </w:rPr>
      </w:pPr>
      <w:r w:rsidRPr="00530EA5">
        <w:rPr>
          <w:rFonts w:ascii="Times New Roman" w:eastAsia="Times New Roman" w:hAnsi="Times New Roman" w:cs="Times New Roman"/>
          <w:b/>
          <w:sz w:val="24"/>
          <w:szCs w:val="24"/>
        </w:rPr>
        <w:t xml:space="preserve">Основные направления деятельности субъектов системы </w:t>
      </w:r>
      <w:r w:rsidR="00C30CDF" w:rsidRPr="005B26DF">
        <w:rPr>
          <w:rFonts w:ascii="Times New Roman" w:eastAsia="Times New Roman" w:hAnsi="Times New Roman" w:cs="Times New Roman"/>
          <w:b/>
          <w:sz w:val="24"/>
          <w:szCs w:val="24"/>
        </w:rPr>
        <w:t xml:space="preserve">профилактики </w:t>
      </w:r>
      <w:r w:rsidRPr="005B26DF">
        <w:rPr>
          <w:rFonts w:ascii="Times New Roman" w:eastAsia="Times New Roman" w:hAnsi="Times New Roman" w:cs="Times New Roman"/>
          <w:b/>
          <w:sz w:val="24"/>
          <w:szCs w:val="24"/>
        </w:rPr>
        <w:t xml:space="preserve"> </w:t>
      </w:r>
    </w:p>
    <w:p w14:paraId="628688AE" w14:textId="77777777" w:rsidR="001B20CB" w:rsidRPr="005B26DF" w:rsidRDefault="001B20CB" w:rsidP="001B20CB">
      <w:pPr>
        <w:pStyle w:val="a3"/>
        <w:tabs>
          <w:tab w:val="left" w:pos="567"/>
        </w:tabs>
        <w:spacing w:after="0" w:line="240" w:lineRule="auto"/>
        <w:ind w:left="1069"/>
        <w:rPr>
          <w:rFonts w:ascii="Times New Roman" w:eastAsia="Times New Roman" w:hAnsi="Times New Roman" w:cs="Times New Roman"/>
          <w:sz w:val="24"/>
          <w:szCs w:val="24"/>
        </w:rPr>
      </w:pPr>
    </w:p>
    <w:p w14:paraId="5E366E73" w14:textId="77777777" w:rsidR="00C30CDF" w:rsidRPr="002D3AAB" w:rsidRDefault="00C30CDF" w:rsidP="000B7A65">
      <w:pPr>
        <w:tabs>
          <w:tab w:val="left" w:pos="709"/>
        </w:tabs>
        <w:spacing w:after="0" w:line="240" w:lineRule="auto"/>
        <w:ind w:firstLine="709"/>
        <w:jc w:val="both"/>
        <w:rPr>
          <w:rFonts w:ascii="Times New Roman" w:eastAsia="Times New Roman" w:hAnsi="Times New Roman" w:cs="Times New Roman"/>
          <w:sz w:val="24"/>
          <w:szCs w:val="24"/>
        </w:rPr>
      </w:pPr>
      <w:r w:rsidRPr="005B26DF">
        <w:rPr>
          <w:rFonts w:ascii="Times New Roman" w:hAnsi="Times New Roman" w:cs="Times New Roman"/>
          <w:sz w:val="24"/>
          <w:szCs w:val="24"/>
        </w:rPr>
        <w:t xml:space="preserve">В соответствии </w:t>
      </w:r>
      <w:r w:rsidR="00357D2E" w:rsidRPr="002D3AAB">
        <w:rPr>
          <w:rFonts w:ascii="Times New Roman" w:hAnsi="Times New Roman" w:cs="Times New Roman"/>
          <w:sz w:val="24"/>
          <w:szCs w:val="24"/>
        </w:rPr>
        <w:t xml:space="preserve">   </w:t>
      </w:r>
      <w:r w:rsidRPr="002D3AAB">
        <w:rPr>
          <w:rFonts w:ascii="Times New Roman" w:hAnsi="Times New Roman" w:cs="Times New Roman"/>
          <w:sz w:val="24"/>
          <w:szCs w:val="24"/>
        </w:rPr>
        <w:t xml:space="preserve">со </w:t>
      </w:r>
      <w:r w:rsidR="00357D2E" w:rsidRPr="002D3AAB">
        <w:rPr>
          <w:rFonts w:ascii="Times New Roman" w:hAnsi="Times New Roman" w:cs="Times New Roman"/>
          <w:sz w:val="24"/>
          <w:szCs w:val="24"/>
        </w:rPr>
        <w:t xml:space="preserve">   </w:t>
      </w:r>
      <w:r w:rsidRPr="002D3AAB">
        <w:rPr>
          <w:rFonts w:ascii="Times New Roman" w:hAnsi="Times New Roman" w:cs="Times New Roman"/>
          <w:sz w:val="24"/>
          <w:szCs w:val="24"/>
        </w:rPr>
        <w:t xml:space="preserve">статьей </w:t>
      </w:r>
      <w:r w:rsidR="00357D2E" w:rsidRPr="002D3AAB">
        <w:rPr>
          <w:rFonts w:ascii="Times New Roman" w:hAnsi="Times New Roman" w:cs="Times New Roman"/>
          <w:sz w:val="24"/>
          <w:szCs w:val="24"/>
        </w:rPr>
        <w:t xml:space="preserve">  </w:t>
      </w:r>
      <w:r w:rsidRPr="002D3AAB">
        <w:rPr>
          <w:rFonts w:ascii="Times New Roman" w:hAnsi="Times New Roman" w:cs="Times New Roman"/>
          <w:sz w:val="24"/>
          <w:szCs w:val="24"/>
        </w:rPr>
        <w:t>11</w:t>
      </w:r>
      <w:r w:rsidRPr="002D3AAB">
        <w:rPr>
          <w:rFonts w:ascii="Times New Roman" w:eastAsia="Times New Roman" w:hAnsi="Times New Roman" w:cs="Times New Roman"/>
          <w:sz w:val="24"/>
          <w:szCs w:val="24"/>
        </w:rPr>
        <w:t xml:space="preserve"> </w:t>
      </w:r>
      <w:r w:rsidR="00357D2E" w:rsidRPr="002D3AAB">
        <w:rPr>
          <w:rFonts w:ascii="Times New Roman" w:eastAsia="Times New Roman" w:hAnsi="Times New Roman" w:cs="Times New Roman"/>
          <w:sz w:val="24"/>
          <w:szCs w:val="24"/>
        </w:rPr>
        <w:t xml:space="preserve">  </w:t>
      </w:r>
      <w:r w:rsidRPr="002D3AAB">
        <w:rPr>
          <w:rFonts w:ascii="Times New Roman" w:eastAsia="Times New Roman" w:hAnsi="Times New Roman" w:cs="Times New Roman"/>
          <w:sz w:val="24"/>
          <w:szCs w:val="24"/>
        </w:rPr>
        <w:t xml:space="preserve">Федерального </w:t>
      </w:r>
      <w:r w:rsidR="00357D2E" w:rsidRPr="002D3AAB">
        <w:rPr>
          <w:rFonts w:ascii="Times New Roman" w:eastAsia="Times New Roman" w:hAnsi="Times New Roman" w:cs="Times New Roman"/>
          <w:sz w:val="24"/>
          <w:szCs w:val="24"/>
        </w:rPr>
        <w:t xml:space="preserve"> </w:t>
      </w:r>
      <w:r w:rsidRPr="002D3AAB">
        <w:rPr>
          <w:rFonts w:ascii="Times New Roman" w:eastAsia="Times New Roman" w:hAnsi="Times New Roman" w:cs="Times New Roman"/>
          <w:sz w:val="24"/>
          <w:szCs w:val="24"/>
        </w:rPr>
        <w:t>закона от 24 июня 1999 года №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w:t>
      </w:r>
      <w:r w:rsidRPr="002D3AAB">
        <w:rPr>
          <w:rFonts w:ascii="Times New Roman" w:hAnsi="Times New Roman" w:cs="Times New Roman"/>
          <w:sz w:val="24"/>
          <w:szCs w:val="24"/>
        </w:rPr>
        <w:t xml:space="preserve"> и учреждения социального обслуживания</w:t>
      </w:r>
      <w:r w:rsidRPr="002D3AAB">
        <w:rPr>
          <w:rFonts w:ascii="Times New Roman" w:eastAsia="Times New Roman" w:hAnsi="Times New Roman" w:cs="Times New Roman"/>
          <w:sz w:val="24"/>
          <w:szCs w:val="24"/>
        </w:rPr>
        <w:t>, органы, осуществляющие управление в сфере образования, и организации осуществляющие образовательную деятельность, органы опеки и попечительства, органы по делам молодежи и учреждения органов по делам молодежи, органы управления здравоохранением и  медицинские организации, органы службы занятости, органы внутренних дел, учреждения уголовно – исполнительной системы, а также органы и учреждения, общественные объединения, осуществляющие меры по профилактике безнадзорности и правонарушений несовершеннолетних (далее – субъекты системы профилактики).</w:t>
      </w:r>
    </w:p>
    <w:p w14:paraId="6938198D" w14:textId="77777777" w:rsidR="00C30CDF" w:rsidRPr="002D3AAB" w:rsidRDefault="00C30CDF" w:rsidP="000B7A65">
      <w:pPr>
        <w:tabs>
          <w:tab w:val="left" w:pos="709"/>
        </w:tabs>
        <w:spacing w:after="0" w:line="240" w:lineRule="auto"/>
        <w:ind w:firstLine="709"/>
        <w:jc w:val="both"/>
        <w:rPr>
          <w:rFonts w:ascii="Times New Roman" w:hAnsi="Times New Roman" w:cs="Times New Roman"/>
          <w:sz w:val="24"/>
          <w:szCs w:val="24"/>
        </w:rPr>
      </w:pPr>
      <w:r w:rsidRPr="002D3AAB">
        <w:rPr>
          <w:rFonts w:ascii="Times New Roman" w:hAnsi="Times New Roman" w:cs="Times New Roman"/>
          <w:sz w:val="24"/>
          <w:szCs w:val="24"/>
        </w:rPr>
        <w:t xml:space="preserve">Основными направлениями деятельности субъектов системы профилактики безнадзорности и правонарушений несовершеннолетних являются совершенствование нормативно-правового регулирования в сфере профилактики безнадзорности и правонарушений несовершеннолетних; раннее выявление и профилактика девиантного поведения несовершеннолетних, включающие реализацию комплекса мер по раннему выявлению и профилактике девиантного поведения несовершеннолетних (алкоголизм, табакокурение, потребление наркотических средств, психотропных веществ и их аналогов, а также новых потенциально опасных психоактивных веществ, суицидальное поведение, интернет-зависимость, агрессивное и опасное для жизни и здоровья поведение), профилактика правонарушений несовершеннолетних в период каникул с привлечением организаций, осуществляющих отдых и оздоровление детей; предупреждение правонарушений и предупреждение повторных правонарушений несовершеннолетних. </w:t>
      </w:r>
    </w:p>
    <w:p w14:paraId="28392604" w14:textId="77777777" w:rsidR="009504BC" w:rsidRPr="002D3AAB" w:rsidRDefault="009504BC" w:rsidP="00146526">
      <w:pPr>
        <w:tabs>
          <w:tab w:val="left" w:pos="709"/>
        </w:tabs>
        <w:spacing w:after="0" w:line="240" w:lineRule="auto"/>
        <w:ind w:firstLine="709"/>
        <w:jc w:val="both"/>
        <w:rPr>
          <w:rFonts w:ascii="Times New Roman" w:eastAsia="Times New Roman" w:hAnsi="Times New Roman" w:cs="Times New Roman"/>
          <w:sz w:val="24"/>
          <w:szCs w:val="24"/>
        </w:rPr>
      </w:pPr>
    </w:p>
    <w:p w14:paraId="33744198" w14:textId="6055BEDA" w:rsidR="00C30CDF" w:rsidRPr="002D3AAB" w:rsidRDefault="00C30CDF" w:rsidP="009504BC">
      <w:pPr>
        <w:spacing w:after="0" w:line="240" w:lineRule="auto"/>
        <w:ind w:firstLine="709"/>
        <w:jc w:val="center"/>
        <w:rPr>
          <w:rFonts w:ascii="Times New Roman" w:eastAsia="Times New Roman" w:hAnsi="Times New Roman" w:cs="Times New Roman"/>
          <w:i/>
          <w:sz w:val="24"/>
          <w:szCs w:val="24"/>
        </w:rPr>
      </w:pPr>
      <w:r w:rsidRPr="002D3AAB">
        <w:rPr>
          <w:rFonts w:ascii="Times New Roman" w:eastAsia="Times New Roman" w:hAnsi="Times New Roman" w:cs="Times New Roman"/>
          <w:i/>
          <w:sz w:val="24"/>
          <w:szCs w:val="24"/>
        </w:rPr>
        <w:t xml:space="preserve">Основные приоритетные направления деятельности органов и учреждений, входящих в систему профилактики, </w:t>
      </w:r>
      <w:r w:rsidR="00144C39">
        <w:rPr>
          <w:rFonts w:ascii="Times New Roman" w:eastAsia="Times New Roman" w:hAnsi="Times New Roman" w:cs="Times New Roman"/>
          <w:i/>
          <w:sz w:val="24"/>
          <w:szCs w:val="24"/>
        </w:rPr>
        <w:t>в 2023</w:t>
      </w:r>
      <w:r w:rsidRPr="002D3AAB">
        <w:rPr>
          <w:rFonts w:ascii="Times New Roman" w:eastAsia="Times New Roman" w:hAnsi="Times New Roman" w:cs="Times New Roman"/>
          <w:i/>
          <w:sz w:val="24"/>
          <w:szCs w:val="24"/>
        </w:rPr>
        <w:t xml:space="preserve"> году:</w:t>
      </w:r>
    </w:p>
    <w:p w14:paraId="0E052B67" w14:textId="77777777" w:rsidR="009504BC" w:rsidRPr="002D3AAB" w:rsidRDefault="009504BC" w:rsidP="009504BC">
      <w:pPr>
        <w:spacing w:after="0" w:line="240" w:lineRule="auto"/>
        <w:ind w:firstLine="709"/>
        <w:jc w:val="center"/>
        <w:rPr>
          <w:rFonts w:ascii="Times New Roman" w:eastAsia="Times New Roman" w:hAnsi="Times New Roman" w:cs="Times New Roman"/>
          <w:i/>
          <w:sz w:val="24"/>
          <w:szCs w:val="24"/>
        </w:rPr>
      </w:pPr>
    </w:p>
    <w:p w14:paraId="665AEEF7" w14:textId="77777777" w:rsidR="00144C39" w:rsidRPr="00144C39" w:rsidRDefault="00144C39" w:rsidP="00355B68">
      <w:pPr>
        <w:spacing w:after="0" w:line="240" w:lineRule="auto"/>
        <w:jc w:val="both"/>
        <w:rPr>
          <w:rFonts w:ascii="Times New Roman" w:eastAsia="Times New Roman" w:hAnsi="Times New Roman" w:cs="Times New Roman"/>
          <w:sz w:val="24"/>
          <w:szCs w:val="24"/>
        </w:rPr>
      </w:pPr>
      <w:r w:rsidRPr="00144C39">
        <w:rPr>
          <w:rFonts w:ascii="Times New Roman" w:eastAsia="Times New Roman" w:hAnsi="Times New Roman" w:cs="Times New Roman"/>
          <w:sz w:val="24"/>
          <w:szCs w:val="24"/>
        </w:rPr>
        <w:t>- предупреждение безнадзорности, беспризорности, правонарушений и антиобщественных действий, суицидов, алкоголизма и наркомании несовершеннолетних, выявление причин и условий, этому способствующих, принятие мер по их устранению;</w:t>
      </w:r>
    </w:p>
    <w:p w14:paraId="498E5AC3" w14:textId="77777777" w:rsidR="00144C39" w:rsidRPr="00144C39" w:rsidRDefault="00144C39" w:rsidP="00355B68">
      <w:pPr>
        <w:spacing w:after="0" w:line="240" w:lineRule="auto"/>
        <w:jc w:val="both"/>
        <w:rPr>
          <w:rFonts w:ascii="Times New Roman" w:eastAsia="Times New Roman" w:hAnsi="Times New Roman" w:cs="Times New Roman"/>
          <w:sz w:val="24"/>
          <w:szCs w:val="24"/>
        </w:rPr>
      </w:pPr>
      <w:r w:rsidRPr="00144C39">
        <w:rPr>
          <w:rFonts w:ascii="Times New Roman" w:eastAsia="Times New Roman" w:hAnsi="Times New Roman" w:cs="Times New Roman"/>
          <w:sz w:val="24"/>
          <w:szCs w:val="24"/>
        </w:rPr>
        <w:t xml:space="preserve"> -содействие несовершеннолетним в реализации, защите и восстановлении прав и законных интересов в пределах своей компетенции,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w:t>
      </w:r>
    </w:p>
    <w:p w14:paraId="753CCD4B" w14:textId="77777777" w:rsidR="00144C39" w:rsidRPr="00144C39" w:rsidRDefault="00144C39" w:rsidP="00355B68">
      <w:pPr>
        <w:spacing w:after="0" w:line="240" w:lineRule="auto"/>
        <w:jc w:val="both"/>
        <w:rPr>
          <w:rFonts w:ascii="Times New Roman" w:eastAsia="Times New Roman" w:hAnsi="Times New Roman" w:cs="Times New Roman"/>
          <w:sz w:val="24"/>
          <w:szCs w:val="24"/>
        </w:rPr>
      </w:pPr>
      <w:r w:rsidRPr="00144C39">
        <w:rPr>
          <w:rFonts w:ascii="Times New Roman" w:eastAsia="Times New Roman" w:hAnsi="Times New Roman" w:cs="Times New Roman"/>
          <w:sz w:val="24"/>
          <w:szCs w:val="24"/>
        </w:rPr>
        <w:t xml:space="preserve"> -координация деятельности органов и учреждений системы профилактики безнадзорности и правонарушений несовершеннолетних (далее - системы профилактики) и обеспечение взаимодействия органов и учреждений, занимающихся проблемами семьи и детства в вопросах профилактики безнадзорности, беспризорности, правонарушений и антиобщественных действий, суицидов, алкоголизма и наркомании несовершеннолетних, защиты их прав.</w:t>
      </w:r>
    </w:p>
    <w:p w14:paraId="389CAA03" w14:textId="77777777" w:rsidR="00144C39" w:rsidRPr="00144C39" w:rsidRDefault="00144C39" w:rsidP="00355B68">
      <w:pPr>
        <w:spacing w:after="0" w:line="240" w:lineRule="auto"/>
        <w:jc w:val="both"/>
        <w:rPr>
          <w:rFonts w:ascii="Times New Roman" w:eastAsia="Times New Roman" w:hAnsi="Times New Roman" w:cs="Times New Roman"/>
          <w:sz w:val="24"/>
          <w:szCs w:val="24"/>
        </w:rPr>
      </w:pPr>
      <w:r w:rsidRPr="00144C39">
        <w:rPr>
          <w:rFonts w:ascii="Times New Roman" w:eastAsia="Times New Roman" w:hAnsi="Times New Roman" w:cs="Times New Roman"/>
          <w:sz w:val="24"/>
          <w:szCs w:val="24"/>
        </w:rPr>
        <w:t xml:space="preserve">- организация межведомственного информационного взаимодействия; </w:t>
      </w:r>
    </w:p>
    <w:p w14:paraId="6D3300FD" w14:textId="77777777" w:rsidR="00144C39" w:rsidRPr="00144C39" w:rsidRDefault="00144C39" w:rsidP="00355B68">
      <w:pPr>
        <w:spacing w:after="0" w:line="240" w:lineRule="auto"/>
        <w:jc w:val="both"/>
        <w:rPr>
          <w:rFonts w:ascii="Times New Roman" w:eastAsia="Times New Roman" w:hAnsi="Times New Roman" w:cs="Times New Roman"/>
          <w:sz w:val="24"/>
          <w:szCs w:val="24"/>
        </w:rPr>
      </w:pPr>
      <w:r w:rsidRPr="00144C39">
        <w:rPr>
          <w:rFonts w:ascii="Times New Roman" w:eastAsia="Times New Roman" w:hAnsi="Times New Roman" w:cs="Times New Roman"/>
          <w:sz w:val="24"/>
          <w:szCs w:val="24"/>
        </w:rPr>
        <w:t xml:space="preserve">- совершенствование имеющихся и внедрение новых технологий и методов профилактической работы с несовершеннолетними; </w:t>
      </w:r>
    </w:p>
    <w:p w14:paraId="775ED752" w14:textId="6F5A0C13" w:rsidR="00C30CDF" w:rsidRPr="002D3AAB" w:rsidRDefault="00144C39" w:rsidP="00355B68">
      <w:pPr>
        <w:spacing w:after="0" w:line="240" w:lineRule="auto"/>
        <w:jc w:val="both"/>
        <w:rPr>
          <w:rFonts w:ascii="Times New Roman" w:eastAsia="Times New Roman" w:hAnsi="Times New Roman" w:cs="Times New Roman"/>
          <w:sz w:val="24"/>
          <w:szCs w:val="24"/>
        </w:rPr>
      </w:pPr>
      <w:r w:rsidRPr="00144C39">
        <w:rPr>
          <w:rFonts w:ascii="Times New Roman" w:eastAsia="Times New Roman" w:hAnsi="Times New Roman" w:cs="Times New Roman"/>
          <w:sz w:val="24"/>
          <w:szCs w:val="24"/>
        </w:rPr>
        <w:t xml:space="preserve">- 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 и др. </w:t>
      </w:r>
    </w:p>
    <w:p w14:paraId="0C775AE1" w14:textId="77777777" w:rsidR="00C30CDF" w:rsidRPr="002D3AAB" w:rsidRDefault="00C30CDF" w:rsidP="00355B68">
      <w:pPr>
        <w:spacing w:after="0" w:line="240" w:lineRule="auto"/>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профилактика детской смертности от травм, отравлений и других последствий воздействия внешних причин, в том числе в результате дорожно-транспортных происшествий; </w:t>
      </w:r>
    </w:p>
    <w:p w14:paraId="59E62767" w14:textId="77777777" w:rsidR="00C30CDF" w:rsidRPr="002D3AAB" w:rsidRDefault="00C30CDF" w:rsidP="00355B68">
      <w:pPr>
        <w:spacing w:after="0" w:line="240" w:lineRule="auto"/>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мониторинг реализации алгоритма взаимодействия органов и учреждений социальной защиты населения с комиссией по делам несовершеннолетних и защите их прав при администрации городских округов город Стерлитамак Республики Башкортостан; </w:t>
      </w:r>
    </w:p>
    <w:p w14:paraId="6D828710" w14:textId="77777777" w:rsidR="00C30CDF" w:rsidRPr="002D3AAB" w:rsidRDefault="00C30CDF" w:rsidP="00355B68">
      <w:pPr>
        <w:spacing w:after="0" w:line="240" w:lineRule="auto"/>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формирование и ведение банка данных о несовершеннолетних, находящихся в социально опасном положении; </w:t>
      </w:r>
    </w:p>
    <w:p w14:paraId="43845930" w14:textId="77777777" w:rsidR="00C30CDF" w:rsidRPr="002D3AAB" w:rsidRDefault="00C30CDF" w:rsidP="00355B68">
      <w:pPr>
        <w:spacing w:after="0" w:line="240" w:lineRule="auto"/>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анализ причин и условий, способствующих совершению несовершеннолетними лицами самоубийств и покушений на самоубийства, об оказании специализированной помощи несовершеннолетним и другим лицам с кризисными состояниями, о фактах суицидов несовершеннолетних и организация профилактической работы в образовательных учреждениях по предупреждению аутоагрессивного поведения несовершеннолетних; </w:t>
      </w:r>
    </w:p>
    <w:p w14:paraId="52EDF7D3" w14:textId="77777777" w:rsidR="00D64BC1" w:rsidRPr="002D3AAB" w:rsidRDefault="00D64BC1" w:rsidP="00355B68">
      <w:pPr>
        <w:spacing w:after="0" w:line="240" w:lineRule="auto"/>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организация отдыха, досуга и занятости несовершеннолетних.</w:t>
      </w:r>
    </w:p>
    <w:p w14:paraId="0E4940D5" w14:textId="77777777" w:rsidR="009504BC" w:rsidRPr="002D3AAB" w:rsidRDefault="009504BC" w:rsidP="00146526">
      <w:pPr>
        <w:spacing w:after="0" w:line="240" w:lineRule="auto"/>
        <w:ind w:firstLine="709"/>
        <w:jc w:val="both"/>
        <w:rPr>
          <w:rFonts w:ascii="Times New Roman" w:eastAsia="Times New Roman" w:hAnsi="Times New Roman" w:cs="Times New Roman"/>
          <w:sz w:val="24"/>
          <w:szCs w:val="24"/>
        </w:rPr>
      </w:pPr>
    </w:p>
    <w:p w14:paraId="2B48E36D" w14:textId="389D0DBF" w:rsidR="00C30CDF" w:rsidRPr="002D3AAB" w:rsidRDefault="00C30CDF" w:rsidP="009504BC">
      <w:pPr>
        <w:spacing w:after="0" w:line="240" w:lineRule="auto"/>
        <w:ind w:firstLine="709"/>
        <w:jc w:val="center"/>
        <w:rPr>
          <w:rFonts w:ascii="Times New Roman" w:eastAsia="Times New Roman" w:hAnsi="Times New Roman" w:cs="Times New Roman"/>
          <w:i/>
          <w:sz w:val="24"/>
          <w:szCs w:val="24"/>
        </w:rPr>
      </w:pPr>
      <w:r w:rsidRPr="002D3AAB">
        <w:rPr>
          <w:rFonts w:ascii="Times New Roman" w:eastAsia="Times New Roman" w:hAnsi="Times New Roman" w:cs="Times New Roman"/>
          <w:i/>
          <w:sz w:val="24"/>
          <w:szCs w:val="24"/>
        </w:rPr>
        <w:t>Основные мероприятия, направленных на профилактику безнадзорности и правонар</w:t>
      </w:r>
      <w:r w:rsidR="00355B68">
        <w:rPr>
          <w:rFonts w:ascii="Times New Roman" w:eastAsia="Times New Roman" w:hAnsi="Times New Roman" w:cs="Times New Roman"/>
          <w:i/>
          <w:sz w:val="24"/>
          <w:szCs w:val="24"/>
        </w:rPr>
        <w:t>ушений несовершеннолетних в 2023</w:t>
      </w:r>
      <w:r w:rsidRPr="002D3AAB">
        <w:rPr>
          <w:rFonts w:ascii="Times New Roman" w:eastAsia="Times New Roman" w:hAnsi="Times New Roman" w:cs="Times New Roman"/>
          <w:i/>
          <w:sz w:val="24"/>
          <w:szCs w:val="24"/>
        </w:rPr>
        <w:t xml:space="preserve"> году</w:t>
      </w:r>
    </w:p>
    <w:p w14:paraId="2649A158" w14:textId="77777777" w:rsidR="009504BC" w:rsidRPr="002D3AAB" w:rsidRDefault="009504BC" w:rsidP="009504BC">
      <w:pPr>
        <w:spacing w:after="0" w:line="240" w:lineRule="auto"/>
        <w:ind w:firstLine="709"/>
        <w:jc w:val="center"/>
        <w:rPr>
          <w:rFonts w:ascii="Times New Roman" w:eastAsia="Times New Roman" w:hAnsi="Times New Roman" w:cs="Times New Roman"/>
          <w:i/>
          <w:sz w:val="24"/>
          <w:szCs w:val="24"/>
        </w:rPr>
      </w:pPr>
    </w:p>
    <w:p w14:paraId="71BF7127" w14:textId="77777777" w:rsidR="00105F74" w:rsidRPr="002D3AAB" w:rsidRDefault="003244EA"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w:t>
      </w:r>
      <w:r w:rsidR="00741E96"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Деятельность комиссии</w:t>
      </w:r>
      <w:r w:rsidR="00EF3DE9" w:rsidRPr="002D3AAB">
        <w:rPr>
          <w:rFonts w:ascii="Times New Roman" w:eastAsia="Times New Roman" w:hAnsi="Times New Roman" w:cs="Times New Roman"/>
          <w:sz w:val="24"/>
          <w:szCs w:val="24"/>
        </w:rPr>
        <w:t xml:space="preserve"> по делам несовершеннолетним и защите их прав (далее по тексту – комиссия)</w:t>
      </w:r>
      <w:r w:rsidR="00105F74" w:rsidRPr="002D3AAB">
        <w:rPr>
          <w:rFonts w:ascii="Times New Roman" w:eastAsia="Times New Roman" w:hAnsi="Times New Roman" w:cs="Times New Roman"/>
          <w:sz w:val="24"/>
          <w:szCs w:val="24"/>
        </w:rPr>
        <w:t xml:space="preserve"> направлена на выявление и устранение причин и</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условий, способствующих безнадзорности, беспризорности, правонарушениям и</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антиобщественным действиям несовершеннолетних, координации деятельности</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 xml:space="preserve">субъектов системы профилактики. </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Основной формой работы комиссии являются</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заседания, в ходе которых вырабатываются и согласовываются решения по вопросам</w:t>
      </w:r>
      <w:r w:rsidR="00EF3DE9" w:rsidRPr="002D3AAB">
        <w:rPr>
          <w:rFonts w:ascii="Times New Roman" w:eastAsia="Times New Roman" w:hAnsi="Times New Roman" w:cs="Times New Roman"/>
          <w:sz w:val="24"/>
          <w:szCs w:val="24"/>
        </w:rPr>
        <w:t xml:space="preserve"> </w:t>
      </w:r>
      <w:r w:rsidR="00105F74" w:rsidRPr="002D3AAB">
        <w:rPr>
          <w:rFonts w:ascii="Times New Roman" w:eastAsia="Times New Roman" w:hAnsi="Times New Roman" w:cs="Times New Roman"/>
          <w:sz w:val="24"/>
          <w:szCs w:val="24"/>
        </w:rPr>
        <w:t>взаимодействия субъектов системы профилактики.</w:t>
      </w:r>
    </w:p>
    <w:p w14:paraId="5864CA3F" w14:textId="77777777" w:rsidR="00593F51" w:rsidRPr="002D3AAB" w:rsidRDefault="00593F51" w:rsidP="00146526">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Работа ведется в соответствии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 </w:t>
      </w:r>
    </w:p>
    <w:p w14:paraId="077085C5" w14:textId="43CD00E2" w:rsidR="006C352B" w:rsidRPr="006C352B" w:rsidRDefault="003244EA" w:rsidP="006C352B">
      <w:pPr>
        <w:spacing w:after="0" w:line="240" w:lineRule="auto"/>
        <w:ind w:firstLine="709"/>
        <w:jc w:val="both"/>
        <w:rPr>
          <w:rFonts w:ascii="Times New Roman" w:eastAsia="Times New Roman" w:hAnsi="Times New Roman" w:cs="Times New Roman"/>
          <w:sz w:val="24"/>
          <w:szCs w:val="24"/>
        </w:rPr>
      </w:pPr>
      <w:r w:rsidRPr="002D3AAB">
        <w:rPr>
          <w:rFonts w:ascii="Times New Roman" w:eastAsia="Times New Roman" w:hAnsi="Times New Roman" w:cs="Times New Roman"/>
          <w:sz w:val="24"/>
          <w:szCs w:val="24"/>
        </w:rPr>
        <w:t xml:space="preserve"> </w:t>
      </w:r>
      <w:r w:rsidR="00AF5EDB" w:rsidRPr="002D3AAB">
        <w:rPr>
          <w:rFonts w:ascii="Times New Roman" w:eastAsia="Times New Roman" w:hAnsi="Times New Roman" w:cs="Times New Roman"/>
          <w:sz w:val="24"/>
          <w:szCs w:val="24"/>
        </w:rPr>
        <w:t>Заседания комиссии проводятся</w:t>
      </w:r>
      <w:r w:rsidR="00BD1A7F" w:rsidRPr="002D3AAB">
        <w:rPr>
          <w:rFonts w:ascii="Times New Roman" w:eastAsia="Times New Roman" w:hAnsi="Times New Roman" w:cs="Times New Roman"/>
          <w:sz w:val="24"/>
          <w:szCs w:val="24"/>
        </w:rPr>
        <w:t xml:space="preserve"> в соответствии с Положением (не реже</w:t>
      </w:r>
      <w:r w:rsidR="009D7853" w:rsidRPr="002D3AAB">
        <w:rPr>
          <w:rFonts w:ascii="Times New Roman" w:eastAsia="Times New Roman" w:hAnsi="Times New Roman" w:cs="Times New Roman"/>
          <w:sz w:val="24"/>
          <w:szCs w:val="24"/>
        </w:rPr>
        <w:t xml:space="preserve"> двух раз в месяц</w:t>
      </w:r>
      <w:r w:rsidR="00BD1A7F" w:rsidRPr="002D3AAB">
        <w:rPr>
          <w:rFonts w:ascii="Times New Roman" w:eastAsia="Times New Roman" w:hAnsi="Times New Roman" w:cs="Times New Roman"/>
          <w:sz w:val="24"/>
          <w:szCs w:val="24"/>
        </w:rPr>
        <w:t>)</w:t>
      </w:r>
      <w:r w:rsidR="00AF5EDB" w:rsidRPr="002D3AAB">
        <w:rPr>
          <w:rFonts w:ascii="Times New Roman" w:eastAsia="Times New Roman" w:hAnsi="Times New Roman" w:cs="Times New Roman"/>
          <w:sz w:val="24"/>
          <w:szCs w:val="24"/>
        </w:rPr>
        <w:t xml:space="preserve">, внеплановые и расширенные заседания по мере необходимости. </w:t>
      </w:r>
      <w:r w:rsidR="006C352B" w:rsidRPr="006C352B">
        <w:rPr>
          <w:rFonts w:ascii="Times New Roman" w:eastAsia="Times New Roman" w:hAnsi="Times New Roman" w:cs="Times New Roman"/>
          <w:sz w:val="24"/>
          <w:szCs w:val="24"/>
        </w:rPr>
        <w:t>За период 2023 года проведено 32 заседания, из них 4 расширенных (в 2021 – 40, 2022 - 38). Рассмотрено: 21 вопрос по профилактике  беспризорности       и    правонарушений несовершеннолетних (в 2021 -18, 2022-20),  1222 административных протокола (из них на взрослых лиц – 1003, на несовершеннолетн</w:t>
      </w:r>
      <w:r w:rsidR="006C352B">
        <w:rPr>
          <w:rFonts w:ascii="Times New Roman" w:eastAsia="Times New Roman" w:hAnsi="Times New Roman" w:cs="Times New Roman"/>
          <w:sz w:val="24"/>
          <w:szCs w:val="24"/>
        </w:rPr>
        <w:t>их- 219),  дано  2381  поручение</w:t>
      </w:r>
      <w:r w:rsidR="006C352B" w:rsidRPr="006C352B">
        <w:rPr>
          <w:rFonts w:ascii="Times New Roman" w:eastAsia="Times New Roman" w:hAnsi="Times New Roman" w:cs="Times New Roman"/>
          <w:sz w:val="24"/>
          <w:szCs w:val="24"/>
        </w:rPr>
        <w:t xml:space="preserve"> органам и учреждениям системы профилактики (в 2021- 1490, 2022 -1733).</w:t>
      </w:r>
    </w:p>
    <w:p w14:paraId="02C87837" w14:textId="77777777" w:rsidR="006C352B" w:rsidRPr="006C352B" w:rsidRDefault="006C352B" w:rsidP="006C352B">
      <w:pPr>
        <w:spacing w:after="0" w:line="240" w:lineRule="auto"/>
        <w:ind w:firstLine="709"/>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xml:space="preserve">На заседаниях комиссии за 2023 год были рассмотрены вопросы: </w:t>
      </w:r>
    </w:p>
    <w:p w14:paraId="5FB883F3"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xml:space="preserve">- об  утверждении отчета о работе по профилактике безнадзорности и правонарушений несовершеннолетних субъектов системы профилактики на территории городского округа город Стерлитамака Республики Башкортостан по итогам 2022 года; </w:t>
      </w:r>
    </w:p>
    <w:p w14:paraId="44AAD8AF"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по итогам 2022 года; </w:t>
      </w:r>
    </w:p>
    <w:p w14:paraId="69478ABD"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xml:space="preserve">- об исполнении постановлений комиссии; </w:t>
      </w:r>
    </w:p>
    <w:p w14:paraId="78A25457"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рассмотрении обращения по факту буллинга;</w:t>
      </w:r>
    </w:p>
    <w:p w14:paraId="068A8C17"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вынесении представления об устранении   нарушений административного законодательства;</w:t>
      </w:r>
    </w:p>
    <w:p w14:paraId="0C2CF2D9"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дополнительных мерах по профилактике суицидального поведения несовершеннолетних;</w:t>
      </w:r>
    </w:p>
    <w:p w14:paraId="336D33EB"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развитие Российского движения детей и молодежи в ГО город Стерлитамак и взаимодействие с органами и учреждениями системы профилактики безнадзорности и правонарушений несовершеннолетних;</w:t>
      </w:r>
    </w:p>
    <w:p w14:paraId="7F6D83FA"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преступлениях в отношении несовершеннолетних, в том числе против половой неприкосновенности и половой свободы личности, профилактике сексуального насилия;</w:t>
      </w:r>
    </w:p>
    <w:p w14:paraId="276D0435"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об организации профилактических рейдов по местам наибольшего скопления несовершеннолетний, торговым центрам, подземным парковкам;</w:t>
      </w:r>
    </w:p>
    <w:p w14:paraId="1C473ECC"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рассмотрении информации о проявлении интереса к субкультуре «Колумбайн»;</w:t>
      </w:r>
    </w:p>
    <w:p w14:paraId="7440CDE8"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состоянии работы органов и учреждений системы профилактики города по предупреждению преступности среди несовершеннолетних и в отношении них по итогам 3 месяцев 2023г.;</w:t>
      </w:r>
    </w:p>
    <w:p w14:paraId="75282727"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профилактике травматизма и гибели детей;</w:t>
      </w:r>
    </w:p>
    <w:p w14:paraId="2072F656"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реализации Порядка взаимодействия органов и учреждений системы профилактики по вопросам оказания помощи в трудовом и бытовом устройстве, а также иных видах помощи несовершеннолетним, освобожденным из учреждений уголовно – исполнительной системы либо вернувшихся из специальных учебно – воспитальных учреждений закрытого типа;</w:t>
      </w:r>
    </w:p>
    <w:p w14:paraId="7560FBC2"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состоянии работы органов и учреждений системы профилактики города по предупреждению преступности среди несовершеннолетних и в отношении них по итогам 6 месяцев 2023г.;</w:t>
      </w:r>
    </w:p>
    <w:p w14:paraId="24A73C5C"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об организации досуга, дополнительного образования и иных форм занятости, в том числе  трудоустройство несовершеннолетних, состоящих на различных видах учета в органах и учреждениях системы профилактики безнадзорности и правонарушений несовершеннолетних;</w:t>
      </w:r>
    </w:p>
    <w:p w14:paraId="3EC36B11"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по итогам 9 месяцев 2023г.; </w:t>
      </w:r>
    </w:p>
    <w:p w14:paraId="69EF3640"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травматизме и гибели детей от внешних факторов;</w:t>
      </w:r>
    </w:p>
    <w:p w14:paraId="1901359B"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внесении предложения в проект плана работы антитеррористической комиссии города на 2024 год;</w:t>
      </w:r>
    </w:p>
    <w:p w14:paraId="5E72348D"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об организации профилактических мероприятий   с семьями, признанными находящимися в социально опасном положении; организации занятости несовершеннолетних, признанных находящимися в социально опасном положении, в период зимних каникул;</w:t>
      </w:r>
    </w:p>
    <w:p w14:paraId="5E56FCBB" w14:textId="77777777" w:rsidR="006C352B" w:rsidRPr="006C352B"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  работе по предупреждению преступлений несовершеннолетних экстремистской и террористической направленности, вовлечения несовершеннолетних в группы деструктивной направленности;</w:t>
      </w:r>
    </w:p>
    <w:p w14:paraId="764B55A0" w14:textId="4D22DA5A" w:rsidR="001A3AC3" w:rsidRDefault="006C352B" w:rsidP="006C352B">
      <w:pPr>
        <w:spacing w:after="0" w:line="240" w:lineRule="auto"/>
        <w:jc w:val="both"/>
        <w:rPr>
          <w:rFonts w:ascii="Times New Roman" w:eastAsia="Times New Roman" w:hAnsi="Times New Roman" w:cs="Times New Roman"/>
          <w:sz w:val="24"/>
          <w:szCs w:val="24"/>
        </w:rPr>
      </w:pPr>
      <w:r w:rsidRPr="006C352B">
        <w:rPr>
          <w:rFonts w:ascii="Times New Roman" w:eastAsia="Times New Roman" w:hAnsi="Times New Roman" w:cs="Times New Roman"/>
          <w:sz w:val="24"/>
          <w:szCs w:val="24"/>
        </w:rPr>
        <w:t>- об итогах работы комиссии по делам несовершеннолетних и защите их прав за 2023 год, утверждении плана работы комиссии по делам несовершеннолетних и защите их прав при администрации  городского округа город Стерлитамак Республики Башкортостан на  2024 год.</w:t>
      </w:r>
    </w:p>
    <w:p w14:paraId="4D1F8FA7" w14:textId="03A92891" w:rsidR="00032BCC" w:rsidRDefault="00032BCC" w:rsidP="00032B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2BCC">
        <w:rPr>
          <w:rFonts w:ascii="Times New Roman" w:eastAsia="Times New Roman" w:hAnsi="Times New Roman" w:cs="Times New Roman"/>
          <w:sz w:val="24"/>
          <w:szCs w:val="24"/>
        </w:rPr>
        <w:t>В целях организации эффе</w:t>
      </w:r>
      <w:r>
        <w:rPr>
          <w:rFonts w:ascii="Times New Roman" w:eastAsia="Times New Roman" w:hAnsi="Times New Roman" w:cs="Times New Roman"/>
          <w:sz w:val="24"/>
          <w:szCs w:val="24"/>
        </w:rPr>
        <w:t xml:space="preserve">ктивной профилактической работы </w:t>
      </w:r>
      <w:r w:rsidRPr="00032BCC">
        <w:rPr>
          <w:rFonts w:ascii="Times New Roman" w:eastAsia="Times New Roman" w:hAnsi="Times New Roman" w:cs="Times New Roman"/>
          <w:sz w:val="24"/>
          <w:szCs w:val="24"/>
        </w:rPr>
        <w:t>с несовершеннолетними и семьями, предупреждения безнадзорно</w:t>
      </w:r>
      <w:r>
        <w:rPr>
          <w:rFonts w:ascii="Times New Roman" w:eastAsia="Times New Roman" w:hAnsi="Times New Roman" w:cs="Times New Roman"/>
          <w:sz w:val="24"/>
          <w:szCs w:val="24"/>
        </w:rPr>
        <w:t xml:space="preserve">сти </w:t>
      </w:r>
      <w:r w:rsidRPr="00032BCC">
        <w:rPr>
          <w:rFonts w:ascii="Times New Roman" w:eastAsia="Times New Roman" w:hAnsi="Times New Roman" w:cs="Times New Roman"/>
          <w:sz w:val="24"/>
          <w:szCs w:val="24"/>
        </w:rPr>
        <w:t>и правонар</w:t>
      </w:r>
      <w:r>
        <w:rPr>
          <w:rFonts w:ascii="Times New Roman" w:eastAsia="Times New Roman" w:hAnsi="Times New Roman" w:cs="Times New Roman"/>
          <w:sz w:val="24"/>
          <w:szCs w:val="24"/>
        </w:rPr>
        <w:t>ушений несовершеннолетних в 2023</w:t>
      </w:r>
      <w:r w:rsidRPr="00032BCC">
        <w:rPr>
          <w:rFonts w:ascii="Times New Roman" w:eastAsia="Times New Roman" w:hAnsi="Times New Roman" w:cs="Times New Roman"/>
          <w:sz w:val="24"/>
          <w:szCs w:val="24"/>
        </w:rPr>
        <w:t xml:space="preserve"> году был</w:t>
      </w:r>
      <w:r>
        <w:rPr>
          <w:rFonts w:ascii="Times New Roman" w:eastAsia="Times New Roman" w:hAnsi="Times New Roman" w:cs="Times New Roman"/>
          <w:sz w:val="24"/>
          <w:szCs w:val="24"/>
        </w:rPr>
        <w:t xml:space="preserve">а разработана и утверждена муниципальная  программа </w:t>
      </w:r>
      <w:r w:rsidRPr="00032BCC">
        <w:rPr>
          <w:rFonts w:ascii="Times New Roman" w:eastAsia="Times New Roman" w:hAnsi="Times New Roman" w:cs="Times New Roman"/>
          <w:sz w:val="24"/>
          <w:szCs w:val="24"/>
        </w:rPr>
        <w:t>«Профилактика правонарушений, п</w:t>
      </w:r>
      <w:r>
        <w:rPr>
          <w:rFonts w:ascii="Times New Roman" w:eastAsia="Times New Roman" w:hAnsi="Times New Roman" w:cs="Times New Roman"/>
          <w:sz w:val="24"/>
          <w:szCs w:val="24"/>
        </w:rPr>
        <w:t xml:space="preserve">реступлений несовершеннолетних  </w:t>
      </w:r>
      <w:r w:rsidRPr="00032BCC">
        <w:rPr>
          <w:rFonts w:ascii="Times New Roman" w:eastAsia="Times New Roman" w:hAnsi="Times New Roman" w:cs="Times New Roman"/>
          <w:sz w:val="24"/>
          <w:szCs w:val="24"/>
        </w:rPr>
        <w:t>и обеспечение правопо</w:t>
      </w:r>
      <w:r>
        <w:rPr>
          <w:rFonts w:ascii="Times New Roman" w:eastAsia="Times New Roman" w:hAnsi="Times New Roman" w:cs="Times New Roman"/>
          <w:sz w:val="24"/>
          <w:szCs w:val="24"/>
        </w:rPr>
        <w:t xml:space="preserve">рядка в городском округе город  </w:t>
      </w:r>
      <w:r w:rsidRPr="00032BCC">
        <w:rPr>
          <w:rFonts w:ascii="Times New Roman" w:eastAsia="Times New Roman" w:hAnsi="Times New Roman" w:cs="Times New Roman"/>
          <w:sz w:val="24"/>
          <w:szCs w:val="24"/>
        </w:rPr>
        <w:t>Стерлитамак Республики Ба</w:t>
      </w:r>
      <w:r>
        <w:rPr>
          <w:rFonts w:ascii="Times New Roman" w:eastAsia="Times New Roman" w:hAnsi="Times New Roman" w:cs="Times New Roman"/>
          <w:sz w:val="24"/>
          <w:szCs w:val="24"/>
        </w:rPr>
        <w:t>шкортостан на 2023 -2025 годы».</w:t>
      </w:r>
    </w:p>
    <w:p w14:paraId="3C0F217C" w14:textId="5F0E92CE" w:rsidR="00032BCC" w:rsidRPr="00032BCC" w:rsidRDefault="00032BCC" w:rsidP="00032B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2BCC">
        <w:rPr>
          <w:rFonts w:ascii="Times New Roman" w:eastAsia="Times New Roman" w:hAnsi="Times New Roman" w:cs="Times New Roman"/>
          <w:sz w:val="24"/>
          <w:szCs w:val="24"/>
        </w:rPr>
        <w:t>Для принятия дополнительных мер по з</w:t>
      </w:r>
      <w:r>
        <w:rPr>
          <w:rFonts w:ascii="Times New Roman" w:eastAsia="Times New Roman" w:hAnsi="Times New Roman" w:cs="Times New Roman"/>
          <w:sz w:val="24"/>
          <w:szCs w:val="24"/>
        </w:rPr>
        <w:t xml:space="preserve">ащите прав и законных интересов </w:t>
      </w:r>
      <w:r w:rsidRPr="00032BCC">
        <w:rPr>
          <w:rFonts w:ascii="Times New Roman" w:eastAsia="Times New Roman" w:hAnsi="Times New Roman" w:cs="Times New Roman"/>
          <w:sz w:val="24"/>
          <w:szCs w:val="24"/>
        </w:rPr>
        <w:t>несовершеннолетних, предупреждению прест</w:t>
      </w:r>
      <w:r>
        <w:rPr>
          <w:rFonts w:ascii="Times New Roman" w:eastAsia="Times New Roman" w:hAnsi="Times New Roman" w:cs="Times New Roman"/>
          <w:sz w:val="24"/>
          <w:szCs w:val="24"/>
        </w:rPr>
        <w:t xml:space="preserve">упных посягательств в отношении </w:t>
      </w:r>
      <w:r w:rsidRPr="00032BCC">
        <w:rPr>
          <w:rFonts w:ascii="Times New Roman" w:eastAsia="Times New Roman" w:hAnsi="Times New Roman" w:cs="Times New Roman"/>
          <w:sz w:val="24"/>
          <w:szCs w:val="24"/>
        </w:rPr>
        <w:t xml:space="preserve">детей, органами системы профилактики </w:t>
      </w:r>
      <w:r>
        <w:rPr>
          <w:rFonts w:ascii="Times New Roman" w:eastAsia="Times New Roman" w:hAnsi="Times New Roman" w:cs="Times New Roman"/>
          <w:sz w:val="24"/>
          <w:szCs w:val="24"/>
        </w:rPr>
        <w:t xml:space="preserve">города в 2023 году проведены </w:t>
      </w:r>
      <w:r w:rsidRPr="00032BCC">
        <w:rPr>
          <w:rFonts w:ascii="Times New Roman" w:eastAsia="Times New Roman" w:hAnsi="Times New Roman" w:cs="Times New Roman"/>
          <w:sz w:val="24"/>
          <w:szCs w:val="24"/>
        </w:rPr>
        <w:t>профилактические мероприятия:</w:t>
      </w:r>
    </w:p>
    <w:p w14:paraId="78F56BC1" w14:textId="0F97750C" w:rsidR="00032BCC" w:rsidRPr="00032BCC" w:rsidRDefault="00032BCC" w:rsidP="00032B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2BCC">
        <w:rPr>
          <w:rFonts w:ascii="Times New Roman" w:eastAsia="Times New Roman" w:hAnsi="Times New Roman" w:cs="Times New Roman"/>
          <w:sz w:val="24"/>
          <w:szCs w:val="24"/>
        </w:rPr>
        <w:t>«Подросток-семья» (с 24 по 27 февр</w:t>
      </w:r>
      <w:r>
        <w:rPr>
          <w:rFonts w:ascii="Times New Roman" w:eastAsia="Times New Roman" w:hAnsi="Times New Roman" w:cs="Times New Roman"/>
          <w:sz w:val="24"/>
          <w:szCs w:val="24"/>
        </w:rPr>
        <w:t xml:space="preserve">аля), мероприятие, направленное </w:t>
      </w:r>
      <w:r w:rsidRPr="00032BCC">
        <w:rPr>
          <w:rFonts w:ascii="Times New Roman" w:eastAsia="Times New Roman" w:hAnsi="Times New Roman" w:cs="Times New Roman"/>
          <w:sz w:val="24"/>
          <w:szCs w:val="24"/>
        </w:rPr>
        <w:t>на предупреждение семейного неблагополучия, защиту нес</w:t>
      </w:r>
      <w:r>
        <w:rPr>
          <w:rFonts w:ascii="Times New Roman" w:eastAsia="Times New Roman" w:hAnsi="Times New Roman" w:cs="Times New Roman"/>
          <w:sz w:val="24"/>
          <w:szCs w:val="24"/>
        </w:rPr>
        <w:t xml:space="preserve">овершеннолетних </w:t>
      </w:r>
      <w:r w:rsidRPr="00032BCC">
        <w:rPr>
          <w:rFonts w:ascii="Times New Roman" w:eastAsia="Times New Roman" w:hAnsi="Times New Roman" w:cs="Times New Roman"/>
          <w:sz w:val="24"/>
          <w:szCs w:val="24"/>
        </w:rPr>
        <w:t>от преступных посягательств, сохранения их жизни и здоровья;</w:t>
      </w:r>
    </w:p>
    <w:p w14:paraId="56389BF5" w14:textId="66A00450" w:rsidR="00032BCC" w:rsidRPr="00032BCC" w:rsidRDefault="00032BCC" w:rsidP="00032B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2BCC">
        <w:rPr>
          <w:rFonts w:ascii="Times New Roman" w:eastAsia="Times New Roman" w:hAnsi="Times New Roman" w:cs="Times New Roman"/>
          <w:sz w:val="24"/>
          <w:szCs w:val="24"/>
        </w:rPr>
        <w:t>«Твой выбор» (с 14 по 22 апреля</w:t>
      </w:r>
      <w:r>
        <w:rPr>
          <w:rFonts w:ascii="Times New Roman" w:eastAsia="Times New Roman" w:hAnsi="Times New Roman" w:cs="Times New Roman"/>
          <w:sz w:val="24"/>
          <w:szCs w:val="24"/>
        </w:rPr>
        <w:t xml:space="preserve">), мероприятие, направленное на </w:t>
      </w:r>
      <w:r w:rsidRPr="00032BCC">
        <w:rPr>
          <w:rFonts w:ascii="Times New Roman" w:eastAsia="Times New Roman" w:hAnsi="Times New Roman" w:cs="Times New Roman"/>
          <w:sz w:val="24"/>
          <w:szCs w:val="24"/>
        </w:rPr>
        <w:t>нейтрализацию попыток вовлечения несове</w:t>
      </w:r>
      <w:r>
        <w:rPr>
          <w:rFonts w:ascii="Times New Roman" w:eastAsia="Times New Roman" w:hAnsi="Times New Roman" w:cs="Times New Roman"/>
          <w:sz w:val="24"/>
          <w:szCs w:val="24"/>
        </w:rPr>
        <w:t xml:space="preserve">ршеннолетних в деструктивную, в </w:t>
      </w:r>
      <w:r w:rsidRPr="00032BCC">
        <w:rPr>
          <w:rFonts w:ascii="Times New Roman" w:eastAsia="Times New Roman" w:hAnsi="Times New Roman" w:cs="Times New Roman"/>
          <w:sz w:val="24"/>
          <w:szCs w:val="24"/>
        </w:rPr>
        <w:t>том числе экстремистскую деятельност</w:t>
      </w:r>
      <w:r>
        <w:rPr>
          <w:rFonts w:ascii="Times New Roman" w:eastAsia="Times New Roman" w:hAnsi="Times New Roman" w:cs="Times New Roman"/>
          <w:sz w:val="24"/>
          <w:szCs w:val="24"/>
        </w:rPr>
        <w:t xml:space="preserve">ь, в незаконные массовые акции, </w:t>
      </w:r>
      <w:r w:rsidRPr="00032BCC">
        <w:rPr>
          <w:rFonts w:ascii="Times New Roman" w:eastAsia="Times New Roman" w:hAnsi="Times New Roman" w:cs="Times New Roman"/>
          <w:sz w:val="24"/>
          <w:szCs w:val="24"/>
        </w:rPr>
        <w:t>противодействия проникновению в</w:t>
      </w:r>
      <w:r>
        <w:rPr>
          <w:rFonts w:ascii="Times New Roman" w:eastAsia="Times New Roman" w:hAnsi="Times New Roman" w:cs="Times New Roman"/>
          <w:sz w:val="24"/>
          <w:szCs w:val="24"/>
        </w:rPr>
        <w:t xml:space="preserve"> подростковую среду информации, </w:t>
      </w:r>
      <w:r w:rsidRPr="00032BCC">
        <w:rPr>
          <w:rFonts w:ascii="Times New Roman" w:eastAsia="Times New Roman" w:hAnsi="Times New Roman" w:cs="Times New Roman"/>
          <w:sz w:val="24"/>
          <w:szCs w:val="24"/>
        </w:rPr>
        <w:t>пропагандирующей насилие в образовательных организациях;</w:t>
      </w:r>
    </w:p>
    <w:p w14:paraId="2D709E11" w14:textId="228562C4" w:rsidR="00032BCC" w:rsidRPr="00032BCC" w:rsidRDefault="00032BCC" w:rsidP="00032B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2BCC">
        <w:rPr>
          <w:rFonts w:ascii="Times New Roman" w:eastAsia="Times New Roman" w:hAnsi="Times New Roman" w:cs="Times New Roman"/>
          <w:sz w:val="24"/>
          <w:szCs w:val="24"/>
        </w:rPr>
        <w:t>«Защита» (с 1 по 10 июня</w:t>
      </w:r>
      <w:r>
        <w:rPr>
          <w:rFonts w:ascii="Times New Roman" w:eastAsia="Times New Roman" w:hAnsi="Times New Roman" w:cs="Times New Roman"/>
          <w:sz w:val="24"/>
          <w:szCs w:val="24"/>
        </w:rPr>
        <w:t xml:space="preserve">), мероприятие, направленное на </w:t>
      </w:r>
      <w:r w:rsidRPr="00032BCC">
        <w:rPr>
          <w:rFonts w:ascii="Times New Roman" w:eastAsia="Times New Roman" w:hAnsi="Times New Roman" w:cs="Times New Roman"/>
          <w:sz w:val="24"/>
          <w:szCs w:val="24"/>
        </w:rPr>
        <w:t xml:space="preserve">предупреждение преступных посягательств в </w:t>
      </w:r>
      <w:r>
        <w:rPr>
          <w:rFonts w:ascii="Times New Roman" w:eastAsia="Times New Roman" w:hAnsi="Times New Roman" w:cs="Times New Roman"/>
          <w:sz w:val="24"/>
          <w:szCs w:val="24"/>
        </w:rPr>
        <w:t xml:space="preserve">отношении детей, выявления лиц, </w:t>
      </w:r>
      <w:r w:rsidRPr="00032BCC">
        <w:rPr>
          <w:rFonts w:ascii="Times New Roman" w:eastAsia="Times New Roman" w:hAnsi="Times New Roman" w:cs="Times New Roman"/>
          <w:sz w:val="24"/>
          <w:szCs w:val="24"/>
        </w:rPr>
        <w:t xml:space="preserve">совершающих насильственные действия, </w:t>
      </w:r>
      <w:r>
        <w:rPr>
          <w:rFonts w:ascii="Times New Roman" w:eastAsia="Times New Roman" w:hAnsi="Times New Roman" w:cs="Times New Roman"/>
          <w:sz w:val="24"/>
          <w:szCs w:val="24"/>
        </w:rPr>
        <w:t xml:space="preserve">в том числе родителей, законных </w:t>
      </w:r>
      <w:r w:rsidRPr="00032BCC">
        <w:rPr>
          <w:rFonts w:ascii="Times New Roman" w:eastAsia="Times New Roman" w:hAnsi="Times New Roman" w:cs="Times New Roman"/>
          <w:sz w:val="24"/>
          <w:szCs w:val="24"/>
        </w:rPr>
        <w:t>представителей, иных членов их семей, а такж</w:t>
      </w:r>
      <w:r>
        <w:rPr>
          <w:rFonts w:ascii="Times New Roman" w:eastAsia="Times New Roman" w:hAnsi="Times New Roman" w:cs="Times New Roman"/>
          <w:sz w:val="24"/>
          <w:szCs w:val="24"/>
        </w:rPr>
        <w:t xml:space="preserve">е принятия мер по защите прав и </w:t>
      </w:r>
      <w:r w:rsidRPr="00032BCC">
        <w:rPr>
          <w:rFonts w:ascii="Times New Roman" w:eastAsia="Times New Roman" w:hAnsi="Times New Roman" w:cs="Times New Roman"/>
          <w:sz w:val="24"/>
          <w:szCs w:val="24"/>
        </w:rPr>
        <w:t>законных интересов несовершеннолетних;</w:t>
      </w:r>
    </w:p>
    <w:p w14:paraId="48FFB70A" w14:textId="36785980" w:rsidR="00032BCC" w:rsidRPr="00032BCC" w:rsidRDefault="00032BCC" w:rsidP="00032B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2BCC">
        <w:rPr>
          <w:rFonts w:ascii="Times New Roman" w:eastAsia="Times New Roman" w:hAnsi="Times New Roman" w:cs="Times New Roman"/>
          <w:sz w:val="24"/>
          <w:szCs w:val="24"/>
        </w:rPr>
        <w:t>«Подросток-лето» (с 28 июня по 19 авгу</w:t>
      </w:r>
      <w:r>
        <w:rPr>
          <w:rFonts w:ascii="Times New Roman" w:eastAsia="Times New Roman" w:hAnsi="Times New Roman" w:cs="Times New Roman"/>
          <w:sz w:val="24"/>
          <w:szCs w:val="24"/>
        </w:rPr>
        <w:t xml:space="preserve">ста), мероприятие, направленное </w:t>
      </w:r>
      <w:r w:rsidRPr="00032BCC">
        <w:rPr>
          <w:rFonts w:ascii="Times New Roman" w:eastAsia="Times New Roman" w:hAnsi="Times New Roman" w:cs="Times New Roman"/>
          <w:sz w:val="24"/>
          <w:szCs w:val="24"/>
        </w:rPr>
        <w:t>на снижение криминогенной активно</w:t>
      </w:r>
      <w:r>
        <w:rPr>
          <w:rFonts w:ascii="Times New Roman" w:eastAsia="Times New Roman" w:hAnsi="Times New Roman" w:cs="Times New Roman"/>
          <w:sz w:val="24"/>
          <w:szCs w:val="24"/>
        </w:rPr>
        <w:t xml:space="preserve">сти несовершеннолетних в период </w:t>
      </w:r>
      <w:r w:rsidRPr="00032BCC">
        <w:rPr>
          <w:rFonts w:ascii="Times New Roman" w:eastAsia="Times New Roman" w:hAnsi="Times New Roman" w:cs="Times New Roman"/>
          <w:sz w:val="24"/>
          <w:szCs w:val="24"/>
        </w:rPr>
        <w:t>школьных каникул;</w:t>
      </w:r>
    </w:p>
    <w:p w14:paraId="6597B8CC" w14:textId="1C9B7550" w:rsidR="00032BCC" w:rsidRDefault="00032BCC" w:rsidP="00032B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2BCC">
        <w:rPr>
          <w:rFonts w:ascii="Times New Roman" w:eastAsia="Times New Roman" w:hAnsi="Times New Roman" w:cs="Times New Roman"/>
          <w:sz w:val="24"/>
          <w:szCs w:val="24"/>
        </w:rPr>
        <w:t>«Полиция дети» (с 24 по 28 октября</w:t>
      </w:r>
      <w:r>
        <w:rPr>
          <w:rFonts w:ascii="Times New Roman" w:eastAsia="Times New Roman" w:hAnsi="Times New Roman" w:cs="Times New Roman"/>
          <w:sz w:val="24"/>
          <w:szCs w:val="24"/>
        </w:rPr>
        <w:t xml:space="preserve">), мероприятие, направленное на </w:t>
      </w:r>
      <w:r w:rsidRPr="00032BCC">
        <w:rPr>
          <w:rFonts w:ascii="Times New Roman" w:eastAsia="Times New Roman" w:hAnsi="Times New Roman" w:cs="Times New Roman"/>
          <w:sz w:val="24"/>
          <w:szCs w:val="24"/>
        </w:rPr>
        <w:t>снижение криминогенной активности несовершен</w:t>
      </w:r>
      <w:r>
        <w:rPr>
          <w:rFonts w:ascii="Times New Roman" w:eastAsia="Times New Roman" w:hAnsi="Times New Roman" w:cs="Times New Roman"/>
          <w:sz w:val="24"/>
          <w:szCs w:val="24"/>
        </w:rPr>
        <w:t xml:space="preserve">нолетних, защиту детей от </w:t>
      </w:r>
      <w:r w:rsidRPr="00032BCC">
        <w:rPr>
          <w:rFonts w:ascii="Times New Roman" w:eastAsia="Times New Roman" w:hAnsi="Times New Roman" w:cs="Times New Roman"/>
          <w:sz w:val="24"/>
          <w:szCs w:val="24"/>
        </w:rPr>
        <w:t>преступных посягательств, выявление и пр</w:t>
      </w:r>
      <w:r>
        <w:rPr>
          <w:rFonts w:ascii="Times New Roman" w:eastAsia="Times New Roman" w:hAnsi="Times New Roman" w:cs="Times New Roman"/>
          <w:sz w:val="24"/>
          <w:szCs w:val="24"/>
        </w:rPr>
        <w:t xml:space="preserve">есечение фактов вовлечения их в </w:t>
      </w:r>
      <w:r w:rsidRPr="00032BCC">
        <w:rPr>
          <w:rFonts w:ascii="Times New Roman" w:eastAsia="Times New Roman" w:hAnsi="Times New Roman" w:cs="Times New Roman"/>
          <w:sz w:val="24"/>
          <w:szCs w:val="24"/>
        </w:rPr>
        <w:t>преступную и антиобщественную деятельность.</w:t>
      </w:r>
    </w:p>
    <w:p w14:paraId="12F0392F" w14:textId="24CE7F9E" w:rsidR="001D7E90" w:rsidRDefault="001D7E90" w:rsidP="00032BCC">
      <w:pPr>
        <w:spacing w:after="0" w:line="240" w:lineRule="auto"/>
        <w:jc w:val="both"/>
        <w:rPr>
          <w:rFonts w:ascii="Times New Roman" w:eastAsia="Times New Roman" w:hAnsi="Times New Roman" w:cs="Times New Roman"/>
          <w:sz w:val="24"/>
          <w:szCs w:val="24"/>
        </w:rPr>
      </w:pPr>
    </w:p>
    <w:p w14:paraId="79639103" w14:textId="6CBFC094" w:rsidR="001D7E90" w:rsidRPr="001D7E90" w:rsidRDefault="001D7E90" w:rsidP="001D7E90">
      <w:pPr>
        <w:spacing w:after="0" w:line="240" w:lineRule="auto"/>
        <w:jc w:val="center"/>
        <w:rPr>
          <w:rFonts w:ascii="Times New Roman" w:eastAsia="Times New Roman" w:hAnsi="Times New Roman" w:cs="Times New Roman"/>
          <w:i/>
          <w:sz w:val="24"/>
          <w:szCs w:val="24"/>
        </w:rPr>
      </w:pPr>
      <w:r w:rsidRPr="001D7E90">
        <w:rPr>
          <w:rFonts w:ascii="Times New Roman" w:eastAsia="Times New Roman" w:hAnsi="Times New Roman" w:cs="Times New Roman"/>
          <w:i/>
          <w:sz w:val="24"/>
          <w:szCs w:val="24"/>
        </w:rPr>
        <w:t>Выводы, сделанные по результатам проведенного анализа</w:t>
      </w:r>
    </w:p>
    <w:p w14:paraId="21028513" w14:textId="083EBFCD" w:rsidR="001D7E90" w:rsidRDefault="001D7E90" w:rsidP="001D7E90">
      <w:pPr>
        <w:spacing w:after="0" w:line="240" w:lineRule="auto"/>
        <w:jc w:val="center"/>
        <w:rPr>
          <w:rFonts w:ascii="Times New Roman" w:eastAsia="Times New Roman" w:hAnsi="Times New Roman" w:cs="Times New Roman"/>
          <w:i/>
          <w:sz w:val="24"/>
          <w:szCs w:val="24"/>
        </w:rPr>
      </w:pPr>
      <w:r w:rsidRPr="001D7E90">
        <w:rPr>
          <w:rFonts w:ascii="Times New Roman" w:eastAsia="Times New Roman" w:hAnsi="Times New Roman" w:cs="Times New Roman"/>
          <w:i/>
          <w:sz w:val="24"/>
          <w:szCs w:val="24"/>
        </w:rPr>
        <w:t>работы органов и учреждений с</w:t>
      </w:r>
      <w:r>
        <w:rPr>
          <w:rFonts w:ascii="Times New Roman" w:eastAsia="Times New Roman" w:hAnsi="Times New Roman" w:cs="Times New Roman"/>
          <w:i/>
          <w:sz w:val="24"/>
          <w:szCs w:val="24"/>
        </w:rPr>
        <w:t>истемы профилактики в 2023 году</w:t>
      </w:r>
    </w:p>
    <w:p w14:paraId="6A50D3E4" w14:textId="77777777" w:rsidR="001D7E90" w:rsidRDefault="001D7E90" w:rsidP="001D7E90">
      <w:pPr>
        <w:spacing w:after="0" w:line="240" w:lineRule="auto"/>
        <w:jc w:val="center"/>
        <w:rPr>
          <w:rFonts w:ascii="Times New Roman" w:eastAsia="Times New Roman" w:hAnsi="Times New Roman" w:cs="Times New Roman"/>
          <w:i/>
          <w:sz w:val="24"/>
          <w:szCs w:val="24"/>
        </w:rPr>
      </w:pPr>
    </w:p>
    <w:p w14:paraId="21C46E33" w14:textId="0AEA6419" w:rsidR="001D7E90" w:rsidRPr="001D7E90" w:rsidRDefault="001D7E90" w:rsidP="007235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D7E90">
        <w:rPr>
          <w:rFonts w:ascii="Times New Roman" w:eastAsia="Times New Roman" w:hAnsi="Times New Roman" w:cs="Times New Roman"/>
          <w:sz w:val="24"/>
          <w:szCs w:val="24"/>
        </w:rPr>
        <w:t>По результатам проведенного</w:t>
      </w:r>
      <w:r>
        <w:rPr>
          <w:rFonts w:ascii="Times New Roman" w:eastAsia="Times New Roman" w:hAnsi="Times New Roman" w:cs="Times New Roman"/>
          <w:sz w:val="24"/>
          <w:szCs w:val="24"/>
        </w:rPr>
        <w:t xml:space="preserve"> анализа работы органов системы </w:t>
      </w:r>
      <w:r w:rsidRPr="001D7E90">
        <w:rPr>
          <w:rFonts w:ascii="Times New Roman" w:eastAsia="Times New Roman" w:hAnsi="Times New Roman" w:cs="Times New Roman"/>
          <w:sz w:val="24"/>
          <w:szCs w:val="24"/>
        </w:rPr>
        <w:t>профилактики установлено, что в целом про</w:t>
      </w:r>
      <w:r>
        <w:rPr>
          <w:rFonts w:ascii="Times New Roman" w:eastAsia="Times New Roman" w:hAnsi="Times New Roman" w:cs="Times New Roman"/>
          <w:sz w:val="24"/>
          <w:szCs w:val="24"/>
        </w:rPr>
        <w:t xml:space="preserve">ведение профилактической работы </w:t>
      </w:r>
      <w:r w:rsidRPr="001D7E90">
        <w:rPr>
          <w:rFonts w:ascii="Times New Roman" w:eastAsia="Times New Roman" w:hAnsi="Times New Roman" w:cs="Times New Roman"/>
          <w:sz w:val="24"/>
          <w:szCs w:val="24"/>
        </w:rPr>
        <w:t>орга</w:t>
      </w:r>
      <w:r>
        <w:rPr>
          <w:rFonts w:ascii="Times New Roman" w:eastAsia="Times New Roman" w:hAnsi="Times New Roman" w:cs="Times New Roman"/>
          <w:sz w:val="24"/>
          <w:szCs w:val="24"/>
        </w:rPr>
        <w:t>нами профилактики на территории городского округа город Стерлитамак о</w:t>
      </w:r>
      <w:r w:rsidRPr="001D7E90">
        <w:rPr>
          <w:rFonts w:ascii="Times New Roman" w:eastAsia="Times New Roman" w:hAnsi="Times New Roman" w:cs="Times New Roman"/>
          <w:sz w:val="24"/>
          <w:szCs w:val="24"/>
        </w:rPr>
        <w:t>рганизовано на должном уровне.</w:t>
      </w:r>
    </w:p>
    <w:p w14:paraId="179CDC5D" w14:textId="4B8BF040" w:rsidR="001D7E90" w:rsidRPr="001D7E90" w:rsidRDefault="001D7E90" w:rsidP="007235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D7E90">
        <w:rPr>
          <w:rFonts w:ascii="Times New Roman" w:eastAsia="Times New Roman" w:hAnsi="Times New Roman" w:cs="Times New Roman"/>
          <w:sz w:val="24"/>
          <w:szCs w:val="24"/>
        </w:rPr>
        <w:t>В отчетном периоде наблюд</w:t>
      </w:r>
      <w:r>
        <w:rPr>
          <w:rFonts w:ascii="Times New Roman" w:eastAsia="Times New Roman" w:hAnsi="Times New Roman" w:cs="Times New Roman"/>
          <w:sz w:val="24"/>
          <w:szCs w:val="24"/>
        </w:rPr>
        <w:t>ается положительная динамика по следующим показателям:</w:t>
      </w:r>
    </w:p>
    <w:p w14:paraId="6431B305" w14:textId="37796A92" w:rsidR="001D7E90" w:rsidRPr="001D7E90" w:rsidRDefault="001D7E90" w:rsidP="00723545">
      <w:pPr>
        <w:spacing w:after="0" w:line="240" w:lineRule="auto"/>
        <w:jc w:val="both"/>
        <w:rPr>
          <w:rFonts w:ascii="Times New Roman" w:eastAsia="Times New Roman" w:hAnsi="Times New Roman" w:cs="Times New Roman"/>
          <w:sz w:val="24"/>
          <w:szCs w:val="24"/>
        </w:rPr>
      </w:pPr>
      <w:r w:rsidRPr="001D7E90">
        <w:rPr>
          <w:rFonts w:ascii="Times New Roman" w:eastAsia="Times New Roman" w:hAnsi="Times New Roman" w:cs="Times New Roman"/>
          <w:sz w:val="24"/>
          <w:szCs w:val="24"/>
        </w:rPr>
        <w:t>- уменьшение числа несовершенно</w:t>
      </w:r>
      <w:r>
        <w:rPr>
          <w:rFonts w:ascii="Times New Roman" w:eastAsia="Times New Roman" w:hAnsi="Times New Roman" w:cs="Times New Roman"/>
          <w:sz w:val="24"/>
          <w:szCs w:val="24"/>
        </w:rPr>
        <w:t xml:space="preserve">летних, находящихся в социально </w:t>
      </w:r>
      <w:r w:rsidRPr="001D7E90">
        <w:rPr>
          <w:rFonts w:ascii="Times New Roman" w:eastAsia="Times New Roman" w:hAnsi="Times New Roman" w:cs="Times New Roman"/>
          <w:sz w:val="24"/>
          <w:szCs w:val="24"/>
        </w:rPr>
        <w:t>опасном положении с</w:t>
      </w:r>
      <w:r>
        <w:rPr>
          <w:rFonts w:ascii="Times New Roman" w:eastAsia="Times New Roman" w:hAnsi="Times New Roman" w:cs="Times New Roman"/>
          <w:sz w:val="24"/>
          <w:szCs w:val="24"/>
        </w:rPr>
        <w:t xml:space="preserve"> 93 до 84</w:t>
      </w:r>
      <w:r w:rsidRPr="001D7E90">
        <w:rPr>
          <w:rFonts w:ascii="Times New Roman" w:eastAsia="Times New Roman" w:hAnsi="Times New Roman" w:cs="Times New Roman"/>
          <w:sz w:val="24"/>
          <w:szCs w:val="24"/>
        </w:rPr>
        <w:t>;</w:t>
      </w:r>
    </w:p>
    <w:p w14:paraId="5ED0897E" w14:textId="7407FCB7" w:rsidR="001D7E90" w:rsidRPr="001D7E90" w:rsidRDefault="001D7E90" w:rsidP="00723545">
      <w:pPr>
        <w:spacing w:after="0" w:line="240" w:lineRule="auto"/>
        <w:jc w:val="both"/>
        <w:rPr>
          <w:rFonts w:ascii="Times New Roman" w:eastAsia="Times New Roman" w:hAnsi="Times New Roman" w:cs="Times New Roman"/>
          <w:sz w:val="24"/>
          <w:szCs w:val="24"/>
        </w:rPr>
      </w:pPr>
      <w:r w:rsidRPr="001D7E90">
        <w:rPr>
          <w:rFonts w:ascii="Times New Roman" w:eastAsia="Times New Roman" w:hAnsi="Times New Roman" w:cs="Times New Roman"/>
          <w:sz w:val="24"/>
          <w:szCs w:val="24"/>
        </w:rPr>
        <w:t>- уменьшение числа семей, находящихся в социально опасном положении</w:t>
      </w:r>
      <w:r>
        <w:rPr>
          <w:rFonts w:ascii="Times New Roman" w:eastAsia="Times New Roman" w:hAnsi="Times New Roman" w:cs="Times New Roman"/>
          <w:sz w:val="24"/>
          <w:szCs w:val="24"/>
        </w:rPr>
        <w:t xml:space="preserve"> с 117 до  114</w:t>
      </w:r>
      <w:r w:rsidRPr="001D7E90">
        <w:rPr>
          <w:rFonts w:ascii="Times New Roman" w:eastAsia="Times New Roman" w:hAnsi="Times New Roman" w:cs="Times New Roman"/>
          <w:sz w:val="24"/>
          <w:szCs w:val="24"/>
        </w:rPr>
        <w:t>;</w:t>
      </w:r>
    </w:p>
    <w:p w14:paraId="71BC1765" w14:textId="524D740D" w:rsidR="00397359" w:rsidRPr="00397359" w:rsidRDefault="001D7E90" w:rsidP="00397359">
      <w:pPr>
        <w:spacing w:after="0" w:line="240" w:lineRule="auto"/>
        <w:jc w:val="both"/>
        <w:rPr>
          <w:rFonts w:ascii="Times New Roman" w:eastAsia="Times New Roman" w:hAnsi="Times New Roman" w:cs="Times New Roman"/>
          <w:sz w:val="24"/>
          <w:szCs w:val="24"/>
        </w:rPr>
      </w:pPr>
      <w:r w:rsidRPr="00397359">
        <w:rPr>
          <w:rFonts w:ascii="Times New Roman" w:eastAsia="Times New Roman" w:hAnsi="Times New Roman" w:cs="Times New Roman"/>
          <w:sz w:val="24"/>
          <w:szCs w:val="24"/>
        </w:rPr>
        <w:t>- снижение количество несовершеннолетних</w:t>
      </w:r>
      <w:r w:rsidR="00817DCF">
        <w:rPr>
          <w:rFonts w:ascii="Times New Roman" w:eastAsia="Times New Roman" w:hAnsi="Times New Roman" w:cs="Times New Roman"/>
          <w:sz w:val="24"/>
          <w:szCs w:val="24"/>
        </w:rPr>
        <w:t xml:space="preserve">, привлеченных к административной ответственности </w:t>
      </w:r>
      <w:r w:rsidRPr="00397359">
        <w:rPr>
          <w:rFonts w:ascii="Times New Roman" w:eastAsia="Times New Roman" w:hAnsi="Times New Roman" w:cs="Times New Roman"/>
          <w:sz w:val="24"/>
          <w:szCs w:val="24"/>
        </w:rPr>
        <w:t xml:space="preserve"> </w:t>
      </w:r>
      <w:r w:rsidR="00397359" w:rsidRPr="00397359">
        <w:rPr>
          <w:rFonts w:ascii="Times New Roman" w:eastAsia="Times New Roman" w:hAnsi="Times New Roman" w:cs="Times New Roman"/>
          <w:sz w:val="24"/>
          <w:szCs w:val="24"/>
        </w:rPr>
        <w:t>с 170 до159 и</w:t>
      </w:r>
      <w:r w:rsidRPr="00397359">
        <w:rPr>
          <w:rFonts w:ascii="Times New Roman" w:eastAsia="Times New Roman" w:hAnsi="Times New Roman" w:cs="Times New Roman"/>
          <w:sz w:val="24"/>
          <w:szCs w:val="24"/>
        </w:rPr>
        <w:t xml:space="preserve"> среди взрослых лиц (родителей) с </w:t>
      </w:r>
      <w:r w:rsidR="00397359" w:rsidRPr="00397359">
        <w:rPr>
          <w:rFonts w:ascii="Times New Roman" w:eastAsia="Times New Roman" w:hAnsi="Times New Roman" w:cs="Times New Roman"/>
          <w:sz w:val="24"/>
          <w:szCs w:val="24"/>
        </w:rPr>
        <w:t>945 до 652;</w:t>
      </w:r>
    </w:p>
    <w:p w14:paraId="33741C01" w14:textId="3B0D64F7" w:rsidR="001D7E90" w:rsidRPr="00775A98" w:rsidRDefault="001D7E90" w:rsidP="00723545">
      <w:pPr>
        <w:spacing w:after="0" w:line="240" w:lineRule="auto"/>
        <w:jc w:val="both"/>
        <w:rPr>
          <w:rFonts w:ascii="Times New Roman" w:eastAsia="Times New Roman" w:hAnsi="Times New Roman" w:cs="Times New Roman"/>
          <w:sz w:val="24"/>
          <w:szCs w:val="24"/>
        </w:rPr>
      </w:pPr>
      <w:r w:rsidRPr="00775A98">
        <w:rPr>
          <w:rFonts w:ascii="Times New Roman" w:eastAsia="Times New Roman" w:hAnsi="Times New Roman" w:cs="Times New Roman"/>
          <w:sz w:val="24"/>
          <w:szCs w:val="24"/>
        </w:rPr>
        <w:t xml:space="preserve">- сокращение числа детей-сирот и детей, оставшихся без попечения </w:t>
      </w:r>
      <w:r w:rsidR="006122C5" w:rsidRPr="00775A98">
        <w:rPr>
          <w:rFonts w:ascii="Times New Roman" w:eastAsia="Times New Roman" w:hAnsi="Times New Roman" w:cs="Times New Roman"/>
          <w:sz w:val="24"/>
          <w:szCs w:val="24"/>
        </w:rPr>
        <w:t xml:space="preserve">родителей на </w:t>
      </w:r>
      <w:r w:rsidRPr="00775A98">
        <w:rPr>
          <w:rFonts w:ascii="Times New Roman" w:eastAsia="Times New Roman" w:hAnsi="Times New Roman" w:cs="Times New Roman"/>
          <w:sz w:val="24"/>
          <w:szCs w:val="24"/>
        </w:rPr>
        <w:t xml:space="preserve"> с </w:t>
      </w:r>
      <w:r w:rsidR="00397359" w:rsidRPr="00775A98">
        <w:rPr>
          <w:rFonts w:ascii="Times New Roman" w:eastAsia="Times New Roman" w:hAnsi="Times New Roman" w:cs="Times New Roman"/>
          <w:sz w:val="24"/>
          <w:szCs w:val="24"/>
        </w:rPr>
        <w:t>120 до  107</w:t>
      </w:r>
      <w:r w:rsidRPr="00775A98">
        <w:rPr>
          <w:rFonts w:ascii="Times New Roman" w:eastAsia="Times New Roman" w:hAnsi="Times New Roman" w:cs="Times New Roman"/>
          <w:sz w:val="24"/>
          <w:szCs w:val="24"/>
        </w:rPr>
        <w:t>;</w:t>
      </w:r>
    </w:p>
    <w:p w14:paraId="0BE72031" w14:textId="0E7E8F0C" w:rsidR="00775A98" w:rsidRPr="00775A98" w:rsidRDefault="00775A98" w:rsidP="00723545">
      <w:pPr>
        <w:spacing w:after="0" w:line="240" w:lineRule="auto"/>
        <w:jc w:val="both"/>
        <w:rPr>
          <w:rFonts w:ascii="Times New Roman" w:eastAsia="Times New Roman" w:hAnsi="Times New Roman" w:cs="Times New Roman"/>
          <w:sz w:val="24"/>
          <w:szCs w:val="24"/>
        </w:rPr>
      </w:pPr>
      <w:r w:rsidRPr="00775A98">
        <w:rPr>
          <w:rFonts w:ascii="Times New Roman" w:eastAsia="Times New Roman" w:hAnsi="Times New Roman" w:cs="Times New Roman"/>
          <w:sz w:val="24"/>
          <w:szCs w:val="24"/>
        </w:rPr>
        <w:t>- сократилось количество детей – сирот, нуждающихся в устройстве с 53 до 44;</w:t>
      </w:r>
    </w:p>
    <w:p w14:paraId="1289B54D" w14:textId="284287D1" w:rsidR="001D7E90" w:rsidRPr="001D7E90" w:rsidRDefault="001D7E90" w:rsidP="00723545">
      <w:pPr>
        <w:spacing w:after="0" w:line="240" w:lineRule="auto"/>
        <w:jc w:val="both"/>
        <w:rPr>
          <w:rFonts w:ascii="Times New Roman" w:eastAsia="Times New Roman" w:hAnsi="Times New Roman" w:cs="Times New Roman"/>
          <w:sz w:val="24"/>
          <w:szCs w:val="24"/>
        </w:rPr>
      </w:pPr>
      <w:r w:rsidRPr="00775A98">
        <w:rPr>
          <w:rFonts w:ascii="Times New Roman" w:eastAsia="Times New Roman" w:hAnsi="Times New Roman" w:cs="Times New Roman"/>
          <w:sz w:val="24"/>
          <w:szCs w:val="24"/>
        </w:rPr>
        <w:t xml:space="preserve">- снижение </w:t>
      </w:r>
      <w:r w:rsidRPr="00775A98">
        <w:t xml:space="preserve"> </w:t>
      </w:r>
      <w:r w:rsidRPr="00775A98">
        <w:rPr>
          <w:rFonts w:ascii="Times New Roman" w:eastAsia="Times New Roman" w:hAnsi="Times New Roman" w:cs="Times New Roman"/>
          <w:sz w:val="24"/>
          <w:szCs w:val="24"/>
        </w:rPr>
        <w:t xml:space="preserve">преступлений, совершенных в </w:t>
      </w:r>
      <w:r w:rsidR="00C42DB8" w:rsidRPr="00775A98">
        <w:rPr>
          <w:rFonts w:ascii="Times New Roman" w:eastAsia="Times New Roman" w:hAnsi="Times New Roman" w:cs="Times New Roman"/>
          <w:sz w:val="24"/>
          <w:szCs w:val="24"/>
        </w:rPr>
        <w:t xml:space="preserve">отношении несовершеннолетних,  на 16 фактов: </w:t>
      </w:r>
      <w:r w:rsidRPr="00775A98">
        <w:rPr>
          <w:rFonts w:ascii="Times New Roman" w:eastAsia="Times New Roman" w:hAnsi="Times New Roman" w:cs="Times New Roman"/>
          <w:sz w:val="24"/>
          <w:szCs w:val="24"/>
        </w:rPr>
        <w:t xml:space="preserve">с </w:t>
      </w:r>
      <w:r w:rsidR="00C42DB8" w:rsidRPr="00775A98">
        <w:rPr>
          <w:rFonts w:ascii="Times New Roman" w:eastAsia="Times New Roman" w:hAnsi="Times New Roman" w:cs="Times New Roman"/>
          <w:sz w:val="24"/>
          <w:szCs w:val="24"/>
        </w:rPr>
        <w:t>137</w:t>
      </w:r>
      <w:r w:rsidRPr="00775A98">
        <w:rPr>
          <w:rFonts w:ascii="Times New Roman" w:eastAsia="Times New Roman" w:hAnsi="Times New Roman" w:cs="Times New Roman"/>
          <w:sz w:val="24"/>
          <w:szCs w:val="24"/>
        </w:rPr>
        <w:t>до</w:t>
      </w:r>
      <w:r w:rsidR="00775A98" w:rsidRPr="00775A98">
        <w:rPr>
          <w:rFonts w:ascii="Times New Roman" w:eastAsia="Times New Roman" w:hAnsi="Times New Roman" w:cs="Times New Roman"/>
          <w:sz w:val="24"/>
          <w:szCs w:val="24"/>
        </w:rPr>
        <w:t xml:space="preserve"> </w:t>
      </w:r>
      <w:r w:rsidR="00C42DB8">
        <w:rPr>
          <w:rFonts w:ascii="Times New Roman" w:eastAsia="Times New Roman" w:hAnsi="Times New Roman" w:cs="Times New Roman"/>
          <w:sz w:val="24"/>
          <w:szCs w:val="24"/>
        </w:rPr>
        <w:t>121</w:t>
      </w:r>
      <w:r w:rsidRPr="001D7E90">
        <w:rPr>
          <w:rFonts w:ascii="Times New Roman" w:eastAsia="Times New Roman" w:hAnsi="Times New Roman" w:cs="Times New Roman"/>
          <w:sz w:val="24"/>
          <w:szCs w:val="24"/>
        </w:rPr>
        <w:t>;</w:t>
      </w:r>
    </w:p>
    <w:p w14:paraId="47FD02A5" w14:textId="4E912C59" w:rsidR="001D7E90" w:rsidRPr="001D7E90" w:rsidRDefault="00C42DB8" w:rsidP="007235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7E90" w:rsidRPr="001D7E90">
        <w:rPr>
          <w:rFonts w:ascii="Times New Roman" w:eastAsia="Times New Roman" w:hAnsi="Times New Roman" w:cs="Times New Roman"/>
          <w:sz w:val="24"/>
          <w:szCs w:val="24"/>
        </w:rPr>
        <w:t>Однако, имеются и негативные тенденции:</w:t>
      </w:r>
    </w:p>
    <w:p w14:paraId="5987660B" w14:textId="5DCBCA23" w:rsidR="001D7E90" w:rsidRPr="001D7E90" w:rsidRDefault="001D7E90" w:rsidP="007235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итогам 2023</w:t>
      </w:r>
      <w:r w:rsidRPr="001D7E90">
        <w:rPr>
          <w:rFonts w:ascii="Times New Roman" w:eastAsia="Times New Roman" w:hAnsi="Times New Roman" w:cs="Times New Roman"/>
          <w:sz w:val="24"/>
          <w:szCs w:val="24"/>
        </w:rPr>
        <w:t xml:space="preserve"> года прои</w:t>
      </w:r>
      <w:r>
        <w:rPr>
          <w:rFonts w:ascii="Times New Roman" w:eastAsia="Times New Roman" w:hAnsi="Times New Roman" w:cs="Times New Roman"/>
          <w:sz w:val="24"/>
          <w:szCs w:val="24"/>
        </w:rPr>
        <w:t xml:space="preserve">зошел рост на </w:t>
      </w:r>
      <w:r w:rsidR="00C42DB8">
        <w:rPr>
          <w:rFonts w:ascii="Times New Roman" w:eastAsia="Times New Roman" w:hAnsi="Times New Roman" w:cs="Times New Roman"/>
          <w:sz w:val="24"/>
          <w:szCs w:val="24"/>
        </w:rPr>
        <w:t xml:space="preserve">30 эпизодов </w:t>
      </w:r>
      <w:r>
        <w:rPr>
          <w:rFonts w:ascii="Times New Roman" w:eastAsia="Times New Roman" w:hAnsi="Times New Roman" w:cs="Times New Roman"/>
          <w:sz w:val="24"/>
          <w:szCs w:val="24"/>
        </w:rPr>
        <w:t xml:space="preserve">подростковой </w:t>
      </w:r>
      <w:r w:rsidRPr="001D7E90">
        <w:rPr>
          <w:rFonts w:ascii="Times New Roman" w:eastAsia="Times New Roman" w:hAnsi="Times New Roman" w:cs="Times New Roman"/>
          <w:sz w:val="24"/>
          <w:szCs w:val="24"/>
        </w:rPr>
        <w:t>преступности</w:t>
      </w:r>
      <w:r w:rsidR="00C42DB8">
        <w:rPr>
          <w:rFonts w:ascii="Times New Roman" w:eastAsia="Times New Roman" w:hAnsi="Times New Roman" w:cs="Times New Roman"/>
          <w:sz w:val="24"/>
          <w:szCs w:val="24"/>
        </w:rPr>
        <w:t>:</w:t>
      </w:r>
      <w:r w:rsidRPr="001D7E90">
        <w:rPr>
          <w:rFonts w:ascii="Times New Roman" w:eastAsia="Times New Roman" w:hAnsi="Times New Roman" w:cs="Times New Roman"/>
          <w:sz w:val="24"/>
          <w:szCs w:val="24"/>
        </w:rPr>
        <w:t xml:space="preserve"> с </w:t>
      </w:r>
      <w:r w:rsidR="00C42DB8">
        <w:rPr>
          <w:rFonts w:ascii="Times New Roman" w:eastAsia="Times New Roman" w:hAnsi="Times New Roman" w:cs="Times New Roman"/>
          <w:sz w:val="24"/>
          <w:szCs w:val="24"/>
        </w:rPr>
        <w:t>36 до 66</w:t>
      </w:r>
      <w:r w:rsidRPr="001D7E90">
        <w:rPr>
          <w:rFonts w:ascii="Times New Roman" w:eastAsia="Times New Roman" w:hAnsi="Times New Roman" w:cs="Times New Roman"/>
          <w:sz w:val="24"/>
          <w:szCs w:val="24"/>
        </w:rPr>
        <w:t>;</w:t>
      </w:r>
    </w:p>
    <w:p w14:paraId="734F6C3F" w14:textId="73A2A734" w:rsidR="001D7E90" w:rsidRDefault="001D7E90" w:rsidP="00723545">
      <w:pPr>
        <w:spacing w:after="0" w:line="240" w:lineRule="auto"/>
        <w:jc w:val="both"/>
        <w:rPr>
          <w:rFonts w:ascii="Times New Roman" w:eastAsia="Times New Roman" w:hAnsi="Times New Roman" w:cs="Times New Roman"/>
          <w:sz w:val="24"/>
          <w:szCs w:val="24"/>
        </w:rPr>
      </w:pPr>
      <w:r w:rsidRPr="001D7E90">
        <w:rPr>
          <w:rFonts w:ascii="Times New Roman" w:eastAsia="Times New Roman" w:hAnsi="Times New Roman" w:cs="Times New Roman"/>
          <w:sz w:val="24"/>
          <w:szCs w:val="24"/>
        </w:rPr>
        <w:t>- рост числа преступных деяний, сове</w:t>
      </w:r>
      <w:r>
        <w:rPr>
          <w:rFonts w:ascii="Times New Roman" w:eastAsia="Times New Roman" w:hAnsi="Times New Roman" w:cs="Times New Roman"/>
          <w:sz w:val="24"/>
          <w:szCs w:val="24"/>
        </w:rPr>
        <w:t>ршенных подростками в группе</w:t>
      </w:r>
      <w:r w:rsidR="00C42D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w:t>
      </w:r>
      <w:r w:rsidR="00C42DB8">
        <w:rPr>
          <w:rFonts w:ascii="Times New Roman" w:eastAsia="Times New Roman" w:hAnsi="Times New Roman" w:cs="Times New Roman"/>
          <w:sz w:val="24"/>
          <w:szCs w:val="24"/>
        </w:rPr>
        <w:t>23 до 35</w:t>
      </w:r>
      <w:r w:rsidRPr="001D7E90">
        <w:rPr>
          <w:rFonts w:ascii="Times New Roman" w:eastAsia="Times New Roman" w:hAnsi="Times New Roman" w:cs="Times New Roman"/>
          <w:sz w:val="24"/>
          <w:szCs w:val="24"/>
        </w:rPr>
        <w:t>;</w:t>
      </w:r>
    </w:p>
    <w:p w14:paraId="41F55B1E" w14:textId="547EDA88" w:rsidR="006122C5" w:rsidRPr="001D7E90" w:rsidRDefault="006122C5" w:rsidP="007235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12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увеличилось </w:t>
      </w:r>
      <w:r w:rsidRPr="006122C5">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12 человек число</w:t>
      </w:r>
      <w:r w:rsidRPr="006122C5">
        <w:rPr>
          <w:rFonts w:ascii="Times New Roman" w:eastAsia="Times New Roman" w:hAnsi="Times New Roman" w:cs="Times New Roman"/>
          <w:sz w:val="24"/>
          <w:szCs w:val="24"/>
        </w:rPr>
        <w:t xml:space="preserve"> детей,</w:t>
      </w:r>
      <w:r>
        <w:rPr>
          <w:rFonts w:ascii="Times New Roman" w:eastAsia="Times New Roman" w:hAnsi="Times New Roman" w:cs="Times New Roman"/>
          <w:sz w:val="24"/>
          <w:szCs w:val="24"/>
        </w:rPr>
        <w:t xml:space="preserve"> помещенных в социальные приюты как нуждающиеся в экстренной социальной помощи: с 36 до 48</w:t>
      </w:r>
      <w:r w:rsidRPr="006122C5">
        <w:rPr>
          <w:rFonts w:ascii="Times New Roman" w:eastAsia="Times New Roman" w:hAnsi="Times New Roman" w:cs="Times New Roman"/>
          <w:sz w:val="24"/>
          <w:szCs w:val="24"/>
        </w:rPr>
        <w:t>;</w:t>
      </w:r>
    </w:p>
    <w:p w14:paraId="3EB1EB35" w14:textId="4E9A867E" w:rsidR="001D7E90" w:rsidRPr="001D7E90" w:rsidRDefault="001D7E90" w:rsidP="00723545">
      <w:pPr>
        <w:spacing w:after="0" w:line="240" w:lineRule="auto"/>
        <w:jc w:val="both"/>
        <w:rPr>
          <w:rFonts w:ascii="Times New Roman" w:eastAsia="Times New Roman" w:hAnsi="Times New Roman" w:cs="Times New Roman"/>
          <w:sz w:val="24"/>
          <w:szCs w:val="24"/>
        </w:rPr>
      </w:pPr>
      <w:r w:rsidRPr="001D7E90">
        <w:rPr>
          <w:rFonts w:ascii="Times New Roman" w:eastAsia="Times New Roman" w:hAnsi="Times New Roman" w:cs="Times New Roman"/>
          <w:sz w:val="24"/>
          <w:szCs w:val="24"/>
        </w:rPr>
        <w:t xml:space="preserve">-остается высоким уровень числа </w:t>
      </w:r>
      <w:r w:rsidR="00C42DB8">
        <w:rPr>
          <w:rFonts w:ascii="Times New Roman" w:eastAsia="Times New Roman" w:hAnsi="Times New Roman" w:cs="Times New Roman"/>
          <w:sz w:val="24"/>
          <w:szCs w:val="24"/>
        </w:rPr>
        <w:t xml:space="preserve"> суицидов и суицидальных попыток</w:t>
      </w:r>
      <w:r w:rsidR="006122C5">
        <w:rPr>
          <w:rFonts w:ascii="Times New Roman" w:eastAsia="Times New Roman" w:hAnsi="Times New Roman" w:cs="Times New Roman"/>
          <w:sz w:val="24"/>
          <w:szCs w:val="24"/>
        </w:rPr>
        <w:t>: 2 суицида, 1 суицидальная  попытка</w:t>
      </w:r>
      <w:r w:rsidR="00C42DB8">
        <w:rPr>
          <w:rFonts w:ascii="Times New Roman" w:eastAsia="Times New Roman" w:hAnsi="Times New Roman" w:cs="Times New Roman"/>
          <w:sz w:val="24"/>
          <w:szCs w:val="24"/>
        </w:rPr>
        <w:t>.</w:t>
      </w:r>
    </w:p>
    <w:p w14:paraId="35D35384" w14:textId="57B52C13" w:rsidR="001D7E90" w:rsidRPr="001D7E90" w:rsidRDefault="00C42DB8" w:rsidP="007235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7E90" w:rsidRPr="001D7E90">
        <w:rPr>
          <w:rFonts w:ascii="Times New Roman" w:eastAsia="Times New Roman" w:hAnsi="Times New Roman" w:cs="Times New Roman"/>
          <w:sz w:val="24"/>
          <w:szCs w:val="24"/>
        </w:rPr>
        <w:t>При этом, необходимо выработать доп</w:t>
      </w:r>
      <w:r w:rsidR="001D7E90">
        <w:rPr>
          <w:rFonts w:ascii="Times New Roman" w:eastAsia="Times New Roman" w:hAnsi="Times New Roman" w:cs="Times New Roman"/>
          <w:sz w:val="24"/>
          <w:szCs w:val="24"/>
        </w:rPr>
        <w:t xml:space="preserve">олнительные меры по эффективной координации </w:t>
      </w:r>
      <w:r w:rsidR="001D7E90" w:rsidRPr="001D7E90">
        <w:rPr>
          <w:rFonts w:ascii="Times New Roman" w:eastAsia="Times New Roman" w:hAnsi="Times New Roman" w:cs="Times New Roman"/>
          <w:sz w:val="24"/>
          <w:szCs w:val="24"/>
        </w:rPr>
        <w:t>деятельности органов и учреждений системы пр</w:t>
      </w:r>
      <w:r w:rsidR="001D7E90">
        <w:rPr>
          <w:rFonts w:ascii="Times New Roman" w:eastAsia="Times New Roman" w:hAnsi="Times New Roman" w:cs="Times New Roman"/>
          <w:sz w:val="24"/>
          <w:szCs w:val="24"/>
        </w:rPr>
        <w:t xml:space="preserve">офилактики по </w:t>
      </w:r>
      <w:r w:rsidR="001D7E90" w:rsidRPr="001D7E90">
        <w:rPr>
          <w:rFonts w:ascii="Times New Roman" w:eastAsia="Times New Roman" w:hAnsi="Times New Roman" w:cs="Times New Roman"/>
          <w:sz w:val="24"/>
          <w:szCs w:val="24"/>
        </w:rPr>
        <w:t>работе с несовершеннолетними</w:t>
      </w:r>
      <w:r w:rsidR="001D7E90">
        <w:rPr>
          <w:rFonts w:ascii="Times New Roman" w:eastAsia="Times New Roman" w:hAnsi="Times New Roman" w:cs="Times New Roman"/>
          <w:sz w:val="24"/>
          <w:szCs w:val="24"/>
        </w:rPr>
        <w:t xml:space="preserve">, состоящими на различных видах </w:t>
      </w:r>
      <w:r w:rsidR="001D7E90" w:rsidRPr="001D7E90">
        <w:rPr>
          <w:rFonts w:ascii="Times New Roman" w:eastAsia="Times New Roman" w:hAnsi="Times New Roman" w:cs="Times New Roman"/>
          <w:sz w:val="24"/>
          <w:szCs w:val="24"/>
        </w:rPr>
        <w:t>профилактического учета, по профилак</w:t>
      </w:r>
      <w:r w:rsidR="001D7E90">
        <w:rPr>
          <w:rFonts w:ascii="Times New Roman" w:eastAsia="Times New Roman" w:hAnsi="Times New Roman" w:cs="Times New Roman"/>
          <w:sz w:val="24"/>
          <w:szCs w:val="24"/>
        </w:rPr>
        <w:t xml:space="preserve">тике аутоагрессивного поведения </w:t>
      </w:r>
      <w:r w:rsidR="001D7E90" w:rsidRPr="001D7E90">
        <w:rPr>
          <w:rFonts w:ascii="Times New Roman" w:eastAsia="Times New Roman" w:hAnsi="Times New Roman" w:cs="Times New Roman"/>
          <w:sz w:val="24"/>
          <w:szCs w:val="24"/>
        </w:rPr>
        <w:t>несовершеннолетних; обеспеч</w:t>
      </w:r>
      <w:r w:rsidR="001D7E90">
        <w:rPr>
          <w:rFonts w:ascii="Times New Roman" w:eastAsia="Times New Roman" w:hAnsi="Times New Roman" w:cs="Times New Roman"/>
          <w:sz w:val="24"/>
          <w:szCs w:val="24"/>
        </w:rPr>
        <w:t xml:space="preserve">ению системного информационного </w:t>
      </w:r>
      <w:r w:rsidR="001D7E90" w:rsidRPr="001D7E90">
        <w:rPr>
          <w:rFonts w:ascii="Times New Roman" w:eastAsia="Times New Roman" w:hAnsi="Times New Roman" w:cs="Times New Roman"/>
          <w:sz w:val="24"/>
          <w:szCs w:val="24"/>
        </w:rPr>
        <w:t xml:space="preserve">взаимодействия по обмену информацией; вовлечению детей </w:t>
      </w:r>
      <w:r w:rsidR="001D7E90">
        <w:rPr>
          <w:rFonts w:ascii="Times New Roman" w:eastAsia="Times New Roman" w:hAnsi="Times New Roman" w:cs="Times New Roman"/>
          <w:sz w:val="24"/>
          <w:szCs w:val="24"/>
        </w:rPr>
        <w:t xml:space="preserve">в полезную </w:t>
      </w:r>
      <w:r w:rsidR="001D7E90" w:rsidRPr="001D7E90">
        <w:rPr>
          <w:rFonts w:ascii="Times New Roman" w:eastAsia="Times New Roman" w:hAnsi="Times New Roman" w:cs="Times New Roman"/>
          <w:sz w:val="24"/>
          <w:szCs w:val="24"/>
        </w:rPr>
        <w:t>досуговую деятельность; увеличе</w:t>
      </w:r>
      <w:r w:rsidR="001D7E90">
        <w:rPr>
          <w:rFonts w:ascii="Times New Roman" w:eastAsia="Times New Roman" w:hAnsi="Times New Roman" w:cs="Times New Roman"/>
          <w:sz w:val="24"/>
          <w:szCs w:val="24"/>
        </w:rPr>
        <w:t xml:space="preserve">нию охвата детей дополнительным </w:t>
      </w:r>
      <w:r w:rsidR="001D7E90" w:rsidRPr="001D7E90">
        <w:rPr>
          <w:rFonts w:ascii="Times New Roman" w:eastAsia="Times New Roman" w:hAnsi="Times New Roman" w:cs="Times New Roman"/>
          <w:sz w:val="24"/>
          <w:szCs w:val="24"/>
        </w:rPr>
        <w:t>образованием, отдыхом и оздоро</w:t>
      </w:r>
      <w:r w:rsidR="001D7E90">
        <w:rPr>
          <w:rFonts w:ascii="Times New Roman" w:eastAsia="Times New Roman" w:hAnsi="Times New Roman" w:cs="Times New Roman"/>
          <w:sz w:val="24"/>
          <w:szCs w:val="24"/>
        </w:rPr>
        <w:t xml:space="preserve">влением, занятостью; проведению </w:t>
      </w:r>
      <w:r w:rsidR="001D7E90" w:rsidRPr="001D7E90">
        <w:rPr>
          <w:rFonts w:ascii="Times New Roman" w:eastAsia="Times New Roman" w:hAnsi="Times New Roman" w:cs="Times New Roman"/>
          <w:sz w:val="24"/>
          <w:szCs w:val="24"/>
        </w:rPr>
        <w:t>мониторинга изменений уровня</w:t>
      </w:r>
      <w:r w:rsidR="001D7E90">
        <w:rPr>
          <w:rFonts w:ascii="Times New Roman" w:eastAsia="Times New Roman" w:hAnsi="Times New Roman" w:cs="Times New Roman"/>
          <w:sz w:val="24"/>
          <w:szCs w:val="24"/>
        </w:rPr>
        <w:t xml:space="preserve"> тревожности несовершеннолетних </w:t>
      </w:r>
      <w:r w:rsidR="001D7E90" w:rsidRPr="001D7E90">
        <w:rPr>
          <w:rFonts w:ascii="Times New Roman" w:eastAsia="Times New Roman" w:hAnsi="Times New Roman" w:cs="Times New Roman"/>
          <w:sz w:val="24"/>
          <w:szCs w:val="24"/>
        </w:rPr>
        <w:t>обучающихся в общеобразовательных организациях</w:t>
      </w:r>
      <w:r w:rsidR="00723545">
        <w:rPr>
          <w:rFonts w:ascii="Times New Roman" w:eastAsia="Times New Roman" w:hAnsi="Times New Roman" w:cs="Times New Roman"/>
          <w:sz w:val="24"/>
          <w:szCs w:val="24"/>
        </w:rPr>
        <w:t xml:space="preserve"> города</w:t>
      </w:r>
      <w:r w:rsidR="001D7E90" w:rsidRPr="001D7E90">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озданию в </w:t>
      </w:r>
      <w:r w:rsidR="001D7E90" w:rsidRPr="001D7E90">
        <w:rPr>
          <w:rFonts w:ascii="Times New Roman" w:eastAsia="Times New Roman" w:hAnsi="Times New Roman" w:cs="Times New Roman"/>
          <w:sz w:val="24"/>
          <w:szCs w:val="24"/>
        </w:rPr>
        <w:t>образовательной системе доброжелательной образовательной сред</w:t>
      </w:r>
      <w:r>
        <w:rPr>
          <w:rFonts w:ascii="Times New Roman" w:eastAsia="Times New Roman" w:hAnsi="Times New Roman" w:cs="Times New Roman"/>
          <w:sz w:val="24"/>
          <w:szCs w:val="24"/>
        </w:rPr>
        <w:t>ы.</w:t>
      </w:r>
    </w:p>
    <w:p w14:paraId="290931C9" w14:textId="77777777" w:rsidR="00032BCC" w:rsidRPr="005B6325" w:rsidRDefault="00032BCC" w:rsidP="00723545">
      <w:pPr>
        <w:spacing w:after="0" w:line="240" w:lineRule="auto"/>
        <w:jc w:val="both"/>
        <w:rPr>
          <w:rFonts w:ascii="Times New Roman" w:eastAsia="Times New Roman" w:hAnsi="Times New Roman" w:cs="Times New Roman"/>
          <w:sz w:val="24"/>
          <w:szCs w:val="24"/>
        </w:rPr>
      </w:pPr>
    </w:p>
    <w:p w14:paraId="1AAC339B" w14:textId="77777777" w:rsidR="00627581" w:rsidRDefault="00627581" w:rsidP="00723545">
      <w:pPr>
        <w:spacing w:after="0" w:line="240" w:lineRule="auto"/>
        <w:jc w:val="both"/>
        <w:rPr>
          <w:rFonts w:ascii="Times New Roman" w:eastAsia="Times New Roman" w:hAnsi="Times New Roman" w:cs="Times New Roman"/>
          <w:i/>
          <w:sz w:val="24"/>
          <w:szCs w:val="24"/>
        </w:rPr>
      </w:pPr>
    </w:p>
    <w:p w14:paraId="2C9635BC" w14:textId="3B532C81" w:rsidR="00357D2E" w:rsidRPr="005B6325" w:rsidRDefault="00355B68" w:rsidP="005B6325">
      <w:pPr>
        <w:spacing w:after="0" w:line="240" w:lineRule="auto"/>
        <w:ind w:firstLine="70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Основные цели и задачи на 2024</w:t>
      </w:r>
      <w:r w:rsidR="00357D2E" w:rsidRPr="005B6325">
        <w:rPr>
          <w:rFonts w:ascii="Times New Roman" w:eastAsia="Times New Roman" w:hAnsi="Times New Roman" w:cs="Times New Roman"/>
          <w:i/>
          <w:sz w:val="24"/>
          <w:szCs w:val="24"/>
        </w:rPr>
        <w:t xml:space="preserve"> год:</w:t>
      </w:r>
    </w:p>
    <w:p w14:paraId="199840FF" w14:textId="77777777" w:rsidR="009504BC" w:rsidRPr="005B6325" w:rsidRDefault="009504BC" w:rsidP="005B6325">
      <w:pPr>
        <w:spacing w:after="0" w:line="240" w:lineRule="auto"/>
        <w:ind w:firstLine="709"/>
        <w:jc w:val="center"/>
        <w:rPr>
          <w:rFonts w:ascii="Times New Roman" w:eastAsia="Times New Roman" w:hAnsi="Times New Roman" w:cs="Times New Roman"/>
          <w:i/>
          <w:sz w:val="24"/>
          <w:szCs w:val="24"/>
        </w:rPr>
      </w:pPr>
    </w:p>
    <w:p w14:paraId="14F3FB2C" w14:textId="1178C142" w:rsidR="00355B68" w:rsidRP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предупреждение безнадзорности, беспризорности, правонарушений</w:t>
      </w: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и антиобщественных действий несовершенно</w:t>
      </w:r>
      <w:r>
        <w:rPr>
          <w:rFonts w:ascii="Times New Roman" w:eastAsia="Times New Roman" w:hAnsi="Times New Roman" w:cs="Times New Roman"/>
          <w:sz w:val="24"/>
          <w:szCs w:val="24"/>
        </w:rPr>
        <w:t xml:space="preserve">летних, выявление и устранение </w:t>
      </w:r>
      <w:r w:rsidRPr="00355B68">
        <w:rPr>
          <w:rFonts w:ascii="Times New Roman" w:eastAsia="Times New Roman" w:hAnsi="Times New Roman" w:cs="Times New Roman"/>
          <w:sz w:val="24"/>
          <w:szCs w:val="24"/>
        </w:rPr>
        <w:t>причин и условий, способствующих этому;</w:t>
      </w:r>
    </w:p>
    <w:p w14:paraId="61145891" w14:textId="2CA9823D" w:rsidR="00355B68" w:rsidRP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выявление несовершеннолетних и</w:t>
      </w:r>
      <w:r>
        <w:rPr>
          <w:rFonts w:ascii="Times New Roman" w:eastAsia="Times New Roman" w:hAnsi="Times New Roman" w:cs="Times New Roman"/>
          <w:sz w:val="24"/>
          <w:szCs w:val="24"/>
        </w:rPr>
        <w:t xml:space="preserve"> семей, находящихся в социально </w:t>
      </w:r>
      <w:r w:rsidRPr="00355B68">
        <w:rPr>
          <w:rFonts w:ascii="Times New Roman" w:eastAsia="Times New Roman" w:hAnsi="Times New Roman" w:cs="Times New Roman"/>
          <w:sz w:val="24"/>
          <w:szCs w:val="24"/>
        </w:rPr>
        <w:t>опасном положении, осуществление их со</w:t>
      </w:r>
      <w:r>
        <w:rPr>
          <w:rFonts w:ascii="Times New Roman" w:eastAsia="Times New Roman" w:hAnsi="Times New Roman" w:cs="Times New Roman"/>
          <w:sz w:val="24"/>
          <w:szCs w:val="24"/>
        </w:rPr>
        <w:t xml:space="preserve">циальной реабилитации, оказание </w:t>
      </w:r>
      <w:r w:rsidRPr="00355B68">
        <w:rPr>
          <w:rFonts w:ascii="Times New Roman" w:eastAsia="Times New Roman" w:hAnsi="Times New Roman" w:cs="Times New Roman"/>
          <w:sz w:val="24"/>
          <w:szCs w:val="24"/>
        </w:rPr>
        <w:t>им необходимой помощи в соответствии с индивидуальным</w:t>
      </w:r>
      <w:r>
        <w:rPr>
          <w:rFonts w:ascii="Times New Roman" w:eastAsia="Times New Roman" w:hAnsi="Times New Roman" w:cs="Times New Roman"/>
          <w:sz w:val="24"/>
          <w:szCs w:val="24"/>
        </w:rPr>
        <w:t xml:space="preserve">и программами; </w:t>
      </w:r>
      <w:r w:rsidRPr="00355B68">
        <w:rPr>
          <w:rFonts w:ascii="Times New Roman" w:eastAsia="Times New Roman" w:hAnsi="Times New Roman" w:cs="Times New Roman"/>
          <w:sz w:val="24"/>
          <w:szCs w:val="24"/>
        </w:rPr>
        <w:t>предоставление им социальных услуг;</w:t>
      </w:r>
    </w:p>
    <w:p w14:paraId="1D5E3223" w14:textId="0159B3FA" w:rsidR="00355B68" w:rsidRP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раннее выявление и про</w:t>
      </w:r>
      <w:r>
        <w:rPr>
          <w:rFonts w:ascii="Times New Roman" w:eastAsia="Times New Roman" w:hAnsi="Times New Roman" w:cs="Times New Roman"/>
          <w:sz w:val="24"/>
          <w:szCs w:val="24"/>
        </w:rPr>
        <w:t xml:space="preserve">филактика девиантного поведения </w:t>
      </w:r>
      <w:r w:rsidRPr="00355B68">
        <w:rPr>
          <w:rFonts w:ascii="Times New Roman" w:eastAsia="Times New Roman" w:hAnsi="Times New Roman" w:cs="Times New Roman"/>
          <w:sz w:val="24"/>
          <w:szCs w:val="24"/>
        </w:rPr>
        <w:t>несовершеннолетних, включающие реал</w:t>
      </w:r>
      <w:r>
        <w:rPr>
          <w:rFonts w:ascii="Times New Roman" w:eastAsia="Times New Roman" w:hAnsi="Times New Roman" w:cs="Times New Roman"/>
          <w:sz w:val="24"/>
          <w:szCs w:val="24"/>
        </w:rPr>
        <w:t xml:space="preserve">изацию комплекса мер по раннему </w:t>
      </w:r>
      <w:r w:rsidRPr="00355B68">
        <w:rPr>
          <w:rFonts w:ascii="Times New Roman" w:eastAsia="Times New Roman" w:hAnsi="Times New Roman" w:cs="Times New Roman"/>
          <w:sz w:val="24"/>
          <w:szCs w:val="24"/>
        </w:rPr>
        <w:t>выявлению и профилактике аддиктивно</w:t>
      </w:r>
      <w:r>
        <w:rPr>
          <w:rFonts w:ascii="Times New Roman" w:eastAsia="Times New Roman" w:hAnsi="Times New Roman" w:cs="Times New Roman"/>
          <w:sz w:val="24"/>
          <w:szCs w:val="24"/>
        </w:rPr>
        <w:t xml:space="preserve">го поведения несовершеннолетних </w:t>
      </w:r>
      <w:r w:rsidRPr="00355B68">
        <w:rPr>
          <w:rFonts w:ascii="Times New Roman" w:eastAsia="Times New Roman" w:hAnsi="Times New Roman" w:cs="Times New Roman"/>
          <w:sz w:val="24"/>
          <w:szCs w:val="24"/>
        </w:rPr>
        <w:t>(алкоголизм, табакокурение, пот</w:t>
      </w:r>
      <w:r>
        <w:rPr>
          <w:rFonts w:ascii="Times New Roman" w:eastAsia="Times New Roman" w:hAnsi="Times New Roman" w:cs="Times New Roman"/>
          <w:sz w:val="24"/>
          <w:szCs w:val="24"/>
        </w:rPr>
        <w:t xml:space="preserve">ребление наркотических средств, </w:t>
      </w:r>
      <w:r w:rsidRPr="00355B68">
        <w:rPr>
          <w:rFonts w:ascii="Times New Roman" w:eastAsia="Times New Roman" w:hAnsi="Times New Roman" w:cs="Times New Roman"/>
          <w:sz w:val="24"/>
          <w:szCs w:val="24"/>
        </w:rPr>
        <w:t>психотропных веществ и их аналогов, а т</w:t>
      </w:r>
      <w:r>
        <w:rPr>
          <w:rFonts w:ascii="Times New Roman" w:eastAsia="Times New Roman" w:hAnsi="Times New Roman" w:cs="Times New Roman"/>
          <w:sz w:val="24"/>
          <w:szCs w:val="24"/>
        </w:rPr>
        <w:t xml:space="preserve">акже новых потенциально опасных </w:t>
      </w:r>
      <w:r w:rsidRPr="00355B68">
        <w:rPr>
          <w:rFonts w:ascii="Times New Roman" w:eastAsia="Times New Roman" w:hAnsi="Times New Roman" w:cs="Times New Roman"/>
          <w:sz w:val="24"/>
          <w:szCs w:val="24"/>
        </w:rPr>
        <w:t>психоактивных веществ, суицидальное п</w:t>
      </w:r>
      <w:r>
        <w:rPr>
          <w:rFonts w:ascii="Times New Roman" w:eastAsia="Times New Roman" w:hAnsi="Times New Roman" w:cs="Times New Roman"/>
          <w:sz w:val="24"/>
          <w:szCs w:val="24"/>
        </w:rPr>
        <w:t xml:space="preserve">оведение, интернет-зависимость, </w:t>
      </w:r>
      <w:r w:rsidRPr="00355B68">
        <w:rPr>
          <w:rFonts w:ascii="Times New Roman" w:eastAsia="Times New Roman" w:hAnsi="Times New Roman" w:cs="Times New Roman"/>
          <w:sz w:val="24"/>
          <w:szCs w:val="24"/>
        </w:rPr>
        <w:t>агрессивное и опасное для жизни и здоровья поведение);</w:t>
      </w:r>
    </w:p>
    <w:p w14:paraId="03A646FE" w14:textId="02FA9822" w:rsidR="00355B68" w:rsidRP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профилактика правонарушений несо</w:t>
      </w:r>
      <w:r>
        <w:rPr>
          <w:rFonts w:ascii="Times New Roman" w:eastAsia="Times New Roman" w:hAnsi="Times New Roman" w:cs="Times New Roman"/>
          <w:sz w:val="24"/>
          <w:szCs w:val="24"/>
        </w:rPr>
        <w:t xml:space="preserve">вершеннолетних в период каникул </w:t>
      </w:r>
      <w:r w:rsidRPr="00355B68">
        <w:rPr>
          <w:rFonts w:ascii="Times New Roman" w:eastAsia="Times New Roman" w:hAnsi="Times New Roman" w:cs="Times New Roman"/>
          <w:sz w:val="24"/>
          <w:szCs w:val="24"/>
        </w:rPr>
        <w:t>с привлечением организаций, осуществляющих отдых и оздоровление детей;</w:t>
      </w:r>
    </w:p>
    <w:p w14:paraId="28574308" w14:textId="67266613" w:rsidR="00355B68" w:rsidRP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профилактика экстремистских проявл</w:t>
      </w:r>
      <w:r>
        <w:rPr>
          <w:rFonts w:ascii="Times New Roman" w:eastAsia="Times New Roman" w:hAnsi="Times New Roman" w:cs="Times New Roman"/>
          <w:sz w:val="24"/>
          <w:szCs w:val="24"/>
        </w:rPr>
        <w:t xml:space="preserve">ений, распространения идеологии </w:t>
      </w:r>
      <w:r w:rsidRPr="00355B68">
        <w:rPr>
          <w:rFonts w:ascii="Times New Roman" w:eastAsia="Times New Roman" w:hAnsi="Times New Roman" w:cs="Times New Roman"/>
          <w:sz w:val="24"/>
          <w:szCs w:val="24"/>
        </w:rPr>
        <w:t>терроризма, предотвращение вовлечения несовершеннолетни</w:t>
      </w:r>
      <w:r>
        <w:rPr>
          <w:rFonts w:ascii="Times New Roman" w:eastAsia="Times New Roman" w:hAnsi="Times New Roman" w:cs="Times New Roman"/>
          <w:sz w:val="24"/>
          <w:szCs w:val="24"/>
        </w:rPr>
        <w:t xml:space="preserve">х в участие </w:t>
      </w:r>
      <w:r w:rsidRPr="00355B68">
        <w:rPr>
          <w:rFonts w:ascii="Times New Roman" w:eastAsia="Times New Roman" w:hAnsi="Times New Roman" w:cs="Times New Roman"/>
          <w:sz w:val="24"/>
          <w:szCs w:val="24"/>
        </w:rPr>
        <w:t>в несогласованных публичных мероприятиях;</w:t>
      </w:r>
    </w:p>
    <w:p w14:paraId="38EF43D0" w14:textId="1DE79701" w:rsidR="00355B68" w:rsidRP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принятие мер по обеспечению пр</w:t>
      </w:r>
      <w:r>
        <w:rPr>
          <w:rFonts w:ascii="Times New Roman" w:eastAsia="Times New Roman" w:hAnsi="Times New Roman" w:cs="Times New Roman"/>
          <w:sz w:val="24"/>
          <w:szCs w:val="24"/>
        </w:rPr>
        <w:t xml:space="preserve">ав несовершеннолетних на защиту </w:t>
      </w:r>
      <w:r w:rsidRPr="00355B68">
        <w:rPr>
          <w:rFonts w:ascii="Times New Roman" w:eastAsia="Times New Roman" w:hAnsi="Times New Roman" w:cs="Times New Roman"/>
          <w:sz w:val="24"/>
          <w:szCs w:val="24"/>
        </w:rPr>
        <w:t xml:space="preserve">от информации, причиняющей вред </w:t>
      </w:r>
      <w:r>
        <w:rPr>
          <w:rFonts w:ascii="Times New Roman" w:eastAsia="Times New Roman" w:hAnsi="Times New Roman" w:cs="Times New Roman"/>
          <w:sz w:val="24"/>
          <w:szCs w:val="24"/>
        </w:rPr>
        <w:t xml:space="preserve">их здоровью и развитию, а также </w:t>
      </w:r>
      <w:r w:rsidRPr="00355B68">
        <w:rPr>
          <w:rFonts w:ascii="Times New Roman" w:eastAsia="Times New Roman" w:hAnsi="Times New Roman" w:cs="Times New Roman"/>
          <w:sz w:val="24"/>
          <w:szCs w:val="24"/>
        </w:rPr>
        <w:t>склонения их через социальные сети к совершению противоправных действий;</w:t>
      </w:r>
    </w:p>
    <w:p w14:paraId="62230CF7" w14:textId="3A11A7EC" w:rsidR="00355B68" w:rsidRP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содействие трудовому устройс</w:t>
      </w:r>
      <w:r>
        <w:rPr>
          <w:rFonts w:ascii="Times New Roman" w:eastAsia="Times New Roman" w:hAnsi="Times New Roman" w:cs="Times New Roman"/>
          <w:sz w:val="24"/>
          <w:szCs w:val="24"/>
        </w:rPr>
        <w:t xml:space="preserve">тву несовершеннолетних, участие </w:t>
      </w:r>
      <w:r w:rsidRPr="00355B68">
        <w:rPr>
          <w:rFonts w:ascii="Times New Roman" w:eastAsia="Times New Roman" w:hAnsi="Times New Roman" w:cs="Times New Roman"/>
          <w:sz w:val="24"/>
          <w:szCs w:val="24"/>
        </w:rPr>
        <w:t>в профессиональной ориентации несов</w:t>
      </w:r>
      <w:r>
        <w:rPr>
          <w:rFonts w:ascii="Times New Roman" w:eastAsia="Times New Roman" w:hAnsi="Times New Roman" w:cs="Times New Roman"/>
          <w:sz w:val="24"/>
          <w:szCs w:val="24"/>
        </w:rPr>
        <w:t xml:space="preserve">ершеннолетних, поиск подходящей </w:t>
      </w:r>
      <w:r w:rsidRPr="00355B68">
        <w:rPr>
          <w:rFonts w:ascii="Times New Roman" w:eastAsia="Times New Roman" w:hAnsi="Times New Roman" w:cs="Times New Roman"/>
          <w:sz w:val="24"/>
          <w:szCs w:val="24"/>
        </w:rPr>
        <w:t>работы, организация временного тру</w:t>
      </w:r>
      <w:r>
        <w:rPr>
          <w:rFonts w:ascii="Times New Roman" w:eastAsia="Times New Roman" w:hAnsi="Times New Roman" w:cs="Times New Roman"/>
          <w:sz w:val="24"/>
          <w:szCs w:val="24"/>
        </w:rPr>
        <w:t xml:space="preserve">доустройства несовершеннолетних </w:t>
      </w:r>
      <w:r w:rsidRPr="00355B68">
        <w:rPr>
          <w:rFonts w:ascii="Times New Roman" w:eastAsia="Times New Roman" w:hAnsi="Times New Roman" w:cs="Times New Roman"/>
          <w:sz w:val="24"/>
          <w:szCs w:val="24"/>
        </w:rPr>
        <w:t>граждан в возрасте от 14 до 18 лет в свободное от учебы время;</w:t>
      </w:r>
    </w:p>
    <w:p w14:paraId="4742C71F" w14:textId="17DF355F" w:rsidR="00355B68" w:rsidRP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профессиональное обуче</w:t>
      </w:r>
      <w:r>
        <w:rPr>
          <w:rFonts w:ascii="Times New Roman" w:eastAsia="Times New Roman" w:hAnsi="Times New Roman" w:cs="Times New Roman"/>
          <w:sz w:val="24"/>
          <w:szCs w:val="24"/>
        </w:rPr>
        <w:t xml:space="preserve">ние и получение дополнительного </w:t>
      </w:r>
      <w:r w:rsidRPr="00355B68">
        <w:rPr>
          <w:rFonts w:ascii="Times New Roman" w:eastAsia="Times New Roman" w:hAnsi="Times New Roman" w:cs="Times New Roman"/>
          <w:sz w:val="24"/>
          <w:szCs w:val="24"/>
        </w:rPr>
        <w:t>профессионального образования;</w:t>
      </w:r>
    </w:p>
    <w:p w14:paraId="67DDC71A" w14:textId="3FD0E861" w:rsidR="00355B68" w:rsidRP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 xml:space="preserve">вовлечение несовершеннолетних в </w:t>
      </w:r>
      <w:r>
        <w:rPr>
          <w:rFonts w:ascii="Times New Roman" w:eastAsia="Times New Roman" w:hAnsi="Times New Roman" w:cs="Times New Roman"/>
          <w:sz w:val="24"/>
          <w:szCs w:val="24"/>
        </w:rPr>
        <w:t>полезную досуговую деятельность;</w:t>
      </w:r>
    </w:p>
    <w:p w14:paraId="3192E1AA" w14:textId="23A44BEC" w:rsidR="00355B68" w:rsidRP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увеличение охвата детей допол</w:t>
      </w:r>
      <w:r>
        <w:rPr>
          <w:rFonts w:ascii="Times New Roman" w:eastAsia="Times New Roman" w:hAnsi="Times New Roman" w:cs="Times New Roman"/>
          <w:sz w:val="24"/>
          <w:szCs w:val="24"/>
        </w:rPr>
        <w:t xml:space="preserve">нительным образованием, отдыхом </w:t>
      </w:r>
      <w:r w:rsidRPr="00355B68">
        <w:rPr>
          <w:rFonts w:ascii="Times New Roman" w:eastAsia="Times New Roman" w:hAnsi="Times New Roman" w:cs="Times New Roman"/>
          <w:sz w:val="24"/>
          <w:szCs w:val="24"/>
        </w:rPr>
        <w:t>и оздоровлением, занятостью;</w:t>
      </w:r>
    </w:p>
    <w:p w14:paraId="7FD3A621" w14:textId="3D4DF997" w:rsidR="00355B68" w:rsidRDefault="00355B68" w:rsidP="00355B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5B68">
        <w:rPr>
          <w:rFonts w:ascii="Times New Roman" w:eastAsia="Times New Roman" w:hAnsi="Times New Roman" w:cs="Times New Roman"/>
          <w:sz w:val="24"/>
          <w:szCs w:val="24"/>
        </w:rPr>
        <w:t>выявление и пресечение случае</w:t>
      </w:r>
      <w:r>
        <w:rPr>
          <w:rFonts w:ascii="Times New Roman" w:eastAsia="Times New Roman" w:hAnsi="Times New Roman" w:cs="Times New Roman"/>
          <w:sz w:val="24"/>
          <w:szCs w:val="24"/>
        </w:rPr>
        <w:t xml:space="preserve">в вовлечения несовершеннолетних </w:t>
      </w:r>
      <w:r w:rsidRPr="00355B68">
        <w:rPr>
          <w:rFonts w:ascii="Times New Roman" w:eastAsia="Times New Roman" w:hAnsi="Times New Roman" w:cs="Times New Roman"/>
          <w:sz w:val="24"/>
          <w:szCs w:val="24"/>
        </w:rPr>
        <w:t>в совершение преступле</w:t>
      </w:r>
      <w:r>
        <w:rPr>
          <w:rFonts w:ascii="Times New Roman" w:eastAsia="Times New Roman" w:hAnsi="Times New Roman" w:cs="Times New Roman"/>
          <w:sz w:val="24"/>
          <w:szCs w:val="24"/>
        </w:rPr>
        <w:t>ний и антиобщественных действий.</w:t>
      </w:r>
    </w:p>
    <w:p w14:paraId="3ABB5C1E" w14:textId="77777777" w:rsidR="00D020BB" w:rsidRDefault="004500CD" w:rsidP="00032BCC">
      <w:pPr>
        <w:spacing w:after="0" w:line="240" w:lineRule="auto"/>
        <w:ind w:firstLine="709"/>
        <w:jc w:val="both"/>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В рамках Федерального Закона от 21 мая 1999 года N 120 - ФЗ «Об основах системы профилактики безнадзорности и правонарушений несовершеннолетних» на территории города проведено 3</w:t>
      </w:r>
      <w:r w:rsidR="00032BCC">
        <w:rPr>
          <w:rFonts w:ascii="Times New Roman" w:eastAsia="Times New Roman" w:hAnsi="Times New Roman" w:cs="Times New Roman"/>
          <w:sz w:val="24"/>
          <w:szCs w:val="24"/>
        </w:rPr>
        <w:t>76</w:t>
      </w:r>
      <w:r w:rsidRPr="005B6325">
        <w:rPr>
          <w:rFonts w:ascii="Times New Roman" w:eastAsia="Times New Roman" w:hAnsi="Times New Roman" w:cs="Times New Roman"/>
          <w:sz w:val="24"/>
          <w:szCs w:val="24"/>
        </w:rPr>
        <w:t xml:space="preserve"> совместных рейдов по профилактике семейного неблагополучия, безнадзорности  и правонарушений </w:t>
      </w:r>
      <w:r w:rsidR="00032BCC">
        <w:rPr>
          <w:rFonts w:ascii="Times New Roman" w:eastAsia="Times New Roman" w:hAnsi="Times New Roman" w:cs="Times New Roman"/>
          <w:sz w:val="24"/>
          <w:szCs w:val="24"/>
        </w:rPr>
        <w:t>несовершеннолетних (</w:t>
      </w:r>
      <w:r w:rsidRPr="005B6325">
        <w:rPr>
          <w:rFonts w:ascii="Times New Roman" w:eastAsia="Times New Roman" w:hAnsi="Times New Roman" w:cs="Times New Roman"/>
          <w:sz w:val="24"/>
          <w:szCs w:val="24"/>
        </w:rPr>
        <w:t xml:space="preserve"> 2021 </w:t>
      </w:r>
      <w:r w:rsidR="00032BCC">
        <w:rPr>
          <w:rFonts w:ascii="Times New Roman" w:eastAsia="Times New Roman" w:hAnsi="Times New Roman" w:cs="Times New Roman"/>
          <w:sz w:val="24"/>
          <w:szCs w:val="24"/>
        </w:rPr>
        <w:t>–</w:t>
      </w:r>
      <w:r w:rsidRPr="005B6325">
        <w:rPr>
          <w:rFonts w:ascii="Times New Roman" w:eastAsia="Times New Roman" w:hAnsi="Times New Roman" w:cs="Times New Roman"/>
          <w:sz w:val="24"/>
          <w:szCs w:val="24"/>
        </w:rPr>
        <w:t xml:space="preserve"> 211</w:t>
      </w:r>
      <w:r w:rsidR="00032BCC">
        <w:rPr>
          <w:rFonts w:ascii="Times New Roman" w:eastAsia="Times New Roman" w:hAnsi="Times New Roman" w:cs="Times New Roman"/>
          <w:sz w:val="24"/>
          <w:szCs w:val="24"/>
        </w:rPr>
        <w:t xml:space="preserve">, 2022- </w:t>
      </w:r>
      <w:r w:rsidR="00032BCC" w:rsidRPr="00032BCC">
        <w:rPr>
          <w:rFonts w:ascii="Times New Roman" w:eastAsia="Times New Roman" w:hAnsi="Times New Roman" w:cs="Times New Roman"/>
          <w:sz w:val="24"/>
          <w:szCs w:val="24"/>
        </w:rPr>
        <w:t>351</w:t>
      </w:r>
      <w:r w:rsidRPr="005B6325">
        <w:rPr>
          <w:rFonts w:ascii="Times New Roman" w:eastAsia="Times New Roman" w:hAnsi="Times New Roman" w:cs="Times New Roman"/>
          <w:sz w:val="24"/>
          <w:szCs w:val="24"/>
        </w:rPr>
        <w:t>). Во время проведения рейдовых мероприятий по городу были обследованы жилищно-бытовые условия семей, состоящих на учете в комиссии. В отношении семей и несовершеннолетних, признанных находящимися в социально опасном положении составляются планы индивидуально- профилактической работы.</w:t>
      </w:r>
      <w:r w:rsidR="00032BCC">
        <w:rPr>
          <w:rFonts w:ascii="Times New Roman" w:eastAsia="Times New Roman" w:hAnsi="Times New Roman" w:cs="Times New Roman"/>
          <w:sz w:val="24"/>
          <w:szCs w:val="24"/>
        </w:rPr>
        <w:t xml:space="preserve"> По состоянию на 31 декабря 2023</w:t>
      </w:r>
      <w:r w:rsidRPr="005B6325">
        <w:rPr>
          <w:rFonts w:ascii="Times New Roman" w:eastAsia="Times New Roman" w:hAnsi="Times New Roman" w:cs="Times New Roman"/>
          <w:sz w:val="24"/>
          <w:szCs w:val="24"/>
        </w:rPr>
        <w:t xml:space="preserve"> года на учете как признанные в социально опасном положении  состояли</w:t>
      </w:r>
      <w:r w:rsidR="00D020BB">
        <w:rPr>
          <w:rFonts w:ascii="Times New Roman" w:eastAsia="Times New Roman" w:hAnsi="Times New Roman" w:cs="Times New Roman"/>
          <w:sz w:val="24"/>
          <w:szCs w:val="24"/>
        </w:rPr>
        <w:t>:</w:t>
      </w:r>
    </w:p>
    <w:p w14:paraId="7AF8A04F" w14:textId="05D5EA1A" w:rsidR="00032BCC" w:rsidRPr="00032BCC" w:rsidRDefault="00D020BB" w:rsidP="00D020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194 семьи</w:t>
      </w:r>
      <w:r w:rsidR="00032BCC" w:rsidRPr="00032BCC">
        <w:rPr>
          <w:rFonts w:ascii="Times New Roman" w:eastAsia="Times New Roman" w:hAnsi="Times New Roman" w:cs="Times New Roman"/>
          <w:sz w:val="24"/>
          <w:szCs w:val="24"/>
        </w:rPr>
        <w:t xml:space="preserve"> из них: 114 семей, признанных в социально опасном положении за ненадлежащее исполнение родительских обязанностей; 80 семей несовершеннолетних, признанных в социально опасном положение за совершение правонарушений (2021 – 138, 2022 – 191), </w:t>
      </w:r>
    </w:p>
    <w:p w14:paraId="381F8F21" w14:textId="77777777" w:rsidR="00D020BB" w:rsidRDefault="00032BCC" w:rsidP="00D020BB">
      <w:pPr>
        <w:spacing w:after="0" w:line="240" w:lineRule="auto"/>
        <w:jc w:val="both"/>
        <w:rPr>
          <w:rFonts w:ascii="Times New Roman" w:eastAsia="Times New Roman" w:hAnsi="Times New Roman" w:cs="Times New Roman"/>
          <w:sz w:val="24"/>
          <w:szCs w:val="24"/>
        </w:rPr>
      </w:pPr>
      <w:r w:rsidRPr="00032BCC">
        <w:rPr>
          <w:rFonts w:ascii="Times New Roman" w:eastAsia="Times New Roman" w:hAnsi="Times New Roman" w:cs="Times New Roman"/>
          <w:sz w:val="24"/>
          <w:szCs w:val="24"/>
        </w:rPr>
        <w:t>- 330 несовершеннолетних из них:  84 несовершеннолетних  совершивших правонарушения, 246 проживающие в семьях, признанных в социально опасном положении   (в 2021 - 189, 2022- 265).</w:t>
      </w:r>
    </w:p>
    <w:p w14:paraId="0D827C33" w14:textId="1069D080" w:rsidR="00D020BB" w:rsidRPr="00D020BB" w:rsidRDefault="00D020BB" w:rsidP="00D020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BCC" w:rsidRPr="00032B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020BB">
        <w:rPr>
          <w:rFonts w:ascii="Times New Roman" w:eastAsia="Times New Roman" w:hAnsi="Times New Roman" w:cs="Times New Roman"/>
          <w:sz w:val="24"/>
          <w:szCs w:val="24"/>
        </w:rPr>
        <w:t xml:space="preserve">На каждую семью и подростка, признанных находящимися в социально опасном положении составляется межведомственный план реабилитации, в котором задействованы все службы и учреждения системы профилактики. На заседаниях комиссии в динамике анализируются результаты реализации плана, решается вопрос о прекращении либо продлении индивидуально профилактической работы. </w:t>
      </w:r>
    </w:p>
    <w:p w14:paraId="533351FA" w14:textId="740A2EE4" w:rsidR="004500CD" w:rsidRPr="005B6325" w:rsidRDefault="00D020BB" w:rsidP="00D020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20BB">
        <w:rPr>
          <w:rFonts w:ascii="Times New Roman" w:eastAsia="Times New Roman" w:hAnsi="Times New Roman" w:cs="Times New Roman"/>
          <w:sz w:val="24"/>
          <w:szCs w:val="24"/>
        </w:rPr>
        <w:t>С целью предупреждения нарушений административного, уголовного или гражданского законодательства специалисты комиссии принимает участие в проведении родительских собраний, бесед с подростками, семинаров для представителей учреждений системы профилактики города в онлайн и офлайн режимах.</w:t>
      </w:r>
    </w:p>
    <w:p w14:paraId="0B785B9C" w14:textId="77777777" w:rsidR="009504BC" w:rsidRPr="005B6325" w:rsidRDefault="009504BC" w:rsidP="005B6325">
      <w:pPr>
        <w:spacing w:after="0" w:line="240" w:lineRule="auto"/>
        <w:ind w:firstLine="709"/>
        <w:jc w:val="both"/>
        <w:rPr>
          <w:rFonts w:ascii="Times New Roman" w:eastAsia="Times New Roman" w:hAnsi="Times New Roman" w:cs="Times New Roman"/>
          <w:sz w:val="24"/>
          <w:szCs w:val="24"/>
        </w:rPr>
      </w:pPr>
    </w:p>
    <w:p w14:paraId="235F2579" w14:textId="77777777" w:rsidR="00357D2E" w:rsidRPr="005B6325" w:rsidRDefault="00357D2E" w:rsidP="005B6325">
      <w:pPr>
        <w:pStyle w:val="a6"/>
        <w:spacing w:before="0" w:after="0"/>
        <w:ind w:firstLine="709"/>
        <w:jc w:val="center"/>
        <w:rPr>
          <w:i/>
          <w:lang w:eastAsia="ru-RU"/>
        </w:rPr>
      </w:pPr>
      <w:r w:rsidRPr="005B6325">
        <w:rPr>
          <w:i/>
        </w:rPr>
        <w:t>Сведения о составе комиссии</w:t>
      </w:r>
      <w:r w:rsidR="00585B54" w:rsidRPr="005B6325">
        <w:rPr>
          <w:i/>
        </w:rPr>
        <w:t>-</w:t>
      </w:r>
      <w:r w:rsidRPr="005B6325">
        <w:rPr>
          <w:i/>
        </w:rPr>
        <w:t xml:space="preserve">  </w:t>
      </w:r>
      <w:r w:rsidR="00585B54" w:rsidRPr="005B6325">
        <w:rPr>
          <w:i/>
          <w:lang w:eastAsia="ru-RU"/>
        </w:rPr>
        <w:t>штат, программное обеспечение</w:t>
      </w:r>
    </w:p>
    <w:p w14:paraId="142D5678" w14:textId="77777777" w:rsidR="009504BC" w:rsidRPr="005B6325" w:rsidRDefault="009504BC" w:rsidP="005B6325">
      <w:pPr>
        <w:pStyle w:val="a6"/>
        <w:spacing w:before="0" w:after="0"/>
        <w:ind w:firstLine="709"/>
        <w:jc w:val="center"/>
        <w:rPr>
          <w:i/>
          <w:lang w:eastAsia="ru-RU"/>
        </w:rPr>
      </w:pPr>
    </w:p>
    <w:p w14:paraId="2A5B0652" w14:textId="77777777" w:rsidR="00F3039C" w:rsidRPr="005B6325" w:rsidRDefault="003244EA" w:rsidP="005B6325">
      <w:pPr>
        <w:pStyle w:val="a6"/>
        <w:spacing w:before="0" w:after="0"/>
        <w:ind w:firstLine="709"/>
        <w:jc w:val="both"/>
        <w:rPr>
          <w:rStyle w:val="extended-textfull"/>
        </w:rPr>
      </w:pPr>
      <w:r w:rsidRPr="005B6325">
        <w:t xml:space="preserve"> </w:t>
      </w:r>
      <w:r w:rsidR="00CC6445" w:rsidRPr="005B6325">
        <w:t xml:space="preserve">Деятельность комиссий регламентируется </w:t>
      </w:r>
      <w:r w:rsidR="00357D2E" w:rsidRPr="005B6325">
        <w:t>Федеральным законом от 24.06.1999 №120-ФЗ «Об основах системы профилактики безнадзорности и правонарушений несовершеннолетних», постановлением Правительства Российской Федерации от 10.02.2020 № 120 «О внесении изменений в Примерное положение о комиссиях по делам</w:t>
      </w:r>
      <w:r w:rsidR="00CC6445" w:rsidRPr="005B6325">
        <w:t xml:space="preserve">  </w:t>
      </w:r>
      <w:r w:rsidR="00357D2E" w:rsidRPr="005B6325">
        <w:t xml:space="preserve"> несовершеннолетних», </w:t>
      </w:r>
      <w:r w:rsidR="00CC6445" w:rsidRPr="005B6325">
        <w:rPr>
          <w:lang w:eastAsia="ru-RU"/>
        </w:rPr>
        <w:t xml:space="preserve">Законом Республики Башкортостан от 23.03.1998 № 151-з «О системе профилактики безнадзорности правонарушений несовершеннолетних, защиты их прав в Республике Башкортостан», Законом Республики Башкортостан от 29.12.2007 № 522-з «О комиссиях по делам несовершеннолетних и защите их </w:t>
      </w:r>
      <w:r w:rsidR="00CC6445" w:rsidRPr="005B6325">
        <w:t xml:space="preserve">прав», </w:t>
      </w:r>
      <w:r w:rsidR="00357D2E" w:rsidRPr="005B6325">
        <w:t>Законами Республики Башкортостан от 28.12.2005 №260-з «О наделении органов местного самоуправления  отдельными государственными полномочиями Республики Башкортостан»,</w:t>
      </w:r>
      <w:r w:rsidR="00CC6445" w:rsidRPr="005B6325">
        <w:t xml:space="preserve"> постановлением Правительства Республики Башкортостан от 30.06.2020 № 391 «</w:t>
      </w:r>
      <w:r w:rsidR="00CC6445" w:rsidRPr="005B6325">
        <w:rPr>
          <w:rStyle w:val="extended-textfull"/>
        </w:rPr>
        <w:t xml:space="preserve">Об утверждении Порядка создания комиссий по делам несовершеннолетних и защите их прав и организации деятельности этих комиссий в </w:t>
      </w:r>
      <w:r w:rsidR="00CC6445" w:rsidRPr="005B6325">
        <w:rPr>
          <w:rStyle w:val="extended-textfull"/>
          <w:bCs/>
        </w:rPr>
        <w:t>Республике</w:t>
      </w:r>
      <w:r w:rsidR="00CC6445" w:rsidRPr="005B6325">
        <w:rPr>
          <w:rStyle w:val="extended-textfull"/>
        </w:rPr>
        <w:t xml:space="preserve"> </w:t>
      </w:r>
      <w:r w:rsidR="00CC6445" w:rsidRPr="005B6325">
        <w:rPr>
          <w:rStyle w:val="extended-textfull"/>
          <w:bCs/>
        </w:rPr>
        <w:t>Башкортостан</w:t>
      </w:r>
      <w:r w:rsidR="00CC6445" w:rsidRPr="005B6325">
        <w:rPr>
          <w:rStyle w:val="extended-textfull"/>
        </w:rPr>
        <w:t xml:space="preserve"> и признании утратившими силу некоторых решений Правительства   </w:t>
      </w:r>
      <w:r w:rsidR="00CC6445" w:rsidRPr="005B6325">
        <w:rPr>
          <w:rStyle w:val="extended-textfull"/>
          <w:bCs/>
        </w:rPr>
        <w:t>Республики</w:t>
      </w:r>
      <w:r w:rsidR="00CC6445" w:rsidRPr="005B6325">
        <w:rPr>
          <w:rStyle w:val="extended-textfull"/>
        </w:rPr>
        <w:t xml:space="preserve">  </w:t>
      </w:r>
      <w:r w:rsidR="00CC6445" w:rsidRPr="005B6325">
        <w:rPr>
          <w:rStyle w:val="extended-textfull"/>
          <w:bCs/>
        </w:rPr>
        <w:t>Башкортостан</w:t>
      </w:r>
      <w:r w:rsidR="00CC6445" w:rsidRPr="005B6325">
        <w:rPr>
          <w:rStyle w:val="extended-textfull"/>
        </w:rPr>
        <w:t>»</w:t>
      </w:r>
      <w:r w:rsidR="00F3039C" w:rsidRPr="005B6325">
        <w:rPr>
          <w:rStyle w:val="extended-textfull"/>
        </w:rPr>
        <w:t>.</w:t>
      </w:r>
    </w:p>
    <w:p w14:paraId="5B24A9A5" w14:textId="77777777" w:rsidR="00D020BB" w:rsidRPr="00D020BB" w:rsidRDefault="003244EA" w:rsidP="00D020BB">
      <w:pPr>
        <w:tabs>
          <w:tab w:val="left" w:pos="709"/>
        </w:tabs>
        <w:spacing w:after="0" w:line="240" w:lineRule="auto"/>
        <w:ind w:firstLine="709"/>
        <w:jc w:val="both"/>
        <w:outlineLvl w:val="0"/>
        <w:rPr>
          <w:rStyle w:val="extended-textfull"/>
          <w:rFonts w:ascii="Times New Roman" w:hAnsi="Times New Roman" w:cs="Times New Roman"/>
          <w:sz w:val="24"/>
          <w:szCs w:val="24"/>
        </w:rPr>
      </w:pPr>
      <w:r w:rsidRPr="005B6325">
        <w:rPr>
          <w:rStyle w:val="extended-textfull"/>
          <w:rFonts w:ascii="Times New Roman" w:hAnsi="Times New Roman" w:cs="Times New Roman"/>
          <w:sz w:val="24"/>
          <w:szCs w:val="24"/>
        </w:rPr>
        <w:t xml:space="preserve"> </w:t>
      </w:r>
      <w:r w:rsidR="00D020BB" w:rsidRPr="00D020BB">
        <w:rPr>
          <w:rStyle w:val="extended-textfull"/>
          <w:rFonts w:ascii="Times New Roman" w:hAnsi="Times New Roman" w:cs="Times New Roman"/>
          <w:sz w:val="24"/>
          <w:szCs w:val="24"/>
        </w:rPr>
        <w:t>Состав комиссии утвержден постановлением администрации городского округа город Стерлитамак Республики Башкортостан от 29.08. 2014  № 1980 (в ред. от 05.04.2022 года № 829) «Об утверждении состава комиссии по делам несовершеннолетних и защите их прав при администрации городского округа город Стерлитамак РБ в новой редакции».</w:t>
      </w:r>
    </w:p>
    <w:p w14:paraId="1D5E5F2A" w14:textId="59A61C38" w:rsidR="00C36735" w:rsidRPr="005B6325" w:rsidRDefault="00D020BB" w:rsidP="00D020BB">
      <w:pPr>
        <w:tabs>
          <w:tab w:val="left" w:pos="709"/>
        </w:tabs>
        <w:spacing w:after="0" w:line="240" w:lineRule="auto"/>
        <w:ind w:firstLine="709"/>
        <w:jc w:val="both"/>
        <w:outlineLvl w:val="0"/>
        <w:rPr>
          <w:rFonts w:ascii="Times New Roman" w:eastAsia="Times New Roman" w:hAnsi="Times New Roman" w:cs="Times New Roman"/>
          <w:sz w:val="24"/>
          <w:szCs w:val="24"/>
        </w:rPr>
      </w:pPr>
      <w:r>
        <w:rPr>
          <w:rStyle w:val="extended-textfull"/>
          <w:rFonts w:ascii="Times New Roman" w:hAnsi="Times New Roman" w:cs="Times New Roman"/>
          <w:sz w:val="24"/>
          <w:szCs w:val="24"/>
        </w:rPr>
        <w:t xml:space="preserve"> </w:t>
      </w:r>
      <w:r w:rsidRPr="00D020BB">
        <w:rPr>
          <w:rStyle w:val="extended-textfull"/>
          <w:rFonts w:ascii="Times New Roman" w:hAnsi="Times New Roman" w:cs="Times New Roman"/>
          <w:sz w:val="24"/>
          <w:szCs w:val="24"/>
        </w:rPr>
        <w:t xml:space="preserve">В состав комиссии по состоянию на 31 декабря 2023 года входит 23 члена, представлены все учреждения системы профилактики,  в состав также входят </w:t>
      </w:r>
      <w:r w:rsidR="00E32F02" w:rsidRPr="00E32F02">
        <w:rPr>
          <w:rStyle w:val="extended-textfull"/>
          <w:rFonts w:ascii="Times New Roman" w:hAnsi="Times New Roman" w:cs="Times New Roman"/>
          <w:sz w:val="24"/>
          <w:szCs w:val="24"/>
        </w:rPr>
        <w:t>Общественный помощник Уп</w:t>
      </w:r>
      <w:r w:rsidR="00E32F02">
        <w:rPr>
          <w:rStyle w:val="extended-textfull"/>
          <w:rFonts w:ascii="Times New Roman" w:hAnsi="Times New Roman" w:cs="Times New Roman"/>
          <w:sz w:val="24"/>
          <w:szCs w:val="24"/>
        </w:rPr>
        <w:t xml:space="preserve">олномоченного по правам ребенка, </w:t>
      </w:r>
      <w:r w:rsidRPr="00D020BB">
        <w:rPr>
          <w:rStyle w:val="extended-textfull"/>
          <w:rFonts w:ascii="Times New Roman" w:hAnsi="Times New Roman" w:cs="Times New Roman"/>
          <w:sz w:val="24"/>
          <w:szCs w:val="24"/>
        </w:rPr>
        <w:t xml:space="preserve"> представители общественных организаций - Стерлитамакское отделение Башкирской Региональной организации Российского Союза Ветеранов Афганистана. Обеспечивают работу комиссии пять штатных специалистов (заместитель председателя, ответственный секретарь, три ведущих специалиста). Руководство комиссией осуществляет председатель, являющийся заместителем главы администрации по социальным вопросам.</w:t>
      </w:r>
      <w:r>
        <w:rPr>
          <w:rStyle w:val="extended-textfull"/>
          <w:rFonts w:ascii="Times New Roman" w:hAnsi="Times New Roman" w:cs="Times New Roman"/>
          <w:sz w:val="24"/>
          <w:szCs w:val="24"/>
        </w:rPr>
        <w:t xml:space="preserve"> </w:t>
      </w:r>
    </w:p>
    <w:p w14:paraId="48758149" w14:textId="5D378C0C" w:rsidR="00D26013" w:rsidRPr="005B6325" w:rsidRDefault="00770868" w:rsidP="00D020BB">
      <w:pPr>
        <w:tabs>
          <w:tab w:val="left" w:pos="709"/>
        </w:tabs>
        <w:spacing w:after="0" w:line="240" w:lineRule="auto"/>
        <w:ind w:firstLine="709"/>
        <w:jc w:val="both"/>
        <w:outlineLvl w:val="0"/>
        <w:rPr>
          <w:rFonts w:ascii="Times New Roman" w:eastAsia="Times New Roman" w:hAnsi="Times New Roman" w:cs="Times New Roman"/>
          <w:sz w:val="24"/>
          <w:szCs w:val="24"/>
        </w:rPr>
      </w:pPr>
      <w:r w:rsidRPr="005B6325">
        <w:rPr>
          <w:rFonts w:ascii="Times New Roman" w:eastAsia="Times New Roman" w:hAnsi="Times New Roman" w:cs="Times New Roman"/>
          <w:sz w:val="24"/>
          <w:szCs w:val="24"/>
        </w:rPr>
        <w:t xml:space="preserve"> </w:t>
      </w:r>
      <w:r w:rsidR="00D020BB">
        <w:rPr>
          <w:rFonts w:ascii="Times New Roman" w:eastAsia="Times New Roman" w:hAnsi="Times New Roman" w:cs="Times New Roman"/>
          <w:sz w:val="24"/>
          <w:szCs w:val="24"/>
        </w:rPr>
        <w:t xml:space="preserve"> </w:t>
      </w:r>
      <w:r w:rsidR="00C36735" w:rsidRPr="005B6325">
        <w:rPr>
          <w:rFonts w:ascii="Times New Roman" w:eastAsia="Times New Roman" w:hAnsi="Times New Roman" w:cs="Times New Roman"/>
          <w:sz w:val="24"/>
          <w:szCs w:val="24"/>
        </w:rPr>
        <w:t>В соответствии с постановлением Правительства Республики Башкортостан от 18 октября 2016 года № 443 «Об утверждении Положения о порядке формирования и ведения Единого республиканского банка данных о несовершеннолетних, находящихся в социально опасном положении» банк данных о несовершеннолетних, находящихся в социально опасном положении, формируется посредством автоматизированных информационных систем, разработанных группой компаний «Находка» (г. Киров)– АИС «Подросток.</w:t>
      </w:r>
    </w:p>
    <w:p w14:paraId="5EEDA73F" w14:textId="0F00C8A5" w:rsidR="00D26013" w:rsidRPr="005B6325" w:rsidRDefault="00D020BB" w:rsidP="00D020BB">
      <w:pPr>
        <w:tabs>
          <w:tab w:val="left" w:pos="709"/>
        </w:tabs>
        <w:spacing w:after="0" w:line="240" w:lineRule="auto"/>
        <w:ind w:firstLine="709"/>
        <w:jc w:val="both"/>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26013" w:rsidRPr="005B6325">
        <w:rPr>
          <w:rFonts w:ascii="Times New Roman" w:hAnsi="Times New Roman" w:cs="Times New Roman"/>
          <w:sz w:val="24"/>
          <w:szCs w:val="24"/>
        </w:rPr>
        <w:t xml:space="preserve">Согласно положению о комиссиях по делам несовершеннолетних и защите их прав комиссии осуществляют свою деятельность в соответствии с ежегодными планами. </w:t>
      </w:r>
    </w:p>
    <w:p w14:paraId="5734D156" w14:textId="5C68B0D7" w:rsidR="00D26013" w:rsidRDefault="00D020BB" w:rsidP="00D020BB">
      <w:pPr>
        <w:tabs>
          <w:tab w:val="left" w:pos="70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D26013" w:rsidRPr="005B6325">
        <w:rPr>
          <w:rFonts w:ascii="Times New Roman" w:eastAsia="Times New Roman" w:hAnsi="Times New Roman" w:cs="Times New Roman"/>
          <w:sz w:val="24"/>
          <w:szCs w:val="24"/>
        </w:rPr>
        <w:t>Заседания комиссии проводятся в соответ</w:t>
      </w:r>
      <w:r w:rsidR="00585B54" w:rsidRPr="005B6325">
        <w:rPr>
          <w:rFonts w:ascii="Times New Roman" w:eastAsia="Times New Roman" w:hAnsi="Times New Roman" w:cs="Times New Roman"/>
          <w:sz w:val="24"/>
          <w:szCs w:val="24"/>
        </w:rPr>
        <w:t>ствии с ежегодно утверждаемыми п</w:t>
      </w:r>
      <w:r w:rsidR="00D26013" w:rsidRPr="005B6325">
        <w:rPr>
          <w:rFonts w:ascii="Times New Roman" w:eastAsia="Times New Roman" w:hAnsi="Times New Roman" w:cs="Times New Roman"/>
          <w:sz w:val="24"/>
          <w:szCs w:val="24"/>
        </w:rPr>
        <w:t>ланами, подготовка которых осуществляется на основании предложений, поступивших от всех субъектов системы профилактики.</w:t>
      </w:r>
      <w:r w:rsidR="001A3AC3" w:rsidRPr="005B6325">
        <w:rPr>
          <w:rFonts w:ascii="Times New Roman" w:hAnsi="Times New Roman" w:cs="Times New Roman"/>
          <w:sz w:val="24"/>
          <w:szCs w:val="24"/>
        </w:rPr>
        <w:t xml:space="preserve"> План работы комисс</w:t>
      </w:r>
      <w:r>
        <w:rPr>
          <w:rFonts w:ascii="Times New Roman" w:hAnsi="Times New Roman" w:cs="Times New Roman"/>
          <w:sz w:val="24"/>
          <w:szCs w:val="24"/>
        </w:rPr>
        <w:t>ии на 2024</w:t>
      </w:r>
      <w:r w:rsidR="00D26013" w:rsidRPr="005B6325">
        <w:rPr>
          <w:rFonts w:ascii="Times New Roman" w:hAnsi="Times New Roman" w:cs="Times New Roman"/>
          <w:sz w:val="24"/>
          <w:szCs w:val="24"/>
        </w:rPr>
        <w:t xml:space="preserve"> год утвержден на зас</w:t>
      </w:r>
      <w:r>
        <w:rPr>
          <w:rFonts w:ascii="Times New Roman" w:hAnsi="Times New Roman" w:cs="Times New Roman"/>
          <w:sz w:val="24"/>
          <w:szCs w:val="24"/>
        </w:rPr>
        <w:t>едании  комиссии 25 декабря 2023 года № 32</w:t>
      </w:r>
      <w:r w:rsidR="001A3AC3" w:rsidRPr="005B6325">
        <w:rPr>
          <w:rFonts w:ascii="Times New Roman" w:hAnsi="Times New Roman" w:cs="Times New Roman"/>
          <w:sz w:val="24"/>
          <w:szCs w:val="24"/>
        </w:rPr>
        <w:t>.</w:t>
      </w:r>
    </w:p>
    <w:p w14:paraId="3754FD13" w14:textId="527D9AFE" w:rsidR="00723545" w:rsidRDefault="00723545" w:rsidP="00D020BB">
      <w:pPr>
        <w:tabs>
          <w:tab w:val="left" w:pos="709"/>
        </w:tabs>
        <w:spacing w:after="0" w:line="240" w:lineRule="auto"/>
        <w:ind w:firstLine="709"/>
        <w:jc w:val="both"/>
        <w:outlineLvl w:val="0"/>
        <w:rPr>
          <w:rFonts w:ascii="Times New Roman" w:hAnsi="Times New Roman" w:cs="Times New Roman"/>
          <w:sz w:val="24"/>
          <w:szCs w:val="24"/>
        </w:rPr>
      </w:pPr>
    </w:p>
    <w:p w14:paraId="37AFDAFD" w14:textId="75E01AD1" w:rsidR="00723545" w:rsidRDefault="00723545" w:rsidP="00723545">
      <w:pPr>
        <w:tabs>
          <w:tab w:val="left" w:pos="709"/>
        </w:tabs>
        <w:spacing w:after="0" w:line="240" w:lineRule="auto"/>
        <w:ind w:firstLine="709"/>
        <w:jc w:val="center"/>
        <w:outlineLvl w:val="0"/>
        <w:rPr>
          <w:rFonts w:ascii="Times New Roman" w:hAnsi="Times New Roman" w:cs="Times New Roman"/>
          <w:i/>
          <w:sz w:val="24"/>
          <w:szCs w:val="24"/>
        </w:rPr>
      </w:pPr>
      <w:r w:rsidRPr="00723545">
        <w:rPr>
          <w:rFonts w:ascii="Times New Roman" w:hAnsi="Times New Roman" w:cs="Times New Roman"/>
          <w:i/>
          <w:sz w:val="24"/>
          <w:szCs w:val="24"/>
        </w:rPr>
        <w:t>Данные о наличии утвержденного плана работы комиссии, анализ выполнения плана работы за 2023 год</w:t>
      </w:r>
    </w:p>
    <w:p w14:paraId="3171C8B3" w14:textId="752D4FC5" w:rsidR="00723545" w:rsidRDefault="00723545" w:rsidP="0020758C">
      <w:pPr>
        <w:tabs>
          <w:tab w:val="left" w:pos="709"/>
        </w:tabs>
        <w:spacing w:after="0" w:line="240" w:lineRule="auto"/>
        <w:ind w:firstLine="709"/>
        <w:jc w:val="both"/>
        <w:outlineLvl w:val="0"/>
        <w:rPr>
          <w:rFonts w:ascii="Times New Roman" w:hAnsi="Times New Roman" w:cs="Times New Roman"/>
          <w:i/>
          <w:sz w:val="24"/>
          <w:szCs w:val="24"/>
        </w:rPr>
      </w:pPr>
    </w:p>
    <w:p w14:paraId="6269BFA8" w14:textId="3ECC8F61" w:rsidR="00723545" w:rsidRPr="00723545" w:rsidRDefault="00723545" w:rsidP="0020758C">
      <w:pPr>
        <w:tabs>
          <w:tab w:val="left" w:pos="709"/>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723545">
        <w:rPr>
          <w:rFonts w:ascii="Times New Roman" w:hAnsi="Times New Roman" w:cs="Times New Roman"/>
          <w:sz w:val="24"/>
          <w:szCs w:val="24"/>
        </w:rPr>
        <w:t>Заседания комиссии проводятся в соответствии</w:t>
      </w:r>
      <w:r>
        <w:rPr>
          <w:rFonts w:ascii="Times New Roman" w:hAnsi="Times New Roman" w:cs="Times New Roman"/>
          <w:sz w:val="24"/>
          <w:szCs w:val="24"/>
        </w:rPr>
        <w:t xml:space="preserve"> </w:t>
      </w:r>
      <w:r w:rsidRPr="00723545">
        <w:rPr>
          <w:rFonts w:ascii="Times New Roman" w:hAnsi="Times New Roman" w:cs="Times New Roman"/>
          <w:sz w:val="24"/>
          <w:szCs w:val="24"/>
        </w:rPr>
        <w:t>с ежегодно утверждаемыми Планами, подготовка которых осуществляется</w:t>
      </w:r>
      <w:r>
        <w:rPr>
          <w:rFonts w:ascii="Times New Roman" w:hAnsi="Times New Roman" w:cs="Times New Roman"/>
          <w:sz w:val="24"/>
          <w:szCs w:val="24"/>
        </w:rPr>
        <w:t xml:space="preserve"> </w:t>
      </w:r>
      <w:r w:rsidRPr="00723545">
        <w:rPr>
          <w:rFonts w:ascii="Times New Roman" w:hAnsi="Times New Roman" w:cs="Times New Roman"/>
          <w:sz w:val="24"/>
          <w:szCs w:val="24"/>
        </w:rPr>
        <w:t xml:space="preserve">на основании предложений, поступивших от </w:t>
      </w:r>
      <w:r>
        <w:rPr>
          <w:rFonts w:ascii="Times New Roman" w:hAnsi="Times New Roman" w:cs="Times New Roman"/>
          <w:sz w:val="24"/>
          <w:szCs w:val="24"/>
        </w:rPr>
        <w:t xml:space="preserve">учреждений </w:t>
      </w:r>
      <w:r w:rsidRPr="00723545">
        <w:rPr>
          <w:rFonts w:ascii="Times New Roman" w:hAnsi="Times New Roman" w:cs="Times New Roman"/>
          <w:sz w:val="24"/>
          <w:szCs w:val="24"/>
        </w:rPr>
        <w:t>системы</w:t>
      </w:r>
      <w:r>
        <w:rPr>
          <w:rFonts w:ascii="Times New Roman" w:hAnsi="Times New Roman" w:cs="Times New Roman"/>
          <w:sz w:val="24"/>
          <w:szCs w:val="24"/>
        </w:rPr>
        <w:t xml:space="preserve"> </w:t>
      </w:r>
      <w:r w:rsidRPr="00723545">
        <w:rPr>
          <w:rFonts w:ascii="Times New Roman" w:hAnsi="Times New Roman" w:cs="Times New Roman"/>
          <w:sz w:val="24"/>
          <w:szCs w:val="24"/>
        </w:rPr>
        <w:t>профилактики. Внеплановые заседания комиссии</w:t>
      </w:r>
      <w:r>
        <w:rPr>
          <w:rFonts w:ascii="Times New Roman" w:hAnsi="Times New Roman" w:cs="Times New Roman"/>
          <w:sz w:val="24"/>
          <w:szCs w:val="24"/>
        </w:rPr>
        <w:t xml:space="preserve"> </w:t>
      </w:r>
      <w:r w:rsidRPr="00723545">
        <w:rPr>
          <w:rFonts w:ascii="Times New Roman" w:hAnsi="Times New Roman" w:cs="Times New Roman"/>
          <w:sz w:val="24"/>
          <w:szCs w:val="24"/>
        </w:rPr>
        <w:t>проводятся по решению председателя</w:t>
      </w:r>
      <w:r>
        <w:rPr>
          <w:rFonts w:ascii="Times New Roman" w:hAnsi="Times New Roman" w:cs="Times New Roman"/>
          <w:sz w:val="24"/>
          <w:szCs w:val="24"/>
        </w:rPr>
        <w:t xml:space="preserve"> </w:t>
      </w:r>
      <w:r w:rsidRPr="00723545">
        <w:rPr>
          <w:rFonts w:ascii="Times New Roman" w:hAnsi="Times New Roman" w:cs="Times New Roman"/>
          <w:sz w:val="24"/>
          <w:szCs w:val="24"/>
        </w:rPr>
        <w:t>комиссии.</w:t>
      </w:r>
    </w:p>
    <w:p w14:paraId="16378FD5" w14:textId="45F83C11" w:rsidR="00723545" w:rsidRPr="00723545" w:rsidRDefault="00723545" w:rsidP="0020758C">
      <w:pPr>
        <w:tabs>
          <w:tab w:val="left" w:pos="709"/>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723545">
        <w:rPr>
          <w:rFonts w:ascii="Times New Roman" w:hAnsi="Times New Roman" w:cs="Times New Roman"/>
          <w:sz w:val="24"/>
          <w:szCs w:val="24"/>
        </w:rPr>
        <w:t xml:space="preserve">План работы </w:t>
      </w:r>
      <w:r>
        <w:rPr>
          <w:rFonts w:ascii="Times New Roman" w:hAnsi="Times New Roman" w:cs="Times New Roman"/>
          <w:sz w:val="24"/>
          <w:szCs w:val="24"/>
        </w:rPr>
        <w:t xml:space="preserve"> комиссии на 2023</w:t>
      </w:r>
      <w:r w:rsidRPr="00723545">
        <w:rPr>
          <w:rFonts w:ascii="Times New Roman" w:hAnsi="Times New Roman" w:cs="Times New Roman"/>
          <w:sz w:val="24"/>
          <w:szCs w:val="24"/>
        </w:rPr>
        <w:t xml:space="preserve"> год утвержден</w:t>
      </w:r>
      <w:r>
        <w:rPr>
          <w:rFonts w:ascii="Times New Roman" w:hAnsi="Times New Roman" w:cs="Times New Roman"/>
          <w:sz w:val="24"/>
          <w:szCs w:val="24"/>
        </w:rPr>
        <w:t xml:space="preserve"> </w:t>
      </w:r>
      <w:r w:rsidRPr="00723545">
        <w:rPr>
          <w:rFonts w:ascii="Times New Roman" w:hAnsi="Times New Roman" w:cs="Times New Roman"/>
          <w:sz w:val="24"/>
          <w:szCs w:val="24"/>
        </w:rPr>
        <w:t xml:space="preserve">на заседании </w:t>
      </w:r>
      <w:r>
        <w:rPr>
          <w:rFonts w:ascii="Times New Roman" w:hAnsi="Times New Roman" w:cs="Times New Roman"/>
          <w:sz w:val="24"/>
          <w:szCs w:val="24"/>
        </w:rPr>
        <w:t>комиссии 29 декабря 2022</w:t>
      </w:r>
      <w:r w:rsidRPr="00723545">
        <w:rPr>
          <w:rFonts w:ascii="Times New Roman" w:hAnsi="Times New Roman" w:cs="Times New Roman"/>
          <w:sz w:val="24"/>
          <w:szCs w:val="24"/>
        </w:rPr>
        <w:t xml:space="preserve"> года</w:t>
      </w:r>
      <w:r w:rsidR="0020758C">
        <w:rPr>
          <w:rFonts w:ascii="Times New Roman" w:hAnsi="Times New Roman" w:cs="Times New Roman"/>
          <w:sz w:val="24"/>
          <w:szCs w:val="24"/>
        </w:rPr>
        <w:t xml:space="preserve"> № 38</w:t>
      </w:r>
      <w:r w:rsidRPr="00723545">
        <w:rPr>
          <w:rFonts w:ascii="Times New Roman" w:hAnsi="Times New Roman" w:cs="Times New Roman"/>
          <w:sz w:val="24"/>
          <w:szCs w:val="24"/>
        </w:rPr>
        <w:t>.</w:t>
      </w:r>
      <w:r>
        <w:rPr>
          <w:rFonts w:ascii="Times New Roman" w:hAnsi="Times New Roman" w:cs="Times New Roman"/>
          <w:sz w:val="24"/>
          <w:szCs w:val="24"/>
        </w:rPr>
        <w:t xml:space="preserve"> </w:t>
      </w:r>
      <w:r w:rsidRPr="00723545">
        <w:rPr>
          <w:rFonts w:ascii="Times New Roman" w:hAnsi="Times New Roman" w:cs="Times New Roman"/>
          <w:sz w:val="24"/>
          <w:szCs w:val="24"/>
        </w:rPr>
        <w:t>Для сведения</w:t>
      </w:r>
      <w:r>
        <w:rPr>
          <w:rFonts w:ascii="Times New Roman" w:hAnsi="Times New Roman" w:cs="Times New Roman"/>
          <w:sz w:val="24"/>
          <w:szCs w:val="24"/>
        </w:rPr>
        <w:t xml:space="preserve"> </w:t>
      </w:r>
      <w:r w:rsidRPr="00723545">
        <w:rPr>
          <w:rFonts w:ascii="Times New Roman" w:hAnsi="Times New Roman" w:cs="Times New Roman"/>
          <w:sz w:val="24"/>
          <w:szCs w:val="24"/>
        </w:rPr>
        <w:t>и исполнения план работы направлен членам комиссии.</w:t>
      </w:r>
    </w:p>
    <w:p w14:paraId="2F9CCA66" w14:textId="369BDC6A"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В 2023</w:t>
      </w:r>
      <w:r w:rsidR="00723545" w:rsidRPr="00723545">
        <w:rPr>
          <w:rFonts w:ascii="Times New Roman" w:hAnsi="Times New Roman" w:cs="Times New Roman"/>
          <w:sz w:val="24"/>
          <w:szCs w:val="24"/>
        </w:rPr>
        <w:t xml:space="preserve"> году проведено</w:t>
      </w:r>
      <w:r>
        <w:rPr>
          <w:rFonts w:ascii="Times New Roman" w:hAnsi="Times New Roman" w:cs="Times New Roman"/>
          <w:sz w:val="24"/>
          <w:szCs w:val="24"/>
        </w:rPr>
        <w:t xml:space="preserve"> </w:t>
      </w:r>
      <w:r w:rsidRPr="0020758C">
        <w:rPr>
          <w:rFonts w:ascii="Times New Roman" w:hAnsi="Times New Roman" w:cs="Times New Roman"/>
          <w:sz w:val="24"/>
          <w:szCs w:val="24"/>
        </w:rPr>
        <w:t>32 заседания, из них 4 расширенных (в 2021 – 40, 2022 - 38). Рассмотрено: 21 вопрос по профилактике  беспризорности       и    правонарушений несовершеннолетних (в 2021 -18, 2022-20),  1222 административных протокола (из них на взрослых лиц – 1003, на несовершеннолетних- 219),  дано  2381  поручени</w:t>
      </w:r>
      <w:r>
        <w:rPr>
          <w:rFonts w:ascii="Times New Roman" w:hAnsi="Times New Roman" w:cs="Times New Roman"/>
          <w:sz w:val="24"/>
          <w:szCs w:val="24"/>
        </w:rPr>
        <w:t xml:space="preserve">е органам и учреждениям системы </w:t>
      </w:r>
      <w:r w:rsidRPr="0020758C">
        <w:rPr>
          <w:rFonts w:ascii="Times New Roman" w:hAnsi="Times New Roman" w:cs="Times New Roman"/>
          <w:sz w:val="24"/>
          <w:szCs w:val="24"/>
        </w:rPr>
        <w:t>профилактики (в 2021- 1490, 2022 -1733).</w:t>
      </w:r>
    </w:p>
    <w:p w14:paraId="2D0D7768" w14:textId="2AAF962B"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20758C">
        <w:rPr>
          <w:rFonts w:ascii="Times New Roman" w:hAnsi="Times New Roman" w:cs="Times New Roman"/>
          <w:sz w:val="24"/>
          <w:szCs w:val="24"/>
        </w:rPr>
        <w:t xml:space="preserve">На заседаниях комиссии за 2023 год были рассмотрены вопросы: </w:t>
      </w:r>
    </w:p>
    <w:p w14:paraId="78AAAE24"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xml:space="preserve">- об  утверждении отчета о работе по профилактике безнадзорности и правонарушений несовершеннолетних субъектов системы профилактики на территории городского округа город Стерлитамака Республики Башкортостан по итогам 2022 года; </w:t>
      </w:r>
    </w:p>
    <w:p w14:paraId="46E7815B"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по итогам 2022 года; </w:t>
      </w:r>
    </w:p>
    <w:p w14:paraId="3A5A57A7"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xml:space="preserve">- об исполнении постановлений комиссии; </w:t>
      </w:r>
    </w:p>
    <w:p w14:paraId="36E1621B"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рассмотрении обращения по факту буллинга;</w:t>
      </w:r>
    </w:p>
    <w:p w14:paraId="7F7D87BC"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вынесении представления об устранении   нарушений административного законодательства;</w:t>
      </w:r>
    </w:p>
    <w:p w14:paraId="0DCD4703"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дополнительных мерах по профилактике суицидального поведения несовершеннолетних;</w:t>
      </w:r>
    </w:p>
    <w:p w14:paraId="172A008E"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развитие Российского движения детей и молодежи в ГО город Стерлитамак и взаимодействие с органами и учреждениями системы профилактики безнадзорности и правонарушений несовершеннолетних;</w:t>
      </w:r>
    </w:p>
    <w:p w14:paraId="4163FF7C"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преступлениях в отношении несовершеннолетних, в том числе против половой неприкосновенности и половой свободы личности, профилактике сексуального насилия;</w:t>
      </w:r>
    </w:p>
    <w:p w14:paraId="344CFEDB"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об организации профилактических рейдов по местам наибольшего скопления несовершеннолетний, торговым центрам, подземным парковкам;</w:t>
      </w:r>
    </w:p>
    <w:p w14:paraId="08D9E3FD"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рассмотрении информации о проявлении интереса к субкультуре «Колумбайн»;</w:t>
      </w:r>
    </w:p>
    <w:p w14:paraId="2A0C1EE1"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состоянии работы органов и учреждений системы профилактики города по предупреждению преступности среди несовершеннолетних и в отношении них по итогам 3 месяцев 2023г.;</w:t>
      </w:r>
    </w:p>
    <w:p w14:paraId="2E095988"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профилактике травматизма и гибели детей;</w:t>
      </w:r>
    </w:p>
    <w:p w14:paraId="37BC8E4C"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реализации Порядка взаимодействия органов и учреждений системы профилактики по вопросам оказания помощи в трудовом и бытовом устройстве, а также иных видах помощи несовершеннолетним, освобожденным из учреждений уголовно – исполнительной системы либо вернувшихся из специальных учебно – воспитальных учреждений закрытого типа;</w:t>
      </w:r>
    </w:p>
    <w:p w14:paraId="57ABD5EB"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состоянии работы органов и учреждений системы профилактики города по предупреждению преступности среди несовершеннолетних и в отношении них по итогам 6 месяцев 2023г.;</w:t>
      </w:r>
    </w:p>
    <w:p w14:paraId="763A902E"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об организации досуга, дополнительного образования и иных форм занятости, в том числе  трудоустройство несовершеннолетних, состоящих на различных видах учета в органах и учреждениях системы профилактики безнадзорности и правонарушений несовершеннолетних;</w:t>
      </w:r>
    </w:p>
    <w:p w14:paraId="3FBA1F8F"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xml:space="preserve">- о состоянии работы органов и учреждений системы профилактики города по предупреждению преступности среди несовершеннолетних и в отношении них по итогам 9 месяцев 2023г.; </w:t>
      </w:r>
    </w:p>
    <w:p w14:paraId="62598BB0"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травматизме и гибели детей от внешних факторов;</w:t>
      </w:r>
    </w:p>
    <w:p w14:paraId="2050B781"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внесении предложения в проект плана работы антитеррористической комиссии города на 2024 год;</w:t>
      </w:r>
    </w:p>
    <w:p w14:paraId="539C9E2A"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об организации профилактических мероприятий   с семьями, признанными находящимися в социально опасном положении; организации занятости несовершеннолетних, признанных находящимися в социально опасном положении, в период зимних каникул;</w:t>
      </w:r>
    </w:p>
    <w:p w14:paraId="3A6C83FB" w14:textId="77777777" w:rsidR="0020758C" w:rsidRPr="0020758C"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  работе по предупреждению преступлений несовершеннолетних экстремистской и террористической направленности, вовлечения несовершеннолетних в группы деструктивной направленности;</w:t>
      </w:r>
    </w:p>
    <w:p w14:paraId="665A231D" w14:textId="700FFC0A" w:rsidR="00723545" w:rsidRPr="00723545" w:rsidRDefault="0020758C" w:rsidP="0020758C">
      <w:pPr>
        <w:tabs>
          <w:tab w:val="left" w:pos="709"/>
        </w:tabs>
        <w:spacing w:after="0" w:line="240" w:lineRule="auto"/>
        <w:jc w:val="both"/>
        <w:outlineLvl w:val="0"/>
        <w:rPr>
          <w:rFonts w:ascii="Times New Roman" w:hAnsi="Times New Roman" w:cs="Times New Roman"/>
          <w:sz w:val="24"/>
          <w:szCs w:val="24"/>
        </w:rPr>
      </w:pPr>
      <w:r w:rsidRPr="0020758C">
        <w:rPr>
          <w:rFonts w:ascii="Times New Roman" w:hAnsi="Times New Roman" w:cs="Times New Roman"/>
          <w:sz w:val="24"/>
          <w:szCs w:val="24"/>
        </w:rPr>
        <w:t>- об итогах работы комиссии по делам несовершеннолетних и защите их прав за 2023 год, утверждении плана работы комиссии по делам несовершеннолетних и защите их прав при администрации  городского округа город Стерлитамак Республики Башкортостан на  2024 год.</w:t>
      </w:r>
    </w:p>
    <w:p w14:paraId="204FB326" w14:textId="77777777" w:rsidR="00D26013" w:rsidRPr="005B6325" w:rsidRDefault="00D26013" w:rsidP="0020758C">
      <w:pPr>
        <w:spacing w:after="0" w:line="240" w:lineRule="auto"/>
        <w:jc w:val="both"/>
        <w:rPr>
          <w:rFonts w:ascii="Times New Roman" w:hAnsi="Times New Roman" w:cs="Times New Roman"/>
          <w:sz w:val="24"/>
          <w:szCs w:val="24"/>
        </w:rPr>
      </w:pPr>
    </w:p>
    <w:p w14:paraId="2C9889A7" w14:textId="46AECCFE" w:rsidR="00C123C0" w:rsidRPr="005B6325" w:rsidRDefault="005F157F" w:rsidP="005B6325">
      <w:pPr>
        <w:spacing w:after="0" w:line="240" w:lineRule="auto"/>
        <w:ind w:firstLine="709"/>
        <w:jc w:val="center"/>
        <w:rPr>
          <w:rFonts w:ascii="Times New Roman" w:hAnsi="Times New Roman" w:cs="Times New Roman"/>
          <w:b/>
          <w:sz w:val="24"/>
          <w:szCs w:val="24"/>
        </w:rPr>
      </w:pPr>
      <w:r w:rsidRPr="005B6325">
        <w:rPr>
          <w:rFonts w:ascii="Times New Roman" w:hAnsi="Times New Roman" w:cs="Times New Roman"/>
          <w:b/>
          <w:sz w:val="24"/>
          <w:szCs w:val="24"/>
        </w:rPr>
        <w:t>2.Достяжения в сфере деятельности по профилактике безнадзорности и правонарушений несовершеннолетних; имеющиеся проблемы и предложения о возможных путях их решения</w:t>
      </w:r>
    </w:p>
    <w:p w14:paraId="6B3C5DA4" w14:textId="58608DDC" w:rsidR="004500CD" w:rsidRPr="000F174D" w:rsidRDefault="004500CD" w:rsidP="005B6325">
      <w:pPr>
        <w:spacing w:after="0" w:line="240" w:lineRule="auto"/>
        <w:ind w:firstLine="709"/>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Управлением министерства внутренних дел по городу Стерлитамаку (Далее – Управление) во взаимодействии с другими правоохранительными органами, учреждениями системы профилактики и государственными структурами проводилась работа по профилактике безнадзорности и правонарушений несовершеннолетних, защите их прав и законных интересов.</w:t>
      </w:r>
    </w:p>
    <w:p w14:paraId="4D76BE32" w14:textId="77777777" w:rsidR="000F174D" w:rsidRPr="000F174D" w:rsidRDefault="000F174D" w:rsidP="000F174D">
      <w:pPr>
        <w:tabs>
          <w:tab w:val="left" w:pos="2410"/>
        </w:tabs>
        <w:spacing w:after="0" w:line="240" w:lineRule="auto"/>
        <w:ind w:firstLine="567"/>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За 12 месяцев 2023 года несовершеннолетними в городе совершено 66 преступлений, что на 30 фактов или 83,3 % больше аналогичного периода прошлого года (Далее – АППГ). В них приняло участие 49 (+13) подростков. Удельный вес подростковой преступности от общей по городу составил 3,4 %, АППГ – 1,9 %. В группе несовершеннолетними совершено 35 (+12; +52,2 %) преступлений, c участием взрослых совершено 19 (+16) преступление. В состоянии алкогольного опьянения несовершеннолетними совершено 7(+4) преступления, в наркотическом опьянении 0 (=). Ранее совершавшими совершено 10 (+3; +42,9 %) преступления, из них условно осужденных совершивших преступление 1 (+1).</w:t>
      </w:r>
    </w:p>
    <w:p w14:paraId="5F6B60A0" w14:textId="77777777" w:rsidR="000F174D" w:rsidRPr="000F174D" w:rsidRDefault="000F174D" w:rsidP="000F174D">
      <w:pPr>
        <w:tabs>
          <w:tab w:val="left" w:pos="2410"/>
        </w:tabs>
        <w:spacing w:after="0" w:line="240" w:lineRule="auto"/>
        <w:ind w:firstLine="709"/>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 xml:space="preserve">В совершении преступлений приняло участие 13 учащихся общеобразовательных школ, что на 5 меньше, чем в АППГ, 27 учащихся среднего профессионального образования, что на 9 больше, чем в АППГ, 0 учащихся начального профессионального образования, что на уровне АППГ, 1 студентов ВУЗов, что на 1 больше, чем в АППГ, 0 работающих несовершеннолетних, что на 2 меньше, что на уровне АППГ. </w:t>
      </w:r>
    </w:p>
    <w:p w14:paraId="3566B982" w14:textId="77777777" w:rsidR="000F174D" w:rsidRPr="000F174D" w:rsidRDefault="000F174D" w:rsidP="000F174D">
      <w:pPr>
        <w:tabs>
          <w:tab w:val="left" w:pos="2410"/>
        </w:tabs>
        <w:spacing w:after="0" w:line="240" w:lineRule="auto"/>
        <w:ind w:firstLine="709"/>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В текущем периоде 2023 года в совершении преступлений приняло участие 2 несовершеннолетних лица, состоящих на профилактическом учёте, что на 4 меньше, чем в АППГ.</w:t>
      </w:r>
    </w:p>
    <w:p w14:paraId="40E792D5" w14:textId="77777777" w:rsidR="000F174D" w:rsidRPr="000F174D" w:rsidRDefault="000F174D" w:rsidP="000F174D">
      <w:pPr>
        <w:tabs>
          <w:tab w:val="left" w:pos="2410"/>
        </w:tabs>
        <w:spacing w:after="0" w:line="240" w:lineRule="auto"/>
        <w:ind w:firstLine="709"/>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 xml:space="preserve">    Анализ по видам преступлений выглядит следующим образом:</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8"/>
        <w:gridCol w:w="830"/>
        <w:gridCol w:w="848"/>
        <w:gridCol w:w="710"/>
      </w:tblGrid>
      <w:tr w:rsidR="000F174D" w:rsidRPr="000F174D" w14:paraId="3C68B6AB" w14:textId="77777777" w:rsidTr="0033076B">
        <w:trPr>
          <w:cantSplit/>
          <w:trHeight w:val="20"/>
        </w:trPr>
        <w:tc>
          <w:tcPr>
            <w:tcW w:w="7358" w:type="dxa"/>
            <w:shd w:val="clear" w:color="auto" w:fill="auto"/>
          </w:tcPr>
          <w:p w14:paraId="0EF8D0B8" w14:textId="77777777" w:rsidR="000F174D" w:rsidRPr="000F174D" w:rsidRDefault="000F174D" w:rsidP="000F174D">
            <w:pPr>
              <w:spacing w:after="0" w:line="240" w:lineRule="auto"/>
              <w:contextualSpacing/>
              <w:jc w:val="both"/>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Виды преступлений</w:t>
            </w:r>
          </w:p>
        </w:tc>
        <w:tc>
          <w:tcPr>
            <w:tcW w:w="830" w:type="dxa"/>
            <w:tcBorders>
              <w:right w:val="single" w:sz="4" w:space="0" w:color="auto"/>
            </w:tcBorders>
          </w:tcPr>
          <w:p w14:paraId="7A6BE66D" w14:textId="77777777" w:rsidR="000F174D" w:rsidRPr="000F174D" w:rsidRDefault="000F174D" w:rsidP="000F174D">
            <w:pPr>
              <w:spacing w:after="0" w:line="240" w:lineRule="auto"/>
              <w:contextualSpacing/>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2022</w:t>
            </w:r>
          </w:p>
        </w:tc>
        <w:tc>
          <w:tcPr>
            <w:tcW w:w="848" w:type="dxa"/>
            <w:tcBorders>
              <w:left w:val="single" w:sz="4" w:space="0" w:color="auto"/>
            </w:tcBorders>
            <w:shd w:val="clear" w:color="auto" w:fill="auto"/>
          </w:tcPr>
          <w:p w14:paraId="1873DDA9" w14:textId="77777777" w:rsidR="000F174D" w:rsidRPr="000F174D" w:rsidRDefault="000F174D" w:rsidP="000F174D">
            <w:pPr>
              <w:spacing w:after="0" w:line="240" w:lineRule="auto"/>
              <w:contextualSpacing/>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2023</w:t>
            </w:r>
          </w:p>
        </w:tc>
        <w:tc>
          <w:tcPr>
            <w:tcW w:w="710" w:type="dxa"/>
            <w:tcBorders>
              <w:left w:val="single" w:sz="4" w:space="0" w:color="auto"/>
            </w:tcBorders>
            <w:shd w:val="clear" w:color="auto" w:fill="auto"/>
          </w:tcPr>
          <w:p w14:paraId="300B4BD3" w14:textId="77777777" w:rsidR="000F174D" w:rsidRPr="000F174D" w:rsidRDefault="000F174D" w:rsidP="000F174D">
            <w:pPr>
              <w:spacing w:after="0" w:line="240" w:lineRule="auto"/>
              <w:contextualSpacing/>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w:t>
            </w:r>
          </w:p>
        </w:tc>
      </w:tr>
      <w:tr w:rsidR="000F174D" w:rsidRPr="000F174D" w14:paraId="4A4D7CAF" w14:textId="77777777" w:rsidTr="0033076B">
        <w:trPr>
          <w:trHeight w:val="20"/>
        </w:trPr>
        <w:tc>
          <w:tcPr>
            <w:tcW w:w="7358" w:type="dxa"/>
            <w:shd w:val="clear" w:color="auto" w:fill="auto"/>
          </w:tcPr>
          <w:p w14:paraId="18348FDF" w14:textId="77777777" w:rsidR="000F174D" w:rsidRPr="000F174D" w:rsidRDefault="000F174D" w:rsidP="000F174D">
            <w:pPr>
              <w:spacing w:after="0" w:line="240" w:lineRule="auto"/>
              <w:contextualSpacing/>
              <w:jc w:val="both"/>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Количество преступлений</w:t>
            </w:r>
          </w:p>
        </w:tc>
        <w:tc>
          <w:tcPr>
            <w:tcW w:w="830" w:type="dxa"/>
            <w:tcBorders>
              <w:right w:val="single" w:sz="4" w:space="0" w:color="auto"/>
            </w:tcBorders>
          </w:tcPr>
          <w:p w14:paraId="33801802" w14:textId="77777777" w:rsidR="000F174D" w:rsidRPr="000F174D" w:rsidRDefault="000F174D" w:rsidP="000F174D">
            <w:pPr>
              <w:spacing w:after="0" w:line="240" w:lineRule="auto"/>
              <w:contextualSpacing/>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36</w:t>
            </w:r>
          </w:p>
        </w:tc>
        <w:tc>
          <w:tcPr>
            <w:tcW w:w="848" w:type="dxa"/>
            <w:tcBorders>
              <w:left w:val="single" w:sz="4" w:space="0" w:color="auto"/>
            </w:tcBorders>
            <w:shd w:val="clear" w:color="auto" w:fill="auto"/>
          </w:tcPr>
          <w:p w14:paraId="5425CED4" w14:textId="77777777" w:rsidR="000F174D" w:rsidRPr="000F174D" w:rsidRDefault="000F174D" w:rsidP="000F174D">
            <w:pPr>
              <w:spacing w:after="0" w:line="240" w:lineRule="auto"/>
              <w:contextualSpacing/>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66</w:t>
            </w:r>
          </w:p>
        </w:tc>
        <w:tc>
          <w:tcPr>
            <w:tcW w:w="710" w:type="dxa"/>
            <w:tcBorders>
              <w:left w:val="single" w:sz="4" w:space="0" w:color="auto"/>
            </w:tcBorders>
            <w:shd w:val="clear" w:color="auto" w:fill="auto"/>
          </w:tcPr>
          <w:p w14:paraId="497C8D81" w14:textId="77777777" w:rsidR="000F174D" w:rsidRPr="000F174D" w:rsidRDefault="000F174D" w:rsidP="000F174D">
            <w:pPr>
              <w:spacing w:after="0" w:line="240" w:lineRule="auto"/>
              <w:contextualSpacing/>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+30</w:t>
            </w:r>
          </w:p>
        </w:tc>
      </w:tr>
      <w:tr w:rsidR="000F174D" w:rsidRPr="000F174D" w14:paraId="527AAE96" w14:textId="77777777" w:rsidTr="0033076B">
        <w:trPr>
          <w:trHeight w:val="20"/>
        </w:trPr>
        <w:tc>
          <w:tcPr>
            <w:tcW w:w="9746" w:type="dxa"/>
            <w:gridSpan w:val="4"/>
            <w:shd w:val="clear" w:color="auto" w:fill="auto"/>
          </w:tcPr>
          <w:p w14:paraId="19B511DB" w14:textId="77777777" w:rsidR="000F174D" w:rsidRPr="000F174D" w:rsidRDefault="000F174D" w:rsidP="000F174D">
            <w:pPr>
              <w:spacing w:after="0" w:line="240" w:lineRule="auto"/>
              <w:contextualSpacing/>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Преступления против собственности</w:t>
            </w:r>
          </w:p>
        </w:tc>
      </w:tr>
      <w:tr w:rsidR="000F174D" w:rsidRPr="000F174D" w14:paraId="1C6F5DA5" w14:textId="77777777" w:rsidTr="0033076B">
        <w:trPr>
          <w:trHeight w:val="20"/>
        </w:trPr>
        <w:tc>
          <w:tcPr>
            <w:tcW w:w="7358" w:type="dxa"/>
            <w:shd w:val="clear" w:color="auto" w:fill="auto"/>
          </w:tcPr>
          <w:p w14:paraId="47889AE4"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Грабеж</w:t>
            </w:r>
          </w:p>
        </w:tc>
        <w:tc>
          <w:tcPr>
            <w:tcW w:w="830" w:type="dxa"/>
            <w:tcBorders>
              <w:right w:val="single" w:sz="4" w:space="0" w:color="auto"/>
            </w:tcBorders>
          </w:tcPr>
          <w:p w14:paraId="5EAAF3F8"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848" w:type="dxa"/>
            <w:tcBorders>
              <w:left w:val="single" w:sz="4" w:space="0" w:color="auto"/>
            </w:tcBorders>
            <w:shd w:val="clear" w:color="auto" w:fill="auto"/>
          </w:tcPr>
          <w:p w14:paraId="5F5E5472"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5</w:t>
            </w:r>
          </w:p>
        </w:tc>
        <w:tc>
          <w:tcPr>
            <w:tcW w:w="710" w:type="dxa"/>
            <w:tcBorders>
              <w:left w:val="single" w:sz="4" w:space="0" w:color="auto"/>
            </w:tcBorders>
            <w:shd w:val="clear" w:color="auto" w:fill="auto"/>
          </w:tcPr>
          <w:p w14:paraId="40DA9412"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+5</w:t>
            </w:r>
          </w:p>
        </w:tc>
      </w:tr>
      <w:tr w:rsidR="000F174D" w:rsidRPr="000F174D" w14:paraId="1DA290FA" w14:textId="77777777" w:rsidTr="0033076B">
        <w:trPr>
          <w:trHeight w:val="20"/>
        </w:trPr>
        <w:tc>
          <w:tcPr>
            <w:tcW w:w="7358" w:type="dxa"/>
            <w:shd w:val="clear" w:color="auto" w:fill="auto"/>
          </w:tcPr>
          <w:p w14:paraId="77683404"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Разбой</w:t>
            </w:r>
          </w:p>
        </w:tc>
        <w:tc>
          <w:tcPr>
            <w:tcW w:w="830" w:type="dxa"/>
            <w:tcBorders>
              <w:right w:val="single" w:sz="4" w:space="0" w:color="auto"/>
            </w:tcBorders>
          </w:tcPr>
          <w:p w14:paraId="73A07CAE"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848" w:type="dxa"/>
            <w:tcBorders>
              <w:left w:val="single" w:sz="4" w:space="0" w:color="auto"/>
            </w:tcBorders>
            <w:shd w:val="clear" w:color="auto" w:fill="auto"/>
          </w:tcPr>
          <w:p w14:paraId="6EDC0988"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710" w:type="dxa"/>
            <w:tcBorders>
              <w:left w:val="single" w:sz="4" w:space="0" w:color="auto"/>
            </w:tcBorders>
            <w:shd w:val="clear" w:color="auto" w:fill="auto"/>
          </w:tcPr>
          <w:p w14:paraId="0A669D05"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w:t>
            </w:r>
          </w:p>
        </w:tc>
      </w:tr>
      <w:tr w:rsidR="000F174D" w:rsidRPr="000F174D" w14:paraId="360378CE" w14:textId="77777777" w:rsidTr="0033076B">
        <w:trPr>
          <w:trHeight w:val="20"/>
        </w:trPr>
        <w:tc>
          <w:tcPr>
            <w:tcW w:w="7358" w:type="dxa"/>
            <w:shd w:val="clear" w:color="auto" w:fill="auto"/>
          </w:tcPr>
          <w:p w14:paraId="00A0773A"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Неправомерное завладение транспортным средством</w:t>
            </w:r>
          </w:p>
        </w:tc>
        <w:tc>
          <w:tcPr>
            <w:tcW w:w="830" w:type="dxa"/>
            <w:tcBorders>
              <w:right w:val="single" w:sz="4" w:space="0" w:color="auto"/>
            </w:tcBorders>
          </w:tcPr>
          <w:p w14:paraId="270AAC96"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2</w:t>
            </w:r>
          </w:p>
        </w:tc>
        <w:tc>
          <w:tcPr>
            <w:tcW w:w="848" w:type="dxa"/>
            <w:tcBorders>
              <w:left w:val="single" w:sz="4" w:space="0" w:color="auto"/>
            </w:tcBorders>
            <w:shd w:val="clear" w:color="auto" w:fill="auto"/>
          </w:tcPr>
          <w:p w14:paraId="5F8BB907"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5</w:t>
            </w:r>
          </w:p>
        </w:tc>
        <w:tc>
          <w:tcPr>
            <w:tcW w:w="710" w:type="dxa"/>
            <w:tcBorders>
              <w:left w:val="single" w:sz="4" w:space="0" w:color="auto"/>
            </w:tcBorders>
            <w:shd w:val="clear" w:color="auto" w:fill="auto"/>
          </w:tcPr>
          <w:p w14:paraId="0E463247" w14:textId="77777777" w:rsidR="000F174D" w:rsidRPr="000F174D" w:rsidRDefault="000F174D" w:rsidP="000F174D">
            <w:pPr>
              <w:spacing w:after="0" w:line="240" w:lineRule="auto"/>
              <w:contextualSpacing/>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 xml:space="preserve"> +3</w:t>
            </w:r>
          </w:p>
        </w:tc>
      </w:tr>
      <w:tr w:rsidR="000F174D" w:rsidRPr="000F174D" w14:paraId="5E4EA566" w14:textId="77777777" w:rsidTr="0033076B">
        <w:trPr>
          <w:trHeight w:val="20"/>
        </w:trPr>
        <w:tc>
          <w:tcPr>
            <w:tcW w:w="7358" w:type="dxa"/>
            <w:shd w:val="clear" w:color="auto" w:fill="auto"/>
          </w:tcPr>
          <w:p w14:paraId="3E3E345A"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Кражи</w:t>
            </w:r>
          </w:p>
        </w:tc>
        <w:tc>
          <w:tcPr>
            <w:tcW w:w="830" w:type="dxa"/>
            <w:tcBorders>
              <w:right w:val="single" w:sz="4" w:space="0" w:color="auto"/>
            </w:tcBorders>
          </w:tcPr>
          <w:p w14:paraId="736B3F67"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29</w:t>
            </w:r>
          </w:p>
        </w:tc>
        <w:tc>
          <w:tcPr>
            <w:tcW w:w="848" w:type="dxa"/>
            <w:tcBorders>
              <w:left w:val="single" w:sz="4" w:space="0" w:color="auto"/>
            </w:tcBorders>
            <w:shd w:val="clear" w:color="auto" w:fill="auto"/>
          </w:tcPr>
          <w:p w14:paraId="746C4308"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39</w:t>
            </w:r>
          </w:p>
        </w:tc>
        <w:tc>
          <w:tcPr>
            <w:tcW w:w="710" w:type="dxa"/>
            <w:tcBorders>
              <w:left w:val="single" w:sz="4" w:space="0" w:color="auto"/>
            </w:tcBorders>
            <w:shd w:val="clear" w:color="auto" w:fill="auto"/>
          </w:tcPr>
          <w:p w14:paraId="78548A68"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+10</w:t>
            </w:r>
          </w:p>
        </w:tc>
      </w:tr>
      <w:tr w:rsidR="000F174D" w:rsidRPr="000F174D" w14:paraId="68315FDF" w14:textId="77777777" w:rsidTr="0033076B">
        <w:trPr>
          <w:trHeight w:val="20"/>
        </w:trPr>
        <w:tc>
          <w:tcPr>
            <w:tcW w:w="7358" w:type="dxa"/>
            <w:shd w:val="clear" w:color="auto" w:fill="auto"/>
          </w:tcPr>
          <w:p w14:paraId="0A2C305F"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Мошенничество</w:t>
            </w:r>
          </w:p>
        </w:tc>
        <w:tc>
          <w:tcPr>
            <w:tcW w:w="830" w:type="dxa"/>
            <w:tcBorders>
              <w:right w:val="single" w:sz="4" w:space="0" w:color="auto"/>
            </w:tcBorders>
          </w:tcPr>
          <w:p w14:paraId="5C4858B8"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w:t>
            </w:r>
          </w:p>
        </w:tc>
        <w:tc>
          <w:tcPr>
            <w:tcW w:w="848" w:type="dxa"/>
            <w:tcBorders>
              <w:left w:val="single" w:sz="4" w:space="0" w:color="auto"/>
            </w:tcBorders>
            <w:shd w:val="clear" w:color="auto" w:fill="auto"/>
          </w:tcPr>
          <w:p w14:paraId="5E806B20"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4</w:t>
            </w:r>
          </w:p>
        </w:tc>
        <w:tc>
          <w:tcPr>
            <w:tcW w:w="710" w:type="dxa"/>
            <w:tcBorders>
              <w:left w:val="single" w:sz="4" w:space="0" w:color="auto"/>
            </w:tcBorders>
            <w:shd w:val="clear" w:color="auto" w:fill="auto"/>
          </w:tcPr>
          <w:p w14:paraId="7F9A941F"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+3</w:t>
            </w:r>
          </w:p>
        </w:tc>
      </w:tr>
      <w:tr w:rsidR="000F174D" w:rsidRPr="000F174D" w14:paraId="55F23F63" w14:textId="77777777" w:rsidTr="0033076B">
        <w:trPr>
          <w:trHeight w:val="20"/>
        </w:trPr>
        <w:tc>
          <w:tcPr>
            <w:tcW w:w="7358" w:type="dxa"/>
            <w:shd w:val="clear" w:color="auto" w:fill="auto"/>
          </w:tcPr>
          <w:p w14:paraId="4937DC88"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Вымогательство</w:t>
            </w:r>
          </w:p>
        </w:tc>
        <w:tc>
          <w:tcPr>
            <w:tcW w:w="830" w:type="dxa"/>
            <w:tcBorders>
              <w:right w:val="single" w:sz="4" w:space="0" w:color="auto"/>
            </w:tcBorders>
          </w:tcPr>
          <w:p w14:paraId="7F14242B"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w:t>
            </w:r>
          </w:p>
        </w:tc>
        <w:tc>
          <w:tcPr>
            <w:tcW w:w="848" w:type="dxa"/>
            <w:tcBorders>
              <w:left w:val="single" w:sz="4" w:space="0" w:color="auto"/>
            </w:tcBorders>
            <w:shd w:val="clear" w:color="auto" w:fill="auto"/>
          </w:tcPr>
          <w:p w14:paraId="42BC92DC"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w:t>
            </w:r>
          </w:p>
        </w:tc>
        <w:tc>
          <w:tcPr>
            <w:tcW w:w="710" w:type="dxa"/>
            <w:tcBorders>
              <w:left w:val="single" w:sz="4" w:space="0" w:color="auto"/>
            </w:tcBorders>
            <w:shd w:val="clear" w:color="auto" w:fill="auto"/>
          </w:tcPr>
          <w:p w14:paraId="575AEAE5"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w:t>
            </w:r>
          </w:p>
        </w:tc>
      </w:tr>
      <w:tr w:rsidR="000F174D" w:rsidRPr="000F174D" w14:paraId="34EF8D7D" w14:textId="77777777" w:rsidTr="0033076B">
        <w:trPr>
          <w:trHeight w:val="20"/>
        </w:trPr>
        <w:tc>
          <w:tcPr>
            <w:tcW w:w="7358" w:type="dxa"/>
            <w:tcBorders>
              <w:top w:val="single" w:sz="4" w:space="0" w:color="auto"/>
              <w:left w:val="single" w:sz="4" w:space="0" w:color="auto"/>
              <w:bottom w:val="single" w:sz="4" w:space="0" w:color="auto"/>
              <w:right w:val="single" w:sz="4" w:space="0" w:color="auto"/>
            </w:tcBorders>
            <w:shd w:val="clear" w:color="auto" w:fill="auto"/>
          </w:tcPr>
          <w:p w14:paraId="49769DE5"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Умышленное уничтожение или повреждение имущества</w:t>
            </w:r>
          </w:p>
        </w:tc>
        <w:tc>
          <w:tcPr>
            <w:tcW w:w="830" w:type="dxa"/>
            <w:tcBorders>
              <w:top w:val="single" w:sz="4" w:space="0" w:color="auto"/>
              <w:left w:val="single" w:sz="4" w:space="0" w:color="auto"/>
              <w:bottom w:val="single" w:sz="4" w:space="0" w:color="auto"/>
              <w:right w:val="single" w:sz="4" w:space="0" w:color="auto"/>
            </w:tcBorders>
          </w:tcPr>
          <w:p w14:paraId="6694275E"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CB71E6F"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1767A1"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+2</w:t>
            </w:r>
          </w:p>
        </w:tc>
      </w:tr>
      <w:tr w:rsidR="000F174D" w:rsidRPr="000F174D" w14:paraId="7D3B60FD" w14:textId="77777777" w:rsidTr="0033076B">
        <w:trPr>
          <w:trHeight w:val="20"/>
        </w:trPr>
        <w:tc>
          <w:tcPr>
            <w:tcW w:w="7358" w:type="dxa"/>
            <w:tcBorders>
              <w:top w:val="single" w:sz="4" w:space="0" w:color="auto"/>
              <w:left w:val="single" w:sz="4" w:space="0" w:color="auto"/>
              <w:bottom w:val="single" w:sz="4" w:space="0" w:color="auto"/>
              <w:right w:val="single" w:sz="4" w:space="0" w:color="auto"/>
            </w:tcBorders>
            <w:shd w:val="clear" w:color="auto" w:fill="auto"/>
          </w:tcPr>
          <w:p w14:paraId="6513D3F1"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Мелкое хищение совершенное лицом, подвергнутому административному наказанию</w:t>
            </w:r>
          </w:p>
        </w:tc>
        <w:tc>
          <w:tcPr>
            <w:tcW w:w="830" w:type="dxa"/>
            <w:tcBorders>
              <w:top w:val="single" w:sz="4" w:space="0" w:color="auto"/>
              <w:left w:val="single" w:sz="4" w:space="0" w:color="auto"/>
              <w:bottom w:val="single" w:sz="4" w:space="0" w:color="auto"/>
              <w:right w:val="single" w:sz="4" w:space="0" w:color="auto"/>
            </w:tcBorders>
          </w:tcPr>
          <w:p w14:paraId="44B6B518"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04E2CD1"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1A1243"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w:t>
            </w:r>
          </w:p>
        </w:tc>
      </w:tr>
      <w:tr w:rsidR="000F174D" w:rsidRPr="000F174D" w14:paraId="53BF3862" w14:textId="77777777" w:rsidTr="0033076B">
        <w:trPr>
          <w:trHeight w:val="20"/>
        </w:trPr>
        <w:tc>
          <w:tcPr>
            <w:tcW w:w="9746" w:type="dxa"/>
            <w:gridSpan w:val="4"/>
            <w:shd w:val="clear" w:color="auto" w:fill="auto"/>
          </w:tcPr>
          <w:p w14:paraId="6A04C324" w14:textId="77777777" w:rsidR="000F174D" w:rsidRPr="000F174D" w:rsidRDefault="000F174D" w:rsidP="000F174D">
            <w:pPr>
              <w:spacing w:after="0" w:line="240" w:lineRule="auto"/>
              <w:contextualSpacing/>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Преступления против жизни и здоровья</w:t>
            </w:r>
          </w:p>
        </w:tc>
      </w:tr>
      <w:tr w:rsidR="000F174D" w:rsidRPr="000F174D" w14:paraId="61D60C86" w14:textId="77777777" w:rsidTr="0033076B">
        <w:trPr>
          <w:trHeight w:val="20"/>
        </w:trPr>
        <w:tc>
          <w:tcPr>
            <w:tcW w:w="7358" w:type="dxa"/>
            <w:shd w:val="clear" w:color="auto" w:fill="auto"/>
          </w:tcPr>
          <w:p w14:paraId="69E2EE8D"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Причинение тяжкого или среднего вреда здоровью при превышении пределов необходимой обороны</w:t>
            </w:r>
          </w:p>
        </w:tc>
        <w:tc>
          <w:tcPr>
            <w:tcW w:w="830" w:type="dxa"/>
            <w:tcBorders>
              <w:right w:val="single" w:sz="4" w:space="0" w:color="auto"/>
            </w:tcBorders>
          </w:tcPr>
          <w:p w14:paraId="41E68717"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w:t>
            </w:r>
          </w:p>
        </w:tc>
        <w:tc>
          <w:tcPr>
            <w:tcW w:w="848" w:type="dxa"/>
            <w:tcBorders>
              <w:left w:val="single" w:sz="4" w:space="0" w:color="auto"/>
            </w:tcBorders>
            <w:shd w:val="clear" w:color="auto" w:fill="auto"/>
          </w:tcPr>
          <w:p w14:paraId="43D95E76"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710" w:type="dxa"/>
            <w:tcBorders>
              <w:left w:val="single" w:sz="4" w:space="0" w:color="auto"/>
            </w:tcBorders>
            <w:shd w:val="clear" w:color="auto" w:fill="auto"/>
          </w:tcPr>
          <w:p w14:paraId="0509BE4C"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w:t>
            </w:r>
          </w:p>
        </w:tc>
      </w:tr>
      <w:tr w:rsidR="000F174D" w:rsidRPr="000F174D" w14:paraId="089D480D" w14:textId="77777777" w:rsidTr="0033076B">
        <w:trPr>
          <w:trHeight w:val="20"/>
        </w:trPr>
        <w:tc>
          <w:tcPr>
            <w:tcW w:w="7358" w:type="dxa"/>
            <w:shd w:val="clear" w:color="auto" w:fill="auto"/>
          </w:tcPr>
          <w:p w14:paraId="6BAB633E"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Умышленное причинение средней тяжести вреда здоровью</w:t>
            </w:r>
          </w:p>
        </w:tc>
        <w:tc>
          <w:tcPr>
            <w:tcW w:w="830" w:type="dxa"/>
            <w:tcBorders>
              <w:right w:val="single" w:sz="4" w:space="0" w:color="auto"/>
            </w:tcBorders>
          </w:tcPr>
          <w:p w14:paraId="290B3750"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848" w:type="dxa"/>
            <w:tcBorders>
              <w:left w:val="single" w:sz="4" w:space="0" w:color="auto"/>
            </w:tcBorders>
            <w:shd w:val="clear" w:color="auto" w:fill="auto"/>
          </w:tcPr>
          <w:p w14:paraId="2E55C038"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710" w:type="dxa"/>
            <w:tcBorders>
              <w:left w:val="single" w:sz="4" w:space="0" w:color="auto"/>
            </w:tcBorders>
            <w:shd w:val="clear" w:color="auto" w:fill="auto"/>
          </w:tcPr>
          <w:p w14:paraId="2ABBFB1D"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w:t>
            </w:r>
          </w:p>
        </w:tc>
      </w:tr>
      <w:tr w:rsidR="000F174D" w:rsidRPr="000F174D" w14:paraId="62CD4480" w14:textId="77777777" w:rsidTr="0033076B">
        <w:trPr>
          <w:trHeight w:val="20"/>
        </w:trPr>
        <w:tc>
          <w:tcPr>
            <w:tcW w:w="7358" w:type="dxa"/>
            <w:tcBorders>
              <w:top w:val="single" w:sz="4" w:space="0" w:color="auto"/>
              <w:left w:val="single" w:sz="4" w:space="0" w:color="auto"/>
              <w:bottom w:val="single" w:sz="4" w:space="0" w:color="auto"/>
              <w:right w:val="single" w:sz="4" w:space="0" w:color="auto"/>
            </w:tcBorders>
            <w:shd w:val="clear" w:color="auto" w:fill="auto"/>
          </w:tcPr>
          <w:p w14:paraId="14E1DD43"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Угроза убийством</w:t>
            </w:r>
          </w:p>
        </w:tc>
        <w:tc>
          <w:tcPr>
            <w:tcW w:w="830" w:type="dxa"/>
            <w:tcBorders>
              <w:top w:val="single" w:sz="4" w:space="0" w:color="auto"/>
              <w:left w:val="single" w:sz="4" w:space="0" w:color="auto"/>
              <w:bottom w:val="single" w:sz="4" w:space="0" w:color="auto"/>
              <w:right w:val="single" w:sz="4" w:space="0" w:color="auto"/>
            </w:tcBorders>
          </w:tcPr>
          <w:p w14:paraId="37F21235"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CB13DF0"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6A2135B"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w:t>
            </w:r>
          </w:p>
        </w:tc>
      </w:tr>
      <w:tr w:rsidR="000F174D" w:rsidRPr="000F174D" w14:paraId="15337A46" w14:textId="77777777" w:rsidTr="0033076B">
        <w:trPr>
          <w:trHeight w:val="20"/>
        </w:trPr>
        <w:tc>
          <w:tcPr>
            <w:tcW w:w="9746" w:type="dxa"/>
            <w:gridSpan w:val="4"/>
            <w:shd w:val="clear" w:color="auto" w:fill="auto"/>
          </w:tcPr>
          <w:p w14:paraId="77C9D669" w14:textId="77777777" w:rsidR="000F174D" w:rsidRPr="000F174D" w:rsidRDefault="000F174D" w:rsidP="000F174D">
            <w:pPr>
              <w:spacing w:after="0" w:line="240" w:lineRule="auto"/>
              <w:contextualSpacing/>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Преступления иных категорий</w:t>
            </w:r>
          </w:p>
        </w:tc>
      </w:tr>
      <w:tr w:rsidR="000F174D" w:rsidRPr="000F174D" w14:paraId="2EC3D503" w14:textId="77777777" w:rsidTr="0033076B">
        <w:trPr>
          <w:trHeight w:val="20"/>
        </w:trPr>
        <w:tc>
          <w:tcPr>
            <w:tcW w:w="7358" w:type="dxa"/>
            <w:shd w:val="clear" w:color="auto" w:fill="auto"/>
          </w:tcPr>
          <w:p w14:paraId="72E69A48"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Незаконный оборот наркотических веществ</w:t>
            </w:r>
          </w:p>
        </w:tc>
        <w:tc>
          <w:tcPr>
            <w:tcW w:w="830" w:type="dxa"/>
            <w:tcBorders>
              <w:right w:val="single" w:sz="4" w:space="0" w:color="auto"/>
            </w:tcBorders>
          </w:tcPr>
          <w:p w14:paraId="13B9A79B"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2</w:t>
            </w:r>
          </w:p>
        </w:tc>
        <w:tc>
          <w:tcPr>
            <w:tcW w:w="848" w:type="dxa"/>
            <w:tcBorders>
              <w:left w:val="single" w:sz="4" w:space="0" w:color="auto"/>
            </w:tcBorders>
            <w:shd w:val="clear" w:color="auto" w:fill="auto"/>
          </w:tcPr>
          <w:p w14:paraId="545FAB11"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710" w:type="dxa"/>
            <w:tcBorders>
              <w:left w:val="single" w:sz="4" w:space="0" w:color="auto"/>
            </w:tcBorders>
            <w:shd w:val="clear" w:color="auto" w:fill="auto"/>
          </w:tcPr>
          <w:p w14:paraId="75328922"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-2</w:t>
            </w:r>
          </w:p>
        </w:tc>
      </w:tr>
      <w:tr w:rsidR="000F174D" w:rsidRPr="000F174D" w14:paraId="6CFF65A6" w14:textId="77777777" w:rsidTr="0033076B">
        <w:trPr>
          <w:trHeight w:val="20"/>
        </w:trPr>
        <w:tc>
          <w:tcPr>
            <w:tcW w:w="7358" w:type="dxa"/>
            <w:shd w:val="clear" w:color="auto" w:fill="auto"/>
          </w:tcPr>
          <w:p w14:paraId="29CFB114"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Изготовление, хранение, перевозка или сбыт поддельных денег или ценных бумаг</w:t>
            </w:r>
          </w:p>
        </w:tc>
        <w:tc>
          <w:tcPr>
            <w:tcW w:w="830" w:type="dxa"/>
            <w:tcBorders>
              <w:right w:val="single" w:sz="4" w:space="0" w:color="auto"/>
            </w:tcBorders>
          </w:tcPr>
          <w:p w14:paraId="1FC90FB4"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848" w:type="dxa"/>
            <w:tcBorders>
              <w:left w:val="single" w:sz="4" w:space="0" w:color="auto"/>
            </w:tcBorders>
            <w:shd w:val="clear" w:color="auto" w:fill="auto"/>
          </w:tcPr>
          <w:p w14:paraId="7F6C3225"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710" w:type="dxa"/>
            <w:tcBorders>
              <w:left w:val="single" w:sz="4" w:space="0" w:color="auto"/>
            </w:tcBorders>
            <w:shd w:val="clear" w:color="auto" w:fill="auto"/>
          </w:tcPr>
          <w:p w14:paraId="74CCB9C3"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w:t>
            </w:r>
          </w:p>
        </w:tc>
      </w:tr>
      <w:tr w:rsidR="000F174D" w:rsidRPr="000F174D" w14:paraId="4E4ECB3D" w14:textId="77777777" w:rsidTr="0033076B">
        <w:trPr>
          <w:trHeight w:val="20"/>
        </w:trPr>
        <w:tc>
          <w:tcPr>
            <w:tcW w:w="7358" w:type="dxa"/>
            <w:shd w:val="clear" w:color="auto" w:fill="auto"/>
          </w:tcPr>
          <w:p w14:paraId="1CEB7C3B" w14:textId="77777777" w:rsidR="000F174D" w:rsidRPr="000F174D" w:rsidRDefault="000F174D" w:rsidP="000F174D">
            <w:pPr>
              <w:spacing w:after="0" w:line="240" w:lineRule="auto"/>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Оскорбление представителя власти</w:t>
            </w:r>
          </w:p>
        </w:tc>
        <w:tc>
          <w:tcPr>
            <w:tcW w:w="830" w:type="dxa"/>
            <w:tcBorders>
              <w:right w:val="single" w:sz="4" w:space="0" w:color="auto"/>
            </w:tcBorders>
          </w:tcPr>
          <w:p w14:paraId="11099EB4"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848" w:type="dxa"/>
            <w:tcBorders>
              <w:left w:val="single" w:sz="4" w:space="0" w:color="auto"/>
            </w:tcBorders>
            <w:shd w:val="clear" w:color="auto" w:fill="auto"/>
          </w:tcPr>
          <w:p w14:paraId="391A2CDE"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710" w:type="dxa"/>
            <w:tcBorders>
              <w:left w:val="single" w:sz="4" w:space="0" w:color="auto"/>
            </w:tcBorders>
            <w:shd w:val="clear" w:color="auto" w:fill="auto"/>
          </w:tcPr>
          <w:p w14:paraId="3C381372" w14:textId="77777777" w:rsidR="000F174D" w:rsidRPr="000F174D" w:rsidRDefault="000F174D" w:rsidP="000F174D">
            <w:pPr>
              <w:spacing w:after="0" w:line="240" w:lineRule="auto"/>
              <w:contextualSpacing/>
              <w:jc w:val="center"/>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w:t>
            </w:r>
          </w:p>
        </w:tc>
      </w:tr>
    </w:tbl>
    <w:p w14:paraId="3FD7C04C" w14:textId="77777777" w:rsidR="000F174D" w:rsidRPr="000F174D" w:rsidRDefault="000F174D" w:rsidP="000F174D">
      <w:pPr>
        <w:spacing w:after="0" w:line="240" w:lineRule="auto"/>
        <w:ind w:firstLine="709"/>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 xml:space="preserve">В ходе изучения преступлений, совершённых несовершеннолетними и с их участием, наблюдается сохранение высокого уровня краж, удельный вес которых от общего числа преступлений, совершённых с участием несовершеннолетних, составил 59,1 %. </w:t>
      </w:r>
    </w:p>
    <w:p w14:paraId="52F8F4FB" w14:textId="3946630D" w:rsidR="000F174D" w:rsidRPr="000F174D" w:rsidRDefault="000F174D" w:rsidP="000F174D">
      <w:pPr>
        <w:spacing w:after="0" w:line="240" w:lineRule="auto"/>
        <w:ind w:firstLine="709"/>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За указанный период на профилактический учет в ОДН поставлено 180 несовершеннолетних, что на 60 меньше, чем в АППГ. Всего на учете в ОДН состоит 282 несовершеннолетних, что на 41 больше чем в АППГ. За отчётный период снято с профилактического учёта 134 несовершеннолетних, из них 23</w:t>
      </w:r>
      <w:r>
        <w:rPr>
          <w:rFonts w:ascii="Times New Roman" w:eastAsia="Times New Roman" w:hAnsi="Times New Roman" w:cs="Times New Roman"/>
          <w:sz w:val="24"/>
          <w:szCs w:val="24"/>
        </w:rPr>
        <w:t xml:space="preserve"> </w:t>
      </w:r>
      <w:r w:rsidRPr="000F174D">
        <w:rPr>
          <w:rFonts w:ascii="Times New Roman" w:eastAsia="Times New Roman" w:hAnsi="Times New Roman" w:cs="Times New Roman"/>
          <w:sz w:val="24"/>
          <w:szCs w:val="24"/>
        </w:rPr>
        <w:t>в связи с исправлением.</w:t>
      </w:r>
    </w:p>
    <w:p w14:paraId="33DB2510" w14:textId="7EC88293" w:rsidR="000F174D" w:rsidRPr="000F174D" w:rsidRDefault="000F174D" w:rsidP="000F174D">
      <w:pPr>
        <w:spacing w:after="0" w:line="240" w:lineRule="auto"/>
        <w:ind w:firstLine="567"/>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Всего за отчетный период в ЦВСНП Управления помещено</w:t>
      </w:r>
      <w:r w:rsidRPr="000F174D">
        <w:rPr>
          <w:rFonts w:ascii="Times New Roman" w:eastAsia="Times New Roman" w:hAnsi="Times New Roman" w:cs="Times New Roman"/>
          <w:b/>
          <w:sz w:val="24"/>
          <w:szCs w:val="24"/>
        </w:rPr>
        <w:t xml:space="preserve"> </w:t>
      </w:r>
      <w:r w:rsidRPr="000F174D">
        <w:rPr>
          <w:rFonts w:ascii="Times New Roman" w:eastAsia="Times New Roman" w:hAnsi="Times New Roman" w:cs="Times New Roman"/>
          <w:sz w:val="24"/>
          <w:szCs w:val="24"/>
        </w:rPr>
        <w:t>99 (+12) несовершеннолетних. В специальное воспитательное учреждение закрытого типа (специальная школа) определен 1 несовершеннолетний.</w:t>
      </w:r>
    </w:p>
    <w:p w14:paraId="7929B585" w14:textId="6D4630D1" w:rsidR="000F174D" w:rsidRPr="000F174D" w:rsidRDefault="000F174D" w:rsidP="000F174D">
      <w:pPr>
        <w:spacing w:after="0" w:line="240" w:lineRule="auto"/>
        <w:ind w:firstLine="709"/>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Всего за 12 месяцев 2023 года в отношении несовершеннолетних составлено 186 административных протокола, что на 8 больше, чем в АППГ. Из них за правонарушения, связанные с употреблением спиртных напитков – 89 (-1), за мелкие хищения 18 (-5), за правонарушения, связанные с потреблением наркотических веществ – 1 (-2), за мелкое хулиганство – 32 (+17)</w:t>
      </w:r>
      <w:r>
        <w:rPr>
          <w:rFonts w:ascii="Times New Roman" w:eastAsia="Times New Roman" w:hAnsi="Times New Roman" w:cs="Times New Roman"/>
          <w:sz w:val="24"/>
          <w:szCs w:val="24"/>
        </w:rPr>
        <w:t>.</w:t>
      </w:r>
    </w:p>
    <w:p w14:paraId="50259FEF" w14:textId="77777777" w:rsidR="000F174D" w:rsidRPr="000F174D" w:rsidRDefault="000F174D" w:rsidP="000F174D">
      <w:pPr>
        <w:spacing w:after="0" w:line="240" w:lineRule="auto"/>
        <w:ind w:firstLine="709"/>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За 12 месяцев 2023 года несовершеннолетними, не достигшими возраста уголовной ответственности, в городе совершено 10 общественно опасных деяния, что на 12 меньше, чем в АППГ. В них приняло участие 11 (-13) подростков.</w:t>
      </w:r>
      <w:r w:rsidRPr="000F174D">
        <w:rPr>
          <w:rFonts w:ascii="Times New Roman" w:eastAsia="Times New Roman" w:hAnsi="Times New Roman" w:cs="Times New Roman"/>
          <w:color w:val="FF0000"/>
          <w:sz w:val="24"/>
          <w:szCs w:val="24"/>
        </w:rPr>
        <w:t xml:space="preserve"> </w:t>
      </w:r>
    </w:p>
    <w:p w14:paraId="4E756DF6" w14:textId="77777777" w:rsidR="000F174D" w:rsidRPr="000F174D" w:rsidRDefault="000F174D" w:rsidP="000F174D">
      <w:pPr>
        <w:spacing w:after="0" w:line="240" w:lineRule="auto"/>
        <w:ind w:firstLine="709"/>
        <w:contextualSpacing/>
        <w:jc w:val="both"/>
        <w:rPr>
          <w:rFonts w:ascii="Times New Roman" w:eastAsia="Times New Roman" w:hAnsi="Times New Roman" w:cs="Times New Roman"/>
          <w:sz w:val="24"/>
          <w:szCs w:val="24"/>
        </w:rPr>
      </w:pPr>
      <w:r w:rsidRPr="000F174D">
        <w:rPr>
          <w:rFonts w:ascii="Times New Roman" w:eastAsia="Calibri" w:hAnsi="Times New Roman" w:cs="Times New Roman"/>
          <w:sz w:val="24"/>
          <w:szCs w:val="24"/>
          <w:lang w:eastAsia="en-US"/>
        </w:rPr>
        <w:t>Управлением на постоянной основе проводятся мероприятия по выявлению несовершеннолетних, находящихся в ночное время в общественных местах без сопровождения родителей или лиц, их заменяющих, а также в местах, пребывание в которых может причинить вред здоровью несовершеннолетних, их физическому, интеллектуальном, психическому, духовному и нравственному развитию.</w:t>
      </w:r>
      <w:r w:rsidRPr="000F174D">
        <w:rPr>
          <w:rFonts w:ascii="Times New Roman" w:eastAsia="Times New Roman" w:hAnsi="Times New Roman" w:cs="Times New Roman"/>
          <w:sz w:val="24"/>
          <w:szCs w:val="24"/>
        </w:rPr>
        <w:t xml:space="preserve"> </w:t>
      </w:r>
    </w:p>
    <w:p w14:paraId="0A0863EA" w14:textId="77777777" w:rsidR="000F174D" w:rsidRPr="000F174D" w:rsidRDefault="000F174D" w:rsidP="000F174D">
      <w:pPr>
        <w:spacing w:after="0" w:line="240" w:lineRule="auto"/>
        <w:ind w:firstLine="708"/>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Количество фактов привлечения к административной ответственности за задержание несовершеннолетних, не достигших 17-летнего возраста, которые в ночное время суток находились в общественных местах без сопровождения законных представителей (в соответствии с Законом РБ от 31.12.1999 г. № 44) составило 86 (на 20 больше, чем в АППГ).</w:t>
      </w:r>
    </w:p>
    <w:p w14:paraId="7EEDD0E9" w14:textId="77777777" w:rsidR="000F174D" w:rsidRPr="000F174D" w:rsidRDefault="000F174D" w:rsidP="000F174D">
      <w:pPr>
        <w:spacing w:after="0" w:line="240" w:lineRule="auto"/>
        <w:ind w:firstLine="709"/>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Основными причинами совершения преступлений несовершеннолетними являются незанятость подростков, отсутствие контроля со стороны родителей, правовая неграмотность несовершеннолетних, негативное влияние средств массовой информации на сознание несовершеннолетних, доступность запрещённого возрастным цензом контента из информационного пространства интернета и средств массовой информации, семейное неблагополучие и неблагоприятное бытовое окружение.</w:t>
      </w:r>
    </w:p>
    <w:p w14:paraId="047470BC" w14:textId="77777777" w:rsidR="000F174D" w:rsidRPr="000F174D" w:rsidRDefault="000F174D" w:rsidP="000F174D">
      <w:pPr>
        <w:spacing w:after="0" w:line="240" w:lineRule="auto"/>
        <w:ind w:firstLine="709"/>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 xml:space="preserve">Неблагополучная обстановка в семье является фактором, определяющим отрицательную направленность подростка, поэтому выявление неблагополучных семей и работа с ними является одной из приоритетных задач органов внутренних дел. </w:t>
      </w:r>
    </w:p>
    <w:p w14:paraId="021599F8" w14:textId="77777777" w:rsidR="000F174D" w:rsidRPr="000F174D" w:rsidRDefault="000F174D" w:rsidP="000F174D">
      <w:pPr>
        <w:spacing w:after="0" w:line="240" w:lineRule="auto"/>
        <w:ind w:firstLine="709"/>
        <w:contextualSpacing/>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За 2023 год составлено 1114 (-68) административных протоколов по статье 5.35 КоАП РФ за ненадлежащее исполнение родительских обязанностей. За 12 месяцев 2023 года выявлено и поставлено на учет 212 родителей, уклоняющихся от воспитания детей, что на 14 меньше АППГ. Всего на учете в ОДН состоит 639 неблагополучных семей, что на 149 больше уровня АППГ. За отчётный период снято с профилактического учёта 60 лиц, состоящих на профилактическом учёте как неблагополучных родителей из них 7 в связи с исправлением.</w:t>
      </w:r>
    </w:p>
    <w:p w14:paraId="11C05F04" w14:textId="77777777" w:rsidR="000F174D" w:rsidRPr="000F174D" w:rsidRDefault="000F174D" w:rsidP="000F174D">
      <w:pPr>
        <w:spacing w:after="0" w:line="240" w:lineRule="auto"/>
        <w:ind w:firstLine="709"/>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В соответствии с пунктом 2 статьи 13 Федерального закона от 24 июня 1999 г.  № 120-ФЗ «Об основах системы профилактики безнадзорности и правонарушений несовершеннолетних» в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  48, что на 12 больше, чем в АППГ).</w:t>
      </w:r>
    </w:p>
    <w:p w14:paraId="1C09DE78" w14:textId="77777777" w:rsidR="000F174D" w:rsidRPr="000F174D" w:rsidRDefault="000F174D" w:rsidP="000F174D">
      <w:pPr>
        <w:tabs>
          <w:tab w:val="left" w:pos="2410"/>
        </w:tabs>
        <w:spacing w:after="0" w:line="240" w:lineRule="auto"/>
        <w:ind w:firstLine="567"/>
        <w:jc w:val="both"/>
        <w:rPr>
          <w:rFonts w:ascii="Times New Roman" w:eastAsia="Times New Roman" w:hAnsi="Times New Roman" w:cs="Times New Roman"/>
          <w:color w:val="000000"/>
          <w:sz w:val="24"/>
          <w:szCs w:val="24"/>
        </w:rPr>
      </w:pPr>
      <w:r w:rsidRPr="000F174D">
        <w:rPr>
          <w:rFonts w:ascii="Times New Roman" w:eastAsia="Times New Roman" w:hAnsi="Times New Roman" w:cs="Times New Roman"/>
          <w:color w:val="000000"/>
          <w:sz w:val="24"/>
          <w:szCs w:val="24"/>
        </w:rPr>
        <w:t>В отношении несовершеннолетних в отчетном периоде совершено 121 (-16) преступлений.</w:t>
      </w:r>
    </w:p>
    <w:p w14:paraId="41A86D0C" w14:textId="77777777" w:rsidR="000F174D" w:rsidRPr="000F174D" w:rsidRDefault="000F174D" w:rsidP="000F174D">
      <w:pPr>
        <w:tabs>
          <w:tab w:val="left" w:pos="2410"/>
        </w:tabs>
        <w:spacing w:after="0" w:line="240" w:lineRule="auto"/>
        <w:ind w:firstLine="567"/>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Анализ по видам преступлений в отношении несовершеннолетних выглядит следующим образом:</w:t>
      </w:r>
    </w:p>
    <w:p w14:paraId="756C3BD3" w14:textId="77777777" w:rsidR="000F174D" w:rsidRPr="000F174D" w:rsidRDefault="000F174D" w:rsidP="000F174D">
      <w:pPr>
        <w:tabs>
          <w:tab w:val="left" w:pos="2410"/>
        </w:tabs>
        <w:spacing w:after="0" w:line="240" w:lineRule="auto"/>
        <w:ind w:firstLine="567"/>
        <w:jc w:val="both"/>
        <w:rPr>
          <w:rFonts w:ascii="Times New Roman" w:eastAsia="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3"/>
        <w:gridCol w:w="696"/>
        <w:gridCol w:w="696"/>
        <w:gridCol w:w="995"/>
      </w:tblGrid>
      <w:tr w:rsidR="000F174D" w:rsidRPr="000F174D" w14:paraId="41F878A2" w14:textId="77777777" w:rsidTr="000F174D">
        <w:trPr>
          <w:trHeight w:val="374"/>
          <w:tblHeader/>
        </w:trPr>
        <w:tc>
          <w:tcPr>
            <w:tcW w:w="0" w:type="auto"/>
            <w:tcBorders>
              <w:top w:val="single" w:sz="4" w:space="0" w:color="auto"/>
              <w:left w:val="single" w:sz="4" w:space="0" w:color="auto"/>
              <w:bottom w:val="single" w:sz="4" w:space="0" w:color="auto"/>
              <w:right w:val="single" w:sz="4" w:space="0" w:color="auto"/>
            </w:tcBorders>
            <w:hideMark/>
          </w:tcPr>
          <w:p w14:paraId="543FFF05" w14:textId="77777777" w:rsidR="000F174D" w:rsidRPr="000F174D" w:rsidRDefault="000F174D" w:rsidP="000F174D">
            <w:pPr>
              <w:tabs>
                <w:tab w:val="left" w:pos="2410"/>
              </w:tabs>
              <w:spacing w:after="0" w:line="240" w:lineRule="auto"/>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Виды преступлений</w:t>
            </w:r>
          </w:p>
        </w:tc>
        <w:tc>
          <w:tcPr>
            <w:tcW w:w="0" w:type="auto"/>
            <w:tcBorders>
              <w:top w:val="single" w:sz="4" w:space="0" w:color="auto"/>
              <w:left w:val="single" w:sz="4" w:space="0" w:color="auto"/>
              <w:bottom w:val="single" w:sz="4" w:space="0" w:color="auto"/>
              <w:right w:val="single" w:sz="4" w:space="0" w:color="auto"/>
            </w:tcBorders>
            <w:hideMark/>
          </w:tcPr>
          <w:p w14:paraId="362735EA"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 xml:space="preserve">2022 </w:t>
            </w:r>
          </w:p>
        </w:tc>
        <w:tc>
          <w:tcPr>
            <w:tcW w:w="0" w:type="auto"/>
            <w:tcBorders>
              <w:top w:val="single" w:sz="4" w:space="0" w:color="auto"/>
              <w:left w:val="single" w:sz="4" w:space="0" w:color="auto"/>
              <w:bottom w:val="single" w:sz="4" w:space="0" w:color="auto"/>
              <w:right w:val="single" w:sz="4" w:space="0" w:color="auto"/>
            </w:tcBorders>
            <w:hideMark/>
          </w:tcPr>
          <w:p w14:paraId="194C1658"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2023</w:t>
            </w:r>
          </w:p>
        </w:tc>
        <w:tc>
          <w:tcPr>
            <w:tcW w:w="995" w:type="dxa"/>
            <w:tcBorders>
              <w:top w:val="single" w:sz="4" w:space="0" w:color="auto"/>
              <w:left w:val="single" w:sz="4" w:space="0" w:color="auto"/>
              <w:bottom w:val="single" w:sz="4" w:space="0" w:color="auto"/>
              <w:right w:val="single" w:sz="4" w:space="0" w:color="auto"/>
            </w:tcBorders>
            <w:hideMark/>
          </w:tcPr>
          <w:p w14:paraId="1701FAA0"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w:t>
            </w:r>
          </w:p>
        </w:tc>
      </w:tr>
      <w:tr w:rsidR="000F174D" w:rsidRPr="000F174D" w14:paraId="75A4E06C" w14:textId="77777777" w:rsidTr="000F174D">
        <w:trPr>
          <w:tblHeader/>
        </w:trPr>
        <w:tc>
          <w:tcPr>
            <w:tcW w:w="0" w:type="auto"/>
            <w:tcBorders>
              <w:top w:val="single" w:sz="4" w:space="0" w:color="auto"/>
              <w:left w:val="single" w:sz="4" w:space="0" w:color="auto"/>
              <w:bottom w:val="single" w:sz="4" w:space="0" w:color="auto"/>
              <w:right w:val="single" w:sz="4" w:space="0" w:color="auto"/>
            </w:tcBorders>
            <w:hideMark/>
          </w:tcPr>
          <w:p w14:paraId="7438B4A4"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Общее число преступлений</w:t>
            </w:r>
          </w:p>
        </w:tc>
        <w:tc>
          <w:tcPr>
            <w:tcW w:w="0" w:type="auto"/>
            <w:tcBorders>
              <w:top w:val="single" w:sz="4" w:space="0" w:color="auto"/>
              <w:left w:val="single" w:sz="4" w:space="0" w:color="auto"/>
              <w:bottom w:val="single" w:sz="4" w:space="0" w:color="auto"/>
              <w:right w:val="single" w:sz="4" w:space="0" w:color="auto"/>
            </w:tcBorders>
          </w:tcPr>
          <w:p w14:paraId="3E76F6F5"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137</w:t>
            </w:r>
          </w:p>
        </w:tc>
        <w:tc>
          <w:tcPr>
            <w:tcW w:w="0" w:type="auto"/>
            <w:tcBorders>
              <w:top w:val="single" w:sz="4" w:space="0" w:color="auto"/>
              <w:left w:val="single" w:sz="4" w:space="0" w:color="auto"/>
              <w:bottom w:val="single" w:sz="4" w:space="0" w:color="auto"/>
              <w:right w:val="single" w:sz="4" w:space="0" w:color="auto"/>
            </w:tcBorders>
          </w:tcPr>
          <w:p w14:paraId="74ECE6BF"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121</w:t>
            </w:r>
          </w:p>
        </w:tc>
        <w:tc>
          <w:tcPr>
            <w:tcW w:w="995" w:type="dxa"/>
            <w:tcBorders>
              <w:top w:val="single" w:sz="4" w:space="0" w:color="auto"/>
              <w:left w:val="single" w:sz="4" w:space="0" w:color="auto"/>
              <w:bottom w:val="single" w:sz="4" w:space="0" w:color="auto"/>
              <w:right w:val="single" w:sz="4" w:space="0" w:color="auto"/>
            </w:tcBorders>
          </w:tcPr>
          <w:p w14:paraId="3F5D341C"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-16</w:t>
            </w:r>
          </w:p>
        </w:tc>
      </w:tr>
      <w:tr w:rsidR="000F174D" w:rsidRPr="000F174D" w14:paraId="16FF31D1" w14:textId="77777777" w:rsidTr="000F174D">
        <w:trPr>
          <w:tblHeader/>
        </w:trPr>
        <w:tc>
          <w:tcPr>
            <w:tcW w:w="10060" w:type="dxa"/>
            <w:gridSpan w:val="4"/>
            <w:tcBorders>
              <w:top w:val="single" w:sz="4" w:space="0" w:color="auto"/>
              <w:left w:val="single" w:sz="4" w:space="0" w:color="auto"/>
              <w:bottom w:val="single" w:sz="4" w:space="0" w:color="auto"/>
              <w:right w:val="single" w:sz="4" w:space="0" w:color="auto"/>
            </w:tcBorders>
          </w:tcPr>
          <w:p w14:paraId="631425E8" w14:textId="77777777" w:rsidR="000F174D" w:rsidRPr="000F174D" w:rsidRDefault="000F174D" w:rsidP="000F174D">
            <w:pPr>
              <w:tabs>
                <w:tab w:val="left" w:pos="2410"/>
              </w:tabs>
              <w:spacing w:after="0" w:line="240" w:lineRule="auto"/>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Преступления против семьи и несовершеннолетних</w:t>
            </w:r>
          </w:p>
        </w:tc>
      </w:tr>
      <w:tr w:rsidR="000F174D" w:rsidRPr="000F174D" w14:paraId="0D9CBA8A" w14:textId="77777777" w:rsidTr="000F174D">
        <w:trPr>
          <w:tblHeader/>
        </w:trPr>
        <w:tc>
          <w:tcPr>
            <w:tcW w:w="0" w:type="auto"/>
            <w:tcBorders>
              <w:top w:val="single" w:sz="4" w:space="0" w:color="auto"/>
              <w:left w:val="single" w:sz="4" w:space="0" w:color="auto"/>
              <w:bottom w:val="single" w:sz="4" w:space="0" w:color="auto"/>
              <w:right w:val="single" w:sz="4" w:space="0" w:color="auto"/>
            </w:tcBorders>
          </w:tcPr>
          <w:p w14:paraId="5726CE0E"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Уклонение от уплаты алиментов</w:t>
            </w:r>
          </w:p>
        </w:tc>
        <w:tc>
          <w:tcPr>
            <w:tcW w:w="0" w:type="auto"/>
            <w:tcBorders>
              <w:top w:val="single" w:sz="4" w:space="0" w:color="auto"/>
              <w:left w:val="single" w:sz="4" w:space="0" w:color="auto"/>
              <w:bottom w:val="single" w:sz="4" w:space="0" w:color="auto"/>
              <w:right w:val="single" w:sz="4" w:space="0" w:color="auto"/>
            </w:tcBorders>
          </w:tcPr>
          <w:p w14:paraId="06BBD298"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67</w:t>
            </w:r>
          </w:p>
        </w:tc>
        <w:tc>
          <w:tcPr>
            <w:tcW w:w="0" w:type="auto"/>
            <w:tcBorders>
              <w:top w:val="single" w:sz="4" w:space="0" w:color="auto"/>
              <w:left w:val="single" w:sz="4" w:space="0" w:color="auto"/>
              <w:bottom w:val="single" w:sz="4" w:space="0" w:color="auto"/>
              <w:right w:val="single" w:sz="4" w:space="0" w:color="auto"/>
            </w:tcBorders>
          </w:tcPr>
          <w:p w14:paraId="6E8ACD15"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69</w:t>
            </w:r>
          </w:p>
        </w:tc>
        <w:tc>
          <w:tcPr>
            <w:tcW w:w="995" w:type="dxa"/>
            <w:tcBorders>
              <w:top w:val="single" w:sz="4" w:space="0" w:color="auto"/>
              <w:left w:val="single" w:sz="4" w:space="0" w:color="auto"/>
              <w:bottom w:val="single" w:sz="4" w:space="0" w:color="auto"/>
              <w:right w:val="single" w:sz="4" w:space="0" w:color="auto"/>
            </w:tcBorders>
          </w:tcPr>
          <w:p w14:paraId="5DEAA3DA"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+2</w:t>
            </w:r>
          </w:p>
        </w:tc>
      </w:tr>
      <w:tr w:rsidR="000F174D" w:rsidRPr="000F174D" w14:paraId="00AD6B36" w14:textId="77777777" w:rsidTr="000F174D">
        <w:trPr>
          <w:tblHeader/>
        </w:trPr>
        <w:tc>
          <w:tcPr>
            <w:tcW w:w="0" w:type="auto"/>
            <w:tcBorders>
              <w:top w:val="single" w:sz="4" w:space="0" w:color="auto"/>
              <w:left w:val="single" w:sz="4" w:space="0" w:color="auto"/>
              <w:bottom w:val="single" w:sz="4" w:space="0" w:color="auto"/>
              <w:right w:val="single" w:sz="4" w:space="0" w:color="auto"/>
            </w:tcBorders>
            <w:hideMark/>
          </w:tcPr>
          <w:p w14:paraId="50ACF987"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Вовлечение в совершение преступления</w:t>
            </w:r>
          </w:p>
        </w:tc>
        <w:tc>
          <w:tcPr>
            <w:tcW w:w="0" w:type="auto"/>
            <w:tcBorders>
              <w:top w:val="single" w:sz="4" w:space="0" w:color="auto"/>
              <w:left w:val="single" w:sz="4" w:space="0" w:color="auto"/>
              <w:bottom w:val="single" w:sz="4" w:space="0" w:color="auto"/>
              <w:right w:val="single" w:sz="4" w:space="0" w:color="auto"/>
            </w:tcBorders>
          </w:tcPr>
          <w:p w14:paraId="16ED8F21"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298ABB9"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2</w:t>
            </w:r>
          </w:p>
        </w:tc>
        <w:tc>
          <w:tcPr>
            <w:tcW w:w="995" w:type="dxa"/>
            <w:tcBorders>
              <w:top w:val="single" w:sz="4" w:space="0" w:color="auto"/>
              <w:left w:val="single" w:sz="4" w:space="0" w:color="auto"/>
              <w:bottom w:val="single" w:sz="4" w:space="0" w:color="auto"/>
              <w:right w:val="single" w:sz="4" w:space="0" w:color="auto"/>
            </w:tcBorders>
          </w:tcPr>
          <w:p w14:paraId="26009DAB"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w:t>
            </w:r>
          </w:p>
        </w:tc>
      </w:tr>
      <w:tr w:rsidR="000F174D" w:rsidRPr="000F174D" w14:paraId="3FF47744" w14:textId="77777777" w:rsidTr="000F174D">
        <w:trPr>
          <w:tblHeader/>
        </w:trPr>
        <w:tc>
          <w:tcPr>
            <w:tcW w:w="0" w:type="auto"/>
            <w:tcBorders>
              <w:top w:val="single" w:sz="4" w:space="0" w:color="auto"/>
              <w:left w:val="single" w:sz="4" w:space="0" w:color="auto"/>
              <w:bottom w:val="single" w:sz="4" w:space="0" w:color="auto"/>
              <w:right w:val="single" w:sz="4" w:space="0" w:color="auto"/>
            </w:tcBorders>
          </w:tcPr>
          <w:p w14:paraId="17F6B20A" w14:textId="77777777" w:rsidR="000F174D" w:rsidRPr="000F174D" w:rsidRDefault="000F174D" w:rsidP="000F174D">
            <w:pPr>
              <w:spacing w:after="0" w:line="240" w:lineRule="auto"/>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Неисполнение обязанностей по воспитанию несовершеннолетнего</w:t>
            </w:r>
          </w:p>
          <w:p w14:paraId="6E18DEAE" w14:textId="77777777" w:rsidR="000F174D" w:rsidRPr="000F174D" w:rsidRDefault="000F174D" w:rsidP="000F174D">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23B5A1" w14:textId="77777777" w:rsidR="000F174D" w:rsidRPr="000F174D" w:rsidRDefault="000F174D" w:rsidP="000F174D">
            <w:pPr>
              <w:spacing w:after="0" w:line="240" w:lineRule="auto"/>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33FBBFD3" w14:textId="77777777" w:rsidR="000F174D" w:rsidRPr="000F174D" w:rsidRDefault="000F174D" w:rsidP="000F174D">
            <w:pPr>
              <w:spacing w:after="0" w:line="240" w:lineRule="auto"/>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1</w:t>
            </w:r>
          </w:p>
        </w:tc>
        <w:tc>
          <w:tcPr>
            <w:tcW w:w="995" w:type="dxa"/>
            <w:tcBorders>
              <w:top w:val="single" w:sz="4" w:space="0" w:color="auto"/>
              <w:left w:val="single" w:sz="4" w:space="0" w:color="auto"/>
              <w:bottom w:val="single" w:sz="4" w:space="0" w:color="auto"/>
              <w:right w:val="single" w:sz="4" w:space="0" w:color="auto"/>
            </w:tcBorders>
          </w:tcPr>
          <w:p w14:paraId="5BFACF6D" w14:textId="77777777" w:rsidR="000F174D" w:rsidRPr="000F174D" w:rsidRDefault="000F174D" w:rsidP="000F174D">
            <w:pPr>
              <w:spacing w:after="0" w:line="240" w:lineRule="auto"/>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-4</w:t>
            </w:r>
          </w:p>
        </w:tc>
      </w:tr>
      <w:tr w:rsidR="000F174D" w:rsidRPr="000F174D" w14:paraId="0211FEC3" w14:textId="77777777" w:rsidTr="000F174D">
        <w:trPr>
          <w:trHeight w:val="374"/>
          <w:tblHeader/>
        </w:trPr>
        <w:tc>
          <w:tcPr>
            <w:tcW w:w="0" w:type="auto"/>
            <w:tcBorders>
              <w:top w:val="single" w:sz="4" w:space="0" w:color="auto"/>
              <w:left w:val="single" w:sz="4" w:space="0" w:color="auto"/>
              <w:bottom w:val="single" w:sz="4" w:space="0" w:color="auto"/>
              <w:right w:val="single" w:sz="4" w:space="0" w:color="auto"/>
            </w:tcBorders>
            <w:hideMark/>
          </w:tcPr>
          <w:p w14:paraId="20905069" w14:textId="77777777" w:rsidR="000F174D" w:rsidRPr="000F174D" w:rsidRDefault="000F174D" w:rsidP="000F174D">
            <w:pPr>
              <w:tabs>
                <w:tab w:val="left" w:pos="2410"/>
              </w:tabs>
              <w:spacing w:after="0" w:line="240" w:lineRule="auto"/>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Виды преступлений</w:t>
            </w:r>
          </w:p>
        </w:tc>
        <w:tc>
          <w:tcPr>
            <w:tcW w:w="0" w:type="auto"/>
            <w:tcBorders>
              <w:top w:val="single" w:sz="4" w:space="0" w:color="auto"/>
              <w:left w:val="single" w:sz="4" w:space="0" w:color="auto"/>
              <w:bottom w:val="single" w:sz="4" w:space="0" w:color="auto"/>
              <w:right w:val="single" w:sz="4" w:space="0" w:color="auto"/>
            </w:tcBorders>
            <w:hideMark/>
          </w:tcPr>
          <w:p w14:paraId="5B69846A"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 xml:space="preserve">2022 </w:t>
            </w:r>
          </w:p>
        </w:tc>
        <w:tc>
          <w:tcPr>
            <w:tcW w:w="0" w:type="auto"/>
            <w:tcBorders>
              <w:top w:val="single" w:sz="4" w:space="0" w:color="auto"/>
              <w:left w:val="single" w:sz="4" w:space="0" w:color="auto"/>
              <w:bottom w:val="single" w:sz="4" w:space="0" w:color="auto"/>
              <w:right w:val="single" w:sz="4" w:space="0" w:color="auto"/>
            </w:tcBorders>
            <w:hideMark/>
          </w:tcPr>
          <w:p w14:paraId="7A09C027" w14:textId="66C52522" w:rsidR="000F174D" w:rsidRPr="000F174D" w:rsidRDefault="000F174D" w:rsidP="000F174D">
            <w:pPr>
              <w:tabs>
                <w:tab w:val="left" w:pos="24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995" w:type="dxa"/>
            <w:tcBorders>
              <w:top w:val="single" w:sz="4" w:space="0" w:color="auto"/>
              <w:left w:val="single" w:sz="4" w:space="0" w:color="auto"/>
              <w:bottom w:val="single" w:sz="4" w:space="0" w:color="auto"/>
              <w:right w:val="single" w:sz="4" w:space="0" w:color="auto"/>
            </w:tcBorders>
            <w:hideMark/>
          </w:tcPr>
          <w:p w14:paraId="631D9CB7"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w:t>
            </w:r>
          </w:p>
        </w:tc>
      </w:tr>
      <w:tr w:rsidR="000F174D" w:rsidRPr="000F174D" w14:paraId="1CA9031D" w14:textId="77777777" w:rsidTr="000F174D">
        <w:trPr>
          <w:tblHeader/>
        </w:trPr>
        <w:tc>
          <w:tcPr>
            <w:tcW w:w="10060" w:type="dxa"/>
            <w:gridSpan w:val="4"/>
            <w:tcBorders>
              <w:top w:val="single" w:sz="4" w:space="0" w:color="auto"/>
              <w:left w:val="single" w:sz="4" w:space="0" w:color="auto"/>
              <w:bottom w:val="single" w:sz="4" w:space="0" w:color="auto"/>
              <w:right w:val="single" w:sz="4" w:space="0" w:color="auto"/>
            </w:tcBorders>
          </w:tcPr>
          <w:p w14:paraId="07672FFF" w14:textId="77777777" w:rsidR="000F174D" w:rsidRPr="000F174D" w:rsidRDefault="000F174D" w:rsidP="000F174D">
            <w:pPr>
              <w:tabs>
                <w:tab w:val="left" w:pos="2410"/>
              </w:tabs>
              <w:spacing w:after="0" w:line="240" w:lineRule="auto"/>
              <w:jc w:val="center"/>
              <w:rPr>
                <w:rFonts w:ascii="Times New Roman" w:eastAsia="Times New Roman" w:hAnsi="Times New Roman" w:cs="Times New Roman"/>
                <w:b/>
                <w:sz w:val="24"/>
                <w:szCs w:val="24"/>
              </w:rPr>
            </w:pPr>
            <w:r w:rsidRPr="000F174D">
              <w:rPr>
                <w:rFonts w:ascii="Times New Roman" w:eastAsia="Times New Roman" w:hAnsi="Times New Roman" w:cs="Times New Roman"/>
                <w:b/>
                <w:sz w:val="24"/>
                <w:szCs w:val="24"/>
              </w:rPr>
              <w:t>Преступления против половой неприкосновенности и половой свободы личности</w:t>
            </w:r>
          </w:p>
        </w:tc>
      </w:tr>
      <w:tr w:rsidR="000F174D" w:rsidRPr="000F174D" w14:paraId="68D3A2B0" w14:textId="77777777" w:rsidTr="000F174D">
        <w:trPr>
          <w:tblHeader/>
        </w:trPr>
        <w:tc>
          <w:tcPr>
            <w:tcW w:w="0" w:type="auto"/>
            <w:tcBorders>
              <w:top w:val="single" w:sz="4" w:space="0" w:color="auto"/>
              <w:left w:val="single" w:sz="4" w:space="0" w:color="auto"/>
              <w:bottom w:val="single" w:sz="4" w:space="0" w:color="auto"/>
              <w:right w:val="single" w:sz="4" w:space="0" w:color="auto"/>
            </w:tcBorders>
            <w:hideMark/>
          </w:tcPr>
          <w:p w14:paraId="1AE91FDB"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Половое сношение и иные действия сексуального характера с лицом, не достигшим шестнадцатилетнего возраста</w:t>
            </w:r>
          </w:p>
        </w:tc>
        <w:tc>
          <w:tcPr>
            <w:tcW w:w="0" w:type="auto"/>
            <w:tcBorders>
              <w:top w:val="single" w:sz="4" w:space="0" w:color="auto"/>
              <w:left w:val="single" w:sz="4" w:space="0" w:color="auto"/>
              <w:bottom w:val="single" w:sz="4" w:space="0" w:color="auto"/>
              <w:right w:val="single" w:sz="4" w:space="0" w:color="auto"/>
            </w:tcBorders>
          </w:tcPr>
          <w:p w14:paraId="7C77E537"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1EA17092"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5</w:t>
            </w:r>
          </w:p>
        </w:tc>
        <w:tc>
          <w:tcPr>
            <w:tcW w:w="995" w:type="dxa"/>
            <w:tcBorders>
              <w:top w:val="single" w:sz="4" w:space="0" w:color="auto"/>
              <w:left w:val="single" w:sz="4" w:space="0" w:color="auto"/>
              <w:bottom w:val="single" w:sz="4" w:space="0" w:color="auto"/>
              <w:right w:val="single" w:sz="4" w:space="0" w:color="auto"/>
            </w:tcBorders>
          </w:tcPr>
          <w:p w14:paraId="32685D64"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+5</w:t>
            </w:r>
          </w:p>
        </w:tc>
      </w:tr>
      <w:tr w:rsidR="000F174D" w:rsidRPr="000F174D" w14:paraId="372A2C6B" w14:textId="77777777" w:rsidTr="000F174D">
        <w:trPr>
          <w:tblHeader/>
        </w:trPr>
        <w:tc>
          <w:tcPr>
            <w:tcW w:w="0" w:type="auto"/>
            <w:tcBorders>
              <w:top w:val="single" w:sz="4" w:space="0" w:color="auto"/>
              <w:left w:val="single" w:sz="4" w:space="0" w:color="auto"/>
              <w:bottom w:val="single" w:sz="4" w:space="0" w:color="auto"/>
              <w:right w:val="single" w:sz="4" w:space="0" w:color="auto"/>
            </w:tcBorders>
            <w:hideMark/>
          </w:tcPr>
          <w:p w14:paraId="1A152038"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Изнасилование</w:t>
            </w:r>
          </w:p>
        </w:tc>
        <w:tc>
          <w:tcPr>
            <w:tcW w:w="0" w:type="auto"/>
            <w:tcBorders>
              <w:top w:val="single" w:sz="4" w:space="0" w:color="auto"/>
              <w:left w:val="single" w:sz="4" w:space="0" w:color="auto"/>
              <w:bottom w:val="single" w:sz="4" w:space="0" w:color="auto"/>
              <w:right w:val="single" w:sz="4" w:space="0" w:color="auto"/>
            </w:tcBorders>
          </w:tcPr>
          <w:p w14:paraId="3781B57F"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061CA8F9"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148B1826"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w:t>
            </w:r>
          </w:p>
        </w:tc>
      </w:tr>
      <w:tr w:rsidR="000F174D" w:rsidRPr="000F174D" w14:paraId="2C7AD2C4" w14:textId="77777777" w:rsidTr="000F174D">
        <w:trPr>
          <w:tblHeader/>
        </w:trPr>
        <w:tc>
          <w:tcPr>
            <w:tcW w:w="0" w:type="auto"/>
            <w:tcBorders>
              <w:top w:val="single" w:sz="4" w:space="0" w:color="auto"/>
              <w:left w:val="single" w:sz="4" w:space="0" w:color="auto"/>
              <w:bottom w:val="single" w:sz="4" w:space="0" w:color="auto"/>
              <w:right w:val="single" w:sz="4" w:space="0" w:color="auto"/>
            </w:tcBorders>
            <w:hideMark/>
          </w:tcPr>
          <w:p w14:paraId="67F6CAB4"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Насильственные действия сексуального характера</w:t>
            </w:r>
          </w:p>
        </w:tc>
        <w:tc>
          <w:tcPr>
            <w:tcW w:w="0" w:type="auto"/>
            <w:tcBorders>
              <w:top w:val="single" w:sz="4" w:space="0" w:color="auto"/>
              <w:left w:val="single" w:sz="4" w:space="0" w:color="auto"/>
              <w:bottom w:val="single" w:sz="4" w:space="0" w:color="auto"/>
              <w:right w:val="single" w:sz="4" w:space="0" w:color="auto"/>
            </w:tcBorders>
          </w:tcPr>
          <w:p w14:paraId="01CB4053"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6D6F56F6"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2</w:t>
            </w:r>
          </w:p>
        </w:tc>
        <w:tc>
          <w:tcPr>
            <w:tcW w:w="995" w:type="dxa"/>
            <w:tcBorders>
              <w:top w:val="single" w:sz="4" w:space="0" w:color="auto"/>
              <w:left w:val="single" w:sz="4" w:space="0" w:color="auto"/>
              <w:bottom w:val="single" w:sz="4" w:space="0" w:color="auto"/>
              <w:right w:val="single" w:sz="4" w:space="0" w:color="auto"/>
            </w:tcBorders>
          </w:tcPr>
          <w:p w14:paraId="63681F04" w14:textId="77777777" w:rsidR="000F174D" w:rsidRPr="000F174D" w:rsidRDefault="000F174D" w:rsidP="000F174D">
            <w:pPr>
              <w:tabs>
                <w:tab w:val="left" w:pos="2410"/>
              </w:tabs>
              <w:spacing w:after="0" w:line="240" w:lineRule="auto"/>
              <w:jc w:val="both"/>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-4</w:t>
            </w:r>
          </w:p>
        </w:tc>
      </w:tr>
      <w:tr w:rsidR="000F174D" w:rsidRPr="000F174D" w14:paraId="00E186C8" w14:textId="77777777" w:rsidTr="000F174D">
        <w:trPr>
          <w:tblHeader/>
        </w:trPr>
        <w:tc>
          <w:tcPr>
            <w:tcW w:w="0" w:type="auto"/>
            <w:tcBorders>
              <w:top w:val="single" w:sz="4" w:space="0" w:color="auto"/>
              <w:left w:val="single" w:sz="4" w:space="0" w:color="auto"/>
              <w:bottom w:val="single" w:sz="4" w:space="0" w:color="auto"/>
              <w:right w:val="single" w:sz="4" w:space="0" w:color="auto"/>
            </w:tcBorders>
            <w:hideMark/>
          </w:tcPr>
          <w:p w14:paraId="7EF47BC5" w14:textId="77777777" w:rsidR="000F174D" w:rsidRPr="000F174D" w:rsidRDefault="000F174D" w:rsidP="000F174D">
            <w:pPr>
              <w:spacing w:after="0" w:line="240" w:lineRule="auto"/>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Развратные действия сексуального характера</w:t>
            </w:r>
          </w:p>
        </w:tc>
        <w:tc>
          <w:tcPr>
            <w:tcW w:w="0" w:type="auto"/>
            <w:tcBorders>
              <w:top w:val="single" w:sz="4" w:space="0" w:color="auto"/>
              <w:left w:val="single" w:sz="4" w:space="0" w:color="auto"/>
              <w:bottom w:val="single" w:sz="4" w:space="0" w:color="auto"/>
              <w:right w:val="single" w:sz="4" w:space="0" w:color="auto"/>
            </w:tcBorders>
          </w:tcPr>
          <w:p w14:paraId="043D3B37" w14:textId="77777777" w:rsidR="000F174D" w:rsidRPr="000F174D" w:rsidRDefault="000F174D" w:rsidP="000F174D">
            <w:pPr>
              <w:spacing w:after="0" w:line="240" w:lineRule="auto"/>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3C157031" w14:textId="77777777" w:rsidR="000F174D" w:rsidRPr="000F174D" w:rsidRDefault="000F174D" w:rsidP="000F174D">
            <w:pPr>
              <w:spacing w:after="0" w:line="240" w:lineRule="auto"/>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3</w:t>
            </w:r>
          </w:p>
        </w:tc>
        <w:tc>
          <w:tcPr>
            <w:tcW w:w="995" w:type="dxa"/>
            <w:tcBorders>
              <w:top w:val="single" w:sz="4" w:space="0" w:color="auto"/>
              <w:left w:val="single" w:sz="4" w:space="0" w:color="auto"/>
              <w:bottom w:val="single" w:sz="4" w:space="0" w:color="auto"/>
              <w:right w:val="single" w:sz="4" w:space="0" w:color="auto"/>
            </w:tcBorders>
          </w:tcPr>
          <w:p w14:paraId="1D7DDF05" w14:textId="77777777" w:rsidR="000F174D" w:rsidRPr="000F174D" w:rsidRDefault="000F174D" w:rsidP="000F174D">
            <w:pPr>
              <w:spacing w:after="0" w:line="240" w:lineRule="auto"/>
              <w:rPr>
                <w:rFonts w:ascii="Times New Roman" w:eastAsia="Times New Roman" w:hAnsi="Times New Roman" w:cs="Times New Roman"/>
                <w:sz w:val="24"/>
                <w:szCs w:val="24"/>
              </w:rPr>
            </w:pPr>
            <w:r w:rsidRPr="000F174D">
              <w:rPr>
                <w:rFonts w:ascii="Times New Roman" w:eastAsia="Times New Roman" w:hAnsi="Times New Roman" w:cs="Times New Roman"/>
                <w:sz w:val="24"/>
                <w:szCs w:val="24"/>
              </w:rPr>
              <w:t>=</w:t>
            </w:r>
          </w:p>
        </w:tc>
      </w:tr>
    </w:tbl>
    <w:p w14:paraId="0B2F0FDC" w14:textId="77777777" w:rsidR="000F174D" w:rsidRPr="000F174D" w:rsidRDefault="000F174D" w:rsidP="00883DA0">
      <w:pPr>
        <w:spacing w:after="0" w:line="240" w:lineRule="auto"/>
        <w:contextualSpacing/>
        <w:jc w:val="both"/>
        <w:rPr>
          <w:rFonts w:ascii="Times New Roman" w:eastAsia="Times New Roman" w:hAnsi="Times New Roman" w:cs="Times New Roman"/>
          <w:sz w:val="24"/>
          <w:szCs w:val="24"/>
        </w:rPr>
      </w:pPr>
    </w:p>
    <w:p w14:paraId="3E378932" w14:textId="77777777" w:rsidR="00883DA0" w:rsidRDefault="00883DA0" w:rsidP="005B6325">
      <w:pPr>
        <w:spacing w:after="0" w:line="240" w:lineRule="auto"/>
        <w:ind w:firstLine="709"/>
        <w:jc w:val="both"/>
        <w:rPr>
          <w:rFonts w:ascii="Times New Roman" w:eastAsia="Times New Roman" w:hAnsi="Times New Roman" w:cs="Times New Roman"/>
          <w:sz w:val="24"/>
          <w:szCs w:val="24"/>
        </w:rPr>
      </w:pPr>
    </w:p>
    <w:p w14:paraId="7722E7DB" w14:textId="77777777" w:rsidR="00883DA0" w:rsidRPr="00883DA0" w:rsidRDefault="00883DA0" w:rsidP="00883DA0">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 xml:space="preserve">В целях профилактики недопущения повторных правонарушений и преступлений в подростково-молодежной среде в рамках реализации Федерального закона Российской Федерации от 24.09.1999 г. №120–ФЗ «Об основах системы профилактики безнадзорности и правонарушений несовершеннолетних» и в соответствии с требованиями Приказа № 142 МЮ РФ от 20.05.2009 «Об утверждении инструкции по организации исполнения наказаний и мер уголовно-правового характера без изоляции от общества» филиал по ГО г.Стерлитамак ФКУ УИИ УФСИН России по РБ проводит следующую профилактическую работу: при постановки на учет первоначальные беседы проводятся в присутствии законных представителей осужденных, после выяснения личных данных с учетом анализа причин и условий способствовавших совершению преступления разрабатывается план индивидуальной работы с подростком. </w:t>
      </w:r>
    </w:p>
    <w:p w14:paraId="6BF042D0" w14:textId="79CFF73D" w:rsidR="00883DA0" w:rsidRPr="00883DA0" w:rsidRDefault="00883DA0" w:rsidP="00E80AC7">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Развитие системы профилактики безнадзорности и правонарушений несовершеннолетних служит основой для принятия решений, касающихся создания условий для успешной социализации и ресоциализации подростка профилактики повторных правонарушений, охватывает работу по формированию системы личностных смыслов и ценностей, установок на ведение здорового образа жизни, навыков общения подростка, а также оказанию помощи в самопознании, восстановлении семейных отношений. На сегодняшний день актуальной проблемой остается поиск адекватных путей оказания помощи условно осужденным несовершеннолетним, находящимся в конфликте с законом. Психологическая, социальная помощь, реабилитация является одним из основных фактов профилактики рецидивов преступлений среди условно осужденных подростков с последующей нормализации жизнедеятельности.</w:t>
      </w:r>
    </w:p>
    <w:p w14:paraId="666E87F4" w14:textId="08291EC9" w:rsidR="00883DA0" w:rsidRPr="00883DA0" w:rsidRDefault="00883DA0" w:rsidP="00E80AC7">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Безусловное большинство условно осужденных несовершеннолетних попадают в группы риска с большой вероятностью совершения повторных преступлений: не учатся, не имеют специальности, не имеют работы, практически не поддерживают взаимоотношения с семьей или вовсе не имеют родственных связей, злоупот</w:t>
      </w:r>
      <w:r w:rsidR="00E80AC7">
        <w:rPr>
          <w:rFonts w:ascii="Times New Roman" w:eastAsia="Times New Roman" w:hAnsi="Times New Roman" w:cs="Times New Roman"/>
          <w:sz w:val="24"/>
          <w:szCs w:val="24"/>
        </w:rPr>
        <w:t xml:space="preserve">ребляют алкоголем, наркотиками. </w:t>
      </w:r>
      <w:r w:rsidRPr="00883DA0">
        <w:rPr>
          <w:rFonts w:ascii="Times New Roman" w:eastAsia="Times New Roman" w:hAnsi="Times New Roman" w:cs="Times New Roman"/>
          <w:sz w:val="24"/>
          <w:szCs w:val="24"/>
        </w:rPr>
        <w:t xml:space="preserve">Данные характеристики условно осужденных подростков требуют постоянного повышения уровня межведомственного взаимодействия уголовно-исполнительной инспекции с правоохранительными органами, основной задачей которых является профилактика и предупреждение повторных преступлений среди осужденных несовершеннолетних. </w:t>
      </w:r>
    </w:p>
    <w:p w14:paraId="396276FB" w14:textId="77777777" w:rsidR="00883DA0" w:rsidRPr="00883DA0" w:rsidRDefault="00883DA0" w:rsidP="00883DA0">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Одним из важнейших направлений межведомственного взаимодействия уголовно-исполнительной инспекции является обмен информацией, характеризующей положение несовершеннолетних и их семей с подразделением ПДН УМВД России по г.Стерлитамак, с государственными и негосударственными учреждениями, организациями и службами.</w:t>
      </w:r>
    </w:p>
    <w:p w14:paraId="117B3EC6" w14:textId="64B1E322" w:rsidR="00883DA0" w:rsidRPr="00883DA0" w:rsidRDefault="00883DA0" w:rsidP="00883DA0">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 xml:space="preserve">В целях предупреждения совершения повторных общественно опасных, уголовно-наказуемых деяний   с несовершеннолетними и их законных представителей,  22.02.2023 г. в здании Стерлитамакского городского суда прошёл День профилактики, где обсудили тему патриотического долга и настоящего мужества. </w:t>
      </w:r>
    </w:p>
    <w:p w14:paraId="106B8880" w14:textId="0E1391C2" w:rsidR="00883DA0" w:rsidRPr="00883DA0" w:rsidRDefault="00883DA0" w:rsidP="00E80AC7">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6 марта 2023 инспектором по ГО г. Стерлитамак совместно с сотрудником ГКУ Юго-восточный межрайонный центр занятости населения и психологом ОПО ФКУ УИИ были проведены профилактическое и профориентационное занятие с несовершеннолетними осужденными состоящими на учете в филиале по ГО г. Стерлитамак о значимости и необходимости получения профессии. В ходе мероприятия сотрудник центра занятости рассказала несовершеннолетним осужденным о государственных услугах, оказываемых службой занятости, возможности постановки на учет в центре занятости населения, отметила важность осознанного выбора будущей профессии, пр</w:t>
      </w:r>
      <w:r w:rsidR="00E80AC7">
        <w:rPr>
          <w:rFonts w:ascii="Times New Roman" w:eastAsia="Times New Roman" w:hAnsi="Times New Roman" w:cs="Times New Roman"/>
          <w:sz w:val="24"/>
          <w:szCs w:val="24"/>
        </w:rPr>
        <w:t xml:space="preserve">авильность составления резюме. </w:t>
      </w:r>
      <w:r w:rsidRPr="00883DA0">
        <w:rPr>
          <w:rFonts w:ascii="Times New Roman" w:eastAsia="Times New Roman" w:hAnsi="Times New Roman" w:cs="Times New Roman"/>
          <w:sz w:val="24"/>
          <w:szCs w:val="24"/>
        </w:rPr>
        <w:t>Собравшиеся с интересом слушали о проводимых ярмарках вакансий и прохождении курсов по повышению квалификации. Кроме этого, во время беседы участники получили красочные информационные буклеты.</w:t>
      </w:r>
      <w:r w:rsidR="00E80AC7">
        <w:rPr>
          <w:rFonts w:ascii="Times New Roman" w:eastAsia="Times New Roman" w:hAnsi="Times New Roman" w:cs="Times New Roman"/>
          <w:sz w:val="24"/>
          <w:szCs w:val="24"/>
        </w:rPr>
        <w:t xml:space="preserve"> </w:t>
      </w:r>
      <w:r w:rsidRPr="00883DA0">
        <w:rPr>
          <w:rFonts w:ascii="Times New Roman" w:eastAsia="Times New Roman" w:hAnsi="Times New Roman" w:cs="Times New Roman"/>
          <w:sz w:val="24"/>
          <w:szCs w:val="24"/>
        </w:rPr>
        <w:t>По окончании мероприятия несовершеннолетним была представлена возможность пройти тест на выявление склонности к различным профессиям и специальностям. Сами несовершеннолетние осужденные отметили пользу и значимость проведенного мероприятия и выразили благодарность организаторам.</w:t>
      </w:r>
    </w:p>
    <w:p w14:paraId="08604602" w14:textId="79813A93" w:rsidR="00883DA0" w:rsidRPr="00883DA0" w:rsidRDefault="00883DA0" w:rsidP="00883DA0">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29.03.2023 г. несовершеннолетние осужденные</w:t>
      </w:r>
      <w:r w:rsidR="00E80AC7">
        <w:rPr>
          <w:rFonts w:ascii="Times New Roman" w:eastAsia="Times New Roman" w:hAnsi="Times New Roman" w:cs="Times New Roman"/>
          <w:sz w:val="24"/>
          <w:szCs w:val="24"/>
        </w:rPr>
        <w:t>,</w:t>
      </w:r>
      <w:r w:rsidRPr="00883DA0">
        <w:rPr>
          <w:rFonts w:ascii="Times New Roman" w:eastAsia="Times New Roman" w:hAnsi="Times New Roman" w:cs="Times New Roman"/>
          <w:sz w:val="24"/>
          <w:szCs w:val="24"/>
        </w:rPr>
        <w:t xml:space="preserve"> состоящими на учете в филиале по ГО г. Стерлитамак</w:t>
      </w:r>
      <w:r w:rsidR="00E80AC7">
        <w:rPr>
          <w:rFonts w:ascii="Times New Roman" w:eastAsia="Times New Roman" w:hAnsi="Times New Roman" w:cs="Times New Roman"/>
          <w:sz w:val="24"/>
          <w:szCs w:val="24"/>
        </w:rPr>
        <w:t>,</w:t>
      </w:r>
      <w:r w:rsidRPr="00883DA0">
        <w:rPr>
          <w:rFonts w:ascii="Times New Roman" w:eastAsia="Times New Roman" w:hAnsi="Times New Roman" w:cs="Times New Roman"/>
          <w:sz w:val="24"/>
          <w:szCs w:val="24"/>
        </w:rPr>
        <w:t xml:space="preserve"> совместно с воспитанниками ВПО «Отечество»   приняли учас</w:t>
      </w:r>
      <w:r w:rsidR="00E80AC7">
        <w:rPr>
          <w:rFonts w:ascii="Times New Roman" w:eastAsia="Times New Roman" w:hAnsi="Times New Roman" w:cs="Times New Roman"/>
          <w:sz w:val="24"/>
          <w:szCs w:val="24"/>
        </w:rPr>
        <w:t>тие в городском эко - субботнике</w:t>
      </w:r>
      <w:r w:rsidRPr="00883DA0">
        <w:rPr>
          <w:rFonts w:ascii="Times New Roman" w:eastAsia="Times New Roman" w:hAnsi="Times New Roman" w:cs="Times New Roman"/>
          <w:sz w:val="24"/>
          <w:szCs w:val="24"/>
        </w:rPr>
        <w:t xml:space="preserve"> на набережной реки Ашкадар. </w:t>
      </w:r>
    </w:p>
    <w:p w14:paraId="3EFE47F5" w14:textId="20C28577" w:rsidR="00883DA0" w:rsidRPr="00883DA0" w:rsidRDefault="00883DA0" w:rsidP="00E80AC7">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20.05.2023 г. с целью популяризации регулярных занятий физической культурой и ведения здорового образа жизни сотрудники уголовно-исполните</w:t>
      </w:r>
      <w:r w:rsidR="00E80AC7">
        <w:rPr>
          <w:rFonts w:ascii="Times New Roman" w:eastAsia="Times New Roman" w:hAnsi="Times New Roman" w:cs="Times New Roman"/>
          <w:sz w:val="24"/>
          <w:szCs w:val="24"/>
        </w:rPr>
        <w:t xml:space="preserve">льной инспекции г. Стерлитамак </w:t>
      </w:r>
      <w:r w:rsidRPr="00883DA0">
        <w:rPr>
          <w:rFonts w:ascii="Times New Roman" w:eastAsia="Times New Roman" w:hAnsi="Times New Roman" w:cs="Times New Roman"/>
          <w:sz w:val="24"/>
          <w:szCs w:val="24"/>
        </w:rPr>
        <w:t>совместно с несовершеннолетними осужденными, состоящими на учёте в филиале уголовно-исполнительной инспекции г. Стерлитамак</w:t>
      </w:r>
      <w:r w:rsidR="00E80AC7">
        <w:rPr>
          <w:rFonts w:ascii="Times New Roman" w:eastAsia="Times New Roman" w:hAnsi="Times New Roman" w:cs="Times New Roman"/>
          <w:sz w:val="24"/>
          <w:szCs w:val="24"/>
        </w:rPr>
        <w:t xml:space="preserve">, </w:t>
      </w:r>
      <w:r w:rsidRPr="00883DA0">
        <w:rPr>
          <w:rFonts w:ascii="Times New Roman" w:eastAsia="Times New Roman" w:hAnsi="Times New Roman" w:cs="Times New Roman"/>
          <w:sz w:val="24"/>
          <w:szCs w:val="24"/>
        </w:rPr>
        <w:t xml:space="preserve"> второй год принимают участие в «Дне тысячи велосипедистов</w:t>
      </w:r>
      <w:r w:rsidR="00E80AC7">
        <w:rPr>
          <w:rFonts w:ascii="Times New Roman" w:eastAsia="Times New Roman" w:hAnsi="Times New Roman" w:cs="Times New Roman"/>
          <w:sz w:val="24"/>
          <w:szCs w:val="24"/>
        </w:rPr>
        <w:t xml:space="preserve">». </w:t>
      </w:r>
      <w:r w:rsidRPr="00883DA0">
        <w:rPr>
          <w:rFonts w:ascii="Times New Roman" w:eastAsia="Times New Roman" w:hAnsi="Times New Roman" w:cs="Times New Roman"/>
          <w:sz w:val="24"/>
          <w:szCs w:val="24"/>
        </w:rPr>
        <w:t xml:space="preserve">В рамках мероприятия сотрудники ведомства совместно со специалистом </w:t>
      </w:r>
      <w:r w:rsidR="001B13A8" w:rsidRPr="001B13A8">
        <w:rPr>
          <w:rFonts w:ascii="Times New Roman" w:eastAsia="Times New Roman" w:hAnsi="Times New Roman" w:cs="Times New Roman"/>
          <w:sz w:val="24"/>
          <w:szCs w:val="24"/>
        </w:rPr>
        <w:t xml:space="preserve">Комиссии по делам несовершеннолетних и защите их прав при  администрации городского округа г. Стерлитамак </w:t>
      </w:r>
      <w:r w:rsidRPr="00883DA0">
        <w:rPr>
          <w:rFonts w:ascii="Times New Roman" w:eastAsia="Times New Roman" w:hAnsi="Times New Roman" w:cs="Times New Roman"/>
          <w:sz w:val="24"/>
          <w:szCs w:val="24"/>
        </w:rPr>
        <w:t>и с несовершеннолетними осужденными, состоящими на учете в филиале по ГО г. Стерлитамак</w:t>
      </w:r>
      <w:r w:rsidR="00E80AC7">
        <w:rPr>
          <w:rFonts w:ascii="Times New Roman" w:eastAsia="Times New Roman" w:hAnsi="Times New Roman" w:cs="Times New Roman"/>
          <w:sz w:val="24"/>
          <w:szCs w:val="24"/>
        </w:rPr>
        <w:t xml:space="preserve">, </w:t>
      </w:r>
      <w:r w:rsidRPr="00883DA0">
        <w:rPr>
          <w:rFonts w:ascii="Times New Roman" w:eastAsia="Times New Roman" w:hAnsi="Times New Roman" w:cs="Times New Roman"/>
          <w:sz w:val="24"/>
          <w:szCs w:val="24"/>
        </w:rPr>
        <w:t xml:space="preserve"> проехали на велосипеде более 10 километров по центральным дорогам г. Стерлитамак. Всего в мероприятии приняли участие более тысячи двухсот человек. </w:t>
      </w:r>
    </w:p>
    <w:p w14:paraId="3C1B62BD" w14:textId="77777777" w:rsidR="00883DA0" w:rsidRPr="00883DA0" w:rsidRDefault="00883DA0" w:rsidP="00883DA0">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 xml:space="preserve">В рамках Месячника антинаркотической направленности и популяризации здорового образа жизни на территории Республики Башкортостан в 2023 году, утвержденного 27.04.2023 г. Главой Республики Башкортостан, председателем антинаркотической комиссии Республики Башкортостан Хабировым Р. Ф., 25.05.2023 г. в филиале ГКУ РЦЗН по г. Стерлитамак и Стерлитамакскому району прошло мероприятие по профессиональной ориентации несовершеннолетних, состоящих на учете в филиале по ГО г. Стерлитамак ФКУ УИИ УФСИН России по Республике Башкортостан. </w:t>
      </w:r>
    </w:p>
    <w:p w14:paraId="19942F69" w14:textId="545AEFDF" w:rsidR="00883DA0" w:rsidRPr="00883DA0" w:rsidRDefault="00883DA0" w:rsidP="00E80AC7">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 xml:space="preserve">Несовершеннолетние приняли участие в профориентационном тренинге «Моё будущее — в моих руках»,  в ходе которого они усвоили формулу правильного выбора профессии, познакомились с миром современных и востребованных профессий, получили полную и актуальную информацию о состоянии рынка труда, узнали о правилах предоставления государственных услуг, </w:t>
      </w:r>
      <w:r w:rsidR="00E80AC7">
        <w:rPr>
          <w:rFonts w:ascii="Times New Roman" w:eastAsia="Times New Roman" w:hAnsi="Times New Roman" w:cs="Times New Roman"/>
          <w:sz w:val="24"/>
          <w:szCs w:val="24"/>
        </w:rPr>
        <w:t xml:space="preserve">изучили профессиональные типы. </w:t>
      </w:r>
      <w:r w:rsidRPr="00883DA0">
        <w:rPr>
          <w:rFonts w:ascii="Times New Roman" w:eastAsia="Times New Roman" w:hAnsi="Times New Roman" w:cs="Times New Roman"/>
          <w:sz w:val="24"/>
          <w:szCs w:val="24"/>
        </w:rPr>
        <w:t>С несовершеннолетними гражданами также была проведена беседа о принятии ответственности за свою будущую жизнь,  за получение образования и дальнейшей их профессиональной самореализации. А затем участники мероприятия прошли компьютерную диагностику на определение своих профессиональных склонностей и интересов, на выявление особенностей темперамента и с учетом результатов тестирования получили индивидуальные рекомендации профориентолога о рабочих профессиях, пользующихся спросом на рынке труда.</w:t>
      </w:r>
    </w:p>
    <w:p w14:paraId="64EB9979" w14:textId="4873A537" w:rsidR="00883DA0" w:rsidRPr="00883DA0" w:rsidRDefault="00E80AC7" w:rsidP="00E80A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3DA0" w:rsidRPr="00883DA0">
        <w:rPr>
          <w:rFonts w:ascii="Times New Roman" w:eastAsia="Times New Roman" w:hAnsi="Times New Roman" w:cs="Times New Roman"/>
          <w:sz w:val="24"/>
          <w:szCs w:val="24"/>
        </w:rPr>
        <w:t xml:space="preserve"> В рамках благотворительной и волонтерской деятельности сотрудники филиала по ГО г. Стерлит</w:t>
      </w:r>
      <w:r>
        <w:rPr>
          <w:rFonts w:ascii="Times New Roman" w:eastAsia="Times New Roman" w:hAnsi="Times New Roman" w:cs="Times New Roman"/>
          <w:sz w:val="24"/>
          <w:szCs w:val="24"/>
        </w:rPr>
        <w:t>амак ФКУ УИИ УФСИН России по РБ</w:t>
      </w:r>
      <w:r w:rsidR="00883DA0" w:rsidRPr="00883DA0">
        <w:rPr>
          <w:rFonts w:ascii="Times New Roman" w:eastAsia="Times New Roman" w:hAnsi="Times New Roman" w:cs="Times New Roman"/>
          <w:sz w:val="24"/>
          <w:szCs w:val="24"/>
        </w:rPr>
        <w:t xml:space="preserve"> совместно</w:t>
      </w:r>
      <w:r>
        <w:rPr>
          <w:rFonts w:ascii="Times New Roman" w:eastAsia="Times New Roman" w:hAnsi="Times New Roman" w:cs="Times New Roman"/>
          <w:sz w:val="24"/>
          <w:szCs w:val="24"/>
        </w:rPr>
        <w:t xml:space="preserve"> </w:t>
      </w:r>
      <w:r w:rsidR="00883DA0" w:rsidRPr="00883DA0">
        <w:rPr>
          <w:rFonts w:ascii="Times New Roman" w:eastAsia="Times New Roman" w:hAnsi="Times New Roman" w:cs="Times New Roman"/>
          <w:sz w:val="24"/>
          <w:szCs w:val="24"/>
        </w:rPr>
        <w:t xml:space="preserve"> с несовершеннолетними, состоящими на учете в филиале</w:t>
      </w:r>
      <w:r>
        <w:rPr>
          <w:rFonts w:ascii="Times New Roman" w:eastAsia="Times New Roman" w:hAnsi="Times New Roman" w:cs="Times New Roman"/>
          <w:sz w:val="24"/>
          <w:szCs w:val="24"/>
        </w:rPr>
        <w:t xml:space="preserve">, </w:t>
      </w:r>
      <w:r w:rsidR="00883DA0" w:rsidRPr="00883DA0">
        <w:rPr>
          <w:rFonts w:ascii="Times New Roman" w:eastAsia="Times New Roman" w:hAnsi="Times New Roman" w:cs="Times New Roman"/>
          <w:sz w:val="24"/>
          <w:szCs w:val="24"/>
        </w:rPr>
        <w:t xml:space="preserve"> 1 июня посетили Филиал социально-реабилитационной помощи несовершеннолетним «Данко», где поздравили детей и работников  с праздником, пообщались с подростками в неформальной обстановке. </w:t>
      </w:r>
    </w:p>
    <w:p w14:paraId="77057CB3" w14:textId="7CDFE331" w:rsidR="00883DA0" w:rsidRPr="00883DA0" w:rsidRDefault="00883DA0" w:rsidP="001B13A8">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 xml:space="preserve">с 19 июля по 28 июля 2023 года в целях организации летнего досуга была выделена путевка для несовершеннолетнего  в профильную смену военно-спортивного лагеря "Юнный Шаймуратовец  на базе летнего лагеря «Колос» Стерлитамакского района. Несовершеннолетнему филиалом УИИ совместно МЗ ГБУЗ РБ Детская больница г. Стерлитамак была оказана помощь в прохождения медицинской комиссии и в сборе необходимых  документов для оформления путевки в оздоровительный детский лагерь. За дни, проведенные в лагере несовершеннолетний познакомился с армейским бытом, изучил строевые приемы, азы военной службы, прошел курс начальной военной подготовки и принял участие в тактических учениях, принял присягу, получил диплом и памятный подарок. </w:t>
      </w:r>
    </w:p>
    <w:p w14:paraId="634FA7E9" w14:textId="091FA4A0" w:rsidR="00883DA0" w:rsidRPr="00883DA0" w:rsidRDefault="00883DA0" w:rsidP="001B13A8">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В рамках проведения Всероссийского  Дня правовой помощи детям 20 ноября 2023 года в здании Стерлитамакского городского суда инспектором</w:t>
      </w:r>
      <w:r w:rsidR="001B13A8">
        <w:rPr>
          <w:rFonts w:ascii="Times New Roman" w:eastAsia="Times New Roman" w:hAnsi="Times New Roman" w:cs="Times New Roman"/>
          <w:sz w:val="24"/>
          <w:szCs w:val="24"/>
        </w:rPr>
        <w:t xml:space="preserve"> ГО по г. Стерлитамак</w:t>
      </w:r>
      <w:r w:rsidRPr="00883DA0">
        <w:rPr>
          <w:rFonts w:ascii="Times New Roman" w:eastAsia="Times New Roman" w:hAnsi="Times New Roman" w:cs="Times New Roman"/>
          <w:sz w:val="24"/>
          <w:szCs w:val="24"/>
        </w:rPr>
        <w:t xml:space="preserve"> совместно с инспектором ПДН УМВД</w:t>
      </w:r>
      <w:r w:rsidR="001B13A8">
        <w:rPr>
          <w:rFonts w:ascii="Times New Roman" w:eastAsia="Times New Roman" w:hAnsi="Times New Roman" w:cs="Times New Roman"/>
          <w:sz w:val="24"/>
          <w:szCs w:val="24"/>
        </w:rPr>
        <w:t>, помощником судьи и специалистом</w:t>
      </w:r>
      <w:r w:rsidRPr="00883DA0">
        <w:rPr>
          <w:rFonts w:ascii="Times New Roman" w:eastAsia="Times New Roman" w:hAnsi="Times New Roman" w:cs="Times New Roman"/>
          <w:sz w:val="24"/>
          <w:szCs w:val="24"/>
        </w:rPr>
        <w:t xml:space="preserve"> </w:t>
      </w:r>
      <w:r w:rsidR="001B13A8" w:rsidRPr="001B13A8">
        <w:rPr>
          <w:rFonts w:ascii="Times New Roman" w:eastAsia="Times New Roman" w:hAnsi="Times New Roman" w:cs="Times New Roman"/>
          <w:sz w:val="24"/>
          <w:szCs w:val="24"/>
        </w:rPr>
        <w:t xml:space="preserve">Комиссии по делам несовершеннолетних и защите их прав при  администрации городского округа г. Стерлитамак </w:t>
      </w:r>
      <w:r w:rsidRPr="00883DA0">
        <w:rPr>
          <w:rFonts w:ascii="Times New Roman" w:eastAsia="Times New Roman" w:hAnsi="Times New Roman" w:cs="Times New Roman"/>
          <w:sz w:val="24"/>
          <w:szCs w:val="24"/>
        </w:rPr>
        <w:t>с несовершеннолетними осужденными, состоящими на учете в филиале по ГО г. Стерлитамак</w:t>
      </w:r>
      <w:r w:rsidR="001B13A8">
        <w:rPr>
          <w:rFonts w:ascii="Times New Roman" w:eastAsia="Times New Roman" w:hAnsi="Times New Roman" w:cs="Times New Roman"/>
          <w:sz w:val="24"/>
          <w:szCs w:val="24"/>
        </w:rPr>
        <w:t>,</w:t>
      </w:r>
      <w:r w:rsidRPr="00883DA0">
        <w:rPr>
          <w:rFonts w:ascii="Times New Roman" w:eastAsia="Times New Roman" w:hAnsi="Times New Roman" w:cs="Times New Roman"/>
          <w:sz w:val="24"/>
          <w:szCs w:val="24"/>
        </w:rPr>
        <w:t xml:space="preserve"> и несовершеннолетними, находящихся в социально-опасном положении,  прошло мероприятие, посвященно</w:t>
      </w:r>
      <w:r w:rsidR="001B13A8">
        <w:rPr>
          <w:rFonts w:ascii="Times New Roman" w:eastAsia="Times New Roman" w:hAnsi="Times New Roman" w:cs="Times New Roman"/>
          <w:sz w:val="24"/>
          <w:szCs w:val="24"/>
        </w:rPr>
        <w:t xml:space="preserve">е формированию правовой культуры и профилактике правонарушений. </w:t>
      </w:r>
      <w:r w:rsidRPr="00883DA0">
        <w:rPr>
          <w:rFonts w:ascii="Times New Roman" w:eastAsia="Times New Roman" w:hAnsi="Times New Roman" w:cs="Times New Roman"/>
          <w:sz w:val="24"/>
          <w:szCs w:val="24"/>
        </w:rPr>
        <w:t>С несовершеннолетними проведена ознакомител</w:t>
      </w:r>
      <w:r w:rsidR="001B13A8">
        <w:rPr>
          <w:rFonts w:ascii="Times New Roman" w:eastAsia="Times New Roman" w:hAnsi="Times New Roman" w:cs="Times New Roman"/>
          <w:sz w:val="24"/>
          <w:szCs w:val="24"/>
        </w:rPr>
        <w:t>ьная  беседа об истории создания и принятия</w:t>
      </w:r>
      <w:r w:rsidRPr="00883DA0">
        <w:rPr>
          <w:rFonts w:ascii="Times New Roman" w:eastAsia="Times New Roman" w:hAnsi="Times New Roman" w:cs="Times New Roman"/>
          <w:sz w:val="24"/>
          <w:szCs w:val="24"/>
        </w:rPr>
        <w:t xml:space="preserve"> документа «Конвенция о правах ребенка». Так же состоялся обучающий семинар, направленный на профилактику преступлений, правонарушений и деструктивного поведения несовершеннолетних, а также призванный разъяснить вопросы защиты прав детей, родителей и другие, связанные с государственной поддержкой детства</w:t>
      </w:r>
      <w:r w:rsidR="001B13A8">
        <w:rPr>
          <w:rFonts w:ascii="Times New Roman" w:eastAsia="Times New Roman" w:hAnsi="Times New Roman" w:cs="Times New Roman"/>
          <w:sz w:val="24"/>
          <w:szCs w:val="24"/>
        </w:rPr>
        <w:t>.</w:t>
      </w:r>
    </w:p>
    <w:p w14:paraId="01E972B6" w14:textId="1F032F2F" w:rsidR="00883DA0" w:rsidRPr="00883DA0" w:rsidRDefault="001B13A8" w:rsidP="00883DA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3DA0" w:rsidRPr="00883DA0">
        <w:rPr>
          <w:rFonts w:ascii="Times New Roman" w:eastAsia="Times New Roman" w:hAnsi="Times New Roman" w:cs="Times New Roman"/>
          <w:sz w:val="24"/>
          <w:szCs w:val="24"/>
        </w:rPr>
        <w:t>В рамках профилактических мероприятий  с несовершеннолетними осужденными, состоящими на учете в филиале по ГО г. Стерлитамак 29 ноября 2023 года прошла экскурсия  в  ФКУ СИЗО-3 ГУФСИН РФ по Республике Башкортостан с участием представителя   ФКУ УИИ  УФСИН РФ по РБ  г.Стерлитамак, помощника судьи Стерлитамакского городского суда РБ,  специалиста Комиссии по делам несовершеннолетних и защите их прав</w:t>
      </w:r>
      <w:r>
        <w:rPr>
          <w:rFonts w:ascii="Times New Roman" w:eastAsia="Times New Roman" w:hAnsi="Times New Roman" w:cs="Times New Roman"/>
          <w:sz w:val="24"/>
          <w:szCs w:val="24"/>
        </w:rPr>
        <w:t xml:space="preserve"> при </w:t>
      </w:r>
      <w:r w:rsidR="00883DA0" w:rsidRPr="00883DA0">
        <w:rPr>
          <w:rFonts w:ascii="Times New Roman" w:eastAsia="Times New Roman" w:hAnsi="Times New Roman" w:cs="Times New Roman"/>
          <w:sz w:val="24"/>
          <w:szCs w:val="24"/>
        </w:rPr>
        <w:t xml:space="preserve"> администрации городского округа г. Стерлитамак, инспектором  ОДН УМВД РФ по г.Стерлитамак. Основной целью была профилактика </w:t>
      </w:r>
      <w:r>
        <w:rPr>
          <w:rFonts w:ascii="Times New Roman" w:eastAsia="Times New Roman" w:hAnsi="Times New Roman" w:cs="Times New Roman"/>
          <w:sz w:val="24"/>
          <w:szCs w:val="24"/>
        </w:rPr>
        <w:t>правонарушений среди подростков.</w:t>
      </w:r>
    </w:p>
    <w:p w14:paraId="3452EE3E" w14:textId="28DB9E43" w:rsidR="00AD374F" w:rsidRDefault="00883DA0" w:rsidP="00646907">
      <w:pPr>
        <w:spacing w:after="0" w:line="240" w:lineRule="auto"/>
        <w:ind w:firstLine="709"/>
        <w:jc w:val="both"/>
        <w:rPr>
          <w:rFonts w:ascii="Times New Roman" w:eastAsia="Times New Roman" w:hAnsi="Times New Roman" w:cs="Times New Roman"/>
          <w:sz w:val="24"/>
          <w:szCs w:val="24"/>
        </w:rPr>
      </w:pPr>
      <w:r w:rsidRPr="00883DA0">
        <w:rPr>
          <w:rFonts w:ascii="Times New Roman" w:eastAsia="Times New Roman" w:hAnsi="Times New Roman" w:cs="Times New Roman"/>
          <w:sz w:val="24"/>
          <w:szCs w:val="24"/>
        </w:rPr>
        <w:t>29 декабря сотрудники уголовно-исполнительной системы совместно с несовершеннолетними осужденными, состоящими на учете в УИИ</w:t>
      </w:r>
      <w:r w:rsidR="00AD374F">
        <w:rPr>
          <w:rFonts w:ascii="Times New Roman" w:eastAsia="Times New Roman" w:hAnsi="Times New Roman" w:cs="Times New Roman"/>
          <w:sz w:val="24"/>
          <w:szCs w:val="24"/>
        </w:rPr>
        <w:t xml:space="preserve">, </w:t>
      </w:r>
      <w:r w:rsidRPr="00883DA0">
        <w:rPr>
          <w:rFonts w:ascii="Times New Roman" w:eastAsia="Times New Roman" w:hAnsi="Times New Roman" w:cs="Times New Roman"/>
          <w:sz w:val="24"/>
          <w:szCs w:val="24"/>
        </w:rPr>
        <w:t xml:space="preserve"> приняли активное участие в уборке снега в Стерлитамаке. </w:t>
      </w:r>
    </w:p>
    <w:p w14:paraId="208E470F" w14:textId="1BF13D69" w:rsidR="00E370B1" w:rsidRDefault="00966664" w:rsidP="005B6325">
      <w:pPr>
        <w:spacing w:after="0" w:line="240" w:lineRule="auto"/>
        <w:ind w:firstLine="709"/>
        <w:jc w:val="both"/>
        <w:rPr>
          <w:sz w:val="24"/>
          <w:szCs w:val="24"/>
        </w:rPr>
      </w:pPr>
      <w:r w:rsidRPr="005B6325">
        <w:rPr>
          <w:rFonts w:ascii="Times New Roman" w:eastAsia="Times New Roman" w:hAnsi="Times New Roman" w:cs="Times New Roman"/>
          <w:sz w:val="24"/>
          <w:szCs w:val="24"/>
        </w:rPr>
        <w:t>На учете в филиале по ГО г. Стерлитамаку ФКУ УИИ УФСИН</w:t>
      </w:r>
      <w:r w:rsidR="00646907">
        <w:rPr>
          <w:rFonts w:ascii="Times New Roman" w:eastAsia="Times New Roman" w:hAnsi="Times New Roman" w:cs="Times New Roman"/>
          <w:sz w:val="24"/>
          <w:szCs w:val="24"/>
        </w:rPr>
        <w:t xml:space="preserve"> России по РБ состоит 3</w:t>
      </w:r>
      <w:r w:rsidRPr="005B6325">
        <w:rPr>
          <w:rFonts w:ascii="Times New Roman" w:eastAsia="Times New Roman" w:hAnsi="Times New Roman" w:cs="Times New Roman"/>
          <w:sz w:val="24"/>
          <w:szCs w:val="24"/>
        </w:rPr>
        <w:t xml:space="preserve">  условно осужденных</w:t>
      </w:r>
      <w:r w:rsidR="00474DCD">
        <w:rPr>
          <w:rFonts w:ascii="Times New Roman" w:eastAsia="Times New Roman" w:hAnsi="Times New Roman" w:cs="Times New Roman"/>
          <w:sz w:val="24"/>
          <w:szCs w:val="24"/>
        </w:rPr>
        <w:t xml:space="preserve"> несовершеннолетних</w:t>
      </w:r>
      <w:r w:rsidRPr="005B6325">
        <w:rPr>
          <w:rFonts w:ascii="Times New Roman" w:eastAsia="Times New Roman" w:hAnsi="Times New Roman" w:cs="Times New Roman"/>
          <w:sz w:val="24"/>
          <w:szCs w:val="24"/>
        </w:rPr>
        <w:t>.</w:t>
      </w:r>
      <w:r w:rsidR="00A165BE" w:rsidRPr="005B6325">
        <w:rPr>
          <w:sz w:val="24"/>
          <w:szCs w:val="24"/>
        </w:rPr>
        <w:t xml:space="preserve"> </w:t>
      </w:r>
    </w:p>
    <w:p w14:paraId="0D5AF6E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Вся воспитательная работа за 2022-2023 учебный год проводилась согласно инвариантным и вариативным модулям рабочей программы воспитания:</w:t>
      </w:r>
    </w:p>
    <w:p w14:paraId="75BEFD9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-«Классное руководство»</w:t>
      </w:r>
    </w:p>
    <w:p w14:paraId="3B148059"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-«Школьный урок»</w:t>
      </w:r>
    </w:p>
    <w:p w14:paraId="1C8CAA2E"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-«Внеурочная деятельность и дополнительное образование»</w:t>
      </w:r>
    </w:p>
    <w:p w14:paraId="5B696400"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«Основные школьные дела»</w:t>
      </w:r>
    </w:p>
    <w:p w14:paraId="752E442A"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Модуль «Внешкольные мероприятия»;</w:t>
      </w:r>
    </w:p>
    <w:p w14:paraId="0AF9FC3E"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Модуль «Организация предметно-пространственной среды»;</w:t>
      </w:r>
    </w:p>
    <w:p w14:paraId="334E891A"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-Модуль «Взаимодействие с родителями (законными представителями)»;</w:t>
      </w:r>
    </w:p>
    <w:p w14:paraId="66EE7539"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Модуль «Самоуправление»;</w:t>
      </w:r>
    </w:p>
    <w:p w14:paraId="6513F02F"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Модуль «Профилактика и безопасность»;</w:t>
      </w:r>
    </w:p>
    <w:p w14:paraId="48F22B2B"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Модуль «Социальное партнёрство»;</w:t>
      </w:r>
    </w:p>
    <w:p w14:paraId="0D6EE046"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Модуль «Профориентация»;</w:t>
      </w:r>
    </w:p>
    <w:p w14:paraId="719E9420"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Модуль «Детские общественные объединения».</w:t>
      </w:r>
    </w:p>
    <w:p w14:paraId="473B646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 целью повышения уровня компетентности педагогов по вопросам воспитания в школах проводились </w:t>
      </w:r>
    </w:p>
    <w:p w14:paraId="4C87A8CC" w14:textId="437F1264"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педагогические советы: «Организация безопасности участников образовательного процесса», «О программе воспитания. Требования к роли педагога</w:t>
      </w:r>
      <w:r w:rsidR="004D648E">
        <w:rPr>
          <w:rFonts w:ascii="Times New Roman" w:hAnsi="Times New Roman" w:cs="Times New Roman"/>
          <w:sz w:val="24"/>
          <w:szCs w:val="24"/>
        </w:rPr>
        <w:t xml:space="preserve"> в воспитании детей»</w:t>
      </w:r>
      <w:r w:rsidRPr="00A67F24">
        <w:rPr>
          <w:rFonts w:ascii="Times New Roman" w:hAnsi="Times New Roman" w:cs="Times New Roman"/>
          <w:sz w:val="24"/>
          <w:szCs w:val="24"/>
        </w:rPr>
        <w:t xml:space="preserve">; </w:t>
      </w:r>
    </w:p>
    <w:p w14:paraId="0B636AB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заседания методического объединения классных руководителей: «Организация воспитательной работы классного руководителя», «О программе воспитания», «Дети-изгои: проблема отверженности и роль учителя в ее преодолении», «Организация летней занятости учащихся, стоящих на профилактический учётах», «Работа классного руководителя по воспитанию толерантности и профилактике экстремизма», «Психологическое сопровождение выпускников и их родителей в период подготовки и проведения государственной итоговой аттестации», «Психология неблагополучия семьи», «Особенности работы с детьми группы риска, имеющими проблемы в эмоционально-волевой сфере»;</w:t>
      </w:r>
    </w:p>
    <w:p w14:paraId="000272D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заседания Совета профилактики: «Психология насилия в школе», «Проблемы агрессивных детей»;</w:t>
      </w:r>
    </w:p>
    <w:p w14:paraId="78FD1D1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заседания наркологического поста: «Работа классных руководителей по проведению мероприятий по ЗОЖ», «Информация по проблеме употребления психотропных веществ учащимися школы».</w:t>
      </w:r>
    </w:p>
    <w:p w14:paraId="2152CE6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целях повышения эффективности психолого-педагогического сопровождения образовательного процесса в образовательных организациях, повышения качества работы педагогов, педагогов-психологов, социальных педагогов, работающих с детьми с девиантным поведением; профилактики формирования девиантного поведения обучающихся, специалистами ГБУ Республиканский центр психолого-педагогической, медицинской и социальной помощи был  проведен республиканский методический час на тему: «Формирование ответственности у подростков как профилактика деструктивного поведения». Так же для заместителей директоров по воспитательной работе 28.02.2023г. был проведен зональный семинар-совещание по вопросам формирования эффективной системы патриотического воспитания и профилактики деструктивного поведения школьников. Так же представители образовательных учреждений приняли участие в вебинарах по вопросам внедрения лучших практик профилактической работы, организованных Министерством образования и науки Республики Башкортостан и ФГБУ «Федеральный институт оценки качества образования». </w:t>
      </w:r>
    </w:p>
    <w:p w14:paraId="00C5509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период с 18 января 2023 года по 20 апреля 2023 года педагоги общеобразовательных и дошкольных учреждений приняли участие в образовательных коммуникационно-компетентностных онлайн-практиках на портале Всероссийской деловой платформы «Десятилетие детства» на тему: «Формирование стратегий разрешения конфликтов средствами медиации», «Формирование стратегий предотвращения насилия и жестокости (буллинга) в детско-подростковой среде», «Практика эффективного взаимодействия педагога с родителями школьников в условиях повышенной конфликтогенности образовательного социума», «Практика рациональных действий педагога по управлению поведением школьников в условиях повышенной конфликтогенности образовательного процесса», «Формирование стратегий предотвращения детской жестокости и обеспечение психологической безопасности детей дошкольного возраста (антибуллинговая политика в ДОО)». </w:t>
      </w:r>
    </w:p>
    <w:p w14:paraId="2CB0638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Так же представители образовательных учреждений приняли участие в реализации программы вебинаров по вопросам внедрения лучших практик профилактической работы, организованных Министерством образования и науки Республики Башкортостан и ФГБУ «Федеральный институт оценки качества образования» на тему: «Профилактика и урегулирование конфликтов в образовательной среде: восстановительная модель», «Профилактика и урегулирование конфликтов в образовательной среде: медиативная модель».</w:t>
      </w:r>
    </w:p>
    <w:p w14:paraId="05E7FDC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целях обучения и усиления внимания со стороны педагогических коллективов и классных руководителей к резким изменениям эмоционального поведения учащихся своевременного выявления несовершеннолетних с личностными нарушениями и оказания таким детям психологической поддержки, педагогические работники образовательных учреждений приняли участие в тематических вебинарах на тему: «Маркеры, отражающие состояние ребенка», «Профилактика групповых конфликтов в школе и партнерство родителей и педагогов»; «Феномен скулшутинга в российской и мировой исследовательской практике»; «Профилактика групповых конфликтов в школе и партнерство родителей и педагогов»; «Современные субкультуры. Культурные коды: музыка, кинематограф, декоративно-прикладное искусство».</w:t>
      </w:r>
    </w:p>
    <w:p w14:paraId="2FFE98D0" w14:textId="77777777" w:rsidR="00737C6A" w:rsidRPr="00A67F24" w:rsidRDefault="00737C6A" w:rsidP="00737C6A">
      <w:pPr>
        <w:spacing w:after="0" w:line="240" w:lineRule="auto"/>
        <w:ind w:firstLine="709"/>
        <w:jc w:val="both"/>
        <w:rPr>
          <w:rFonts w:ascii="Times New Roman" w:hAnsi="Times New Roman" w:cs="Times New Roman"/>
          <w:sz w:val="24"/>
          <w:szCs w:val="24"/>
        </w:rPr>
      </w:pPr>
    </w:p>
    <w:p w14:paraId="0DBAD3C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Модуль «Классное руководство» включил в себя организацию,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535AB26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Воспитательную деятельность осуществляли 1246 классных руководителей. Каждый классный руководитель подготовил планы воспитательной работы на 2022-2023 уч. г., оформил социальные паспорта класса, на основании которых был составлен социальный паспорт образовательного учреждения. </w:t>
      </w:r>
    </w:p>
    <w:p w14:paraId="597B466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Подготовлены и проведены классные часы, основанные на принципах 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решений по выявленной проблеме, создания благоприятной среды для общения. </w:t>
      </w:r>
    </w:p>
    <w:p w14:paraId="6949AD18"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 xml:space="preserve">Темы классных часов </w:t>
      </w:r>
    </w:p>
    <w:p w14:paraId="4A826854"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Сентябрь</w:t>
      </w:r>
    </w:p>
    <w:p w14:paraId="07E94CF7"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Тема</w:t>
      </w:r>
      <w:r w:rsidRPr="00A67F24">
        <w:rPr>
          <w:rFonts w:ascii="Times New Roman" w:hAnsi="Times New Roman" w:cs="Times New Roman"/>
          <w:sz w:val="24"/>
          <w:szCs w:val="24"/>
        </w:rPr>
        <w:tab/>
        <w:t>Класс</w:t>
      </w:r>
    </w:p>
    <w:p w14:paraId="1C3A492B"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 xml:space="preserve">1. Терроризм и его сущность </w:t>
      </w:r>
      <w:r w:rsidRPr="00A67F24">
        <w:rPr>
          <w:rFonts w:ascii="Times New Roman" w:hAnsi="Times New Roman" w:cs="Times New Roman"/>
          <w:sz w:val="24"/>
          <w:szCs w:val="24"/>
        </w:rPr>
        <w:tab/>
        <w:t>1-11</w:t>
      </w:r>
    </w:p>
    <w:p w14:paraId="0315BB42"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 xml:space="preserve">2. Правила школьной жизни </w:t>
      </w:r>
      <w:r w:rsidRPr="00A67F24">
        <w:rPr>
          <w:rFonts w:ascii="Times New Roman" w:hAnsi="Times New Roman" w:cs="Times New Roman"/>
          <w:sz w:val="24"/>
          <w:szCs w:val="24"/>
        </w:rPr>
        <w:tab/>
        <w:t>1-11</w:t>
      </w:r>
    </w:p>
    <w:p w14:paraId="73BD9523"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3. Электронные сигареты: польза или вред?</w:t>
      </w:r>
      <w:r w:rsidRPr="00A67F24">
        <w:rPr>
          <w:rFonts w:ascii="Times New Roman" w:hAnsi="Times New Roman" w:cs="Times New Roman"/>
          <w:sz w:val="24"/>
          <w:szCs w:val="24"/>
        </w:rPr>
        <w:tab/>
        <w:t>5-11</w:t>
      </w:r>
    </w:p>
    <w:p w14:paraId="4B0F4877"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4.  Безопасный интернет</w:t>
      </w:r>
      <w:r w:rsidRPr="00A67F24">
        <w:rPr>
          <w:rFonts w:ascii="Times New Roman" w:hAnsi="Times New Roman" w:cs="Times New Roman"/>
          <w:sz w:val="24"/>
          <w:szCs w:val="24"/>
        </w:rPr>
        <w:tab/>
        <w:t>1-11</w:t>
      </w:r>
    </w:p>
    <w:p w14:paraId="245BEB9A"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5. Требования пожарной безопасности</w:t>
      </w:r>
      <w:r w:rsidRPr="00A67F24">
        <w:rPr>
          <w:rFonts w:ascii="Times New Roman" w:hAnsi="Times New Roman" w:cs="Times New Roman"/>
          <w:sz w:val="24"/>
          <w:szCs w:val="24"/>
        </w:rPr>
        <w:tab/>
        <w:t>1-11</w:t>
      </w:r>
    </w:p>
    <w:p w14:paraId="756A3BC6"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6. У ПДД каникул нет</w:t>
      </w:r>
      <w:r w:rsidRPr="00A67F24">
        <w:rPr>
          <w:rFonts w:ascii="Times New Roman" w:hAnsi="Times New Roman" w:cs="Times New Roman"/>
          <w:sz w:val="24"/>
          <w:szCs w:val="24"/>
        </w:rPr>
        <w:tab/>
        <w:t>1-4</w:t>
      </w:r>
    </w:p>
    <w:p w14:paraId="07840A0D"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Октябрь</w:t>
      </w:r>
    </w:p>
    <w:p w14:paraId="6F825695"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1. Профилактика правонарушений среди несовершеннолетних</w:t>
      </w:r>
      <w:r w:rsidRPr="00A67F24">
        <w:rPr>
          <w:rFonts w:ascii="Times New Roman" w:hAnsi="Times New Roman" w:cs="Times New Roman"/>
          <w:sz w:val="24"/>
          <w:szCs w:val="24"/>
        </w:rPr>
        <w:tab/>
        <w:t>5-11</w:t>
      </w:r>
    </w:p>
    <w:p w14:paraId="7640855E"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2. Правовые отношения в ученическом коллективе</w:t>
      </w:r>
      <w:r w:rsidRPr="00A67F24">
        <w:rPr>
          <w:rFonts w:ascii="Times New Roman" w:hAnsi="Times New Roman" w:cs="Times New Roman"/>
          <w:sz w:val="24"/>
          <w:szCs w:val="24"/>
        </w:rPr>
        <w:tab/>
        <w:t>1-11</w:t>
      </w:r>
    </w:p>
    <w:p w14:paraId="24494F13"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3. Азбука пожарной безопасности</w:t>
      </w:r>
      <w:r w:rsidRPr="00A67F24">
        <w:rPr>
          <w:rFonts w:ascii="Times New Roman" w:hAnsi="Times New Roman" w:cs="Times New Roman"/>
          <w:sz w:val="24"/>
          <w:szCs w:val="24"/>
        </w:rPr>
        <w:tab/>
        <w:t>1-11</w:t>
      </w:r>
    </w:p>
    <w:p w14:paraId="2B6B6358"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4. Моя Республика</w:t>
      </w:r>
      <w:r w:rsidRPr="00A67F24">
        <w:rPr>
          <w:rFonts w:ascii="Times New Roman" w:hAnsi="Times New Roman" w:cs="Times New Roman"/>
          <w:sz w:val="24"/>
          <w:szCs w:val="24"/>
        </w:rPr>
        <w:tab/>
        <w:t>1-11</w:t>
      </w:r>
    </w:p>
    <w:p w14:paraId="51CEFFD5"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5. Безопасный интернет</w:t>
      </w:r>
      <w:r w:rsidRPr="00A67F24">
        <w:rPr>
          <w:rFonts w:ascii="Times New Roman" w:hAnsi="Times New Roman" w:cs="Times New Roman"/>
          <w:sz w:val="24"/>
          <w:szCs w:val="24"/>
        </w:rPr>
        <w:tab/>
      </w:r>
    </w:p>
    <w:p w14:paraId="0D39788E"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Ноябрь</w:t>
      </w:r>
    </w:p>
    <w:p w14:paraId="70D2A1D2"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1. ОБЖ</w:t>
      </w:r>
      <w:r w:rsidRPr="00A67F24">
        <w:rPr>
          <w:rFonts w:ascii="Times New Roman" w:hAnsi="Times New Roman" w:cs="Times New Roman"/>
          <w:sz w:val="24"/>
          <w:szCs w:val="24"/>
        </w:rPr>
        <w:tab/>
        <w:t>5-9</w:t>
      </w:r>
    </w:p>
    <w:p w14:paraId="5B96E501"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2. Готов к труду и обороне</w:t>
      </w:r>
      <w:r w:rsidRPr="00A67F24">
        <w:rPr>
          <w:rFonts w:ascii="Times New Roman" w:hAnsi="Times New Roman" w:cs="Times New Roman"/>
          <w:sz w:val="24"/>
          <w:szCs w:val="24"/>
        </w:rPr>
        <w:tab/>
        <w:t>8-11</w:t>
      </w:r>
    </w:p>
    <w:p w14:paraId="46DC50F9"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3. Мама – главное слово в семье</w:t>
      </w:r>
      <w:r w:rsidRPr="00A67F24">
        <w:rPr>
          <w:rFonts w:ascii="Times New Roman" w:hAnsi="Times New Roman" w:cs="Times New Roman"/>
          <w:sz w:val="24"/>
          <w:szCs w:val="24"/>
        </w:rPr>
        <w:tab/>
        <w:t>1-11</w:t>
      </w:r>
    </w:p>
    <w:p w14:paraId="0D1B32BB"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4. Огонь- друг или враг?</w:t>
      </w:r>
      <w:r w:rsidRPr="00A67F24">
        <w:rPr>
          <w:rFonts w:ascii="Times New Roman" w:hAnsi="Times New Roman" w:cs="Times New Roman"/>
          <w:sz w:val="24"/>
          <w:szCs w:val="24"/>
        </w:rPr>
        <w:tab/>
        <w:t>1-11</w:t>
      </w:r>
    </w:p>
    <w:p w14:paraId="6775F457"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5. Ценности человеческой жизни</w:t>
      </w:r>
      <w:r w:rsidRPr="00A67F24">
        <w:rPr>
          <w:rFonts w:ascii="Times New Roman" w:hAnsi="Times New Roman" w:cs="Times New Roman"/>
          <w:sz w:val="24"/>
          <w:szCs w:val="24"/>
        </w:rPr>
        <w:tab/>
        <w:t>1-11</w:t>
      </w:r>
    </w:p>
    <w:p w14:paraId="332BA797"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6. Толерантность и мы</w:t>
      </w:r>
      <w:r w:rsidRPr="00A67F24">
        <w:rPr>
          <w:rFonts w:ascii="Times New Roman" w:hAnsi="Times New Roman" w:cs="Times New Roman"/>
          <w:sz w:val="24"/>
          <w:szCs w:val="24"/>
        </w:rPr>
        <w:tab/>
      </w:r>
      <w:r w:rsidRPr="00A67F24">
        <w:rPr>
          <w:rFonts w:ascii="Times New Roman" w:hAnsi="Times New Roman" w:cs="Times New Roman"/>
          <w:sz w:val="24"/>
          <w:szCs w:val="24"/>
        </w:rPr>
        <w:tab/>
        <w:t>6-10</w:t>
      </w:r>
    </w:p>
    <w:p w14:paraId="2CC91A9B"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 xml:space="preserve">7. Стоп коррупции </w:t>
      </w:r>
      <w:r w:rsidRPr="00A67F24">
        <w:rPr>
          <w:rFonts w:ascii="Times New Roman" w:hAnsi="Times New Roman" w:cs="Times New Roman"/>
          <w:sz w:val="24"/>
          <w:szCs w:val="24"/>
        </w:rPr>
        <w:tab/>
        <w:t>9-11</w:t>
      </w:r>
    </w:p>
    <w:p w14:paraId="3A0E827A"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Декабрь</w:t>
      </w:r>
    </w:p>
    <w:p w14:paraId="59B057D0"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1. Познай самого себя</w:t>
      </w:r>
      <w:r w:rsidRPr="00A67F24">
        <w:rPr>
          <w:rFonts w:ascii="Times New Roman" w:hAnsi="Times New Roman" w:cs="Times New Roman"/>
          <w:sz w:val="24"/>
          <w:szCs w:val="24"/>
        </w:rPr>
        <w:tab/>
        <w:t>6-8</w:t>
      </w:r>
    </w:p>
    <w:p w14:paraId="5D25AA11"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2. Конституция - основной закон государства</w:t>
      </w:r>
      <w:r w:rsidRPr="00A67F24">
        <w:rPr>
          <w:rFonts w:ascii="Times New Roman" w:hAnsi="Times New Roman" w:cs="Times New Roman"/>
          <w:sz w:val="24"/>
          <w:szCs w:val="24"/>
        </w:rPr>
        <w:tab/>
        <w:t>9-11</w:t>
      </w:r>
    </w:p>
    <w:p w14:paraId="08FA3069"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3. Пожарная безопасность в быту</w:t>
      </w:r>
      <w:r w:rsidRPr="00A67F24">
        <w:rPr>
          <w:rFonts w:ascii="Times New Roman" w:hAnsi="Times New Roman" w:cs="Times New Roman"/>
          <w:sz w:val="24"/>
          <w:szCs w:val="24"/>
        </w:rPr>
        <w:tab/>
        <w:t>1-11</w:t>
      </w:r>
    </w:p>
    <w:p w14:paraId="011FE4A5"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4. Телефон доверия</w:t>
      </w:r>
      <w:r w:rsidRPr="00A67F24">
        <w:rPr>
          <w:rFonts w:ascii="Times New Roman" w:hAnsi="Times New Roman" w:cs="Times New Roman"/>
          <w:sz w:val="24"/>
          <w:szCs w:val="24"/>
        </w:rPr>
        <w:tab/>
        <w:t>1-11</w:t>
      </w:r>
    </w:p>
    <w:p w14:paraId="3F933FC5"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5. Новый год шагает по планете!</w:t>
      </w:r>
      <w:r w:rsidRPr="00A67F24">
        <w:rPr>
          <w:rFonts w:ascii="Times New Roman" w:hAnsi="Times New Roman" w:cs="Times New Roman"/>
          <w:sz w:val="24"/>
          <w:szCs w:val="24"/>
        </w:rPr>
        <w:tab/>
        <w:t>1-11</w:t>
      </w:r>
    </w:p>
    <w:p w14:paraId="0F023A65"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6. Действия учащихся в экстремальных и чрезвычайных ситуациях</w:t>
      </w:r>
      <w:r w:rsidRPr="00A67F24">
        <w:rPr>
          <w:rFonts w:ascii="Times New Roman" w:hAnsi="Times New Roman" w:cs="Times New Roman"/>
          <w:sz w:val="24"/>
          <w:szCs w:val="24"/>
        </w:rPr>
        <w:tab/>
        <w:t>1-11</w:t>
      </w:r>
    </w:p>
    <w:p w14:paraId="6386DAC1"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 xml:space="preserve">Январь </w:t>
      </w:r>
    </w:p>
    <w:p w14:paraId="47830271"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1. Я - человек, но какой?</w:t>
      </w:r>
      <w:r w:rsidRPr="00A67F24">
        <w:rPr>
          <w:rFonts w:ascii="Times New Roman" w:hAnsi="Times New Roman" w:cs="Times New Roman"/>
          <w:sz w:val="24"/>
          <w:szCs w:val="24"/>
        </w:rPr>
        <w:tab/>
        <w:t>1-11</w:t>
      </w:r>
    </w:p>
    <w:p w14:paraId="08018B36"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2. Жить - это ЗДОРОВО!</w:t>
      </w:r>
      <w:r w:rsidRPr="00A67F24">
        <w:rPr>
          <w:rFonts w:ascii="Times New Roman" w:hAnsi="Times New Roman" w:cs="Times New Roman"/>
          <w:sz w:val="24"/>
          <w:szCs w:val="24"/>
        </w:rPr>
        <w:tab/>
        <w:t>1-11</w:t>
      </w:r>
    </w:p>
    <w:p w14:paraId="3E464825"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3. Безопасный интернет</w:t>
      </w:r>
      <w:r w:rsidRPr="00A67F24">
        <w:rPr>
          <w:rFonts w:ascii="Times New Roman" w:hAnsi="Times New Roman" w:cs="Times New Roman"/>
          <w:sz w:val="24"/>
          <w:szCs w:val="24"/>
        </w:rPr>
        <w:tab/>
        <w:t>1-11</w:t>
      </w:r>
    </w:p>
    <w:p w14:paraId="294A8FC1"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4. Жизнь без агрессии</w:t>
      </w:r>
      <w:r w:rsidRPr="00A67F24">
        <w:rPr>
          <w:rFonts w:ascii="Times New Roman" w:hAnsi="Times New Roman" w:cs="Times New Roman"/>
          <w:sz w:val="24"/>
          <w:szCs w:val="24"/>
        </w:rPr>
        <w:tab/>
        <w:t>8-9</w:t>
      </w:r>
    </w:p>
    <w:p w14:paraId="2C79B090"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5. Спорт- залог здоровья</w:t>
      </w:r>
      <w:r w:rsidRPr="00A67F24">
        <w:rPr>
          <w:rFonts w:ascii="Times New Roman" w:hAnsi="Times New Roman" w:cs="Times New Roman"/>
          <w:sz w:val="24"/>
          <w:szCs w:val="24"/>
        </w:rPr>
        <w:tab/>
        <w:t>1-11</w:t>
      </w:r>
    </w:p>
    <w:p w14:paraId="537748CC"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Февраль</w:t>
      </w:r>
    </w:p>
    <w:p w14:paraId="223094B3"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1. Я и мои права. Наркотики: полет или падение?</w:t>
      </w:r>
      <w:r w:rsidRPr="00A67F24">
        <w:rPr>
          <w:rFonts w:ascii="Times New Roman" w:hAnsi="Times New Roman" w:cs="Times New Roman"/>
          <w:sz w:val="24"/>
          <w:szCs w:val="24"/>
        </w:rPr>
        <w:tab/>
        <w:t>9-11</w:t>
      </w:r>
    </w:p>
    <w:p w14:paraId="3CC561A8" w14:textId="77777777" w:rsidR="00737C6A" w:rsidRPr="00A67F24" w:rsidRDefault="00737C6A" w:rsidP="004D648E">
      <w:pPr>
        <w:spacing w:after="0" w:line="240" w:lineRule="auto"/>
        <w:ind w:hanging="142"/>
        <w:jc w:val="both"/>
        <w:rPr>
          <w:rFonts w:ascii="Times New Roman" w:hAnsi="Times New Roman" w:cs="Times New Roman"/>
          <w:sz w:val="24"/>
          <w:szCs w:val="24"/>
        </w:rPr>
      </w:pPr>
      <w:r w:rsidRPr="00A67F24">
        <w:rPr>
          <w:rFonts w:ascii="Times New Roman" w:hAnsi="Times New Roman" w:cs="Times New Roman"/>
          <w:sz w:val="24"/>
          <w:szCs w:val="24"/>
        </w:rPr>
        <w:t>2. Ледовые дороги жизни (встреча с ветеранами)</w:t>
      </w:r>
      <w:r w:rsidRPr="00A67F24">
        <w:rPr>
          <w:rFonts w:ascii="Times New Roman" w:hAnsi="Times New Roman" w:cs="Times New Roman"/>
          <w:sz w:val="24"/>
          <w:szCs w:val="24"/>
        </w:rPr>
        <w:tab/>
        <w:t>5-8</w:t>
      </w:r>
    </w:p>
    <w:p w14:paraId="7B404092"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 Безопасный интернет</w:t>
      </w:r>
      <w:r w:rsidRPr="00A67F24">
        <w:rPr>
          <w:rFonts w:ascii="Times New Roman" w:hAnsi="Times New Roman" w:cs="Times New Roman"/>
          <w:sz w:val="24"/>
          <w:szCs w:val="24"/>
        </w:rPr>
        <w:tab/>
        <w:t>1-11</w:t>
      </w:r>
    </w:p>
    <w:p w14:paraId="6AFA195F" w14:textId="118DFDDA" w:rsidR="00737C6A" w:rsidRPr="00A67F24" w:rsidRDefault="00737C6A" w:rsidP="004D648E">
      <w:pPr>
        <w:spacing w:after="0" w:line="240" w:lineRule="auto"/>
        <w:ind w:right="-142"/>
        <w:jc w:val="both"/>
        <w:rPr>
          <w:rFonts w:ascii="Times New Roman" w:hAnsi="Times New Roman" w:cs="Times New Roman"/>
          <w:sz w:val="24"/>
          <w:szCs w:val="24"/>
        </w:rPr>
      </w:pPr>
      <w:r w:rsidRPr="00A67F24">
        <w:rPr>
          <w:rFonts w:ascii="Times New Roman" w:hAnsi="Times New Roman" w:cs="Times New Roman"/>
          <w:sz w:val="24"/>
          <w:szCs w:val="24"/>
        </w:rPr>
        <w:t>4. Пожарным можешь ты не быть, но правила противопожарн</w:t>
      </w:r>
      <w:r w:rsidR="004D648E">
        <w:rPr>
          <w:rFonts w:ascii="Times New Roman" w:hAnsi="Times New Roman" w:cs="Times New Roman"/>
          <w:sz w:val="24"/>
          <w:szCs w:val="24"/>
        </w:rPr>
        <w:t>ой безопасности ты знать обязан</w:t>
      </w:r>
      <w:r w:rsidRPr="00A67F24">
        <w:rPr>
          <w:rFonts w:ascii="Times New Roman" w:hAnsi="Times New Roman" w:cs="Times New Roman"/>
          <w:sz w:val="24"/>
          <w:szCs w:val="24"/>
        </w:rPr>
        <w:t>1-11</w:t>
      </w:r>
    </w:p>
    <w:p w14:paraId="17AC46ED"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 Объединимся вместе против террора</w:t>
      </w:r>
      <w:r w:rsidRPr="00A67F24">
        <w:rPr>
          <w:rFonts w:ascii="Times New Roman" w:hAnsi="Times New Roman" w:cs="Times New Roman"/>
          <w:sz w:val="24"/>
          <w:szCs w:val="24"/>
        </w:rPr>
        <w:tab/>
        <w:t>1-11</w:t>
      </w:r>
    </w:p>
    <w:p w14:paraId="4729BDDA"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 Ответственность за нарушение ПДД</w:t>
      </w:r>
      <w:r w:rsidRPr="00A67F24">
        <w:rPr>
          <w:rFonts w:ascii="Times New Roman" w:hAnsi="Times New Roman" w:cs="Times New Roman"/>
          <w:sz w:val="24"/>
          <w:szCs w:val="24"/>
        </w:rPr>
        <w:tab/>
        <w:t>1-11</w:t>
      </w:r>
    </w:p>
    <w:p w14:paraId="2765202D"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7. Правонарушения и преступления</w:t>
      </w:r>
      <w:r w:rsidRPr="00A67F24">
        <w:rPr>
          <w:rFonts w:ascii="Times New Roman" w:hAnsi="Times New Roman" w:cs="Times New Roman"/>
          <w:sz w:val="24"/>
          <w:szCs w:val="24"/>
        </w:rPr>
        <w:tab/>
        <w:t>1-11</w:t>
      </w:r>
    </w:p>
    <w:p w14:paraId="6D9018DD"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Март</w:t>
      </w:r>
    </w:p>
    <w:p w14:paraId="4C16D12B"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 8 марта!</w:t>
      </w:r>
      <w:r w:rsidRPr="00A67F24">
        <w:rPr>
          <w:rFonts w:ascii="Times New Roman" w:hAnsi="Times New Roman" w:cs="Times New Roman"/>
          <w:sz w:val="24"/>
          <w:szCs w:val="24"/>
        </w:rPr>
        <w:tab/>
        <w:t>1-11</w:t>
      </w:r>
    </w:p>
    <w:p w14:paraId="22633444"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 Час творчества</w:t>
      </w:r>
      <w:r w:rsidRPr="00A67F24">
        <w:rPr>
          <w:rFonts w:ascii="Times New Roman" w:hAnsi="Times New Roman" w:cs="Times New Roman"/>
          <w:sz w:val="24"/>
          <w:szCs w:val="24"/>
        </w:rPr>
        <w:tab/>
        <w:t>1-4</w:t>
      </w:r>
    </w:p>
    <w:p w14:paraId="52D8DFC8"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 Мы разные, но мы вместе</w:t>
      </w:r>
      <w:r w:rsidRPr="00A67F24">
        <w:rPr>
          <w:rFonts w:ascii="Times New Roman" w:hAnsi="Times New Roman" w:cs="Times New Roman"/>
          <w:sz w:val="24"/>
          <w:szCs w:val="24"/>
        </w:rPr>
        <w:tab/>
        <w:t>5-7</w:t>
      </w:r>
    </w:p>
    <w:p w14:paraId="650DD5A5"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 Профилактика ПАВ</w:t>
      </w:r>
      <w:r w:rsidRPr="00A67F24">
        <w:rPr>
          <w:rFonts w:ascii="Times New Roman" w:hAnsi="Times New Roman" w:cs="Times New Roman"/>
          <w:sz w:val="24"/>
          <w:szCs w:val="24"/>
        </w:rPr>
        <w:tab/>
        <w:t>1-11</w:t>
      </w:r>
    </w:p>
    <w:p w14:paraId="5EC9FA8C"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 Агрессия под контролем</w:t>
      </w:r>
    </w:p>
    <w:p w14:paraId="059DC460"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5-11</w:t>
      </w:r>
    </w:p>
    <w:p w14:paraId="10833F7D"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 Вредные привычки</w:t>
      </w:r>
      <w:r w:rsidRPr="00A67F24">
        <w:rPr>
          <w:rFonts w:ascii="Times New Roman" w:hAnsi="Times New Roman" w:cs="Times New Roman"/>
          <w:sz w:val="24"/>
          <w:szCs w:val="24"/>
        </w:rPr>
        <w:tab/>
        <w:t>1-4</w:t>
      </w:r>
    </w:p>
    <w:p w14:paraId="1627631F"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Апрель</w:t>
      </w:r>
    </w:p>
    <w:p w14:paraId="00126565"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 Как не стать жертвой насилия</w:t>
      </w:r>
      <w:r w:rsidRPr="00A67F24">
        <w:rPr>
          <w:rFonts w:ascii="Times New Roman" w:hAnsi="Times New Roman" w:cs="Times New Roman"/>
          <w:sz w:val="24"/>
          <w:szCs w:val="24"/>
        </w:rPr>
        <w:tab/>
        <w:t>1-11</w:t>
      </w:r>
    </w:p>
    <w:p w14:paraId="5CC891F5"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 Я контролирую гнев</w:t>
      </w:r>
      <w:r w:rsidRPr="00A67F24">
        <w:rPr>
          <w:rFonts w:ascii="Times New Roman" w:hAnsi="Times New Roman" w:cs="Times New Roman"/>
          <w:sz w:val="24"/>
          <w:szCs w:val="24"/>
        </w:rPr>
        <w:tab/>
        <w:t>5-6</w:t>
      </w:r>
    </w:p>
    <w:p w14:paraId="15943BAD"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 Декларация прав ребенка</w:t>
      </w:r>
      <w:r w:rsidRPr="00A67F24">
        <w:rPr>
          <w:rFonts w:ascii="Times New Roman" w:hAnsi="Times New Roman" w:cs="Times New Roman"/>
          <w:sz w:val="24"/>
          <w:szCs w:val="24"/>
        </w:rPr>
        <w:tab/>
        <w:t>5-11</w:t>
      </w:r>
    </w:p>
    <w:p w14:paraId="72C20A86"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 Мои права</w:t>
      </w:r>
      <w:r w:rsidRPr="00A67F24">
        <w:rPr>
          <w:rFonts w:ascii="Times New Roman" w:hAnsi="Times New Roman" w:cs="Times New Roman"/>
          <w:sz w:val="24"/>
          <w:szCs w:val="24"/>
        </w:rPr>
        <w:tab/>
        <w:t>1-11</w:t>
      </w:r>
    </w:p>
    <w:p w14:paraId="191ABD1B"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 Безопасный интернет</w:t>
      </w:r>
      <w:r w:rsidRPr="00A67F24">
        <w:rPr>
          <w:rFonts w:ascii="Times New Roman" w:hAnsi="Times New Roman" w:cs="Times New Roman"/>
          <w:sz w:val="24"/>
          <w:szCs w:val="24"/>
        </w:rPr>
        <w:tab/>
        <w:t>1-11</w:t>
      </w:r>
    </w:p>
    <w:p w14:paraId="31D56331"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 Огонь ошибок не прощает!</w:t>
      </w:r>
      <w:r w:rsidRPr="00A67F24">
        <w:rPr>
          <w:rFonts w:ascii="Times New Roman" w:hAnsi="Times New Roman" w:cs="Times New Roman"/>
          <w:sz w:val="24"/>
          <w:szCs w:val="24"/>
        </w:rPr>
        <w:tab/>
        <w:t>1-11</w:t>
      </w:r>
    </w:p>
    <w:p w14:paraId="624B12FC"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Май</w:t>
      </w:r>
    </w:p>
    <w:p w14:paraId="7524329F"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1. «Никто не забыт, ничто не забыто» </w:t>
      </w:r>
      <w:r w:rsidRPr="00A67F24">
        <w:rPr>
          <w:rFonts w:ascii="Times New Roman" w:hAnsi="Times New Roman" w:cs="Times New Roman"/>
          <w:sz w:val="24"/>
          <w:szCs w:val="24"/>
        </w:rPr>
        <w:tab/>
        <w:t>1-11</w:t>
      </w:r>
    </w:p>
    <w:p w14:paraId="08B6FF3E"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 Беседа «Береги себя…»</w:t>
      </w:r>
      <w:r w:rsidRPr="00A67F24">
        <w:rPr>
          <w:rFonts w:ascii="Times New Roman" w:hAnsi="Times New Roman" w:cs="Times New Roman"/>
          <w:sz w:val="24"/>
          <w:szCs w:val="24"/>
        </w:rPr>
        <w:tab/>
        <w:t>1-11</w:t>
      </w:r>
    </w:p>
    <w:p w14:paraId="6F6A9C34"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 Пожарная безопасность в быту</w:t>
      </w:r>
      <w:r w:rsidRPr="00A67F24">
        <w:rPr>
          <w:rFonts w:ascii="Times New Roman" w:hAnsi="Times New Roman" w:cs="Times New Roman"/>
          <w:sz w:val="24"/>
          <w:szCs w:val="24"/>
        </w:rPr>
        <w:tab/>
        <w:t>1-11</w:t>
      </w:r>
    </w:p>
    <w:p w14:paraId="67F756F2"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 Безопасные каникулы</w:t>
      </w:r>
      <w:r w:rsidRPr="00A67F24">
        <w:rPr>
          <w:rFonts w:ascii="Times New Roman" w:hAnsi="Times New Roman" w:cs="Times New Roman"/>
          <w:sz w:val="24"/>
          <w:szCs w:val="24"/>
        </w:rPr>
        <w:tab/>
        <w:t>1-11</w:t>
      </w:r>
    </w:p>
    <w:p w14:paraId="16CF7D0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течение 2022-2023 учебного года классные руководители совместно с педагогами-психологами, социальными педагогами, посещали семьи «трудных» подростков, неуспевающих учащихся, учащихся состоящих на внутришкольном учёте, учащихся систематически пропускающих учебные занятия без уважительной причины, неблагополучные семьи. Несовершеннолетние, имеющие отклонения в поведении вместе с родителями приглашались на Совет профилактики.</w:t>
      </w:r>
    </w:p>
    <w:p w14:paraId="30FC135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учащимися, состоящими на внутришкольном учете, на учете в ПДН, в «группе риска» регулярно ведутся профилактические беседы, классные руководители ведут дневники наблюдений за поведением, успеваемостью, посещаемостью данных учащихся. Работа по профилактике правонарушений проводится совместно с инспекторами ПДН. Они проводили беседы с учащимися 5 – 11 - х классов, принимали участие в индивидуальных профилактических беседах с учениками, выступали на общешкольных родительских собраниях. Для выявления детей с отклоняющимся поведением необходима помощь классных руководителей, с которыми социально - психологическая служба школ поддерживает тесные взаимоотношения. С данными учащимися проводятся профилактические беседы, социально - педагогический патронаж, беседа с родителями, социально - педагогические исследования и наблюдение. Они приглашаются на Советы профилактики. С данной категорией учащихся были выбраны следующие направления работы:</w:t>
      </w:r>
    </w:p>
    <w:p w14:paraId="517FBBDD"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воспитательно - профилактическая работа (выявление учащихся, склонных или имеющих факты девиации, постоянный контроль по месту жительства, обследование жилищно-бытовых условий, анализ успеваемости, оказание  воспитательного воздействия на окружение ребенка, беседа с родителями, строгий контроль посещаемости);</w:t>
      </w:r>
    </w:p>
    <w:p w14:paraId="2C56E866"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индивидуальная работа (профилактические беседы с привлечением психолога, заместителя директора, изучение и обеспечение занятости учащихся во время каникул);</w:t>
      </w:r>
    </w:p>
    <w:p w14:paraId="1D1E661A"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работа с семьей и ближайшим окружением, посещение семьи.</w:t>
      </w:r>
    </w:p>
    <w:p w14:paraId="323FAD2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Огромную работу классные руководители провели по вовлечению детей в кружки и секции. Общий охват учащихся дополнительным образованием в 2023 году составил 94,3% детей.</w:t>
      </w:r>
    </w:p>
    <w:p w14:paraId="4FE212A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были высланы уведомления о неуспеваемости детей. Проводилась индивидуальная работа по повышению успеваемости учащихся.</w:t>
      </w:r>
    </w:p>
    <w:p w14:paraId="2EF32D1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начале октября классные руководители провели акцию «Забота» (оказание помощи пожилым людям). Перед каникулами проведены инструктажи с учащимися по ПБ, ПДД. Сданы отчёты по внеурочной занятости учащихся. </w:t>
      </w:r>
    </w:p>
    <w:p w14:paraId="4215DF0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Положительный результат: выполнение классными руководителями организационной функции ведётся на удовлетворительном уровне. При составлении планов учитываются особенности развития коллектива и каждого его члена, мероприятия направлены на создание условий развития личности. Наблюдается единство целей воспитательной работы школы и класса; активное участие классных коллективов в жизни школ, повышение уровня духовно-нравственного развития школьников путём вовлечения в общественно-полезную общешкольную деятельность, а также с помощью посещения мероприятий, формирующих мировоззрение, самосознание, ценностное самоопределение, толерантность и гуманизм, проведение профилактических мероприятий, динамика в количестве призовых мест в конкурсах. </w:t>
      </w:r>
    </w:p>
    <w:p w14:paraId="5C1A5CF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Трое классных руководителей два из МАОУ «Гимназия №1» и один МАОУ «Гимназия №2» стали участниками Всероссийского Форума классных руководителей.</w:t>
      </w:r>
    </w:p>
    <w:p w14:paraId="7A6E7EB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Проблемы: не всеми воспитанниками школы, достигших 14 лет приобретена Пушкинская карта, молодые классные руководители недостаточно владеют основными формами и методами работы с обучающимися, чтобы справиться с обязанностями классного руководителя.</w:t>
      </w:r>
    </w:p>
    <w:p w14:paraId="0BB9213E" w14:textId="52F5B1B8" w:rsidR="00737C6A" w:rsidRPr="00A67F24" w:rsidRDefault="00737C6A" w:rsidP="004D648E">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Пути решения: классным руководителям продолжить работу по приобретению Пушкинских карт для культурного развития молодежи; в 2023-2024 г. для молодых классных руководителей провести круглый стол «Активные формы ра</w:t>
      </w:r>
      <w:r w:rsidR="004D648E">
        <w:rPr>
          <w:rFonts w:ascii="Times New Roman" w:hAnsi="Times New Roman" w:cs="Times New Roman"/>
          <w:sz w:val="24"/>
          <w:szCs w:val="24"/>
        </w:rPr>
        <w:t>боты в воспитании обучающихся».</w:t>
      </w:r>
    </w:p>
    <w:p w14:paraId="583D0B0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Учебная и воспитательная деятельности соответствуют учёту индивидуальных особенностей, формируют интеллектуальный фонд, соответствуют принципам развивающего обучения. Учителя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 Учителя на уроках использую демонстрационные, наглядные материалы с целью мотивации, иллюстрации информационных выкладок, решения поставленных задач.</w:t>
      </w:r>
    </w:p>
    <w:p w14:paraId="38DD24F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w:t>
      </w:r>
    </w:p>
    <w:p w14:paraId="16E1247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Огромное значение играет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дало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6412DF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Организация интерактивной деятельности обучающихся на уроках отслеживалась через посещение уроков, собеседования с педагогами-предметниками. Чаще всего используют интерактивные формы организации деятельности учителя истории и обществознания, биологии, географии, русского языка и литературы. Наиболее распространена работа обучающихся в малых группах (приемы «Учимся сообща», «Мозговой штурм», «Пресс-конференция»).</w:t>
      </w:r>
    </w:p>
    <w:p w14:paraId="1D8E42A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По результатам анализа муниципальной системы оценки качества образования, самоанализов классных руководителей по воспитательной работе,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Однако качество реализации воспитательного компонента уроков находится на среднем уровне. Педагоги слабо используют возможности интегрированных уроков, музейных уроков, уроков-экскурсий и т. п. Не все учителя организуют на своих уроках интерактивную деятельность обучающихся. </w:t>
      </w:r>
    </w:p>
    <w:p w14:paraId="75A041F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Кроме этого в течение учебного года проводились единые классные часы, согласно Календаря образовательных событий: </w:t>
      </w:r>
    </w:p>
    <w:p w14:paraId="20102C4D" w14:textId="77777777" w:rsidR="00737C6A" w:rsidRPr="00A67F24" w:rsidRDefault="00737C6A" w:rsidP="004D648E">
      <w:pPr>
        <w:tabs>
          <w:tab w:val="left" w:pos="0"/>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Всероссийский открытый урок ОБЖ, посвященный подготовке детей к действиям в условиях различного рода чрезвычайных ситуаций (01.09.)</w:t>
      </w:r>
    </w:p>
    <w:p w14:paraId="27805207" w14:textId="77777777" w:rsidR="00737C6A" w:rsidRPr="00A67F24" w:rsidRDefault="00737C6A" w:rsidP="004D648E">
      <w:pPr>
        <w:tabs>
          <w:tab w:val="left" w:pos="0"/>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Всероссийский урок ОБЖ (04.10., 01.03, 30.04)</w:t>
      </w:r>
    </w:p>
    <w:p w14:paraId="00D79809" w14:textId="77777777" w:rsidR="00737C6A" w:rsidRPr="00A67F24" w:rsidRDefault="00737C6A" w:rsidP="004D648E">
      <w:pPr>
        <w:tabs>
          <w:tab w:val="left" w:pos="0"/>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Уроки мужества (в течение декабря (03.12, 09.12, 27.01, февраля, мая)</w:t>
      </w:r>
    </w:p>
    <w:p w14:paraId="69F03B4D" w14:textId="77777777" w:rsidR="00737C6A" w:rsidRPr="00A67F24" w:rsidRDefault="00737C6A" w:rsidP="004D648E">
      <w:pPr>
        <w:tabs>
          <w:tab w:val="left" w:pos="0"/>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Единый урок права (10.12)</w:t>
      </w:r>
    </w:p>
    <w:p w14:paraId="401FF55B" w14:textId="77777777" w:rsidR="00737C6A" w:rsidRPr="00A67F24" w:rsidRDefault="00737C6A" w:rsidP="004D648E">
      <w:pPr>
        <w:tabs>
          <w:tab w:val="left" w:pos="0"/>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Библиотечный урок. Неделя детской и юношеской книги (в течение марта)</w:t>
      </w:r>
    </w:p>
    <w:p w14:paraId="25147715" w14:textId="77777777" w:rsidR="00737C6A" w:rsidRPr="00A67F24" w:rsidRDefault="00737C6A" w:rsidP="004D648E">
      <w:pPr>
        <w:tabs>
          <w:tab w:val="left" w:pos="0"/>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Единый урок «Крымская весна» (18.03)</w:t>
      </w:r>
    </w:p>
    <w:p w14:paraId="1D291DFF" w14:textId="77777777" w:rsidR="00737C6A" w:rsidRPr="00A67F24" w:rsidRDefault="00737C6A" w:rsidP="004D648E">
      <w:pPr>
        <w:tabs>
          <w:tab w:val="left" w:pos="0"/>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Гагаринский урок «Космос – это мы» (12.04.)</w:t>
      </w:r>
    </w:p>
    <w:p w14:paraId="4D709069" w14:textId="77777777" w:rsidR="00737C6A" w:rsidRPr="00A67F24" w:rsidRDefault="00737C6A" w:rsidP="004D648E">
      <w:pPr>
        <w:tabs>
          <w:tab w:val="left" w:pos="0"/>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Классные часы, посвящённые Дню Победы «Нет героев от рожденья, они рождаются в бою» (в течение первой декады мая).</w:t>
      </w:r>
    </w:p>
    <w:p w14:paraId="613BE5A6" w14:textId="636A2461" w:rsidR="00737C6A" w:rsidRPr="00A67F24" w:rsidRDefault="00737C6A" w:rsidP="004D648E">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Фото и видео материалов этих уроков публикуются в социальных сетях школ, на официальном сайте в новостно</w:t>
      </w:r>
      <w:r w:rsidR="004D648E">
        <w:rPr>
          <w:rFonts w:ascii="Times New Roman" w:hAnsi="Times New Roman" w:cs="Times New Roman"/>
          <w:sz w:val="24"/>
          <w:szCs w:val="24"/>
        </w:rPr>
        <w:t>й ленте, вКонтакте, в Whatsapp.</w:t>
      </w:r>
    </w:p>
    <w:p w14:paraId="51E6036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структуры рабочих программ внеурочной деятельности.</w:t>
      </w:r>
    </w:p>
    <w:p w14:paraId="001E123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14:paraId="1CAD828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На основе примерной программы курса «Разговоры о важном» были разработаны рабочие программы внеурочных занятий «Разговоры о важном». Внеурочные занятия «Разговоры о важном» внесены в расписание и проводились по понедельникам - еженедельно первым уроком. Ответственными за организацию и проведение внеурочных занятий «Разговоры о важном» являются классные руководители.</w:t>
      </w:r>
    </w:p>
    <w:p w14:paraId="47743D0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рамках внеурочной деятельности продолжает свою работу межведомственная программа для 5-х классов «Плавание для всех». В ней приняли участие 1143 обучающихся.</w:t>
      </w:r>
    </w:p>
    <w:p w14:paraId="5155CCD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Согласно ФГОС НОО, ООО, СОО в течение 2022-2023 учебного года были организованы курсы внеурочной деятельности по следующим направлениям на всех ступенях обучения:</w:t>
      </w:r>
    </w:p>
    <w:p w14:paraId="63A0671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1-ые классы: спортивно-оздоровительная деятельность («Юные чемпионы»), художественно-эстетическая, творческая деятельность («Искусство иллюстрации», «В мире музыкальных звуков»), информационная культура («Разговоры о важном»). Эти направления реализовывались через проведение тематических занятий на основе программ курсов внеурочной деятельности. Направление «Интеллектуальные марафоны» реализовано через внеклассные мероприятия, соревнования, квесты, тематические субботы на основе планов воспитательной работы классных руководителей.</w:t>
      </w:r>
    </w:p>
    <w:p w14:paraId="1BA0ABE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2-ые классы: спортивно-оздоровительная деятельность («Юные чемпионы»), художественно-эстетическая, творческая деятельность («Искусство иллюстрации», «В мире музыкальных звуков»), коммуникативная деятельность («Становлюсь грамотным читателем»), информационная культура («Разговоры о важном»). Эти направления реализовывались через проведение тематических занятий на основе программ курсов внеурочной деятельности. Направление «Интеллектуальные марафоны» реализовано через внеклассные мероприятия, соревнования, квесты, тематические субботы на основе планов воспитательной работы классных руководителей. Направление «Учение с увлечением» реализовано в форме занятий со слабоуспевающими и высокомотивированными учащимися.</w:t>
      </w:r>
    </w:p>
    <w:p w14:paraId="7DEFE47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3-и классы: спортивно-оздоровительная деятельность («Юные чемпионы»), художественно-эстетическая, творческая деятельность («Искусство иллюстрации», «В мире музыкальных звуков»), информационная культура («Разговоры о важном»), проектно-исследовательская деятельность «Проектория». Эти направления реализовывались через проведение тематических занятий на основе программ курсов внеурочной деятельности. Направление «Интеллектуальные марафоны» реализовано через внеклассные мероприятия, соревнования, квесты, тематические субботы на основе планов воспитательной работы классных руководителей. Направление «Учение с увлечением» реализовано в форме занятий со слабоуспевающими и высокомотивированными учащимися.</w:t>
      </w:r>
    </w:p>
    <w:p w14:paraId="771C3C0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4-ые классы: спортивно-оздоровительная деятельность («Юные чемпионы»), художественно-эстетическая, творческая деятельность («Искусство иллюстрации», «В мире музыкальных звуков»), коммуникативная деятельность («Становлюсь грамотным читателем»), информационная культура («Разговоры о важном»). Эти направления реализовывались через проведение тематических занятий на основе программ курсов внеурочной деятельности. Направление «Интеллектуальные марафоны» реализовано через внеклассные мероприятия, соревнования, квесты, тематические субботы на основе планов воспитательной работы классных руководителей. Направление «Учение с увлечением» реализовано в форме занятий со слабоуспевающими и высокомотивированными учащимися.</w:t>
      </w:r>
    </w:p>
    <w:p w14:paraId="113815E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5-ые классы: спортивно-оздоровительная деятельность («Юные чемпионы»), художественно-эстетическая, творческая деятельность («Искусство иллюстрации», «В мире музыкальных звуков»), дополнительное изучение учебных предметов («Культура речи английского языка»), проектно-исследовательская деятельность («Россия – страна возможностей»), информационная культура («Разговоры о важном»), формирование функциональной грамотности («Грамотный читатель»), профориентационная работа («Основы финансовой грамотности»). Эти направления реализовывались через проведение тематических занятий на основе программ курсов внеурочной деятельности. Комплекс воспитательных мероприятий реализован через внеклассные мероприятия, соревнования, квесты, тематические субботы на основе планов воспитательной работы классных руководителей. </w:t>
      </w:r>
    </w:p>
    <w:p w14:paraId="2FAC7F9B"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6-11 классы: - общекультурное: </w:t>
      </w:r>
    </w:p>
    <w:p w14:paraId="07A8247F"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6-9 классы: «Конструирование»; </w:t>
      </w:r>
    </w:p>
    <w:p w14:paraId="588CBEAD"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10-11 классы: «Основы финансовой грамотности»</w:t>
      </w:r>
    </w:p>
    <w:p w14:paraId="2A7BE8F0"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общеинтеллектуальное: </w:t>
      </w:r>
    </w:p>
    <w:p w14:paraId="6EA3FCDA"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5-9 классы: «Культура речи английского языка»;</w:t>
      </w:r>
    </w:p>
    <w:p w14:paraId="242823D8"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10-11 классы: «Математическая логика»</w:t>
      </w:r>
    </w:p>
    <w:p w14:paraId="32F3D7A2"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спортивно-оздоровительное: </w:t>
      </w:r>
    </w:p>
    <w:p w14:paraId="4FA4243D"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5-9 классы: «Спортивные игры»;</w:t>
      </w:r>
    </w:p>
    <w:p w14:paraId="670F0F73"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10-11 классы: «Спортивные игры»;</w:t>
      </w:r>
    </w:p>
    <w:p w14:paraId="47D0A012"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социальное: </w:t>
      </w:r>
    </w:p>
    <w:p w14:paraId="29999E98"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5-9 классы: «Основы медиабезопасности», «Семьеведение»; </w:t>
      </w:r>
    </w:p>
    <w:p w14:paraId="0565EEB6"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10-11 классы: «Основы медиабезопасности».</w:t>
      </w:r>
    </w:p>
    <w:p w14:paraId="3283662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Кроме этого все направления внеурочной деятельности реализуются через классные часы, участие в научно-практических конференциях, олимпиадах, творческих конкурсах, проектах, спортивных состязаниях, экскурсии, походы. </w:t>
      </w:r>
    </w:p>
    <w:p w14:paraId="75F2BC2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Для показателей охвата услугами дополнительного образования детей внедряется автоматизированная информационная система «Навигатор дополнительного образования». Она представляет собой единую базу, в которой собрана информация о программах дополнительного образования реализуемых в образовательных учреждениях города.</w:t>
      </w:r>
    </w:p>
    <w:p w14:paraId="7C2A44F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помощью этой поисковой системы дети и их родители/законные представители могут выбрать для своих детей подходящую программу и получить подробную информацию об образовательных услугах дополнительного образования.</w:t>
      </w:r>
    </w:p>
    <w:p w14:paraId="7CA5B01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На сегодняшний день в АИС «Навигатор» зарегистрированы 119 учреждений. Из них 4 частных организации, 4 спортивные школы, 7 колледжей, 41 учреждение основного общего образования, 57 детских садов, 6 учреждений дополнительного образования, подведомственных МКУ «Отдел образования». </w:t>
      </w:r>
    </w:p>
    <w:p w14:paraId="7B61713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На сегодняшний день в «Навигатор» опубликовано 1776 программ от всех учреждений, по которым занимаются дети от 5 до 18 лет.</w:t>
      </w:r>
    </w:p>
    <w:p w14:paraId="6442405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Общий охват дополнительным образованием по городу составляет 56118 детей от 5 до 18 лет  (86%). Из них по сертификатам персонифицированного финансирования занимаются 10818 человек (22,7%). </w:t>
      </w:r>
    </w:p>
    <w:p w14:paraId="5CAB74A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Одним их пилотных направлений развития системы дополнительного образования является внедрение персонифицированного финансирования. Механизм персонифицированного финансирования порождает много вопросов. В учреждение ребенок приходит с именным сертификатом и бесплатно занимается в любом детском объединении. Но специфика системы дополнительного образования детей состоит в том, что каждому ребенку дается право заниматься в нескольких объединениях одновременно, менять их в течение учебного года. В этом отличие и привлекательность для детей и родителей учреждение дополнительного образования. При создании новых финансовых механизмов возникает проблема возможности сохранения многообразия форм и направлений, возможности реализации всех функций дополнительного образования детей, потому что для ПФДОД – во- первых - главное охват детей, их количество, которое можно достичь за счет краткосрочных программ, пользующихся популярностью среди детей, соответственно, качество преподавания за счет таких программ может упасть. </w:t>
      </w:r>
    </w:p>
    <w:p w14:paraId="38A791E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рамках реализации Национальной технологической инициативы активнее осуществляется интеграция системы дополнительного и общего образования. У нас в городе на сегодняшний день наблюдается несколько форм, популярная – сетевое взаимодействие, когда учреждение дополнительного образования выходит в общеобразовательные и дошкольные учреждения.  С этой целью «Дворец пионеров и школьников», ЦВР «Надежда», Станция туризма и экскурсий, Детский экологический цент, Цент  технического творчества и ДЮСШ №2 заключили договоры с 39 школами и в них реализуются 94 программы дополнительного образования и с 38 детскими садами, в которых реализуются 32 программ дополнительного образования.</w:t>
      </w:r>
    </w:p>
    <w:p w14:paraId="0F94ECD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 одной стороны, школы и сады получают возможность использования ресурсов (материально-технических, кадровых, интеллектуальных), которые способно предоставить учреждение дополнительного образования. С точки зрения создания условий для развития и самоопределения учащихся, это существенный шаг вперед. Но зачастую, в данном сетевом взаимодействии больше заинтересованы УДО, вынужденные ради персонифицированного финансирования искать различные формы привлечения детей на свои программы. </w:t>
      </w:r>
    </w:p>
    <w:p w14:paraId="5F4F98A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Еще один проект дополнительного образования, который начал реализовываться в школах с начала 2022 года называется «Школьный театр» Всероссийского проекта «Школьная классика», который реализуется при поддержке Минпросвещения России.</w:t>
      </w:r>
    </w:p>
    <w:p w14:paraId="0B9F10C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Стерлитамаке на сегодняшний день, в 21 школе реализуется данная программа. В соответствии с приказом Министерства образования РБ театральные студии необходимо будет создавать в каждой образовательной организации.</w:t>
      </w:r>
    </w:p>
    <w:p w14:paraId="7052CC1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Количество обучающихся, охваченных дополнительным образованием всех форм собственности</w:t>
      </w:r>
    </w:p>
    <w:p w14:paraId="154A7C7B" w14:textId="2CDAB0D2"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Учебный год</w:t>
      </w:r>
      <w:r w:rsidRPr="00A67F24">
        <w:rPr>
          <w:rFonts w:ascii="Times New Roman" w:hAnsi="Times New Roman" w:cs="Times New Roman"/>
          <w:sz w:val="24"/>
          <w:szCs w:val="24"/>
        </w:rPr>
        <w:tab/>
      </w:r>
      <w:r w:rsidR="004D648E">
        <w:rPr>
          <w:rFonts w:ascii="Times New Roman" w:hAnsi="Times New Roman" w:cs="Times New Roman"/>
          <w:sz w:val="24"/>
          <w:szCs w:val="24"/>
        </w:rPr>
        <w:t xml:space="preserve"> </w:t>
      </w:r>
      <w:r w:rsidRPr="00A67F24">
        <w:rPr>
          <w:rFonts w:ascii="Times New Roman" w:hAnsi="Times New Roman" w:cs="Times New Roman"/>
          <w:sz w:val="24"/>
          <w:szCs w:val="24"/>
        </w:rPr>
        <w:t>Всего у</w:t>
      </w:r>
      <w:r w:rsidR="004D648E">
        <w:rPr>
          <w:rFonts w:ascii="Times New Roman" w:hAnsi="Times New Roman" w:cs="Times New Roman"/>
          <w:sz w:val="24"/>
          <w:szCs w:val="24"/>
        </w:rPr>
        <w:t>чащихся</w:t>
      </w:r>
      <w:r w:rsidR="004D648E">
        <w:rPr>
          <w:rFonts w:ascii="Times New Roman" w:hAnsi="Times New Roman" w:cs="Times New Roman"/>
          <w:sz w:val="24"/>
          <w:szCs w:val="24"/>
        </w:rPr>
        <w:tab/>
        <w:t xml:space="preserve">Внеурочная деятельность   </w:t>
      </w:r>
      <w:r w:rsidRPr="00A67F24">
        <w:rPr>
          <w:rFonts w:ascii="Times New Roman" w:hAnsi="Times New Roman" w:cs="Times New Roman"/>
          <w:sz w:val="24"/>
          <w:szCs w:val="24"/>
        </w:rPr>
        <w:t>Всего</w:t>
      </w:r>
      <w:r w:rsidRPr="00A67F24">
        <w:rPr>
          <w:rFonts w:ascii="Times New Roman" w:hAnsi="Times New Roman" w:cs="Times New Roman"/>
          <w:sz w:val="24"/>
          <w:szCs w:val="24"/>
        </w:rPr>
        <w:tab/>
        <w:t>%</w:t>
      </w:r>
    </w:p>
    <w:p w14:paraId="65962BD6" w14:textId="34E8BC7A"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2020-2021</w:t>
      </w:r>
      <w:r w:rsidRPr="00A67F24">
        <w:rPr>
          <w:rFonts w:ascii="Times New Roman" w:hAnsi="Times New Roman" w:cs="Times New Roman"/>
          <w:sz w:val="24"/>
          <w:szCs w:val="24"/>
        </w:rPr>
        <w:tab/>
        <w:t>46661</w:t>
      </w:r>
      <w:r w:rsidRPr="00A67F24">
        <w:rPr>
          <w:rFonts w:ascii="Times New Roman" w:hAnsi="Times New Roman" w:cs="Times New Roman"/>
          <w:sz w:val="24"/>
          <w:szCs w:val="24"/>
        </w:rPr>
        <w:tab/>
      </w:r>
      <w:r w:rsidR="004D648E">
        <w:rPr>
          <w:rFonts w:ascii="Times New Roman" w:hAnsi="Times New Roman" w:cs="Times New Roman"/>
          <w:sz w:val="24"/>
          <w:szCs w:val="24"/>
        </w:rPr>
        <w:t xml:space="preserve">                        </w:t>
      </w:r>
      <w:r w:rsidRPr="00A67F24">
        <w:rPr>
          <w:rFonts w:ascii="Times New Roman" w:hAnsi="Times New Roman" w:cs="Times New Roman"/>
          <w:sz w:val="24"/>
          <w:szCs w:val="24"/>
        </w:rPr>
        <w:t>44917</w:t>
      </w:r>
      <w:r w:rsidRPr="00A67F24">
        <w:rPr>
          <w:rFonts w:ascii="Times New Roman" w:hAnsi="Times New Roman" w:cs="Times New Roman"/>
          <w:sz w:val="24"/>
          <w:szCs w:val="24"/>
        </w:rPr>
        <w:tab/>
      </w:r>
      <w:r w:rsidR="004D648E">
        <w:rPr>
          <w:rFonts w:ascii="Times New Roman" w:hAnsi="Times New Roman" w:cs="Times New Roman"/>
          <w:sz w:val="24"/>
          <w:szCs w:val="24"/>
        </w:rPr>
        <w:t xml:space="preserve">                                   </w:t>
      </w:r>
      <w:r w:rsidRPr="00A67F24">
        <w:rPr>
          <w:rFonts w:ascii="Times New Roman" w:hAnsi="Times New Roman" w:cs="Times New Roman"/>
          <w:sz w:val="24"/>
          <w:szCs w:val="24"/>
        </w:rPr>
        <w:t>92,8</w:t>
      </w:r>
    </w:p>
    <w:p w14:paraId="4D1C9093" w14:textId="6985DAD8"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2021-2022</w:t>
      </w:r>
      <w:r w:rsidRPr="00A67F24">
        <w:rPr>
          <w:rFonts w:ascii="Times New Roman" w:hAnsi="Times New Roman" w:cs="Times New Roman"/>
          <w:sz w:val="24"/>
          <w:szCs w:val="24"/>
        </w:rPr>
        <w:tab/>
        <w:t>47724</w:t>
      </w:r>
      <w:r w:rsidRPr="00A67F24">
        <w:rPr>
          <w:rFonts w:ascii="Times New Roman" w:hAnsi="Times New Roman" w:cs="Times New Roman"/>
          <w:sz w:val="24"/>
          <w:szCs w:val="24"/>
        </w:rPr>
        <w:tab/>
      </w:r>
      <w:r w:rsidR="004D648E">
        <w:rPr>
          <w:rFonts w:ascii="Times New Roman" w:hAnsi="Times New Roman" w:cs="Times New Roman"/>
          <w:sz w:val="24"/>
          <w:szCs w:val="24"/>
        </w:rPr>
        <w:t xml:space="preserve">                        </w:t>
      </w:r>
      <w:r w:rsidRPr="00A67F24">
        <w:rPr>
          <w:rFonts w:ascii="Times New Roman" w:hAnsi="Times New Roman" w:cs="Times New Roman"/>
          <w:sz w:val="24"/>
          <w:szCs w:val="24"/>
        </w:rPr>
        <w:t>45252</w:t>
      </w:r>
      <w:r w:rsidRPr="00A67F24">
        <w:rPr>
          <w:rFonts w:ascii="Times New Roman" w:hAnsi="Times New Roman" w:cs="Times New Roman"/>
          <w:sz w:val="24"/>
          <w:szCs w:val="24"/>
        </w:rPr>
        <w:tab/>
      </w:r>
      <w:r w:rsidR="004D648E">
        <w:rPr>
          <w:rFonts w:ascii="Times New Roman" w:hAnsi="Times New Roman" w:cs="Times New Roman"/>
          <w:sz w:val="24"/>
          <w:szCs w:val="24"/>
        </w:rPr>
        <w:t xml:space="preserve">                                   </w:t>
      </w:r>
      <w:r w:rsidRPr="00A67F24">
        <w:rPr>
          <w:rFonts w:ascii="Times New Roman" w:hAnsi="Times New Roman" w:cs="Times New Roman"/>
          <w:sz w:val="24"/>
          <w:szCs w:val="24"/>
        </w:rPr>
        <w:t>93,7</w:t>
      </w:r>
    </w:p>
    <w:p w14:paraId="5BE33D74" w14:textId="1E550708"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2022-2023</w:t>
      </w:r>
      <w:r w:rsidRPr="00A67F24">
        <w:rPr>
          <w:rFonts w:ascii="Times New Roman" w:hAnsi="Times New Roman" w:cs="Times New Roman"/>
          <w:sz w:val="24"/>
          <w:szCs w:val="24"/>
        </w:rPr>
        <w:tab/>
        <w:t>47843</w:t>
      </w:r>
      <w:r w:rsidRPr="00A67F24">
        <w:rPr>
          <w:rFonts w:ascii="Times New Roman" w:hAnsi="Times New Roman" w:cs="Times New Roman"/>
          <w:sz w:val="24"/>
          <w:szCs w:val="24"/>
        </w:rPr>
        <w:tab/>
      </w:r>
      <w:r w:rsidR="004D648E">
        <w:rPr>
          <w:rFonts w:ascii="Times New Roman" w:hAnsi="Times New Roman" w:cs="Times New Roman"/>
          <w:sz w:val="24"/>
          <w:szCs w:val="24"/>
        </w:rPr>
        <w:t xml:space="preserve">                        </w:t>
      </w:r>
      <w:r w:rsidRPr="00A67F24">
        <w:rPr>
          <w:rFonts w:ascii="Times New Roman" w:hAnsi="Times New Roman" w:cs="Times New Roman"/>
          <w:sz w:val="24"/>
          <w:szCs w:val="24"/>
        </w:rPr>
        <w:t>44872</w:t>
      </w:r>
      <w:r w:rsidRPr="00A67F24">
        <w:rPr>
          <w:rFonts w:ascii="Times New Roman" w:hAnsi="Times New Roman" w:cs="Times New Roman"/>
          <w:sz w:val="24"/>
          <w:szCs w:val="24"/>
        </w:rPr>
        <w:tab/>
      </w:r>
      <w:r w:rsidR="004D648E">
        <w:rPr>
          <w:rFonts w:ascii="Times New Roman" w:hAnsi="Times New Roman" w:cs="Times New Roman"/>
          <w:sz w:val="24"/>
          <w:szCs w:val="24"/>
        </w:rPr>
        <w:t xml:space="preserve">                                    </w:t>
      </w:r>
      <w:r w:rsidRPr="00A67F24">
        <w:rPr>
          <w:rFonts w:ascii="Times New Roman" w:hAnsi="Times New Roman" w:cs="Times New Roman"/>
          <w:sz w:val="24"/>
          <w:szCs w:val="24"/>
        </w:rPr>
        <w:t>94,3</w:t>
      </w:r>
    </w:p>
    <w:p w14:paraId="37B9741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Повышение показателя происходит:</w:t>
      </w:r>
    </w:p>
    <w:p w14:paraId="60A868B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 за счет открытия организаций и групп в организациях дополнительного образования различной организационно-правовой формы и форм собственности; </w:t>
      </w:r>
    </w:p>
    <w:p w14:paraId="37C6B2D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 за счет прироста населения в возрасте от 5 до 18 лет в сравнении с предыдущим годом; </w:t>
      </w:r>
    </w:p>
    <w:p w14:paraId="5CC8957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за счет выделения дополнительных 160 мест МАУ ДО «Дворец пионеров и школьников им.А.П.Гайдара» и МАУ ДО «Детский экологический центр» из федерального бюджета рамках федерального проекта «Успех каждого ребенка» национального проекта «Образование»;</w:t>
      </w:r>
    </w:p>
    <w:p w14:paraId="161AAD28"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за счет внедрения плановых показателей системы Персонифицированного финансирования дополнительного образования детей;</w:t>
      </w:r>
    </w:p>
    <w:p w14:paraId="1871907B"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за счет открытия на базе МАОУ «СОШ №20», МАОУ «Лицей №1» центров дополнительного образования «IT- куб», и на базе МАОУ «Лицей №12» центра дополнительного образования «Школьный кванториум».</w:t>
      </w:r>
    </w:p>
    <w:p w14:paraId="57C073F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 школам охват программами внеурочной деятельности 100 %. Дети, посещающие курсы внеурочной деятельности, активно и результативно принимают участие в общешкольных мероприятиях:</w:t>
      </w:r>
    </w:p>
    <w:p w14:paraId="0D2D5D77"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творческих выставках: рисунков на тему о ЗОЖ, ко дню народного единства, ко Дню героев Отечества, ко дню Конституции РФ, праздничных открыток, поделок, масок,</w:t>
      </w:r>
    </w:p>
    <w:p w14:paraId="20676172"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акциях: «Добрая суббота», «Культурный марафон», «Ярмарка доброты», экологическая акция «Сдай батарейку – сохрани природу», «Сад памяти», «Сохрани жизнь дереву», уроки доброты и вежливости, (волонтеры);</w:t>
      </w:r>
    </w:p>
    <w:p w14:paraId="39120345"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праздниках: День знаний, День Учителя, День Матери, «Новый год»;</w:t>
      </w:r>
    </w:p>
    <w:p w14:paraId="03143208"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тематических предметных неделях;</w:t>
      </w:r>
    </w:p>
    <w:p w14:paraId="38D006B8"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спортивных мероприятиях: новогодние «Веселые старты», спортивные соревнования.</w:t>
      </w:r>
    </w:p>
    <w:p w14:paraId="1F9E81F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Положительный результат: обучающиеся на занятиях курсов внеурочной деятельности мотивированы на достижение планируемых результатов.</w:t>
      </w:r>
    </w:p>
    <w:p w14:paraId="0D6D928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родителями и детьми. </w:t>
      </w:r>
    </w:p>
    <w:p w14:paraId="3F9B8F2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Основные школьные дела обеспечивают включенность в них большого числа обучающихся, педагогов и родителей, способствуют интенсификации их общения, ставят их в ответственную позицию к происходящему в образовательных учреждениях. Введение ключевых дел в жизнь школ помогает преодолеть формальный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4DCE940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соответствии планом МКУ «Отдел образования», с календарно-тематическими планами Рабочих программ воспитания в школах были проведены ключевые мероприятия: </w:t>
      </w:r>
    </w:p>
    <w:p w14:paraId="09124689" w14:textId="2C904064"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37C6A" w:rsidRPr="00A67F24">
        <w:rPr>
          <w:rFonts w:ascii="Times New Roman" w:hAnsi="Times New Roman" w:cs="Times New Roman"/>
          <w:sz w:val="24"/>
          <w:szCs w:val="24"/>
        </w:rPr>
        <w:t>Торжественная линейка «День  знаний»</w:t>
      </w:r>
    </w:p>
    <w:p w14:paraId="1D28B5C3" w14:textId="4E3A920C"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37C6A" w:rsidRPr="00A67F24">
        <w:rPr>
          <w:rFonts w:ascii="Times New Roman" w:hAnsi="Times New Roman" w:cs="Times New Roman"/>
          <w:sz w:val="24"/>
          <w:szCs w:val="24"/>
        </w:rPr>
        <w:t>День окончания Второй мировой войны</w:t>
      </w:r>
    </w:p>
    <w:p w14:paraId="3DD1B1F6" w14:textId="369D25FF"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37C6A" w:rsidRPr="00A67F24">
        <w:rPr>
          <w:rFonts w:ascii="Times New Roman" w:hAnsi="Times New Roman" w:cs="Times New Roman"/>
          <w:sz w:val="24"/>
          <w:szCs w:val="24"/>
        </w:rPr>
        <w:t>Единый открытый урок ОБЖ</w:t>
      </w:r>
    </w:p>
    <w:p w14:paraId="30A50615" w14:textId="13208717"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737C6A" w:rsidRPr="00A67F24">
        <w:rPr>
          <w:rFonts w:ascii="Times New Roman" w:hAnsi="Times New Roman" w:cs="Times New Roman"/>
          <w:sz w:val="24"/>
          <w:szCs w:val="24"/>
        </w:rPr>
        <w:t>Месячник безопасности жизнедеятельности (профилактика ДДТТ, пожарной безопасности, экстремизма, терроризма, беседы, классные часы по ПДД, ПБ)</w:t>
      </w:r>
    </w:p>
    <w:p w14:paraId="45E713B1" w14:textId="15729BED"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737C6A" w:rsidRPr="00A67F24">
        <w:rPr>
          <w:rFonts w:ascii="Times New Roman" w:hAnsi="Times New Roman" w:cs="Times New Roman"/>
          <w:sz w:val="24"/>
          <w:szCs w:val="24"/>
        </w:rPr>
        <w:t>День Здоровья</w:t>
      </w:r>
    </w:p>
    <w:p w14:paraId="4CEB52C1" w14:textId="3E329071"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737C6A" w:rsidRPr="00A67F24">
        <w:rPr>
          <w:rFonts w:ascii="Times New Roman" w:hAnsi="Times New Roman" w:cs="Times New Roman"/>
          <w:sz w:val="24"/>
          <w:szCs w:val="24"/>
        </w:rPr>
        <w:t>День национального костюма народов Республики Башкортостан</w:t>
      </w:r>
    </w:p>
    <w:p w14:paraId="7AD28DB4" w14:textId="7BCA87F4"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37C6A" w:rsidRPr="00A67F24">
        <w:rPr>
          <w:rFonts w:ascii="Times New Roman" w:hAnsi="Times New Roman" w:cs="Times New Roman"/>
          <w:sz w:val="24"/>
          <w:szCs w:val="24"/>
        </w:rPr>
        <w:t>210 лет со дня Бородинского сражения</w:t>
      </w:r>
    </w:p>
    <w:p w14:paraId="7A931930" w14:textId="45C23BDF"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737C6A" w:rsidRPr="00A67F24">
        <w:rPr>
          <w:rFonts w:ascii="Times New Roman" w:hAnsi="Times New Roman" w:cs="Times New Roman"/>
          <w:sz w:val="24"/>
          <w:szCs w:val="24"/>
        </w:rPr>
        <w:t>Международный день распространения грамотности</w:t>
      </w:r>
    </w:p>
    <w:p w14:paraId="783A4EBB" w14:textId="09AA9DCB"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37C6A" w:rsidRPr="00A67F24">
        <w:rPr>
          <w:rFonts w:ascii="Times New Roman" w:hAnsi="Times New Roman" w:cs="Times New Roman"/>
          <w:sz w:val="24"/>
          <w:szCs w:val="24"/>
        </w:rPr>
        <w:t>Международная олимпиада по ПДД в рамках Международной олимпиады «ГЛОБУС»</w:t>
      </w:r>
    </w:p>
    <w:p w14:paraId="6FEB455B" w14:textId="001517EE"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5B05CE">
        <w:rPr>
          <w:rFonts w:ascii="Times New Roman" w:hAnsi="Times New Roman" w:cs="Times New Roman"/>
          <w:sz w:val="24"/>
          <w:szCs w:val="24"/>
        </w:rPr>
        <w:t xml:space="preserve">    </w:t>
      </w:r>
      <w:r w:rsidR="00737C6A" w:rsidRPr="00A67F24">
        <w:rPr>
          <w:rFonts w:ascii="Times New Roman" w:hAnsi="Times New Roman" w:cs="Times New Roman"/>
          <w:sz w:val="24"/>
          <w:szCs w:val="24"/>
        </w:rPr>
        <w:t>165 лет со дня рождения русского учёного, писателя Константина Эдуардовича Циолковского (1857-1935)</w:t>
      </w:r>
    </w:p>
    <w:p w14:paraId="2FD0A3C7" w14:textId="19B91C0F" w:rsidR="00737C6A" w:rsidRPr="00A67F24" w:rsidRDefault="004D648E" w:rsidP="005B05CE">
      <w:pPr>
        <w:tabs>
          <w:tab w:val="left" w:pos="142"/>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5B05CE">
        <w:rPr>
          <w:rFonts w:ascii="Times New Roman" w:hAnsi="Times New Roman" w:cs="Times New Roman"/>
          <w:sz w:val="24"/>
          <w:szCs w:val="24"/>
        </w:rPr>
        <w:t xml:space="preserve">   </w:t>
      </w:r>
      <w:r w:rsidR="00737C6A" w:rsidRPr="00A67F24">
        <w:rPr>
          <w:rFonts w:ascii="Times New Roman" w:hAnsi="Times New Roman" w:cs="Times New Roman"/>
          <w:sz w:val="24"/>
          <w:szCs w:val="24"/>
        </w:rPr>
        <w:t>Тематические субботы:</w:t>
      </w:r>
    </w:p>
    <w:p w14:paraId="7227DC89" w14:textId="77777777" w:rsidR="00737C6A" w:rsidRPr="00A67F24" w:rsidRDefault="00737C6A" w:rsidP="004D648E">
      <w:pPr>
        <w:tabs>
          <w:tab w:val="left" w:pos="142"/>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Спортивная суббота;</w:t>
      </w:r>
    </w:p>
    <w:p w14:paraId="7E446C67"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Этносуббота;</w:t>
      </w:r>
    </w:p>
    <w:p w14:paraId="21FF9658"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Профориентационная суббота;</w:t>
      </w:r>
    </w:p>
    <w:p w14:paraId="6537693C"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Творческая суббота;</w:t>
      </w:r>
    </w:p>
    <w:p w14:paraId="19CD16A3"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Научно-исследовательская;</w:t>
      </w:r>
    </w:p>
    <w:p w14:paraId="6BEA3E02"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Волонтёрская суббота;</w:t>
      </w:r>
    </w:p>
    <w:p w14:paraId="1459C7EB"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Безопасная суббота;</w:t>
      </w:r>
    </w:p>
    <w:p w14:paraId="53573925"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Экологическая суббота;</w:t>
      </w:r>
    </w:p>
    <w:p w14:paraId="543811D0" w14:textId="77777777" w:rsidR="00737C6A" w:rsidRPr="00A67F24" w:rsidRDefault="00737C6A" w:rsidP="004D648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Патриотическая суббота.</w:t>
      </w:r>
    </w:p>
    <w:p w14:paraId="06103C72"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12.</w:t>
      </w:r>
      <w:r w:rsidRPr="00A67F24">
        <w:rPr>
          <w:rFonts w:ascii="Times New Roman" w:hAnsi="Times New Roman" w:cs="Times New Roman"/>
          <w:sz w:val="24"/>
          <w:szCs w:val="24"/>
        </w:rPr>
        <w:tab/>
      </w:r>
      <w:r w:rsidRPr="00A67F24">
        <w:rPr>
          <w:rFonts w:ascii="Times New Roman" w:hAnsi="Times New Roman" w:cs="Times New Roman"/>
          <w:sz w:val="24"/>
          <w:szCs w:val="24"/>
        </w:rPr>
        <w:tab/>
        <w:t>Акция «Бумажный бум», сбор   макулатуры</w:t>
      </w:r>
    </w:p>
    <w:p w14:paraId="37EB99C3"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13.</w:t>
      </w:r>
      <w:r w:rsidRPr="00A67F24">
        <w:rPr>
          <w:rFonts w:ascii="Times New Roman" w:hAnsi="Times New Roman" w:cs="Times New Roman"/>
          <w:sz w:val="24"/>
          <w:szCs w:val="24"/>
        </w:rPr>
        <w:tab/>
      </w:r>
      <w:r w:rsidRPr="00A67F24">
        <w:rPr>
          <w:rFonts w:ascii="Times New Roman" w:hAnsi="Times New Roman" w:cs="Times New Roman"/>
          <w:sz w:val="24"/>
          <w:szCs w:val="24"/>
        </w:rPr>
        <w:tab/>
        <w:t>Урок – путешествие «Шаймуратов - генерал»</w:t>
      </w:r>
    </w:p>
    <w:p w14:paraId="64769818"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14.</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учителя</w:t>
      </w:r>
    </w:p>
    <w:p w14:paraId="34B5AAC9"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15.</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Республики Башкортостан</w:t>
      </w:r>
    </w:p>
    <w:p w14:paraId="3865A13C"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16.</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народного единства</w:t>
      </w:r>
    </w:p>
    <w:p w14:paraId="2DE747D3"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17.</w:t>
      </w:r>
      <w:r w:rsidRPr="00A67F24">
        <w:rPr>
          <w:rFonts w:ascii="Times New Roman" w:hAnsi="Times New Roman" w:cs="Times New Roman"/>
          <w:sz w:val="24"/>
          <w:szCs w:val="24"/>
        </w:rPr>
        <w:tab/>
      </w:r>
      <w:r w:rsidRPr="00A67F24">
        <w:rPr>
          <w:rFonts w:ascii="Times New Roman" w:hAnsi="Times New Roman" w:cs="Times New Roman"/>
          <w:sz w:val="24"/>
          <w:szCs w:val="24"/>
        </w:rPr>
        <w:tab/>
        <w:t>Международный день пожилых людей</w:t>
      </w:r>
    </w:p>
    <w:p w14:paraId="1CBB3901"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18.</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отца в России</w:t>
      </w:r>
    </w:p>
    <w:p w14:paraId="55869C8D"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19.</w:t>
      </w:r>
      <w:r w:rsidRPr="00A67F24">
        <w:rPr>
          <w:rFonts w:ascii="Times New Roman" w:hAnsi="Times New Roman" w:cs="Times New Roman"/>
          <w:sz w:val="24"/>
          <w:szCs w:val="24"/>
        </w:rPr>
        <w:tab/>
      </w:r>
      <w:r w:rsidRPr="00A67F24">
        <w:rPr>
          <w:rFonts w:ascii="Times New Roman" w:hAnsi="Times New Roman" w:cs="Times New Roman"/>
          <w:sz w:val="24"/>
          <w:szCs w:val="24"/>
        </w:rPr>
        <w:tab/>
        <w:t>Акция «Ветеран живёт рядом»</w:t>
      </w:r>
    </w:p>
    <w:p w14:paraId="2830A81D"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20.</w:t>
      </w:r>
      <w:r w:rsidRPr="00A67F24">
        <w:rPr>
          <w:rFonts w:ascii="Times New Roman" w:hAnsi="Times New Roman" w:cs="Times New Roman"/>
          <w:sz w:val="24"/>
          <w:szCs w:val="24"/>
        </w:rPr>
        <w:tab/>
      </w:r>
      <w:r w:rsidRPr="00A67F24">
        <w:rPr>
          <w:rFonts w:ascii="Times New Roman" w:hAnsi="Times New Roman" w:cs="Times New Roman"/>
          <w:sz w:val="24"/>
          <w:szCs w:val="24"/>
        </w:rPr>
        <w:tab/>
        <w:t>Операция «Почта»</w:t>
      </w:r>
    </w:p>
    <w:p w14:paraId="6DAE20AC"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21.</w:t>
      </w:r>
      <w:r w:rsidRPr="00A67F24">
        <w:rPr>
          <w:rFonts w:ascii="Times New Roman" w:hAnsi="Times New Roman" w:cs="Times New Roman"/>
          <w:sz w:val="24"/>
          <w:szCs w:val="24"/>
        </w:rPr>
        <w:tab/>
      </w:r>
      <w:r w:rsidRPr="00A67F24">
        <w:rPr>
          <w:rFonts w:ascii="Times New Roman" w:hAnsi="Times New Roman" w:cs="Times New Roman"/>
          <w:sz w:val="24"/>
          <w:szCs w:val="24"/>
        </w:rPr>
        <w:tab/>
        <w:t>Международный день музыки</w:t>
      </w:r>
    </w:p>
    <w:p w14:paraId="4C2852E8"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22.</w:t>
      </w:r>
      <w:r w:rsidRPr="00A67F24">
        <w:rPr>
          <w:rFonts w:ascii="Times New Roman" w:hAnsi="Times New Roman" w:cs="Times New Roman"/>
          <w:sz w:val="24"/>
          <w:szCs w:val="24"/>
        </w:rPr>
        <w:tab/>
      </w:r>
      <w:r w:rsidRPr="00A67F24">
        <w:rPr>
          <w:rFonts w:ascii="Times New Roman" w:hAnsi="Times New Roman" w:cs="Times New Roman"/>
          <w:sz w:val="24"/>
          <w:szCs w:val="24"/>
        </w:rPr>
        <w:tab/>
        <w:t>Конкур творческий работ «Пою мою Республику»</w:t>
      </w:r>
    </w:p>
    <w:p w14:paraId="420161D4"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23.</w:t>
      </w:r>
      <w:r w:rsidRPr="00A67F24">
        <w:rPr>
          <w:rFonts w:ascii="Times New Roman" w:hAnsi="Times New Roman" w:cs="Times New Roman"/>
          <w:sz w:val="24"/>
          <w:szCs w:val="24"/>
        </w:rPr>
        <w:tab/>
      </w:r>
      <w:r w:rsidRPr="00A67F24">
        <w:rPr>
          <w:rFonts w:ascii="Times New Roman" w:hAnsi="Times New Roman" w:cs="Times New Roman"/>
          <w:sz w:val="24"/>
          <w:szCs w:val="24"/>
        </w:rPr>
        <w:tab/>
        <w:t>Конкурс чтецов «Алтын бишек»</w:t>
      </w:r>
    </w:p>
    <w:p w14:paraId="4A12C9CC"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24.</w:t>
      </w:r>
      <w:r w:rsidRPr="00A67F24">
        <w:rPr>
          <w:rFonts w:ascii="Times New Roman" w:hAnsi="Times New Roman" w:cs="Times New Roman"/>
          <w:sz w:val="24"/>
          <w:szCs w:val="24"/>
        </w:rPr>
        <w:tab/>
      </w:r>
      <w:r w:rsidRPr="00A67F24">
        <w:rPr>
          <w:rFonts w:ascii="Times New Roman" w:hAnsi="Times New Roman" w:cs="Times New Roman"/>
          <w:sz w:val="24"/>
          <w:szCs w:val="24"/>
        </w:rPr>
        <w:tab/>
        <w:t>Городской конкурс народного творчества «Радуга»</w:t>
      </w:r>
    </w:p>
    <w:p w14:paraId="4DD47166"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25.</w:t>
      </w:r>
      <w:r w:rsidRPr="00A67F24">
        <w:rPr>
          <w:rFonts w:ascii="Times New Roman" w:hAnsi="Times New Roman" w:cs="Times New Roman"/>
          <w:sz w:val="24"/>
          <w:szCs w:val="24"/>
        </w:rPr>
        <w:tab/>
      </w:r>
      <w:r w:rsidRPr="00A67F24">
        <w:rPr>
          <w:rFonts w:ascii="Times New Roman" w:hAnsi="Times New Roman" w:cs="Times New Roman"/>
          <w:sz w:val="24"/>
          <w:szCs w:val="24"/>
        </w:rPr>
        <w:tab/>
        <w:t>Международный день школьных библиотек</w:t>
      </w:r>
    </w:p>
    <w:p w14:paraId="6A0F2B2C"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26.</w:t>
      </w:r>
      <w:r w:rsidRPr="00A67F24">
        <w:rPr>
          <w:rFonts w:ascii="Times New Roman" w:hAnsi="Times New Roman" w:cs="Times New Roman"/>
          <w:sz w:val="24"/>
          <w:szCs w:val="24"/>
        </w:rPr>
        <w:tab/>
      </w:r>
      <w:r w:rsidRPr="00A67F24">
        <w:rPr>
          <w:rFonts w:ascii="Times New Roman" w:hAnsi="Times New Roman" w:cs="Times New Roman"/>
          <w:sz w:val="24"/>
          <w:szCs w:val="24"/>
        </w:rPr>
        <w:tab/>
        <w:t>Городской конкурс по экологии</w:t>
      </w:r>
    </w:p>
    <w:p w14:paraId="62F81E02"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27.</w:t>
      </w:r>
      <w:r w:rsidRPr="00A67F24">
        <w:rPr>
          <w:rFonts w:ascii="Times New Roman" w:hAnsi="Times New Roman" w:cs="Times New Roman"/>
          <w:sz w:val="24"/>
          <w:szCs w:val="24"/>
        </w:rPr>
        <w:tab/>
      </w:r>
      <w:r w:rsidRPr="00A67F24">
        <w:rPr>
          <w:rFonts w:ascii="Times New Roman" w:hAnsi="Times New Roman" w:cs="Times New Roman"/>
          <w:sz w:val="24"/>
          <w:szCs w:val="24"/>
        </w:rPr>
        <w:tab/>
        <w:t>Международный день музыки</w:t>
      </w:r>
    </w:p>
    <w:p w14:paraId="63A42990"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28.</w:t>
      </w:r>
      <w:r w:rsidRPr="00A67F24">
        <w:rPr>
          <w:rFonts w:ascii="Times New Roman" w:hAnsi="Times New Roman" w:cs="Times New Roman"/>
          <w:sz w:val="24"/>
          <w:szCs w:val="24"/>
        </w:rPr>
        <w:tab/>
      </w:r>
      <w:r w:rsidRPr="00A67F24">
        <w:rPr>
          <w:rFonts w:ascii="Times New Roman" w:hAnsi="Times New Roman" w:cs="Times New Roman"/>
          <w:sz w:val="24"/>
          <w:szCs w:val="24"/>
        </w:rPr>
        <w:tab/>
        <w:t>Смотр-конкурс учебных кабинетов</w:t>
      </w:r>
    </w:p>
    <w:p w14:paraId="2BDB564D"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29.</w:t>
      </w:r>
      <w:r w:rsidRPr="00A67F24">
        <w:rPr>
          <w:rFonts w:ascii="Times New Roman" w:hAnsi="Times New Roman" w:cs="Times New Roman"/>
          <w:sz w:val="24"/>
          <w:szCs w:val="24"/>
        </w:rPr>
        <w:tab/>
      </w:r>
      <w:r w:rsidRPr="00A67F24">
        <w:rPr>
          <w:rFonts w:ascii="Times New Roman" w:hAnsi="Times New Roman" w:cs="Times New Roman"/>
          <w:sz w:val="24"/>
          <w:szCs w:val="24"/>
        </w:rPr>
        <w:tab/>
        <w:t>Городской конкурс «Шэжере»</w:t>
      </w:r>
    </w:p>
    <w:p w14:paraId="188A8B69"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30.</w:t>
      </w:r>
      <w:r w:rsidRPr="00A67F24">
        <w:rPr>
          <w:rFonts w:ascii="Times New Roman" w:hAnsi="Times New Roman" w:cs="Times New Roman"/>
          <w:sz w:val="24"/>
          <w:szCs w:val="24"/>
        </w:rPr>
        <w:tab/>
      </w:r>
      <w:r w:rsidRPr="00A67F24">
        <w:rPr>
          <w:rFonts w:ascii="Times New Roman" w:hAnsi="Times New Roman" w:cs="Times New Roman"/>
          <w:sz w:val="24"/>
          <w:szCs w:val="24"/>
        </w:rPr>
        <w:tab/>
        <w:t>Конкурс чтецов «Туган илем – иркэ голем»</w:t>
      </w:r>
    </w:p>
    <w:p w14:paraId="161300E8"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31.</w:t>
      </w:r>
      <w:r w:rsidRPr="00A67F24">
        <w:rPr>
          <w:rFonts w:ascii="Times New Roman" w:hAnsi="Times New Roman" w:cs="Times New Roman"/>
          <w:sz w:val="24"/>
          <w:szCs w:val="24"/>
        </w:rPr>
        <w:tab/>
      </w:r>
      <w:r w:rsidRPr="00A67F24">
        <w:rPr>
          <w:rFonts w:ascii="Times New Roman" w:hAnsi="Times New Roman" w:cs="Times New Roman"/>
          <w:sz w:val="24"/>
          <w:szCs w:val="24"/>
        </w:rPr>
        <w:tab/>
        <w:t>Конкурс «Моё генеалогическое древо»</w:t>
      </w:r>
    </w:p>
    <w:p w14:paraId="72167BE0" w14:textId="6988CCAF" w:rsidR="00737C6A" w:rsidRPr="00A67F24" w:rsidRDefault="00737C6A" w:rsidP="005B05CE">
      <w:pPr>
        <w:tabs>
          <w:tab w:val="left" w:pos="284"/>
          <w:tab w:val="left" w:pos="426"/>
        </w:tabs>
        <w:spacing w:after="0" w:line="240" w:lineRule="auto"/>
        <w:ind w:left="709" w:hanging="709"/>
        <w:jc w:val="both"/>
        <w:rPr>
          <w:rFonts w:ascii="Times New Roman" w:hAnsi="Times New Roman" w:cs="Times New Roman"/>
          <w:sz w:val="24"/>
          <w:szCs w:val="24"/>
        </w:rPr>
      </w:pPr>
      <w:r w:rsidRPr="00A67F24">
        <w:rPr>
          <w:rFonts w:ascii="Times New Roman" w:hAnsi="Times New Roman" w:cs="Times New Roman"/>
          <w:sz w:val="24"/>
          <w:szCs w:val="24"/>
        </w:rPr>
        <w:t>32.</w:t>
      </w:r>
      <w:r w:rsidRPr="00A67F24">
        <w:rPr>
          <w:rFonts w:ascii="Times New Roman" w:hAnsi="Times New Roman" w:cs="Times New Roman"/>
          <w:sz w:val="24"/>
          <w:szCs w:val="24"/>
        </w:rPr>
        <w:tab/>
      </w:r>
      <w:r w:rsidRPr="00A67F24">
        <w:rPr>
          <w:rFonts w:ascii="Times New Roman" w:hAnsi="Times New Roman" w:cs="Times New Roman"/>
          <w:sz w:val="24"/>
          <w:szCs w:val="24"/>
        </w:rPr>
        <w:tab/>
        <w:t xml:space="preserve">Городской этап Международного конкурса юных сказителей «Урал батыр» на иностранных </w:t>
      </w:r>
      <w:r w:rsidR="005B05CE">
        <w:rPr>
          <w:rFonts w:ascii="Times New Roman" w:hAnsi="Times New Roman" w:cs="Times New Roman"/>
          <w:sz w:val="24"/>
          <w:szCs w:val="24"/>
        </w:rPr>
        <w:t xml:space="preserve">       </w:t>
      </w:r>
      <w:r w:rsidRPr="00A67F24">
        <w:rPr>
          <w:rFonts w:ascii="Times New Roman" w:hAnsi="Times New Roman" w:cs="Times New Roman"/>
          <w:sz w:val="24"/>
          <w:szCs w:val="24"/>
        </w:rPr>
        <w:t>языках и языках народов РБ</w:t>
      </w:r>
    </w:p>
    <w:p w14:paraId="639B3809"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33.</w:t>
      </w:r>
      <w:r w:rsidRPr="00A67F24">
        <w:rPr>
          <w:rFonts w:ascii="Times New Roman" w:hAnsi="Times New Roman" w:cs="Times New Roman"/>
          <w:sz w:val="24"/>
          <w:szCs w:val="24"/>
        </w:rPr>
        <w:tab/>
      </w:r>
      <w:r w:rsidRPr="00A67F24">
        <w:rPr>
          <w:rFonts w:ascii="Times New Roman" w:hAnsi="Times New Roman" w:cs="Times New Roman"/>
          <w:sz w:val="24"/>
          <w:szCs w:val="24"/>
        </w:rPr>
        <w:tab/>
        <w:t>Флешмоб «Помогаем маме!» онлайн фото-видео марафон</w:t>
      </w:r>
    </w:p>
    <w:p w14:paraId="54C18E41"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34.</w:t>
      </w:r>
      <w:r w:rsidRPr="00A67F24">
        <w:rPr>
          <w:rFonts w:ascii="Times New Roman" w:hAnsi="Times New Roman" w:cs="Times New Roman"/>
          <w:sz w:val="24"/>
          <w:szCs w:val="24"/>
        </w:rPr>
        <w:tab/>
      </w:r>
      <w:r w:rsidRPr="00A67F24">
        <w:rPr>
          <w:rFonts w:ascii="Times New Roman" w:hAnsi="Times New Roman" w:cs="Times New Roman"/>
          <w:sz w:val="24"/>
          <w:szCs w:val="24"/>
        </w:rPr>
        <w:tab/>
        <w:t>Онлайн поэтический конкурс, посвящённый Дню матери «Мама! Лучше слова нет!»</w:t>
      </w:r>
    </w:p>
    <w:p w14:paraId="207B3D6A" w14:textId="37C87277" w:rsidR="00737C6A" w:rsidRPr="00A67F24" w:rsidRDefault="00737C6A" w:rsidP="005B05CE">
      <w:pPr>
        <w:tabs>
          <w:tab w:val="left" w:pos="284"/>
          <w:tab w:val="left" w:pos="426"/>
        </w:tabs>
        <w:spacing w:after="0" w:line="240" w:lineRule="auto"/>
        <w:ind w:left="709" w:hanging="709"/>
        <w:jc w:val="both"/>
        <w:rPr>
          <w:rFonts w:ascii="Times New Roman" w:hAnsi="Times New Roman" w:cs="Times New Roman"/>
          <w:sz w:val="24"/>
          <w:szCs w:val="24"/>
        </w:rPr>
      </w:pPr>
      <w:r w:rsidRPr="00A67F24">
        <w:rPr>
          <w:rFonts w:ascii="Times New Roman" w:hAnsi="Times New Roman" w:cs="Times New Roman"/>
          <w:sz w:val="24"/>
          <w:szCs w:val="24"/>
        </w:rPr>
        <w:t>35.</w:t>
      </w:r>
      <w:r w:rsidRPr="00A67F24">
        <w:rPr>
          <w:rFonts w:ascii="Times New Roman" w:hAnsi="Times New Roman" w:cs="Times New Roman"/>
          <w:sz w:val="24"/>
          <w:szCs w:val="24"/>
        </w:rPr>
        <w:tab/>
      </w:r>
      <w:r w:rsidRPr="00A67F24">
        <w:rPr>
          <w:rFonts w:ascii="Times New Roman" w:hAnsi="Times New Roman" w:cs="Times New Roman"/>
          <w:sz w:val="24"/>
          <w:szCs w:val="24"/>
        </w:rPr>
        <w:tab/>
        <w:t xml:space="preserve">День памяти погибших при исполнении служебных обязанностей сотрудников органов </w:t>
      </w:r>
      <w:r w:rsidR="005B05CE">
        <w:rPr>
          <w:rFonts w:ascii="Times New Roman" w:hAnsi="Times New Roman" w:cs="Times New Roman"/>
          <w:sz w:val="24"/>
          <w:szCs w:val="24"/>
        </w:rPr>
        <w:t xml:space="preserve">                       </w:t>
      </w:r>
      <w:r w:rsidRPr="00A67F24">
        <w:rPr>
          <w:rFonts w:ascii="Times New Roman" w:hAnsi="Times New Roman" w:cs="Times New Roman"/>
          <w:sz w:val="24"/>
          <w:szCs w:val="24"/>
        </w:rPr>
        <w:t>внутренних дел России</w:t>
      </w:r>
    </w:p>
    <w:p w14:paraId="32EFD144"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36.</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матери</w:t>
      </w:r>
    </w:p>
    <w:p w14:paraId="353BFBAA"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37.</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начала Нюрнберского процесса</w:t>
      </w:r>
    </w:p>
    <w:p w14:paraId="59327A0E"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38.</w:t>
      </w:r>
      <w:r w:rsidRPr="00A67F24">
        <w:rPr>
          <w:rFonts w:ascii="Times New Roman" w:hAnsi="Times New Roman" w:cs="Times New Roman"/>
          <w:sz w:val="24"/>
          <w:szCs w:val="24"/>
        </w:rPr>
        <w:tab/>
      </w:r>
      <w:r w:rsidRPr="00A67F24">
        <w:rPr>
          <w:rFonts w:ascii="Times New Roman" w:hAnsi="Times New Roman" w:cs="Times New Roman"/>
          <w:sz w:val="24"/>
          <w:szCs w:val="24"/>
        </w:rPr>
        <w:tab/>
        <w:t>Веселые старты</w:t>
      </w:r>
    </w:p>
    <w:p w14:paraId="00814800"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39.</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Государственного герба Российской Федерации</w:t>
      </w:r>
    </w:p>
    <w:p w14:paraId="7AB3E477"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40.</w:t>
      </w:r>
      <w:r w:rsidRPr="00A67F24">
        <w:rPr>
          <w:rFonts w:ascii="Times New Roman" w:hAnsi="Times New Roman" w:cs="Times New Roman"/>
          <w:sz w:val="24"/>
          <w:szCs w:val="24"/>
        </w:rPr>
        <w:tab/>
      </w:r>
      <w:r w:rsidRPr="00A67F24">
        <w:rPr>
          <w:rFonts w:ascii="Times New Roman" w:hAnsi="Times New Roman" w:cs="Times New Roman"/>
          <w:sz w:val="24"/>
          <w:szCs w:val="24"/>
        </w:rPr>
        <w:tab/>
        <w:t>Международный день инвалидов</w:t>
      </w:r>
    </w:p>
    <w:p w14:paraId="62509979"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41.</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конституции РФ. Классный час12 декабря</w:t>
      </w:r>
    </w:p>
    <w:p w14:paraId="491CA015"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42.</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неизвестного солдата</w:t>
      </w:r>
    </w:p>
    <w:p w14:paraId="6A361966"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43.</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конституции РБ. Классный час 24 декабря</w:t>
      </w:r>
    </w:p>
    <w:p w14:paraId="38793ABE"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44.</w:t>
      </w:r>
      <w:r w:rsidRPr="00A67F24">
        <w:rPr>
          <w:rFonts w:ascii="Times New Roman" w:hAnsi="Times New Roman" w:cs="Times New Roman"/>
          <w:sz w:val="24"/>
          <w:szCs w:val="24"/>
        </w:rPr>
        <w:tab/>
      </w:r>
      <w:r w:rsidRPr="00A67F24">
        <w:rPr>
          <w:rFonts w:ascii="Times New Roman" w:hAnsi="Times New Roman" w:cs="Times New Roman"/>
          <w:sz w:val="24"/>
          <w:szCs w:val="24"/>
        </w:rPr>
        <w:tab/>
        <w:t>Экологическая акция «Кормушка»</w:t>
      </w:r>
    </w:p>
    <w:p w14:paraId="1DCF58F4"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45.</w:t>
      </w:r>
      <w:r w:rsidRPr="00A67F24">
        <w:rPr>
          <w:rFonts w:ascii="Times New Roman" w:hAnsi="Times New Roman" w:cs="Times New Roman"/>
          <w:sz w:val="24"/>
          <w:szCs w:val="24"/>
        </w:rPr>
        <w:tab/>
      </w:r>
      <w:r w:rsidRPr="00A67F24">
        <w:rPr>
          <w:rFonts w:ascii="Times New Roman" w:hAnsi="Times New Roman" w:cs="Times New Roman"/>
          <w:sz w:val="24"/>
          <w:szCs w:val="24"/>
        </w:rPr>
        <w:tab/>
        <w:t>Новогодние кружева</w:t>
      </w:r>
    </w:p>
    <w:p w14:paraId="36943885"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46.</w:t>
      </w:r>
      <w:r w:rsidRPr="00A67F24">
        <w:rPr>
          <w:rFonts w:ascii="Times New Roman" w:hAnsi="Times New Roman" w:cs="Times New Roman"/>
          <w:sz w:val="24"/>
          <w:szCs w:val="24"/>
        </w:rPr>
        <w:tab/>
      </w:r>
      <w:r w:rsidRPr="00A67F24">
        <w:rPr>
          <w:rFonts w:ascii="Times New Roman" w:hAnsi="Times New Roman" w:cs="Times New Roman"/>
          <w:sz w:val="24"/>
          <w:szCs w:val="24"/>
        </w:rPr>
        <w:tab/>
        <w:t>Новогодние представления</w:t>
      </w:r>
    </w:p>
    <w:p w14:paraId="6F4922C6"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47.</w:t>
      </w:r>
      <w:r w:rsidRPr="00A67F24">
        <w:rPr>
          <w:rFonts w:ascii="Times New Roman" w:hAnsi="Times New Roman" w:cs="Times New Roman"/>
          <w:sz w:val="24"/>
          <w:szCs w:val="24"/>
        </w:rPr>
        <w:tab/>
      </w:r>
      <w:r w:rsidRPr="00A67F24">
        <w:rPr>
          <w:rFonts w:ascii="Times New Roman" w:hAnsi="Times New Roman" w:cs="Times New Roman"/>
          <w:sz w:val="24"/>
          <w:szCs w:val="24"/>
        </w:rPr>
        <w:tab/>
        <w:t>Международный день художника</w:t>
      </w:r>
    </w:p>
    <w:p w14:paraId="63C80BAD"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48.</w:t>
      </w:r>
      <w:r w:rsidRPr="00A67F24">
        <w:rPr>
          <w:rFonts w:ascii="Times New Roman" w:hAnsi="Times New Roman" w:cs="Times New Roman"/>
          <w:sz w:val="24"/>
          <w:szCs w:val="24"/>
        </w:rPr>
        <w:tab/>
      </w:r>
      <w:r w:rsidRPr="00A67F24">
        <w:rPr>
          <w:rFonts w:ascii="Times New Roman" w:hAnsi="Times New Roman" w:cs="Times New Roman"/>
          <w:sz w:val="24"/>
          <w:szCs w:val="24"/>
        </w:rPr>
        <w:tab/>
        <w:t>Конкурс «Новогодний символ года»</w:t>
      </w:r>
    </w:p>
    <w:p w14:paraId="0C74CE88"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49.</w:t>
      </w:r>
      <w:r w:rsidRPr="00A67F24">
        <w:rPr>
          <w:rFonts w:ascii="Times New Roman" w:hAnsi="Times New Roman" w:cs="Times New Roman"/>
          <w:sz w:val="24"/>
          <w:szCs w:val="24"/>
        </w:rPr>
        <w:tab/>
      </w:r>
      <w:r w:rsidRPr="00A67F24">
        <w:rPr>
          <w:rFonts w:ascii="Times New Roman" w:hAnsi="Times New Roman" w:cs="Times New Roman"/>
          <w:sz w:val="24"/>
          <w:szCs w:val="24"/>
        </w:rPr>
        <w:tab/>
        <w:t>Городская экологическая акция, городской праздник «Елочка, живи»</w:t>
      </w:r>
    </w:p>
    <w:p w14:paraId="7823F359"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50.</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Героев Отечества</w:t>
      </w:r>
    </w:p>
    <w:p w14:paraId="163B832A"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51.</w:t>
      </w:r>
      <w:r w:rsidRPr="00A67F24">
        <w:rPr>
          <w:rFonts w:ascii="Times New Roman" w:hAnsi="Times New Roman" w:cs="Times New Roman"/>
          <w:sz w:val="24"/>
          <w:szCs w:val="24"/>
        </w:rPr>
        <w:tab/>
      </w:r>
      <w:r w:rsidRPr="00A67F24">
        <w:rPr>
          <w:rFonts w:ascii="Times New Roman" w:hAnsi="Times New Roman" w:cs="Times New Roman"/>
          <w:sz w:val="24"/>
          <w:szCs w:val="24"/>
        </w:rPr>
        <w:tab/>
        <w:t>Акция «Яркие краски»</w:t>
      </w:r>
    </w:p>
    <w:p w14:paraId="0423900B"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52.</w:t>
      </w:r>
      <w:r w:rsidRPr="00A67F24">
        <w:rPr>
          <w:rFonts w:ascii="Times New Roman" w:hAnsi="Times New Roman" w:cs="Times New Roman"/>
          <w:sz w:val="24"/>
          <w:szCs w:val="24"/>
        </w:rPr>
        <w:tab/>
      </w:r>
      <w:r w:rsidRPr="00A67F24">
        <w:rPr>
          <w:rFonts w:ascii="Times New Roman" w:hAnsi="Times New Roman" w:cs="Times New Roman"/>
          <w:sz w:val="24"/>
          <w:szCs w:val="24"/>
        </w:rPr>
        <w:tab/>
        <w:t>Торжественное открытие тематического года «Год педагога и наставника»</w:t>
      </w:r>
    </w:p>
    <w:p w14:paraId="6359A8CC"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53.</w:t>
      </w:r>
      <w:r w:rsidRPr="00A67F24">
        <w:rPr>
          <w:rFonts w:ascii="Times New Roman" w:hAnsi="Times New Roman" w:cs="Times New Roman"/>
          <w:sz w:val="24"/>
          <w:szCs w:val="24"/>
        </w:rPr>
        <w:tab/>
      </w:r>
      <w:r w:rsidRPr="00A67F24">
        <w:rPr>
          <w:rFonts w:ascii="Times New Roman" w:hAnsi="Times New Roman" w:cs="Times New Roman"/>
          <w:sz w:val="24"/>
          <w:szCs w:val="24"/>
        </w:rPr>
        <w:tab/>
        <w:t>Новогодние семейные игры</w:t>
      </w:r>
    </w:p>
    <w:p w14:paraId="01AD79CC"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54.</w:t>
      </w:r>
      <w:r w:rsidRPr="00A67F24">
        <w:rPr>
          <w:rFonts w:ascii="Times New Roman" w:hAnsi="Times New Roman" w:cs="Times New Roman"/>
          <w:sz w:val="24"/>
          <w:szCs w:val="24"/>
        </w:rPr>
        <w:tab/>
      </w:r>
      <w:r w:rsidRPr="00A67F24">
        <w:rPr>
          <w:rFonts w:ascii="Times New Roman" w:hAnsi="Times New Roman" w:cs="Times New Roman"/>
          <w:sz w:val="24"/>
          <w:szCs w:val="24"/>
        </w:rPr>
        <w:tab/>
        <w:t>Акция «Кормушка»</w:t>
      </w:r>
    </w:p>
    <w:p w14:paraId="772638DC"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55.</w:t>
      </w:r>
      <w:r w:rsidRPr="00A67F24">
        <w:rPr>
          <w:rFonts w:ascii="Times New Roman" w:hAnsi="Times New Roman" w:cs="Times New Roman"/>
          <w:sz w:val="24"/>
          <w:szCs w:val="24"/>
        </w:rPr>
        <w:tab/>
      </w:r>
      <w:r w:rsidRPr="00A67F24">
        <w:rPr>
          <w:rFonts w:ascii="Times New Roman" w:hAnsi="Times New Roman" w:cs="Times New Roman"/>
          <w:sz w:val="24"/>
          <w:szCs w:val="24"/>
        </w:rPr>
        <w:tab/>
        <w:t>«Служу Отечеству» месячник спортивно – патриотической работы</w:t>
      </w:r>
    </w:p>
    <w:p w14:paraId="10604125"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56.</w:t>
      </w:r>
      <w:r w:rsidRPr="00A67F24">
        <w:rPr>
          <w:rFonts w:ascii="Times New Roman" w:hAnsi="Times New Roman" w:cs="Times New Roman"/>
          <w:sz w:val="24"/>
          <w:szCs w:val="24"/>
        </w:rPr>
        <w:tab/>
      </w:r>
      <w:r w:rsidRPr="00A67F24">
        <w:rPr>
          <w:rFonts w:ascii="Times New Roman" w:hAnsi="Times New Roman" w:cs="Times New Roman"/>
          <w:sz w:val="24"/>
          <w:szCs w:val="24"/>
        </w:rPr>
        <w:tab/>
        <w:t>Смотр строя, песни и речёвки «Юные защитники Стерлитамака»</w:t>
      </w:r>
    </w:p>
    <w:p w14:paraId="57AFDE2A" w14:textId="77777777" w:rsidR="00737C6A" w:rsidRPr="00A67F24" w:rsidRDefault="00737C6A" w:rsidP="005B05CE">
      <w:pPr>
        <w:tabs>
          <w:tab w:val="left" w:pos="284"/>
          <w:tab w:val="left" w:pos="426"/>
        </w:tabs>
        <w:spacing w:after="0" w:line="240" w:lineRule="auto"/>
        <w:ind w:left="709" w:hanging="709"/>
        <w:jc w:val="both"/>
        <w:rPr>
          <w:rFonts w:ascii="Times New Roman" w:hAnsi="Times New Roman" w:cs="Times New Roman"/>
          <w:sz w:val="24"/>
          <w:szCs w:val="24"/>
        </w:rPr>
      </w:pPr>
      <w:r w:rsidRPr="00A67F24">
        <w:rPr>
          <w:rFonts w:ascii="Times New Roman" w:hAnsi="Times New Roman" w:cs="Times New Roman"/>
          <w:sz w:val="24"/>
          <w:szCs w:val="24"/>
        </w:rPr>
        <w:t>57.</w:t>
      </w:r>
      <w:r w:rsidRPr="00A67F24">
        <w:rPr>
          <w:rFonts w:ascii="Times New Roman" w:hAnsi="Times New Roman" w:cs="Times New Roman"/>
          <w:sz w:val="24"/>
          <w:szCs w:val="24"/>
        </w:rPr>
        <w:tab/>
      </w:r>
      <w:r w:rsidRPr="00A67F24">
        <w:rPr>
          <w:rFonts w:ascii="Times New Roman" w:hAnsi="Times New Roman" w:cs="Times New Roman"/>
          <w:sz w:val="24"/>
          <w:szCs w:val="24"/>
        </w:rPr>
        <w:tab/>
        <w:t>Онлайн поэтический конкурс, посвящённый Дню защитника Отечества «Мой папа самый, самый!»</w:t>
      </w:r>
    </w:p>
    <w:p w14:paraId="10EAD42B"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58.</w:t>
      </w:r>
      <w:r w:rsidRPr="00A67F24">
        <w:rPr>
          <w:rFonts w:ascii="Times New Roman" w:hAnsi="Times New Roman" w:cs="Times New Roman"/>
          <w:sz w:val="24"/>
          <w:szCs w:val="24"/>
        </w:rPr>
        <w:tab/>
      </w:r>
      <w:r w:rsidRPr="00A67F24">
        <w:rPr>
          <w:rFonts w:ascii="Times New Roman" w:hAnsi="Times New Roman" w:cs="Times New Roman"/>
          <w:sz w:val="24"/>
          <w:szCs w:val="24"/>
        </w:rPr>
        <w:tab/>
        <w:t>Фото-флешмоб «Мамы могут всё, что угодно!»</w:t>
      </w:r>
    </w:p>
    <w:p w14:paraId="1BDA201C"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59.</w:t>
      </w:r>
      <w:r w:rsidRPr="00A67F24">
        <w:rPr>
          <w:rFonts w:ascii="Times New Roman" w:hAnsi="Times New Roman" w:cs="Times New Roman"/>
          <w:sz w:val="24"/>
          <w:szCs w:val="24"/>
        </w:rPr>
        <w:tab/>
      </w:r>
      <w:r w:rsidRPr="00A67F24">
        <w:rPr>
          <w:rFonts w:ascii="Times New Roman" w:hAnsi="Times New Roman" w:cs="Times New Roman"/>
          <w:sz w:val="24"/>
          <w:szCs w:val="24"/>
        </w:rPr>
        <w:tab/>
        <w:t>Праздничный концерт, посвященный Международному  женскому дню</w:t>
      </w:r>
    </w:p>
    <w:p w14:paraId="1A0E8547"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60.</w:t>
      </w:r>
      <w:r w:rsidRPr="00A67F24">
        <w:rPr>
          <w:rFonts w:ascii="Times New Roman" w:hAnsi="Times New Roman" w:cs="Times New Roman"/>
          <w:sz w:val="24"/>
          <w:szCs w:val="24"/>
        </w:rPr>
        <w:tab/>
      </w:r>
      <w:r w:rsidRPr="00A67F24">
        <w:rPr>
          <w:rFonts w:ascii="Times New Roman" w:hAnsi="Times New Roman" w:cs="Times New Roman"/>
          <w:sz w:val="24"/>
          <w:szCs w:val="24"/>
        </w:rPr>
        <w:tab/>
        <w:t>Всероссийская неделя детской и юношеской книги.</w:t>
      </w:r>
    </w:p>
    <w:p w14:paraId="3A1BA3A0"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61.</w:t>
      </w:r>
      <w:r w:rsidRPr="00A67F24">
        <w:rPr>
          <w:rFonts w:ascii="Times New Roman" w:hAnsi="Times New Roman" w:cs="Times New Roman"/>
          <w:sz w:val="24"/>
          <w:szCs w:val="24"/>
        </w:rPr>
        <w:tab/>
      </w:r>
      <w:r w:rsidRPr="00A67F24">
        <w:rPr>
          <w:rFonts w:ascii="Times New Roman" w:hAnsi="Times New Roman" w:cs="Times New Roman"/>
          <w:sz w:val="24"/>
          <w:szCs w:val="24"/>
        </w:rPr>
        <w:tab/>
        <w:t>Праздник птиц «Встречаем крылатых друзей»</w:t>
      </w:r>
    </w:p>
    <w:p w14:paraId="5160F8C1"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62.</w:t>
      </w:r>
      <w:r w:rsidRPr="00A67F24">
        <w:rPr>
          <w:rFonts w:ascii="Times New Roman" w:hAnsi="Times New Roman" w:cs="Times New Roman"/>
          <w:sz w:val="24"/>
          <w:szCs w:val="24"/>
        </w:rPr>
        <w:tab/>
      </w:r>
      <w:r w:rsidRPr="00A67F24">
        <w:rPr>
          <w:rFonts w:ascii="Times New Roman" w:hAnsi="Times New Roman" w:cs="Times New Roman"/>
          <w:sz w:val="24"/>
          <w:szCs w:val="24"/>
        </w:rPr>
        <w:tab/>
        <w:t>7 апреля – Всемирный день здоровья. Единая зарядка</w:t>
      </w:r>
    </w:p>
    <w:p w14:paraId="1033F6D5"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63.</w:t>
      </w:r>
      <w:r w:rsidRPr="00A67F24">
        <w:rPr>
          <w:rFonts w:ascii="Times New Roman" w:hAnsi="Times New Roman" w:cs="Times New Roman"/>
          <w:sz w:val="24"/>
          <w:szCs w:val="24"/>
        </w:rPr>
        <w:tab/>
      </w:r>
      <w:r w:rsidRPr="00A67F24">
        <w:rPr>
          <w:rFonts w:ascii="Times New Roman" w:hAnsi="Times New Roman" w:cs="Times New Roman"/>
          <w:sz w:val="24"/>
          <w:szCs w:val="24"/>
        </w:rPr>
        <w:tab/>
        <w:t>Спортивный праздник, посвященный всемирному дню здоровья. «Весёлые старты»</w:t>
      </w:r>
    </w:p>
    <w:p w14:paraId="34910061"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64.</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космонавтики</w:t>
      </w:r>
    </w:p>
    <w:p w14:paraId="39C84927"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65.</w:t>
      </w:r>
      <w:r w:rsidRPr="00A67F24">
        <w:rPr>
          <w:rFonts w:ascii="Times New Roman" w:hAnsi="Times New Roman" w:cs="Times New Roman"/>
          <w:sz w:val="24"/>
          <w:szCs w:val="24"/>
        </w:rPr>
        <w:tab/>
      </w:r>
      <w:r w:rsidRPr="00A67F24">
        <w:rPr>
          <w:rFonts w:ascii="Times New Roman" w:hAnsi="Times New Roman" w:cs="Times New Roman"/>
          <w:sz w:val="24"/>
          <w:szCs w:val="24"/>
        </w:rPr>
        <w:tab/>
        <w:t>Экологический субботник</w:t>
      </w:r>
    </w:p>
    <w:p w14:paraId="53AB34AF"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66.</w:t>
      </w:r>
      <w:r w:rsidRPr="00A67F24">
        <w:rPr>
          <w:rFonts w:ascii="Times New Roman" w:hAnsi="Times New Roman" w:cs="Times New Roman"/>
          <w:sz w:val="24"/>
          <w:szCs w:val="24"/>
        </w:rPr>
        <w:tab/>
      </w:r>
      <w:r w:rsidRPr="00A67F24">
        <w:rPr>
          <w:rFonts w:ascii="Times New Roman" w:hAnsi="Times New Roman" w:cs="Times New Roman"/>
          <w:sz w:val="24"/>
          <w:szCs w:val="24"/>
        </w:rPr>
        <w:tab/>
        <w:t>Конкурс рисунков «Мы помним твой подвиг, солдат России»</w:t>
      </w:r>
    </w:p>
    <w:p w14:paraId="6A10FD68" w14:textId="78F08F1D"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67.</w:t>
      </w:r>
      <w:r w:rsidRPr="00A67F24">
        <w:rPr>
          <w:rFonts w:ascii="Times New Roman" w:hAnsi="Times New Roman" w:cs="Times New Roman"/>
          <w:sz w:val="24"/>
          <w:szCs w:val="24"/>
        </w:rPr>
        <w:tab/>
      </w:r>
      <w:r w:rsidRPr="00A67F24">
        <w:rPr>
          <w:rFonts w:ascii="Times New Roman" w:hAnsi="Times New Roman" w:cs="Times New Roman"/>
          <w:sz w:val="24"/>
          <w:szCs w:val="24"/>
        </w:rPr>
        <w:tab/>
        <w:t xml:space="preserve">«Никто не забыт, ничто не забыто» - декада, посвященная Дню Победы в ВОВ </w:t>
      </w:r>
    </w:p>
    <w:p w14:paraId="28D664D6"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68.</w:t>
      </w:r>
      <w:r w:rsidRPr="00A67F24">
        <w:rPr>
          <w:rFonts w:ascii="Times New Roman" w:hAnsi="Times New Roman" w:cs="Times New Roman"/>
          <w:sz w:val="24"/>
          <w:szCs w:val="24"/>
        </w:rPr>
        <w:tab/>
      </w:r>
      <w:r w:rsidRPr="00A67F24">
        <w:rPr>
          <w:rFonts w:ascii="Times New Roman" w:hAnsi="Times New Roman" w:cs="Times New Roman"/>
          <w:sz w:val="24"/>
          <w:szCs w:val="24"/>
        </w:rPr>
        <w:tab/>
        <w:t>Урок мужества, посвященный Дню Победы ВОВ</w:t>
      </w:r>
    </w:p>
    <w:p w14:paraId="43E7285B"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69.</w:t>
      </w:r>
      <w:r w:rsidRPr="00A67F24">
        <w:rPr>
          <w:rFonts w:ascii="Times New Roman" w:hAnsi="Times New Roman" w:cs="Times New Roman"/>
          <w:sz w:val="24"/>
          <w:szCs w:val="24"/>
        </w:rPr>
        <w:tab/>
      </w:r>
      <w:r w:rsidRPr="00A67F24">
        <w:rPr>
          <w:rFonts w:ascii="Times New Roman" w:hAnsi="Times New Roman" w:cs="Times New Roman"/>
          <w:sz w:val="24"/>
          <w:szCs w:val="24"/>
        </w:rPr>
        <w:tab/>
        <w:t>Всероссийская акция «Бессмертный полк»</w:t>
      </w:r>
    </w:p>
    <w:p w14:paraId="1603F0E5"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70.</w:t>
      </w:r>
      <w:r w:rsidRPr="00A67F24">
        <w:rPr>
          <w:rFonts w:ascii="Times New Roman" w:hAnsi="Times New Roman" w:cs="Times New Roman"/>
          <w:sz w:val="24"/>
          <w:szCs w:val="24"/>
        </w:rPr>
        <w:tab/>
      </w:r>
      <w:r w:rsidRPr="00A67F24">
        <w:rPr>
          <w:rFonts w:ascii="Times New Roman" w:hAnsi="Times New Roman" w:cs="Times New Roman"/>
          <w:sz w:val="24"/>
          <w:szCs w:val="24"/>
        </w:rPr>
        <w:tab/>
        <w:t>Акция «Георгиевская ленточка»</w:t>
      </w:r>
    </w:p>
    <w:p w14:paraId="303D3FC2"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71.</w:t>
      </w:r>
      <w:r w:rsidRPr="00A67F24">
        <w:rPr>
          <w:rFonts w:ascii="Times New Roman" w:hAnsi="Times New Roman" w:cs="Times New Roman"/>
          <w:sz w:val="24"/>
          <w:szCs w:val="24"/>
        </w:rPr>
        <w:tab/>
      </w:r>
      <w:r w:rsidRPr="00A67F24">
        <w:rPr>
          <w:rFonts w:ascii="Times New Roman" w:hAnsi="Times New Roman" w:cs="Times New Roman"/>
          <w:sz w:val="24"/>
          <w:szCs w:val="24"/>
        </w:rPr>
        <w:tab/>
        <w:t>Акция «Прочитанная книга о войне – мой подарок ветерану»</w:t>
      </w:r>
    </w:p>
    <w:p w14:paraId="38C3C2A7"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72.</w:t>
      </w:r>
      <w:r w:rsidRPr="00A67F24">
        <w:rPr>
          <w:rFonts w:ascii="Times New Roman" w:hAnsi="Times New Roman" w:cs="Times New Roman"/>
          <w:sz w:val="24"/>
          <w:szCs w:val="24"/>
        </w:rPr>
        <w:tab/>
      </w:r>
      <w:r w:rsidRPr="00A67F24">
        <w:rPr>
          <w:rFonts w:ascii="Times New Roman" w:hAnsi="Times New Roman" w:cs="Times New Roman"/>
          <w:sz w:val="24"/>
          <w:szCs w:val="24"/>
        </w:rPr>
        <w:tab/>
        <w:t>Вахта Памяти, возложение цветов</w:t>
      </w:r>
    </w:p>
    <w:p w14:paraId="490F5DF4"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73.</w:t>
      </w:r>
      <w:r w:rsidRPr="00A67F24">
        <w:rPr>
          <w:rFonts w:ascii="Times New Roman" w:hAnsi="Times New Roman" w:cs="Times New Roman"/>
          <w:sz w:val="24"/>
          <w:szCs w:val="24"/>
        </w:rPr>
        <w:tab/>
      </w:r>
      <w:r w:rsidRPr="00A67F24">
        <w:rPr>
          <w:rFonts w:ascii="Times New Roman" w:hAnsi="Times New Roman" w:cs="Times New Roman"/>
          <w:sz w:val="24"/>
          <w:szCs w:val="24"/>
        </w:rPr>
        <w:tab/>
        <w:t>Флешмоб «Мой дедушка – герой!»</w:t>
      </w:r>
    </w:p>
    <w:p w14:paraId="6D9438F2"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74.</w:t>
      </w:r>
      <w:r w:rsidRPr="00A67F24">
        <w:rPr>
          <w:rFonts w:ascii="Times New Roman" w:hAnsi="Times New Roman" w:cs="Times New Roman"/>
          <w:sz w:val="24"/>
          <w:szCs w:val="24"/>
        </w:rPr>
        <w:tab/>
      </w:r>
      <w:r w:rsidRPr="00A67F24">
        <w:rPr>
          <w:rFonts w:ascii="Times New Roman" w:hAnsi="Times New Roman" w:cs="Times New Roman"/>
          <w:sz w:val="24"/>
          <w:szCs w:val="24"/>
        </w:rPr>
        <w:tab/>
        <w:t>Парад Победы</w:t>
      </w:r>
    </w:p>
    <w:p w14:paraId="6A599DEA"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75.</w:t>
      </w:r>
      <w:r w:rsidRPr="00A67F24">
        <w:rPr>
          <w:rFonts w:ascii="Times New Roman" w:hAnsi="Times New Roman" w:cs="Times New Roman"/>
          <w:sz w:val="24"/>
          <w:szCs w:val="24"/>
        </w:rPr>
        <w:tab/>
      </w:r>
      <w:r w:rsidRPr="00A67F24">
        <w:rPr>
          <w:rFonts w:ascii="Times New Roman" w:hAnsi="Times New Roman" w:cs="Times New Roman"/>
          <w:sz w:val="24"/>
          <w:szCs w:val="24"/>
        </w:rPr>
        <w:tab/>
        <w:t>Мероприятия, посвященные Дню города</w:t>
      </w:r>
    </w:p>
    <w:p w14:paraId="0B0BF98C" w14:textId="77777777" w:rsidR="00737C6A" w:rsidRPr="00A67F24" w:rsidRDefault="00737C6A" w:rsidP="004D648E">
      <w:pPr>
        <w:tabs>
          <w:tab w:val="left" w:pos="284"/>
          <w:tab w:val="left" w:pos="426"/>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76.</w:t>
      </w:r>
      <w:r w:rsidRPr="00A67F24">
        <w:rPr>
          <w:rFonts w:ascii="Times New Roman" w:hAnsi="Times New Roman" w:cs="Times New Roman"/>
          <w:sz w:val="24"/>
          <w:szCs w:val="24"/>
        </w:rPr>
        <w:tab/>
      </w:r>
      <w:r w:rsidRPr="00A67F24">
        <w:rPr>
          <w:rFonts w:ascii="Times New Roman" w:hAnsi="Times New Roman" w:cs="Times New Roman"/>
          <w:sz w:val="24"/>
          <w:szCs w:val="24"/>
        </w:rPr>
        <w:tab/>
        <w:t>«День защиты детей»</w:t>
      </w:r>
    </w:p>
    <w:p w14:paraId="50B9C0E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Для проведения мероприятий в дни тематических суббот разрабатывался план мероприятий, где учитывались возрастные особенности учащихся, их интересы. К проведению мероприятий приглашались и родители (законные представители) учащихся. Следует отметить активную позицию учащихся и родителей 1-4 классов. Низкая активность учащихся 8-11 классов.</w:t>
      </w:r>
    </w:p>
    <w:p w14:paraId="012A2D5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реализации проекта «Пушкинская карта» приняли участие 90% учащихся 8-11 классов и в течение учебного года посетили совместно с классными руководителями мероприятия в музее-лаборатории занимательных наук «Ньютон-лаб», спектакли в учреждениях культуры города: «Керчь. История боевого коня», «Звучи, гармонь народная»,  «Благотворительный концерт «Мы вместе», юниор-лиги «КВН», «Каменный гость», в иммерсивной экскурсии, просмотр художественных мероприятий в ГДК, направленных а воспитание духовно-нравственных качеств учащихся;</w:t>
      </w:r>
    </w:p>
    <w:p w14:paraId="4A1A512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Школьники приняли участие во Всероссийских акциях «Сад памяти», «Окна Победы», Всероссийская минута молчания, посвященных празднику Победы, «Письмо солдату» (письма участникам СВО), сбор гуманитарной помощи участникам СВО, «Парта Героя»; День телефона доверия, в Республиканских акциях «День чистоты», «Безопасные каникулы» (январь, июнь), «Солдатская каша», «Твой выбор», во флешмобе «Здоровая улыбка»,  «Мое национальное блюдо», «Твое здоровье в твоей тарелке».</w:t>
      </w:r>
    </w:p>
    <w:p w14:paraId="6EA70F6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Ежемесячно проводились общешкольные мероприятия согласно тематике месяца: в сентябре квест по ПДД, в октябре Турнир знатоков права, в январе НПК «Шанс», в феврале – мероприятия в рамках месячника оборонно-массовой и спортивной работы, в марте – месячник здоровья, в апреле – фестиваль проектов, в мае – мероприятия, посвященные 78-ой годовщине Победы. Мероприятия были так спланированы, чтобы в них приняли участие ученики всех уровней образования:</w:t>
      </w:r>
    </w:p>
    <w:p w14:paraId="1A0661AC"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День Знаний (процент охвата – 100%); </w:t>
      </w:r>
    </w:p>
    <w:p w14:paraId="01DDBE28"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День учителя (процент охвата – 100%); </w:t>
      </w:r>
    </w:p>
    <w:p w14:paraId="32D4C0A0"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День народного единства (процент охвата – 90%);</w:t>
      </w:r>
    </w:p>
    <w:p w14:paraId="26EE8788"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 Месячник правовой культуры «Я – человек, я – гражданин!» (процент охвата - 100%);</w:t>
      </w:r>
    </w:p>
    <w:p w14:paraId="27D228E0"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 уроки мужества «Опаленные войной…» (процент охвата – 100%); </w:t>
      </w:r>
    </w:p>
    <w:p w14:paraId="4476E341"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акция «Бессмертный полк» (10%); </w:t>
      </w:r>
    </w:p>
    <w:p w14:paraId="1FF91233"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акция «Ветеран живет рядом» (поздравление ветеранов Великой Отечественной войны и труда) (17%); </w:t>
      </w:r>
    </w:p>
    <w:p w14:paraId="313C0359"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акция «Георгиевская ленточка» (процент охвата – 100%);</w:t>
      </w:r>
    </w:p>
    <w:p w14:paraId="6659387C"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республиканская акция «Светлая память павших в борьбе против фашизма» (процент охвата- 100%)</w:t>
      </w:r>
    </w:p>
    <w:p w14:paraId="07D8CE02"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 мероприятия, посвящённые Дню Победы (процент охвата – 100%). </w:t>
      </w:r>
    </w:p>
    <w:p w14:paraId="2363D7DA"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акция «Внимание – дети!» по профилактике дорожно-транспортного травматизма (процент охвата – 83%).</w:t>
      </w:r>
    </w:p>
    <w:p w14:paraId="485C97B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Общественный резонанс (количество положительных публикаций о проведенных КТД в соцсетях, на сайте школы).</w:t>
      </w:r>
    </w:p>
    <w:p w14:paraId="2335394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Положительные результаты: ключевые общешкольные дела обучающихся способствовали развитию творческих способностей ребенка, занятости обучающихся, формированию школьного коллектива; деятельность охватывала учащихся разных возрастов и выражалась в разнообразных формах.</w:t>
      </w:r>
    </w:p>
    <w:p w14:paraId="4BE3EF14" w14:textId="3808FC7B"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Проблемы:</w:t>
      </w:r>
      <w:r w:rsidR="005B05CE">
        <w:rPr>
          <w:rFonts w:ascii="Times New Roman" w:hAnsi="Times New Roman" w:cs="Times New Roman"/>
          <w:sz w:val="24"/>
          <w:szCs w:val="24"/>
        </w:rPr>
        <w:t xml:space="preserve"> </w:t>
      </w:r>
      <w:r w:rsidRPr="00A67F24">
        <w:rPr>
          <w:rFonts w:ascii="Times New Roman" w:hAnsi="Times New Roman" w:cs="Times New Roman"/>
          <w:sz w:val="24"/>
          <w:szCs w:val="24"/>
        </w:rPr>
        <w:t>средняя активность учащихся в творческих конкурсах, акциях данного модуля, не все классные руководители активно принимали участие в ключевых общешкольных делах.</w:t>
      </w:r>
    </w:p>
    <w:p w14:paraId="02579D4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Пути решения: распределение КОД между классами, привлечение классных руководителей к подготовке и проведению открытых общешкольных воспитательных мероприятий; использование практики обмена опытом (взаимопосещения классных мероприятий, проведение открытых мероприятий).</w:t>
      </w:r>
    </w:p>
    <w:p w14:paraId="76393315" w14:textId="77777777" w:rsidR="00737C6A" w:rsidRPr="00A67F24" w:rsidRDefault="00737C6A" w:rsidP="00737C6A">
      <w:pPr>
        <w:spacing w:after="0" w:line="240" w:lineRule="auto"/>
        <w:ind w:firstLine="709"/>
        <w:jc w:val="both"/>
        <w:rPr>
          <w:rFonts w:ascii="Times New Roman" w:hAnsi="Times New Roman" w:cs="Times New Roman"/>
          <w:sz w:val="24"/>
          <w:szCs w:val="24"/>
        </w:rPr>
      </w:pPr>
    </w:p>
    <w:p w14:paraId="0B69B6B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Модуль «Внешкольные мероприятия»</w:t>
      </w:r>
    </w:p>
    <w:p w14:paraId="7193BEF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Внешкольные мероприятия помогают обучающимся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внешкольных мероприятиях создаются благоприятные условия для воспитания у подростков самостоятельности и ответственности, формирования у них навыков обслуживающего труда, обучения рациональному использованию своего времени, сил, имущества.</w:t>
      </w:r>
    </w:p>
    <w:p w14:paraId="4C1292F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Эти воспитательные возможности реализовывались в рамках следующих видов и форм деятельности: </w:t>
      </w:r>
    </w:p>
    <w:p w14:paraId="7F9D5AF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регулярные пешие прогулки, экскурсии или походы выходного дня, организуемые в классах их классными руководителями, родителями: в музей, картинную галерею, технопарк, на предприятие, природу.</w:t>
      </w:r>
    </w:p>
    <w:p w14:paraId="52B7568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литературные, исторические, биологические экскурсии, организуемые учителями и родителями школьников для углубленного изучения биографий поэтов и писателей, произошедших исторических событий, имеющихся природных и историко-культурных ландшафтов, флоры и фауны.</w:t>
      </w:r>
    </w:p>
    <w:p w14:paraId="5E80284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соответствии с планом были проведены следующие мероприятия: </w:t>
      </w:r>
    </w:p>
    <w:p w14:paraId="75960973"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w:t>
      </w:r>
      <w:r w:rsidRPr="00A67F24">
        <w:rPr>
          <w:rFonts w:ascii="Times New Roman" w:hAnsi="Times New Roman" w:cs="Times New Roman"/>
          <w:sz w:val="24"/>
          <w:szCs w:val="24"/>
        </w:rPr>
        <w:tab/>
        <w:t>Экскурсии в ПСЧ-40 14 ПСО ФПС ГПС ГУ МЧС России по Республике Башкортостан</w:t>
      </w:r>
    </w:p>
    <w:p w14:paraId="17F582EE"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w:t>
      </w:r>
      <w:r w:rsidRPr="00A67F24">
        <w:rPr>
          <w:rFonts w:ascii="Times New Roman" w:hAnsi="Times New Roman" w:cs="Times New Roman"/>
          <w:sz w:val="24"/>
          <w:szCs w:val="24"/>
        </w:rPr>
        <w:tab/>
        <w:t>Экскурсии в Стерлитамакский историко-краеведческий музей</w:t>
      </w:r>
    </w:p>
    <w:p w14:paraId="40ACAB91"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w:t>
      </w:r>
      <w:r w:rsidRPr="00A67F24">
        <w:rPr>
          <w:rFonts w:ascii="Times New Roman" w:hAnsi="Times New Roman" w:cs="Times New Roman"/>
          <w:sz w:val="24"/>
          <w:szCs w:val="24"/>
        </w:rPr>
        <w:tab/>
        <w:t xml:space="preserve">Посещение выставок в Стерлитамакской картинной галерее  </w:t>
      </w:r>
    </w:p>
    <w:p w14:paraId="3B3EC1FA"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w:t>
      </w:r>
      <w:r w:rsidRPr="00A67F24">
        <w:rPr>
          <w:rFonts w:ascii="Times New Roman" w:hAnsi="Times New Roman" w:cs="Times New Roman"/>
          <w:sz w:val="24"/>
          <w:szCs w:val="24"/>
        </w:rPr>
        <w:tab/>
        <w:t>Тематические экскурсии в Модельные библиотеки-филиалы №ЦБС г. Стерлитамака</w:t>
      </w:r>
    </w:p>
    <w:p w14:paraId="71A467AA"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w:t>
      </w:r>
      <w:r w:rsidRPr="00A67F24">
        <w:rPr>
          <w:rFonts w:ascii="Times New Roman" w:hAnsi="Times New Roman" w:cs="Times New Roman"/>
          <w:sz w:val="24"/>
          <w:szCs w:val="24"/>
        </w:rPr>
        <w:tab/>
        <w:t>Экскурсии по памятным местам г. Стерлитамак, связанные с Великой Отечественной войной</w:t>
      </w:r>
    </w:p>
    <w:p w14:paraId="4B29C869"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7.</w:t>
      </w:r>
      <w:r w:rsidRPr="00A67F24">
        <w:rPr>
          <w:rFonts w:ascii="Times New Roman" w:hAnsi="Times New Roman" w:cs="Times New Roman"/>
          <w:sz w:val="24"/>
          <w:szCs w:val="24"/>
        </w:rPr>
        <w:tab/>
        <w:t>Экскурсии в акционерное общество «Стерлитамакский хлебокомбинат»</w:t>
      </w:r>
    </w:p>
    <w:p w14:paraId="1CFA5477"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8.</w:t>
      </w:r>
      <w:r w:rsidRPr="00A67F24">
        <w:rPr>
          <w:rFonts w:ascii="Times New Roman" w:hAnsi="Times New Roman" w:cs="Times New Roman"/>
          <w:sz w:val="24"/>
          <w:szCs w:val="24"/>
        </w:rPr>
        <w:tab/>
        <w:t xml:space="preserve">Экскурсии в ООО «СТЕРЕКСПАК» </w:t>
      </w:r>
    </w:p>
    <w:p w14:paraId="4A87176C"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9.</w:t>
      </w:r>
      <w:r w:rsidRPr="00A67F24">
        <w:rPr>
          <w:rFonts w:ascii="Times New Roman" w:hAnsi="Times New Roman" w:cs="Times New Roman"/>
          <w:sz w:val="24"/>
          <w:szCs w:val="24"/>
        </w:rPr>
        <w:tab/>
        <w:t>Экскурсии в МУП «Стерлитамакское троллейбусное управление» СЛД Стерлитамак ООО"СТМ-Сервис"</w:t>
      </w:r>
    </w:p>
    <w:p w14:paraId="3B9A5AEF" w14:textId="72758606" w:rsidR="00737C6A" w:rsidRPr="00A67F24" w:rsidRDefault="005B05CE" w:rsidP="005B05C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737C6A" w:rsidRPr="00A67F24">
        <w:rPr>
          <w:rFonts w:ascii="Times New Roman" w:hAnsi="Times New Roman" w:cs="Times New Roman"/>
          <w:sz w:val="24"/>
          <w:szCs w:val="24"/>
        </w:rPr>
        <w:t>Ознакомительные профориентационные экскурсии и прфессиональные пробы в профессиональные колледжи высшие учебные заведения.</w:t>
      </w:r>
    </w:p>
    <w:p w14:paraId="6BAACF3B" w14:textId="546B829A"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C6A" w:rsidRPr="00A67F24">
        <w:rPr>
          <w:rFonts w:ascii="Times New Roman" w:hAnsi="Times New Roman" w:cs="Times New Roman"/>
          <w:sz w:val="24"/>
          <w:szCs w:val="24"/>
        </w:rPr>
        <w:t xml:space="preserve">Окружающая ребенка предметно-эстетическая среда,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гимназии. </w:t>
      </w:r>
    </w:p>
    <w:p w14:paraId="12DD043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течение года ребята активно принимали участия в акциях «Лучший кабинет», «Новогодние кружева». </w:t>
      </w:r>
    </w:p>
    <w:p w14:paraId="43F6AC1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Экологическая акция «Зеленая Башкирия» по благоустройству территории гимназии привлекла огромное количество детей и их родителей к работе на территории образовательных учреждений – высадка деревьев, цветов. </w:t>
      </w:r>
    </w:p>
    <w:p w14:paraId="69348B2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школах для учащихся 10-х классов был проведен урок генетики, приуроченного к Международному дню ДНК. Цель данного урока: собрание условий для устойчивости познавательного интереса к изучению генетики и осознанного выбора будущей профессии, связанной с генетическими технологиями.</w:t>
      </w:r>
    </w:p>
    <w:p w14:paraId="1FCA413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рамках Международной акции «Сад Памяти» прошёл Всероссийский урок Победы. Урок прошёл с целью формирования патриотизма на примере героического подвига русского народа в годы Великой Отечественной войны. Учащиеся приняли активное участие по высаживанию деревьев в память о погибших в годы Великой Отечественной войны 1941 – 1945 г.г.</w:t>
      </w:r>
    </w:p>
    <w:p w14:paraId="762A37C9" w14:textId="344B8243"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C6A" w:rsidRPr="00A67F24">
        <w:rPr>
          <w:rFonts w:ascii="Times New Roman" w:hAnsi="Times New Roman" w:cs="Times New Roman"/>
          <w:sz w:val="24"/>
          <w:szCs w:val="24"/>
        </w:rPr>
        <w:t>Работа с родителями (законными представителями) учащихся осуществляется в рамках следующих видов и форм деятельности:</w:t>
      </w:r>
    </w:p>
    <w:p w14:paraId="4CAB028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На групповом уровне:</w:t>
      </w:r>
    </w:p>
    <w:p w14:paraId="578D7752"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родительские дни «День открытых дверей»: они проводятся ежемесячно, по субботам. Родители могут в свободной форме обратиться к любому педагогическому работнику, в том числе члену администрации школ по вопросам организации учебно-воспитательного процесса. Кроме этого проводится День открытых дверей для родителей будущих первоклассников (01.04), Дни открытых дверей по вопросам организации горячего питания в школе (4-ая пятница каждого месяца), работа родительского контроля по вопросам организации горячего питания;</w:t>
      </w:r>
    </w:p>
    <w:p w14:paraId="6927630C"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 участие родителей в Совете профилактики;</w:t>
      </w:r>
    </w:p>
    <w:p w14:paraId="270FB088"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участие родительской общественности в работе Совета школ;</w:t>
      </w:r>
    </w:p>
    <w:p w14:paraId="1FF41DD6"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участие родителей в родительском контроле за организацией школьного питания;</w:t>
      </w:r>
    </w:p>
    <w:p w14:paraId="732958B5"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участие родителей во внеклассных мероприятиях: </w:t>
      </w:r>
    </w:p>
    <w:p w14:paraId="143CF9EA"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w:t>
      </w:r>
      <w:r w:rsidRPr="00A67F24">
        <w:rPr>
          <w:rFonts w:ascii="Times New Roman" w:hAnsi="Times New Roman" w:cs="Times New Roman"/>
          <w:sz w:val="24"/>
          <w:szCs w:val="24"/>
        </w:rPr>
        <w:tab/>
        <w:t>День знаний</w:t>
      </w:r>
      <w:r w:rsidRPr="00A67F24">
        <w:rPr>
          <w:rFonts w:ascii="Times New Roman" w:hAnsi="Times New Roman" w:cs="Times New Roman"/>
          <w:sz w:val="24"/>
          <w:szCs w:val="24"/>
        </w:rPr>
        <w:tab/>
        <w:t>01.09.</w:t>
      </w:r>
      <w:r w:rsidRPr="00A67F24">
        <w:rPr>
          <w:rFonts w:ascii="Times New Roman" w:hAnsi="Times New Roman" w:cs="Times New Roman"/>
          <w:sz w:val="24"/>
          <w:szCs w:val="24"/>
        </w:rPr>
        <w:tab/>
      </w:r>
    </w:p>
    <w:p w14:paraId="024C37B0"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w:t>
      </w:r>
      <w:r w:rsidRPr="00A67F24">
        <w:rPr>
          <w:rFonts w:ascii="Times New Roman" w:hAnsi="Times New Roman" w:cs="Times New Roman"/>
          <w:sz w:val="24"/>
          <w:szCs w:val="24"/>
        </w:rPr>
        <w:tab/>
        <w:t>Праздник первоклассника</w:t>
      </w:r>
      <w:r w:rsidRPr="00A67F24">
        <w:rPr>
          <w:rFonts w:ascii="Times New Roman" w:hAnsi="Times New Roman" w:cs="Times New Roman"/>
          <w:sz w:val="24"/>
          <w:szCs w:val="24"/>
        </w:rPr>
        <w:tab/>
        <w:t>31.10</w:t>
      </w:r>
      <w:r w:rsidRPr="00A67F24">
        <w:rPr>
          <w:rFonts w:ascii="Times New Roman" w:hAnsi="Times New Roman" w:cs="Times New Roman"/>
          <w:sz w:val="24"/>
          <w:szCs w:val="24"/>
        </w:rPr>
        <w:tab/>
      </w:r>
    </w:p>
    <w:p w14:paraId="41011ED3"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w:t>
      </w:r>
      <w:r w:rsidRPr="00A67F24">
        <w:rPr>
          <w:rFonts w:ascii="Times New Roman" w:hAnsi="Times New Roman" w:cs="Times New Roman"/>
          <w:sz w:val="24"/>
          <w:szCs w:val="24"/>
        </w:rPr>
        <w:tab/>
        <w:t>Праздник пятиклассника</w:t>
      </w:r>
      <w:r w:rsidRPr="00A67F24">
        <w:rPr>
          <w:rFonts w:ascii="Times New Roman" w:hAnsi="Times New Roman" w:cs="Times New Roman"/>
          <w:sz w:val="24"/>
          <w:szCs w:val="24"/>
        </w:rPr>
        <w:tab/>
        <w:t>29.10</w:t>
      </w:r>
      <w:r w:rsidRPr="00A67F24">
        <w:rPr>
          <w:rFonts w:ascii="Times New Roman" w:hAnsi="Times New Roman" w:cs="Times New Roman"/>
          <w:sz w:val="24"/>
          <w:szCs w:val="24"/>
        </w:rPr>
        <w:tab/>
      </w:r>
    </w:p>
    <w:p w14:paraId="63084DDC"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w:t>
      </w:r>
      <w:r w:rsidRPr="00A67F24">
        <w:rPr>
          <w:rFonts w:ascii="Times New Roman" w:hAnsi="Times New Roman" w:cs="Times New Roman"/>
          <w:sz w:val="24"/>
          <w:szCs w:val="24"/>
        </w:rPr>
        <w:tab/>
        <w:t>Дни здоровья</w:t>
      </w:r>
      <w:r w:rsidRPr="00A67F24">
        <w:rPr>
          <w:rFonts w:ascii="Times New Roman" w:hAnsi="Times New Roman" w:cs="Times New Roman"/>
          <w:sz w:val="24"/>
          <w:szCs w:val="24"/>
        </w:rPr>
        <w:tab/>
        <w:t>18.09</w:t>
      </w:r>
      <w:r w:rsidRPr="00A67F24">
        <w:rPr>
          <w:rFonts w:ascii="Times New Roman" w:hAnsi="Times New Roman" w:cs="Times New Roman"/>
          <w:sz w:val="24"/>
          <w:szCs w:val="24"/>
        </w:rPr>
        <w:tab/>
      </w:r>
    </w:p>
    <w:p w14:paraId="509FCD28"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w:t>
      </w:r>
      <w:r w:rsidRPr="00A67F24">
        <w:rPr>
          <w:rFonts w:ascii="Times New Roman" w:hAnsi="Times New Roman" w:cs="Times New Roman"/>
          <w:sz w:val="24"/>
          <w:szCs w:val="24"/>
        </w:rPr>
        <w:tab/>
        <w:t>Открытие и работа катка</w:t>
      </w:r>
      <w:r w:rsidRPr="00A67F24">
        <w:rPr>
          <w:rFonts w:ascii="Times New Roman" w:hAnsi="Times New Roman" w:cs="Times New Roman"/>
          <w:sz w:val="24"/>
          <w:szCs w:val="24"/>
        </w:rPr>
        <w:tab/>
        <w:t>16.12-10.03</w:t>
      </w:r>
      <w:r w:rsidRPr="00A67F24">
        <w:rPr>
          <w:rFonts w:ascii="Times New Roman" w:hAnsi="Times New Roman" w:cs="Times New Roman"/>
          <w:sz w:val="24"/>
          <w:szCs w:val="24"/>
        </w:rPr>
        <w:tab/>
      </w:r>
    </w:p>
    <w:p w14:paraId="1D8E6860"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w:t>
      </w:r>
      <w:r w:rsidRPr="00A67F24">
        <w:rPr>
          <w:rFonts w:ascii="Times New Roman" w:hAnsi="Times New Roman" w:cs="Times New Roman"/>
          <w:sz w:val="24"/>
          <w:szCs w:val="24"/>
        </w:rPr>
        <w:tab/>
        <w:t>Спортивный семейный праздник</w:t>
      </w:r>
      <w:r w:rsidRPr="00A67F24">
        <w:rPr>
          <w:rFonts w:ascii="Times New Roman" w:hAnsi="Times New Roman" w:cs="Times New Roman"/>
          <w:sz w:val="24"/>
          <w:szCs w:val="24"/>
        </w:rPr>
        <w:tab/>
        <w:t>05.01</w:t>
      </w:r>
      <w:r w:rsidRPr="00A67F24">
        <w:rPr>
          <w:rFonts w:ascii="Times New Roman" w:hAnsi="Times New Roman" w:cs="Times New Roman"/>
          <w:sz w:val="24"/>
          <w:szCs w:val="24"/>
        </w:rPr>
        <w:tab/>
      </w:r>
    </w:p>
    <w:p w14:paraId="7B46F37A"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7.</w:t>
      </w:r>
      <w:r w:rsidRPr="00A67F24">
        <w:rPr>
          <w:rFonts w:ascii="Times New Roman" w:hAnsi="Times New Roman" w:cs="Times New Roman"/>
          <w:sz w:val="24"/>
          <w:szCs w:val="24"/>
        </w:rPr>
        <w:tab/>
        <w:t>Праздник, посвященный Дню матери</w:t>
      </w:r>
      <w:r w:rsidRPr="00A67F24">
        <w:rPr>
          <w:rFonts w:ascii="Times New Roman" w:hAnsi="Times New Roman" w:cs="Times New Roman"/>
          <w:sz w:val="24"/>
          <w:szCs w:val="24"/>
        </w:rPr>
        <w:tab/>
        <w:t>26.11</w:t>
      </w:r>
      <w:r w:rsidRPr="00A67F24">
        <w:rPr>
          <w:rFonts w:ascii="Times New Roman" w:hAnsi="Times New Roman" w:cs="Times New Roman"/>
          <w:sz w:val="24"/>
          <w:szCs w:val="24"/>
        </w:rPr>
        <w:tab/>
      </w:r>
    </w:p>
    <w:p w14:paraId="6BF78FE5"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8.</w:t>
      </w:r>
      <w:r w:rsidRPr="00A67F24">
        <w:rPr>
          <w:rFonts w:ascii="Times New Roman" w:hAnsi="Times New Roman" w:cs="Times New Roman"/>
          <w:sz w:val="24"/>
          <w:szCs w:val="24"/>
        </w:rPr>
        <w:tab/>
        <w:t>Праздник Чести и ученической славы</w:t>
      </w:r>
      <w:r w:rsidRPr="00A67F24">
        <w:rPr>
          <w:rFonts w:ascii="Times New Roman" w:hAnsi="Times New Roman" w:cs="Times New Roman"/>
          <w:sz w:val="24"/>
          <w:szCs w:val="24"/>
        </w:rPr>
        <w:tab/>
        <w:t>18.05</w:t>
      </w:r>
      <w:r w:rsidRPr="00A67F24">
        <w:rPr>
          <w:rFonts w:ascii="Times New Roman" w:hAnsi="Times New Roman" w:cs="Times New Roman"/>
          <w:sz w:val="24"/>
          <w:szCs w:val="24"/>
        </w:rPr>
        <w:tab/>
      </w:r>
    </w:p>
    <w:p w14:paraId="135838B5"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9.</w:t>
      </w:r>
      <w:r w:rsidRPr="00A67F24">
        <w:rPr>
          <w:rFonts w:ascii="Times New Roman" w:hAnsi="Times New Roman" w:cs="Times New Roman"/>
          <w:sz w:val="24"/>
          <w:szCs w:val="24"/>
        </w:rPr>
        <w:tab/>
        <w:t>Праздник прощания с букварем</w:t>
      </w:r>
      <w:r w:rsidRPr="00A67F24">
        <w:rPr>
          <w:rFonts w:ascii="Times New Roman" w:hAnsi="Times New Roman" w:cs="Times New Roman"/>
          <w:sz w:val="24"/>
          <w:szCs w:val="24"/>
        </w:rPr>
        <w:tab/>
        <w:t>15.04</w:t>
      </w:r>
      <w:r w:rsidRPr="00A67F24">
        <w:rPr>
          <w:rFonts w:ascii="Times New Roman" w:hAnsi="Times New Roman" w:cs="Times New Roman"/>
          <w:sz w:val="24"/>
          <w:szCs w:val="24"/>
        </w:rPr>
        <w:tab/>
      </w:r>
    </w:p>
    <w:p w14:paraId="3A843C9D"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10. Праздник прощания с начальной школой</w:t>
      </w:r>
      <w:r w:rsidRPr="00A67F24">
        <w:rPr>
          <w:rFonts w:ascii="Times New Roman" w:hAnsi="Times New Roman" w:cs="Times New Roman"/>
          <w:sz w:val="24"/>
          <w:szCs w:val="24"/>
        </w:rPr>
        <w:tab/>
        <w:t>19.05</w:t>
      </w:r>
      <w:r w:rsidRPr="00A67F24">
        <w:rPr>
          <w:rFonts w:ascii="Times New Roman" w:hAnsi="Times New Roman" w:cs="Times New Roman"/>
          <w:sz w:val="24"/>
          <w:szCs w:val="24"/>
        </w:rPr>
        <w:tab/>
      </w:r>
    </w:p>
    <w:p w14:paraId="7E162A19"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11. Последний звонок</w:t>
      </w:r>
      <w:r w:rsidRPr="00A67F24">
        <w:rPr>
          <w:rFonts w:ascii="Times New Roman" w:hAnsi="Times New Roman" w:cs="Times New Roman"/>
          <w:sz w:val="24"/>
          <w:szCs w:val="24"/>
        </w:rPr>
        <w:tab/>
        <w:t>22.05</w:t>
      </w:r>
      <w:r w:rsidRPr="00A67F24">
        <w:rPr>
          <w:rFonts w:ascii="Times New Roman" w:hAnsi="Times New Roman" w:cs="Times New Roman"/>
          <w:sz w:val="24"/>
          <w:szCs w:val="24"/>
        </w:rPr>
        <w:tab/>
      </w:r>
    </w:p>
    <w:p w14:paraId="335A03D5"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12. Торжественное вручение аттестатов</w:t>
      </w:r>
      <w:r w:rsidRPr="00A67F24">
        <w:rPr>
          <w:rFonts w:ascii="Times New Roman" w:hAnsi="Times New Roman" w:cs="Times New Roman"/>
          <w:sz w:val="24"/>
          <w:szCs w:val="24"/>
        </w:rPr>
        <w:tab/>
        <w:t>23.05,24.05</w:t>
      </w:r>
      <w:r w:rsidRPr="00A67F24">
        <w:rPr>
          <w:rFonts w:ascii="Times New Roman" w:hAnsi="Times New Roman" w:cs="Times New Roman"/>
          <w:sz w:val="24"/>
          <w:szCs w:val="24"/>
        </w:rPr>
        <w:tab/>
      </w:r>
    </w:p>
    <w:p w14:paraId="1F51DADF"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13. Тематические субботы;</w:t>
      </w:r>
    </w:p>
    <w:p w14:paraId="22466458"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14. Участие в общеклассных делах (посещение кинотеатра, Дни именников, посещение спортивных праздников в Вороньем гнезде и т.д.)</w:t>
      </w:r>
    </w:p>
    <w:p w14:paraId="01845AD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течение года во внеурочное время - единый день классных родительских собраний, происходящий в режиме обсуждения наиболее острых проблем обучения и воспитания школьников, организации учебно-воспитательного процесса: в течение 2022-2023 учебного года проведены классные родительские собрания:</w:t>
      </w:r>
    </w:p>
    <w:p w14:paraId="4D9CA50B"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w:t>
      </w:r>
      <w:r w:rsidRPr="00A67F24">
        <w:rPr>
          <w:rFonts w:ascii="Times New Roman" w:hAnsi="Times New Roman" w:cs="Times New Roman"/>
          <w:sz w:val="24"/>
          <w:szCs w:val="24"/>
        </w:rPr>
        <w:tab/>
        <w:t>Внеурочная занятость детей. Предупреждение дорожно-транспортного травматизма: «Дорожная безопасность. Дети». Об организации горячего питания детей в школе. (25-29.08.2022г.)</w:t>
      </w:r>
    </w:p>
    <w:p w14:paraId="0D747BC7"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w:t>
      </w:r>
      <w:r w:rsidRPr="00A67F24">
        <w:rPr>
          <w:rFonts w:ascii="Times New Roman" w:hAnsi="Times New Roman" w:cs="Times New Roman"/>
          <w:sz w:val="24"/>
          <w:szCs w:val="24"/>
        </w:rPr>
        <w:tab/>
        <w:t>О возможностях организации родительского контроля за доступом детей к сети «Интернет» (ознакомление с приказом МОиН РБ, № 06-25/272 от 07.07.2022г.). Непослушный ребенок: как избежать конфликта между родителем и ребенком? (20.10.2022г.).</w:t>
      </w:r>
    </w:p>
    <w:p w14:paraId="48BD4BFF"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w:t>
      </w:r>
      <w:r w:rsidRPr="00A67F24">
        <w:rPr>
          <w:rFonts w:ascii="Times New Roman" w:hAnsi="Times New Roman" w:cs="Times New Roman"/>
          <w:sz w:val="24"/>
          <w:szCs w:val="24"/>
        </w:rPr>
        <w:tab/>
        <w:t>Культурные ценности семьи и их значимость для ребенка. Формирование культуры здорового образа жизни.</w:t>
      </w:r>
      <w:r w:rsidRPr="00A67F24">
        <w:rPr>
          <w:rFonts w:ascii="Times New Roman" w:hAnsi="Times New Roman" w:cs="Times New Roman"/>
          <w:sz w:val="24"/>
          <w:szCs w:val="24"/>
        </w:rPr>
        <w:tab/>
        <w:t>(16.12.2022г.).</w:t>
      </w:r>
    </w:p>
    <w:p w14:paraId="21195326"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w:t>
      </w:r>
      <w:r w:rsidRPr="00A67F24">
        <w:rPr>
          <w:rFonts w:ascii="Times New Roman" w:hAnsi="Times New Roman" w:cs="Times New Roman"/>
          <w:sz w:val="24"/>
          <w:szCs w:val="24"/>
        </w:rPr>
        <w:tab/>
        <w:t>Воспитание толерантности у детей в семье. (24.03.2023г.).</w:t>
      </w:r>
    </w:p>
    <w:p w14:paraId="6397A6A7"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w:t>
      </w:r>
      <w:r w:rsidRPr="00A67F24">
        <w:rPr>
          <w:rFonts w:ascii="Times New Roman" w:hAnsi="Times New Roman" w:cs="Times New Roman"/>
          <w:sz w:val="24"/>
          <w:szCs w:val="24"/>
        </w:rPr>
        <w:tab/>
        <w:t>Акция «Безопасность детства»: профилактика детского травматизма, обеспечение контроля за безопасностью жизнедеятельности детей в летний каникулярный период. Об организации летнего отдыха. (24.05.2023г.).</w:t>
      </w:r>
    </w:p>
    <w:p w14:paraId="4BE14A4E"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На индивидуальном уровне:</w:t>
      </w:r>
    </w:p>
    <w:p w14:paraId="1CEC72EC"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работа социально-психологической службы по запросу родителей (законных представителей) для решения острых конфликтных ситуаций, по итогам консультаций ведутся протоколы бесед с фиксированием рекомендаций для всех участников беседы; в 2022-2023 учебном году проведено 2378 консультаций;</w:t>
      </w:r>
    </w:p>
    <w:p w14:paraId="36018062"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14:paraId="72A6EF5D" w14:textId="77777777" w:rsidR="00737C6A" w:rsidRPr="00A67F24" w:rsidRDefault="00737C6A" w:rsidP="005B05CE">
      <w:pPr>
        <w:tabs>
          <w:tab w:val="left" w:pos="284"/>
        </w:tabs>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индивидуальное консультирование родителей в целях координации воспитательных усилий в учебно-воспитательном процессе классными руководителями, педагогом-психологом, социальным педагогом.</w:t>
      </w:r>
    </w:p>
    <w:p w14:paraId="0939B2B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 каждом классном коллективе каждую четверть проводились классные родительские собрания. 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 </w:t>
      </w:r>
    </w:p>
    <w:p w14:paraId="058A71C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За учебный год была проведена работа с родителями: </w:t>
      </w:r>
    </w:p>
    <w:p w14:paraId="2B3C6BFD"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Изучение семейной ситуации и условий воспитания ребенка в семье.</w:t>
      </w:r>
    </w:p>
    <w:p w14:paraId="48078A53"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Индивидуальная и групповая работа с родителями, тематическое консультирование.</w:t>
      </w:r>
    </w:p>
    <w:p w14:paraId="64525B95"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Проведение тематических родительских собраний. </w:t>
      </w:r>
    </w:p>
    <w:p w14:paraId="46903D44"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Привлечение родителей к организации интересной, насыщенной внеучебной деятельности. </w:t>
      </w:r>
    </w:p>
    <w:p w14:paraId="268B4740"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Влияние на общение родителей с детьми.</w:t>
      </w:r>
    </w:p>
    <w:p w14:paraId="48392B28"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Работа с родительским комитетом класса.</w:t>
      </w:r>
    </w:p>
    <w:p w14:paraId="54396D4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За последние годы в Стерлитамаке накоплен большой опыт взаимодействия с родителями. Во Дворце пионеров и школьников с 2018 года работает клуб «Продвинутые родители», «Совет отцов». </w:t>
      </w:r>
    </w:p>
    <w:p w14:paraId="3A213AA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2022 году по распоряжению Правительства РБ был создан муниципальный Совет родителей из представителей родительской общественности общеобразовательных учреждений г. Стерлитамак.</w:t>
      </w:r>
    </w:p>
    <w:p w14:paraId="27D3923A" w14:textId="68EC220B"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Председателем муниципального Совета родителей была избрана заместитель директора МАУ ДО «Дворец пионеров и школьников им. А.П.Гайдара». Она же вошла в региональный совет родителей.</w:t>
      </w:r>
    </w:p>
    <w:p w14:paraId="7A9D7D1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течение 2022-2023 учебного года специалистами Центра психолого-педагогической и консультационной помощи родителям БГПУ им. М. Акмуллы «Мы вместе» в рамках реализации федерального проекта «Современная школа» национального проекта «Образование» проводились психолого-педагогические, методические и консультационная помощь родителям (законным представителям) детей в возрасте от 0 до 18 лет. по профилактике и предупреждению детского суицида, по теме безопасного использования Интернета и мобильной связи детьми:</w:t>
      </w:r>
    </w:p>
    <w:p w14:paraId="06D4697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13 марта в 20.00 ч. «Осторожно! Вейп: что нужно знать, чтобы не стать жертвой обмана (рекомендации для родителей)». Спикер: Тимерьянова Лилия Николаевна, специалист в области детской психологии, кандидат педагогических наук, доцент кафедры общей и педагогической психологии БГПУ им. М. Акумуллы.</w:t>
      </w:r>
    </w:p>
    <w:p w14:paraId="1DDDF396" w14:textId="45E2FE1A"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16 марта в 19.00 ч. «Готовимся к ГИА по русскому языку и литературе вместе с детьми». Спикер: эксперт ЕГЭ и ОГЭ по русскому языку и литературе, кандидат филологических наук, доцент кафедры теорий и методик начального образования БГПУ им. М. Акмуллы</w:t>
      </w:r>
    </w:p>
    <w:p w14:paraId="66D68BAB" w14:textId="3D744EEB"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18 марта в 13.00 ч. «Как уберечь подростка от суицида (беседа с клиническим психологом)». Спикер</w:t>
      </w:r>
      <w:r w:rsidR="005B05CE">
        <w:rPr>
          <w:rFonts w:ascii="Times New Roman" w:hAnsi="Times New Roman" w:cs="Times New Roman"/>
          <w:sz w:val="24"/>
          <w:szCs w:val="24"/>
        </w:rPr>
        <w:t xml:space="preserve">: </w:t>
      </w:r>
      <w:r w:rsidRPr="00A67F24">
        <w:rPr>
          <w:rFonts w:ascii="Times New Roman" w:hAnsi="Times New Roman" w:cs="Times New Roman"/>
          <w:sz w:val="24"/>
          <w:szCs w:val="24"/>
        </w:rPr>
        <w:t xml:space="preserve">клинический психолог. </w:t>
      </w:r>
    </w:p>
    <w:p w14:paraId="4FB91894" w14:textId="32046F01"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21 марта 19.00 ч. «Профилактика буллинга среди детей и подростков (рекомендации родителям)». Спикер: кандидат педагогических наук, доцент кафедры общей и педагогической психологии БГПУ им. М. Акммуллы.</w:t>
      </w:r>
    </w:p>
    <w:p w14:paraId="0AF0D078" w14:textId="6F2346D6"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24 марта в 20.00 ч. Нейропсихологический подход к диагностике готовности детей к школе (советы родителям). Спикер: эксперт в области нейропсихологии, профессор, заведующий кафедрой возрастной и социальной психологии БГПУ им. М. Акмуллы.</w:t>
      </w:r>
    </w:p>
    <w:p w14:paraId="537A31E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целью психологического сопровождения - содействия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государственное бюджетное учреждение Республики Башкортостан Республиканский центр психолого-педагогической, медицинской и социальной помощи 20.09.2023 провело региональное онлайн родительского собрания по теме: «Аутоагрессивное поведение подростков: причины, последствия, профилактика».</w:t>
      </w:r>
    </w:p>
    <w:p w14:paraId="11D87DFA" w14:textId="1BC0C229"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Проведены родительские собрания: «Сотрудничество школы и семьи в вопросах профилактики правонарушений учащихся» с приглашением представителя РНД № 2 заведующего диспансерным отделением (выступление по теме «Профилактика потребления психоактивных веществ среди молодежи»); инспектора ПДН УЛУ МВД РФ на транспорте ЛОП на ст. Стерлитамак (выступление по теме «Профилактика правонарушений на объектах железнодорожного транспорта»); инспекторов ПДН выступление по темам: «О вреде токсикомании», «Уголовная и административная ответственность», «Актуальные проблемы профилактики негативных проявлений в подростковой среде», «Подросток и улица. Вредные привычки и подростковая среда».</w:t>
      </w:r>
    </w:p>
    <w:p w14:paraId="39658F4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Прошла операция «Подросток дома», с целью выявления условий жизни неблагополучных и малообеспеченных семей.</w:t>
      </w:r>
    </w:p>
    <w:p w14:paraId="0835634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целью формирования в обществе позитивного образа семьи, развития и пропаганды семейных традиций, повышении роли семьи в духовно - нравственном воспитании детей и развития семейного творчества в городе Стерлитамак ежегодно в ноябре проходит городской фотоконкурс «В объективе - семья». Конкурс проходит посредством организации в социальных сетях группы, где размещались работы участников, и проходило голосование. Семь тематических номинаций объединили  более 900 социально активных родителей и детей. Считаем, что большое количество участников данного конкурса стало демонстрацией заинтересованности в укреплении института семьи и распространении опыта ответственного родительства.</w:t>
      </w:r>
    </w:p>
    <w:p w14:paraId="032DF97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Творческие мастерские выходного дня «Вместе с детьми» реализуются во Дворце пионеров и школьников с 2013 года. За это время мастерские стали хорошей традицией нашего учреждения, которые направлены на развитие отношений между родителями и детьми.</w:t>
      </w:r>
    </w:p>
    <w:p w14:paraId="3CA71C6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целью привлечения каждого школьника в общие дела, общий поиск и творчество, обеспечивающие развитие его самостоятельности в принятии решения для достижения общественно значимых целей, в школах самоуправление выстраивается по трём уровням: классное, общешкольное, Совет обучающихся.</w:t>
      </w:r>
    </w:p>
    <w:p w14:paraId="71FA1A9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Работа детского самоуправления в школах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в школах введены ставки советников по воспитательной работе.</w:t>
      </w:r>
    </w:p>
    <w:p w14:paraId="22DC393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Школьники должны не только знать об общественной жизни, но и активно участвовать в ней, реализуя свои возможности. При этом важно формировать правильные ценности: Родина, природа, человек, дружба, семья, знание, здоровье, труд, культура, красота. Советники директора по воспитанию в образовательных организациях помогают формировать их и развивать через активную социальную деятельность.</w:t>
      </w:r>
    </w:p>
    <w:p w14:paraId="758C3C7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Этот учебный год для советника по воспитанию был первым и плодотворным. Они организовали и  приняли участие в акциях: «Талисман добра», «Внуки по переписке», «Письмо солдату», во Всероссийском конкурсе «Добро не уходит на каникулы», в I Съезде Российского движения детей и молодёжи «Движение первых», в региональных сменах «Движения первых», провели более 100 концепций, зональный форум «Поехали» РДДМ «Движение первых».</w:t>
      </w:r>
    </w:p>
    <w:p w14:paraId="1FF8654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Важнейшей задачей Советника является развитие воспитательной среды образовательной организации. Совместно со штабом воспитательной работы школы Советники сопровождают создание и развитие цента детских инициатив, школьных театров, школьных спортивных клубов, школьных музеев, медиацентров, добровольческих отрядов, киноклубов, туристических клубов, военно-патриотических клубов и отрядов ЮНАРМИИ, вожатских отрядов школьников, отрядов юных инспекторов дорожного движения, первичных отделений РДДМ «Движение первых». </w:t>
      </w:r>
    </w:p>
    <w:p w14:paraId="1751B8D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Программа развития социальной активности обучающихся начальных классов «Орлята России» является флагманской для образовательных организаций. Поддержка реализации Программы на федеральном уровне направлена на расширении возможностей младших школьников в участии в федеральных тематических сменах в ВДЦ «Орлёнок», «Океан», организации онлайн праздников, игр. </w:t>
      </w:r>
    </w:p>
    <w:p w14:paraId="352D19D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2022-2023 учебном году в ней приняли участие 15 команд-классов из 14 общеобразовательных учреждений города, на сегодняшний день зарегистрировано 186 классов. По итогам года посвятили в ряды «Орлят России» - 361 учащегося.</w:t>
      </w:r>
    </w:p>
    <w:p w14:paraId="1E4487F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На протяжении всего учебного года советники директора повышали свою квалификацию через участие в семинар-совещаниях, семинарах-практикумах, форумах, слётах, встречах «Без галстуков». Прошли обучение в городах: Москва, Саранск, Барнаул - 8 советников. Это пространства, которые раскрыли новые горизонты в работе советников директора по воспитанию, позволили  обменяться опытом и получить новые знания. Так, по итогам Всероссийского форума организаторов детского отдыха была внедрена программа «Содружество Орлят России» в пришкольные лагеря.  </w:t>
      </w:r>
    </w:p>
    <w:p w14:paraId="4620360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Результаты работы этого года помогли определить перспективы на дальнейшую деятельность:- Увеличение охвата вовлечённых учащихся в процесс воспитания через использование разнообразных инновационных форм работы. - Внедрение программы «Орлята России» во все общеобразовательные учреждения - Выстраивание работы с родительской общественностью, создав родительские клубы на базе каждого общеобразовательного учреждения.- Вовлечение детей группы риска.- Проведение семинаров-практикумов на базе общеобразовательных организаций с целью обмена опытом.- Участие в региональных и федеральных форумов и слётов.- Создание действующих центров детских инициатив.- Функционирование органов ученического самоуправления на базе всех общеобразовательных учреждений.- В каждой общественной организации созданы: школьные медиацентры, отряд юных спасателей, туристический клуб, киноклуб, военно-патриотический клуб, отряд ЮИД, школьные театры.</w:t>
      </w:r>
    </w:p>
    <w:p w14:paraId="5CC50EE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Реализованы дополнительные общеразвивающие программы социально-гуманитарной направленности по направлениям деятельности ООГДЮО «Российское движение школьников»:  «Школа актива», «Школа активного гражданина», «Доброstart», «Школа актива: Волонтеры Победы», по которым прошли обучение более 100 детей.</w:t>
      </w:r>
    </w:p>
    <w:p w14:paraId="0ED9400F" w14:textId="4CE55CDC"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На базе детского объединения МАУ ДО «Дворец пионеров и школьников им. А.П.Гайдара» «Мир творчества» действует добровольческий отряд «МИР» (Направление РДШ «Гражданская активность»), добровольцы которого активно участвуют в городских, региональных и всероссийских событиях (проведение и сопровождение квестов, акций, мероприятий, конкурсов, форумов и т.д.):</w:t>
      </w:r>
    </w:p>
    <w:p w14:paraId="3F7B434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Активы органов школьного самоуправления совершенствуют лидерские качества, пополняють багаж знаний новыми идеями, игровой деятельностью. </w:t>
      </w:r>
    </w:p>
    <w:p w14:paraId="1C54834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На базе ОУ города в текущем году создано 28 школьных отрядов «Волонтеры Победы» официально зарегистрированы в реестре Всероссийского общественного движения «Волонтеры Победы»: школы 8, 9, 4, 30, 35,17,31,24,33,11,7,32, гимназии 6,5,2,4, лицей 1,3, школа-интернат №1, Дворец пионеров. </w:t>
      </w:r>
    </w:p>
    <w:p w14:paraId="713C967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Положительный результат: Умение управлять, общаться с младшими школьниками, проводить мероприятия - позволяет старшекласснику самореализоваться, быть уверенным в себе. Воспитываются качества ответственности за порученное дело.</w:t>
      </w:r>
    </w:p>
    <w:p w14:paraId="3C64B64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Проблемы: Анализ деятельности ученического самоуправления школы показал, что наряду с большим охватом выполненных работ за прошедший год наблюдается спад общественной активности учащихся. Выявленные причины: занятость старшеклассников во внеурочное время; существует категория учащихся, которая пассивно относится к жизни класса и школы - их трудно вовлечь в деятельность ученического самоуправления.</w:t>
      </w:r>
    </w:p>
    <w:p w14:paraId="7C1948AE" w14:textId="250AEBD8" w:rsidR="00737C6A" w:rsidRPr="00A67F24" w:rsidRDefault="00737C6A" w:rsidP="005B05CE">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Пути решения: Совершенствование работы со школьным самоуправлением как средством повышения </w:t>
      </w:r>
      <w:r w:rsidR="005B05CE">
        <w:rPr>
          <w:rFonts w:ascii="Times New Roman" w:hAnsi="Times New Roman" w:cs="Times New Roman"/>
          <w:sz w:val="24"/>
          <w:szCs w:val="24"/>
        </w:rPr>
        <w:t>социальной активности учащихся.</w:t>
      </w:r>
    </w:p>
    <w:p w14:paraId="71062AA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Приоритетными направлениями профилактической работы образовательных учреждений являются: </w:t>
      </w:r>
    </w:p>
    <w:p w14:paraId="149E403A"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-проведение комплексной профилактической работы по правовому просвещению детей и их родителям</w:t>
      </w:r>
    </w:p>
    <w:p w14:paraId="1612AD8A"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-организация индивидуальной профилактической работы с детьми «группы риска»; </w:t>
      </w:r>
    </w:p>
    <w:p w14:paraId="65985103"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сотрудничество с межведомственными структурами при проведении профилактической работы по предупреждению правонарушений и аутогенного поведения подростками; </w:t>
      </w:r>
    </w:p>
    <w:p w14:paraId="1F68BDAD"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-пропаганда здорового образа жизни.</w:t>
      </w:r>
    </w:p>
    <w:p w14:paraId="10416AA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Для широкого информирования учеников об основах правоведческой культуры, а также для освещения профилактической работы правоохранительных органов в школах созданы стенды «Уголок профилактики». Сменные стендовые материалы представляются в виде рекомендаций, памяток. Для создания единого профилактического и реабилитационного пространства в ОУ размещена информация о работе «Телефона Доверия», адреса сети социально-психологических центров. В школах работают Советы профилактики. 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 защиты прав учащихся школы. Классные руководители ведут серьёзную работу по всем направлениям воспитательной работы, осуществляют индивидуальную работу с детьми, требующих особого педагогического внимания, вовлекают их во внеклассную деятельность</w:t>
      </w:r>
    </w:p>
    <w:p w14:paraId="38A5ED4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На каждого несовершеннолетнего разрабатывается комплексный план индивидуальной профилактической работы, направленный на профилактику правонарушений, повышение мотивации к обучению и оказание социально-психологической помощи. Проводилась комплексная работа по вовлечению детей в различные кружки и секции.</w:t>
      </w:r>
    </w:p>
    <w:p w14:paraId="508C776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Постоянно ведется работа по воспитанию гражданской ответственности, формированию законопослушного поведения, социально-значимой занятости, привлечение детей и подростков к альтернативным видам деятельности патриотической направленности.</w:t>
      </w:r>
    </w:p>
    <w:p w14:paraId="37CCEC7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рамках формирования у подростков навыков здорового образа жизни и ответственного отношения к здоровью традиционно в лицее проводились мероприятия: встреча мастер-класс с российским пловцом Анчиным А.П., цикл бесед медицинского работника лицея с учащимися, показ социального ролика учащимися лицея на тему пропаганда «ЗОЖ», проведение классных часов «Будь здоров!», «Наркотикам нет!», просмотр видеофильма на классных часах среди 7-8 классов «Кто, если не мы», проведение танцевального конкурса флешмоб «Молодежь за ЗОЖ!» среди параллели 5-7 классов, цикл информационных бесед с учащимися по работе детского телефона доверия; учащиеся 5-6 классов приняли участие в фестивале в КВН, в марте состоялся флешмоб «Я горжусь своей улыбкой»; учащиеся начального звена оформили стенгазеты, посвященные здоровому питанию; учащаяся 5в класса приняла участие в социальном форуме «Оглянись вокруг»; также социально – психологическая служба провела беседы – тренинги по профилактике ПАВ «Мы выбираем жизнь без зависимости», просмотр и обсуждение фильма для 9 классов «Твоя жизнь – твой выбор». </w:t>
      </w:r>
    </w:p>
    <w:p w14:paraId="4B97EFA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рамках профилактики безнадзорности и правонарушений, формирования законопослушного поведения проводились консультации всех участников образовательного процесса (детей, родителей (законных представителей), педагогов) в дистанционном режиме; разработка мероприятий по социальной адаптации обучающихся к новой жизненной ситуации (в том числе и рекомендации по профилактике правонарушений, детей); лектории для родителей (законных представителей) по актуальным затруднениям (дистанционная платформа, взаимодействие с классным руководителем); подготовка материалов по информационной безопасности; разработка памяток, буклетов для распространения в дистанционном режиме; связь с классными руководителями и педагогами для выявления детей, не обучающихся в формате дистанционного обучения. Рекомендовано обратить внимание на портал «Я-родитель», предусматривающий видеоуроки и образовательный материал. Методические пособия по профилактике правонарушений несовершеннолетних размещены на сайтах образовательных учреждений, внедряются в работу для педагогов, учащихся и их законных представителей. </w:t>
      </w:r>
    </w:p>
    <w:p w14:paraId="1ED2183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Для учащихся активно реализуются программы дополнительного образования детей, которое направлено на формирование социально-значимой деятельности. Большую помощь в воспитательной работе, в развитии творческих, и индивидуальных способностей обучающихся оказывает внеурочная деятельность. </w:t>
      </w:r>
    </w:p>
    <w:p w14:paraId="7CF7A61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По итогам 2022-2023 ученого года различными формами дополнительного образования заняты 94,3% детей в возрасте от 5 до 18 лет, из них в учреждениях дополнительного образования, подведомственных МКУ «Отдел образования» 11 776 обучающиеся. </w:t>
      </w:r>
    </w:p>
    <w:p w14:paraId="43AB64F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целью формирования среди учащихся  позитивного образа семьи, развития и пропаганды семейных традиций, повышении роли семьи в духовно-нравственном воспитании детей  с 2018 года  при Дворце пионеров и школьников работают клубы «Продвинутые родители», «Папы Стерлитамака».  Их задача - объединить усилия родителей, педагогов, психологов для решения актуальных вопросов в сфере воспитания, образования и развития детей, повысить значимость отцовства в воспитании ребенка, раскрыть секреты счастливой, крепкой семьи. Для этого на базе клуба в течение учебного года действовали  площадки для обучения родителей с привлечением ведущих специалистов города  в сфере обучения, здравоохранения и др.</w:t>
      </w:r>
    </w:p>
    <w:p w14:paraId="214E5DB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течение 2022-2023 учебного года классными руководителями, заместителем директора, курирующим воспитательную работу, социальным педагогом, педагогом-психологом проводились различные профилактические мероприятия: классные часы по профилактике наркомании, алкоголизма, табакокурения, токсикомании, открытые общешкольные мероприятия,  Дни здоровья, Месячник правовых знаний, спортивные праздники, общешкольные родительские собрания с приглашением специалистов профилактических служб, индивидуальные профилактические беседы с обучающимися по предотвращению грубых нарушений дисциплины и порядка в школе, общественных местах.</w:t>
      </w:r>
    </w:p>
    <w:p w14:paraId="566EB9A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Проводились беседы и лекции для обучающихся школы с приглашением  врачей-педиатров, инспекторов ПДН, ГАИ, пожарной службы, МЧС.  Беседа для обучающихся, состоящих на учете ВШУ и ПДН «Уголовная ответственность несовершеннолетних за совершенное преступление», изучение обучающимися, состоящими на учете, законодательных актов, связанных с употреблением и сбытом психотропных, наркотических и токсических веществ провели, рассказали несовершеннолетним детям о том, что ждет тех, кто решил переступить закон. В этом учебном году всего лишь один раз провели День инспектора ПДН «Как не допустить совершение правонарушения. Стоит ли  задумываться?!», где инспектор ПДН Насретдинов С.Ф. провел профилактическую беседу с учащимися, состоящими на различных видах учета. Социальным педагогом и педагогом-психологом проведено профилактическое мероприятие «Ответственность за свои поступки» с учащимися, состоящими на профилактических учетах различного уровня.</w:t>
      </w:r>
    </w:p>
    <w:p w14:paraId="70D4488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ноябре 2022 года проведена школьная акция «Выбор за тобой» среди учащихся 6-11 классов, посвященная профилактике алкоголизма, табакокурения и наркомании. В рамках этой акции были запланированы классные часы, беседы, конкурсы рисунков и плакатов.</w:t>
      </w:r>
    </w:p>
    <w:p w14:paraId="1AEE4FB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Проводились очно и онлайн родительские собрания «Ответственность родителей (лиц их заменяющих) за совершенные их детьми правонарушения», за ненадлежащее воспитание детей (прогулы занятий, курение, распитие спиртных напитков, нецензурная брань, нарушения ПДД)».</w:t>
      </w:r>
    </w:p>
    <w:p w14:paraId="4375B53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течение учебного года были организованы совместные рейдовые мероприятия на территории, прилегающей к школе, с инспекторами ПДН.</w:t>
      </w:r>
    </w:p>
    <w:p w14:paraId="15B6CC1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1 декабря 2022г. провели Всероссийскую акцию «СТОПВИЧСПИД». В этот день были проведены классные часы в 9-х, 10А, 11А и 11Б классах о проблеме ВИЧ и СПИД «Твой выбор – жизнь!» с приглашением медицинского работника Детской поликлиники № 4 Ивановой Л.С. Ребятам рассказали, что такое ВИЧ, СПИД, чем эти заболевания опасны, каким образом человек может заразиться и как уберечь себя от этой болезни. Старшеклассникам показали видеоролик «Всероссийский открытый урок "Стоп ВИЧ/СПИД". Участникам акции отправили сканированные буклеты о ВИЧ и СПИД, которые предоставил специалист ООМП ГБУЗ РЦМП в г. Стерлитамак Васильев В.В.В акции приняло участие 8250 учеников.</w:t>
      </w:r>
    </w:p>
    <w:p w14:paraId="20C13E0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Педагогом-психологом проводились индивидуальные и групповые занятия с обучающимися, состоящими на профилактических учетах различного уровня.</w:t>
      </w:r>
    </w:p>
    <w:p w14:paraId="3075E6B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Согласно плану работы классных руководителей своевременно проводились «Единый день безопасности дорожного движения», «Неделя безопасности в Интернете», «День антитеррора, поведение при эвакуации», «Месячник правовых знаний».</w:t>
      </w:r>
    </w:p>
    <w:p w14:paraId="3621CA1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школах ведется работа с детьми особого внимания, их семьями: </w:t>
      </w:r>
    </w:p>
    <w:p w14:paraId="49527746" w14:textId="6EC9B87F"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выявление и учет неблагополучных, неполных, малообеспеченных семей, а также детей, находящихся под опекой;</w:t>
      </w:r>
    </w:p>
    <w:p w14:paraId="7BB684A1" w14:textId="4BB7E01D"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составление списка подростков особого внимания и постановка их на внутришкольный учет с целью проведения с ними индивидуальной профилактической работы; </w:t>
      </w:r>
    </w:p>
    <w:p w14:paraId="240B0A47" w14:textId="681D9BAA"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посещение учащихся на дому с целью обследования жилищно-бытовых условий несовершеннолетних; </w:t>
      </w:r>
    </w:p>
    <w:p w14:paraId="56960DF3" w14:textId="52E9AE82"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индивидуальные встречи инспектора с несовершеннолетними;</w:t>
      </w:r>
    </w:p>
    <w:p w14:paraId="55A1FA0B" w14:textId="69D8A4B0"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индивидуальные профилактические беседы с родителями учащихся, склонных к правонарушениям; </w:t>
      </w:r>
    </w:p>
    <w:p w14:paraId="42025EDF" w14:textId="3732F09E"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беседа с учащимися, входящих в «группу риска», нарушающих Устав школы; </w:t>
      </w:r>
    </w:p>
    <w:p w14:paraId="6FFE79E9" w14:textId="3845C0D4"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проведение бесед, классных часов и мероприятий по профилактике табакокурения, алкоголизма и наркомании; </w:t>
      </w:r>
    </w:p>
    <w:p w14:paraId="1097C4E0" w14:textId="67036047"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классные часы и мероприятия по пропаганде здорового образа жизни; </w:t>
      </w:r>
    </w:p>
    <w:p w14:paraId="29688823" w14:textId="079166C7"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вовлечение детей, состоящих на учете, в кружки, спортивные секции (контроль за посещаемостью); </w:t>
      </w:r>
    </w:p>
    <w:p w14:paraId="2A3B7A7D" w14:textId="702091BE" w:rsidR="00737C6A" w:rsidRPr="00A67F24" w:rsidRDefault="005B05CE" w:rsidP="005B0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проведение классных часов, мероприятий по гражданско-правовому воспитанию учащихся; </w:t>
      </w:r>
    </w:p>
    <w:p w14:paraId="46D6C3BC" w14:textId="77777777" w:rsidR="00737C6A" w:rsidRPr="00A67F24" w:rsidRDefault="00737C6A" w:rsidP="005B05CE">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выявляются «трудные» дети, социально-опасные семьи, составляется план работы. </w:t>
      </w:r>
    </w:p>
    <w:p w14:paraId="381FD13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Проведено 3272 консультации для учащихся школы и их родителей, классных руководителей, учителей-предметников. Для учащихся: по проблемам с успеваемостью, конфликтных ситуаций с родителями, сверстниками и учителями. Для родителей проведены психолого-профилактические консультации с целью выработки единых подходов и методов воспитания и обучения трудного подростка. По проблемам взаимоотношений опекунов и опекаемых, о поведении детей в школе и дома, об административной ответственности за ненадлежащее воспитание детей и др. Для учителей: по проблемам оказание помощи во взаимоотношениях с учащимися, стоящими на учетах, оказание помощи в проведении классных часов и внеклассных мероприятий, об урегулировании конфликтных ситуаций с родителями и др. </w:t>
      </w:r>
    </w:p>
    <w:p w14:paraId="37AA4DF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соответствии с алгоритмом действий по ведению учета обучающихся, не посещающих или систематически пропускающих по неуважительным причинам занятия в общеобразовательных организациях, утвержденным министерством образования и науки Республики Башкортостан, определен порядок мероприятий общеобразовательных организаций по выявлению и учету обучающихся, не посещающих и (или) систематически пропускающих по неуважительным причинам занятия в школах. С этой целью общеобразовательные организации организуют следующую работу: осуществляют ежедневный контроль за посещением учащимися занятий; выявляют причины, повлекшие за собой пропуски занятий по неуважительным причинам; посещают семьи с целью обследования условий жизни и воспитания обучающихся. </w:t>
      </w:r>
    </w:p>
    <w:p w14:paraId="1B7D3FB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случае если занятия пропущены без уважительной причины, классный руководитель с социальным педагогом (совместно или раздельно):</w:t>
      </w:r>
    </w:p>
    <w:p w14:paraId="2F03150C" w14:textId="436BEB4F"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проводят индивидуальные беседы с обучающимся и его родителями (законными представителями) по выявлению причины пропусков занятий;</w:t>
      </w:r>
    </w:p>
    <w:p w14:paraId="244B299B" w14:textId="1E2F19BB"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предупреждают родителей (законных представителей) обучающегося о необходимости усиления контроля за посещаемостью занятий;</w:t>
      </w:r>
    </w:p>
    <w:p w14:paraId="7287D448" w14:textId="0FFAE138"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рекомендуют проведение индивидуальной консультации с привлечением педагога-психолога;</w:t>
      </w:r>
    </w:p>
    <w:p w14:paraId="5FE7B81A" w14:textId="269EE35C"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взаимодействуют с родителями (законными представителями) обучающегося по устранению выявленных причин пропусков занятий.</w:t>
      </w:r>
    </w:p>
    <w:p w14:paraId="578EB7A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Если родители (законные представители) обучающегося не реагируют на информацию о пропусках занятий, и обучающийся продолжает пропускать учебные занятия классный руководитель совместно с социальным педагогом посещают обучающегося на дому с целью выяснения условий проживания обучающегося в семье, причины отсутствия в школе и определения, оказался ли обучающийся (его семья) в социально опасном положении.</w:t>
      </w:r>
    </w:p>
    <w:p w14:paraId="1928655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Результаты посещения обучающегося: на дому фиксируются письменно в акте обследования жилищно-бытовых условий, служебной записке на имя директора (заместителя директора) или других документах, предусмотренных локальными актами школы. </w:t>
      </w:r>
    </w:p>
    <w:p w14:paraId="3DC3EAF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течение 2023 года было проведено 1684 выхода в семьи с составлением актов жилищно-бытовых условий. На сегодняшний день обучающихся, не посещающих или систематически пропускающих по неуважительным причинам занятия в общеобразовательных организациях зафиксировано 4 человека. </w:t>
      </w:r>
    </w:p>
    <w:p w14:paraId="20198FA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Постоянно ведется работа по воспитанию гражданской ответственности, формированию законопослушного поведения, социально-значимой занятости, привлечение детей и подростков к альтернативным видам деятельности патриотической направленности. </w:t>
      </w:r>
    </w:p>
    <w:p w14:paraId="0FA79FB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Для широкого информирования учеников об основах правоведческой культуры, а также для освещения профилактической работы правоохранительных органов в школах созданы стенды «Уголок профилактики». Сменные стендовые материалы представляются в виде рекомендаций, памяток. Для создания единого профилактического и реабилитационного пространства в ОУ размещена информация о работе «Телефона Доверия», адреса сети социально-психологических центров. В школах работают Советы профилактики. 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 защиты прав учащихся школы. Классные руководители ведут серьёзную работу по всем направлениям воспитательной работы, осуществляют индивидуальную работу с детьми, требующих особого педагогического внимания, вовлекают их во внеклассную деятельность. На каждого несовершеннолетнего разрабатывается комплексный план индивидуальной профилактической работы, направленный на профилактику правонарушений, повышение мотивации к обучению и оказание социально-психологической помощи. </w:t>
      </w:r>
    </w:p>
    <w:p w14:paraId="2CA6872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рамках профилактики безнадзорности и правонарушений, формирования законопослушного поведения проводились консультации всех участников образовательного процесса (детей, родителей (законных представителей), педагогов) в дистанционном режиме; разработка мероприятий по социальной адаптации обучающихся к новой жизненной ситуации (в том числе и рекомендации по профилактике правонарушений, детей); лектории для родителей (законных представителей) по актуальным затруднениям (дистанционная платформа, взаимодействие с классным руководителем); подготовка материалов по информационной безопасности; разработка памяток, буклетов для распространения в дистанционном режиме; связь с классными руководителями и педагогами для выявления детей, не обучающихся в формате дистанционного обучения. Рекомендовано обратить внимание на портал «Я-родитель», предусматривающий видеоуроки и образовательный материал. Методические пособия по профилактике правонарушений несовершеннолетних размещены на сайтах образовательных учреждений, внедряются в работу для педагогов, учащихся и их законных представителей. </w:t>
      </w:r>
    </w:p>
    <w:p w14:paraId="0B9C611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Для учащихся активно реализуются программы дополнительного образования детей, которое направлено на формирование социально-значимой деятельности. Большую помощь в воспитательной работе, в развитии творческих, и индивидуальных способностей обучающихся оказывает внеурочная деятельность.</w:t>
      </w:r>
    </w:p>
    <w:p w14:paraId="0945EC2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образовательных учреждениях ведется строгий учет за посещаемостью учащихся школы. По итогам 2022-2023 гг. пропускающих учебу без уважительной причины – 4 человека. С родителями проводится большая разъяснительная и профилактическая работа: беседы, консультации. Ежедневно ведется работа с опоздавшими учащимися, своевременно выясняются причины отсутствия детей.</w:t>
      </w:r>
    </w:p>
    <w:p w14:paraId="5A8249F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Основные причины пропусков – это отсутствие у детей мотивации к обучению и неисполнение родителями своих обязанностей. </w:t>
      </w:r>
    </w:p>
    <w:p w14:paraId="50239A2A" w14:textId="63CBE59A"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течение 2022 –2023 учебного года в образовательных организациях в плановом порядке проходят классные часы и родительские собрания по правовому обучению, с целью разъяснения ответственности за соблюдение общественного порядка в вечернее время. В школах проводятся встречи с сотрудниками системы профилактики по вопросам правового просвещения ПДН, КДНиЗП; начальником УПП ПДН МВД по г. Стерлитамаку</w:t>
      </w:r>
      <w:r w:rsidR="0033076B">
        <w:rPr>
          <w:rFonts w:ascii="Times New Roman" w:hAnsi="Times New Roman" w:cs="Times New Roman"/>
          <w:sz w:val="24"/>
          <w:szCs w:val="24"/>
        </w:rPr>
        <w:t xml:space="preserve">, </w:t>
      </w:r>
      <w:r w:rsidRPr="00A67F24">
        <w:rPr>
          <w:rFonts w:ascii="Times New Roman" w:hAnsi="Times New Roman" w:cs="Times New Roman"/>
          <w:sz w:val="24"/>
          <w:szCs w:val="24"/>
        </w:rPr>
        <w:t xml:space="preserve"> старшим оперуполномоченным отдела уголовного р</w:t>
      </w:r>
      <w:r w:rsidR="0033076B">
        <w:rPr>
          <w:rFonts w:ascii="Times New Roman" w:hAnsi="Times New Roman" w:cs="Times New Roman"/>
          <w:sz w:val="24"/>
          <w:szCs w:val="24"/>
        </w:rPr>
        <w:t>озыска УМВД РФ по г. Стерлитамак</w:t>
      </w:r>
      <w:r w:rsidRPr="00A67F24">
        <w:rPr>
          <w:rFonts w:ascii="Times New Roman" w:hAnsi="Times New Roman" w:cs="Times New Roman"/>
          <w:sz w:val="24"/>
          <w:szCs w:val="24"/>
        </w:rPr>
        <w:t>.</w:t>
      </w:r>
    </w:p>
    <w:p w14:paraId="00DE2BE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целях повышения эффективности психолого-педагогического сопровождения образовательного процесса в образовательных организациях, повышения качества работы педагогов, педагогов-психологов, социальных педагогов, работающих с детьми с девиантным поведением; профилактики формирования девиантного поведения обучающихся, специалистами ГБУ Республиканский центр психолого-педагогической, медицинской и социальной помощи был  проведен республиканский методический час на тему: «Формирование ответственности у подростков как профилактика деструктивного поведения». Так же для заместителей директоров по воспитательной работе 28.02.2023г. был проведен зональный семинар-совещание по вопросам формирования эффективной системы патриотического воспитания и профилактики деструктивного поведения школьников.</w:t>
      </w:r>
    </w:p>
    <w:p w14:paraId="664807C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соответствии с приказом Министерства образования и науки Республики Башкортостан (далее - МоиН РБ) от 08.02.2023 № 331 «О проведении мониторинга по выявлению уровня тревожности лиц из числа обучающихся общеобразовательных организаций Стерлитамака в 2023 учебном году» государственным бюджетным учреждением Республики Башкортостан Республиканский центр психолого-педагогической, медицинской и социальной помощи (далее - ГБУ РБ РЦППМСП) проведена работа по обработке результатов мониторинга, направленного на выявление уровня тревожности обучающихся в общеобразовательных организациях г. Стерлитамак, охватившего обучающихся 5-11 классов в количестве 17489  человек.</w:t>
      </w:r>
    </w:p>
    <w:p w14:paraId="27095AEC" w14:textId="6FCBA111" w:rsidR="00737C6A" w:rsidRPr="00A67F24" w:rsidRDefault="00737C6A" w:rsidP="0033076B">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 итогам тестирования в психолого-педагогическими службами школ проведена профилактическая работа по снижению уровня т</w:t>
      </w:r>
      <w:r w:rsidR="0033076B">
        <w:rPr>
          <w:rFonts w:ascii="Times New Roman" w:hAnsi="Times New Roman" w:cs="Times New Roman"/>
          <w:sz w:val="24"/>
          <w:szCs w:val="24"/>
        </w:rPr>
        <w:t xml:space="preserve">ревожности обучающихся в форме: </w:t>
      </w:r>
      <w:r w:rsidRPr="00A67F24">
        <w:rPr>
          <w:rFonts w:ascii="Times New Roman" w:hAnsi="Times New Roman" w:cs="Times New Roman"/>
          <w:sz w:val="24"/>
          <w:szCs w:val="24"/>
        </w:rPr>
        <w:t xml:space="preserve">информационного просвещения обучающихся и родителей (законных представителей) розданы буклеты, памятки, лекции, просмотрены тематических фильмы; проведены тематические беседы-дискуссии, классные часы с обучающимися; порганизовано индивидуальное психолого-педагогического сопровождения детей группы риска и их родителей (законных представителей); организованы мероприятия в каникулярное время для обучающихся; проведена информационно-просветительской работа для педагогического состава и администрации общеобразовательной организации с привлечением специалистов муниципальных психолого-педагогических и медико- социальных центров, ППМС-центров, подведомственных МОиН РБ (по согласованию).  </w:t>
      </w:r>
    </w:p>
    <w:p w14:paraId="2CF1E5F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Продолжилась индивидуальная работа с учащимися, стоящими на профилактических учетах. На них ведутся индивидуальные карты, психолого-педагогические характеристики, проводятся диагностики, тестирование, анкетирование. На каждого ребенка, стоящего на учете, составляется индивидуальный план по коррекции поведения подростка. Учащиеся, стоящие на профилактических учетах, в обязательном порядке посещают учреждения дополнительного образования, школьные кружки «Волонтер» и «Друзья», «Мы - будущие защитники Стерлитамака», внеурочные занятия «Шахматы», ОФП и др.</w:t>
      </w:r>
    </w:p>
    <w:p w14:paraId="5710844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местном отделении ВДЮВПО «Юнармия» состоит 1456 человека. На территории города Стерлитамак функционируют 24 отряда местного штаба ВДЮВПО «Юнармия».</w:t>
      </w:r>
    </w:p>
    <w:p w14:paraId="2FAF9D8B" w14:textId="71EEEB6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Так же в школах работают общественные организации «Пионеры Башкортостана», «Российское движение школьников», «Волонтеры Победы». В рядах этих организаций зарегистрировано более 10 тысяч школьников. Методист Дворца пионеров является региональным координатором и заместителем федерального руководителя школьных отрядов «Волонтеры Победы». В Стерлитамаке насчитывается 20 школьных добровольческих отрядов.</w:t>
      </w:r>
    </w:p>
    <w:p w14:paraId="7F3B99B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образовательных учреждениях ежегодно в летнее время организована комплексная межведомственная работа, направленная на понижение уровня нарконизации и алкоголизации подростков. </w:t>
      </w:r>
    </w:p>
    <w:p w14:paraId="2C85C30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соответствии с планом МКУ «Отдела образования» на территории дворовых площадок МАОУ ДО – ЦВР «Надежда» проводил массовые мероприятия «Сабантуй», Городской чемпионат по футболу, Конкурс «Самый спортивный двор», Праздники двора.</w:t>
      </w:r>
    </w:p>
    <w:p w14:paraId="22969AA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На территории общеобразовательных учреждений в течение всего летнего периода функционировали 12 многофункциональных спортивных площадок и на территории МАОУ «ПМШ№23» стадион с искусственным покрытием. Так же в течение всего оздоровительного периода на территории школ и учреждений работали 42 лагеря дневного пребывания и 40 лагерей труда и отдыха.</w:t>
      </w:r>
    </w:p>
    <w:p w14:paraId="06B8201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образовательных учреждениях был проведен цикл бесед-презентаций со специалистами органов профилактики для обучающихся и родителей, на которых освещались вопросы профилактики потребления несовершеннолетними наркотических средств. Циклами бесед было охвачено 2522 несовершеннолетних и 800 родителей. </w:t>
      </w:r>
    </w:p>
    <w:p w14:paraId="60B2B10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рамках организации занятости детей в период школьных каникул открыты 40 лагерей дневного пребывания и 39 лагерей труда и отдыха с охватом 28126 детей. Во время учебы и школьных каникул проводится индивидуальная профилактическая деятельность с несовершеннолетними и семьями, находящимися в социально-опасном положении. Дополнительно  для данной категории детей реализуются и запланированы онлайн смены, и малозатратные формы отдыха, летние образовательные программы дополнительного образования, профильные смены в загородных лагерях «Салют», «Чайка», экскурсии и краеведческие исследования по территории геопарка «Торатау». </w:t>
      </w:r>
    </w:p>
    <w:p w14:paraId="423EEBC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Так же во время летних каникул было трудоустроено через ГКУ Юго-восточный межрайонный центр занятости населения 993 несовершеннолетних.</w:t>
      </w:r>
    </w:p>
    <w:p w14:paraId="02E82A0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Своевременное выявление семей СОП, информирование субъектов системы профилактики для принятия мер по стабилизации ситуации в семьях, в которых права ребенка не защищены должным образом, принятие профилактических мер к родителям дают положительный эффект. Следовательно, профилактические меры, принимаемые образовательными организациями, эффективны. </w:t>
      </w:r>
    </w:p>
    <w:p w14:paraId="1FA033B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Всего на конец учебного года в образовательных организациях на профилактическом учете состояло 217 учащихся, что составляет 0,5 % от общего количества учащихся, что на 0,1 % меньше в сравнении с предыдущим учебным годом. </w:t>
      </w:r>
    </w:p>
    <w:p w14:paraId="758527C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2022-2023 учебном году количество обучающихся состоящих на учете в ПДН уменьшилось, а количество обучающихся на учете в КДН, ВШУ осталось таким же. Отсутствие роста «учетников» это результат совместной работы всех участников воспитательной системы (социальные педагоги, педагоги-психологи, классные руководители, педагоги дополнительного образования, педагоги). </w:t>
      </w:r>
    </w:p>
    <w:p w14:paraId="105485C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Профилактика социально-негативных явлений в среде учащихся в условиях учебно-познавательной деятельности осуществляется по следующим направлениям:</w:t>
      </w:r>
    </w:p>
    <w:p w14:paraId="159D77B8" w14:textId="0B770CB6"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формирование здорового и безопасного образа жизни, приобщение к физической культуре и спорту; </w:t>
      </w:r>
    </w:p>
    <w:p w14:paraId="55067F72" w14:textId="712F50F2"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профилактика вредных привычек, наркомании; </w:t>
      </w:r>
    </w:p>
    <w:p w14:paraId="75541BB1" w14:textId="3F4141E9"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профилактика суицидального поведения детей и подростков; </w:t>
      </w:r>
    </w:p>
    <w:p w14:paraId="36B748FE" w14:textId="458A53FF"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использование современных информационных технологий, для обеспечения безопасности в сети интернет;</w:t>
      </w:r>
    </w:p>
    <w:p w14:paraId="3077FD22" w14:textId="66C53AFF"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деятельность по безопасности дорожного движения, пожарной безопасности; </w:t>
      </w:r>
    </w:p>
    <w:p w14:paraId="0636D86C" w14:textId="37752EEA"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поддержка и укрепление психологического здоровья. </w:t>
      </w:r>
    </w:p>
    <w:p w14:paraId="01195D4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Формирование здорового образа жизни, приобщение к физической культуре и спорту осуществлялось по трем направлениям: профилактика и оздоровление (физкультурные разминки во время учебного процесса, организация горячего питания, спортивные соревнования, работа спортивных секций), образовательный процесс  (использование здоровьесберегающих образовательных технологий, рациональное расписание, соблюдение санитарно-гигиенических норм и правил), информационно-консультационная работа (классные часы, родительские собрания). Для занятий физкультурой и спортом имеются: спортивные залы, спортивная площадка, необходимый инвентарь. Особое место среди спортивных мероприятий, проводимых в школе, занимают:</w:t>
      </w:r>
    </w:p>
    <w:p w14:paraId="451B8564"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День здоровья  (сентябрь, апрель, май)</w:t>
      </w:r>
    </w:p>
    <w:p w14:paraId="4BD9340E"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«Веселые старты» (апрель, май, сентябрь)</w:t>
      </w:r>
    </w:p>
    <w:p w14:paraId="66AEE383"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Тематические спортивные субботы (сентябрь)</w:t>
      </w:r>
    </w:p>
    <w:p w14:paraId="5E5AFE0B" w14:textId="36F9107D"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737C6A" w:rsidRPr="00A67F24">
        <w:rPr>
          <w:rFonts w:ascii="Times New Roman" w:hAnsi="Times New Roman" w:cs="Times New Roman"/>
          <w:sz w:val="24"/>
          <w:szCs w:val="24"/>
        </w:rPr>
        <w:t>есячник спортивно-массовой и военно-патриотической работы (февраль)</w:t>
      </w:r>
    </w:p>
    <w:p w14:paraId="63D0C39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Вопросы оздоровления обсуждались на классных часах в 1-11 классах («Путешествие в страну Здоровье» (1-4), «Профилактика табакокурения» (5-8), «За здоровый образ жизни» (1-11),  «Дорога к здоровью» (5-9),  «Спорт в жизни человека» (1-11), «Энергетические напитки: за или против?» (5-8) и др.). </w:t>
      </w:r>
    </w:p>
    <w:p w14:paraId="5AEC384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школе работает наркопост. Работа наркологического поста по профилактике асоциальных явлений среди подрастающего поколения может считаться удовлетворительной, так как дети не состоят на учёте в наркологическом диспансере. Состав наркопост осуществлял свою деятельность в следующих направлениях: профилактическая работа с учащимися, в том числе «группы риска»; диагностическая работа с учащимися; просветительская работа с родителями (законных представителей); организационно-методическая работа с педагогическими работниками. В течение года состоялось пять заседаний наркологического поста.</w:t>
      </w:r>
    </w:p>
    <w:p w14:paraId="3338772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течение года проблематика наркомании обсуждалась на методическом объединении классных руководителей; проводились родительские собрания, способствующие позитивной самоорганизации личности; организовывалась занятость детей в каникулярный период; классными руководителями посещались семьи детей «группы риска», склонных к девиантному поведению. </w:t>
      </w:r>
    </w:p>
    <w:p w14:paraId="1840E2B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Также классными руководителями 5-11 классов разработана тематика классных часов по параллелям. Например,: «Наркотики: рядом или далеко?!», «Предупредить беду», «Дорога, ведущая в никуда», «Я выбираю цветной мир», «Вредные и хорошие привычки», «Человек, продли свой век!», «Модно быть здоровым!» «О вреде табакокурения», «Международный день борьбы с наркоманией» и др. </w:t>
      </w:r>
    </w:p>
    <w:p w14:paraId="0C45AF5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рамках профилактической работы, направленной на противодействие влиянию виртуальных взаимодействий на социализацию школьников были проведены родительские собрания в 1-11 классах по разъяснению и необходимым действиям по вопросам вовлечения детей в деструктивные группы в социальных сетях, даны рекомендации по обеспечению безопасности детей в Интернете (октябрь). Для обучающихся в течение года были проведены классные часы, беседы с учащимися, направленные на развитие самоконтроля учащихся и воспитание внимательного отношения к информационным ресурсам: «Этика и правила безопасности в сети Интернет», «STOP INTERNET!», всероссийский урок безопасности школьников в сети Интернет. </w:t>
      </w:r>
    </w:p>
    <w:p w14:paraId="68646CE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течение 2022-2023 учебного года проводилась работа по профилактике детского дорожно-транспортного травматизма и пожарной безопасности, формированию у учащихся навыков безопасного поведения на улицах и дорогах, а также о правилах поведения при пожаре. В школе разработаны и проводились тематические классные часы по ПДД  (первая неделя месяца) по параллелям,  составлен план работы по профилактике ДДТТ, также план работы по пожарной безопасности. Результативными были уроки ОБЖ, которые помогали учащимся получать практические знания. Профилактике безопасности жизнедеятельности, пропаганде правил дорожного движения в 2022-2023 учебном году были посвящены профилактические акции:</w:t>
      </w:r>
    </w:p>
    <w:p w14:paraId="6FB3B582" w14:textId="6A69B9B9"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конкурс детского рисунка «Правила дорожного движения», «Осторожно, огонь!», «Действия у</w:t>
      </w:r>
      <w:r>
        <w:rPr>
          <w:rFonts w:ascii="Times New Roman" w:hAnsi="Times New Roman" w:cs="Times New Roman"/>
          <w:sz w:val="24"/>
          <w:szCs w:val="24"/>
        </w:rPr>
        <w:t>чащихся по сигналам оповещения»;</w:t>
      </w:r>
      <w:r w:rsidR="00737C6A" w:rsidRPr="00A67F24">
        <w:rPr>
          <w:rFonts w:ascii="Times New Roman" w:hAnsi="Times New Roman" w:cs="Times New Roman"/>
          <w:sz w:val="24"/>
          <w:szCs w:val="24"/>
        </w:rPr>
        <w:t xml:space="preserve">  </w:t>
      </w:r>
    </w:p>
    <w:p w14:paraId="5C472E44" w14:textId="7506F034"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проведение эвакуационных действий</w:t>
      </w:r>
      <w:r>
        <w:rPr>
          <w:rFonts w:ascii="Times New Roman" w:hAnsi="Times New Roman" w:cs="Times New Roman"/>
          <w:sz w:val="24"/>
          <w:szCs w:val="24"/>
        </w:rPr>
        <w:t>;</w:t>
      </w:r>
      <w:r w:rsidR="00737C6A" w:rsidRPr="00A67F24">
        <w:rPr>
          <w:rFonts w:ascii="Times New Roman" w:hAnsi="Times New Roman" w:cs="Times New Roman"/>
          <w:sz w:val="24"/>
          <w:szCs w:val="24"/>
        </w:rPr>
        <w:t xml:space="preserve"> </w:t>
      </w:r>
    </w:p>
    <w:p w14:paraId="31C6D23A" w14:textId="5454BB1C"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месячник ПДД и пожарной безопасности.</w:t>
      </w:r>
    </w:p>
    <w:p w14:paraId="337BC7A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Регулярно проводятся инструктажи с педагогическими и техническими работниками и учащимися школы (обязательные инструктажи по ТБ среди учащихся классов; инструктажи на основании приказов при проведении выездных, внеклассных и внешкольных мероприятий разной направленности, с назначением ответственных за жизнь и здоровье обучающихся при движении к месту проведения мероприятия и дороге обратно; инструктажи по ТБ на каникулах в зависимости от сезонных опасностей; внеплановые инструктажи при ЧС в стране; внеплановый инструктаж в случае несчастного случая в учреждении; соблюдение ТБ при проведении занятий повышенной опасности). </w:t>
      </w:r>
    </w:p>
    <w:p w14:paraId="2EA6F73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2022-2023 учебном году была организована консультативная помощь родителям (законным представителям) (105 семей), посещение семей, нуждающихся в особом контроле. Контрольные посещения семей осуществлялись в течение всего года, посещались семьи учащихся «группы риска» с целью изучения климата семьи. В рамках реализации задачи по формированию нравственных качеств у учащихся в целях предупреждения и профилактики правонарушений среди детей и подростков в школе осуществлялась следующая деятельность: </w:t>
      </w:r>
    </w:p>
    <w:p w14:paraId="5666862B" w14:textId="019DDDD7"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оформление необходимых нормативных документов на учащихся, состоящих на внутришкольном учете; </w:t>
      </w:r>
    </w:p>
    <w:p w14:paraId="3635F843" w14:textId="2054352F"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классными руководителями проводится работа в этом направлении с учащимися и их родителями (законными представителями) - классные часы («Закон обо мне, мне о законе», «Девиантное поведение – антинорма или часть нашей жизни», «О правилах внутреннего распорядка», «О внешнем виде», «Что вы хотите от жизни?», «Поступок. Правонарушение. Преступление» «Твои права и обязанности» и др.), профилактические беседы, индивидуальные беседы по профилактике правонарушений, употребления ПАВ; </w:t>
      </w:r>
    </w:p>
    <w:p w14:paraId="4F81F79C"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встречи с участковым инспектором полиции (индивидуальные и групповые беседы);</w:t>
      </w:r>
    </w:p>
    <w:p w14:paraId="4804EA4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Для формирования у подрастащего поколения ответственного отношения к своему здоровью и потребности в здоровом образе жизни в образовательных учреждениях реализуется проект «Спартакиада школьников». В рамках его реализации проходят муниципальные и зональные соревнования среди школьных команд учащихся по 9 видам спорта: легкой атлетике, настольному теннису, мини-футболу, волейболу, шахматам, баскетболу, многоборью, лыжным гонкам и плаванию. </w:t>
      </w:r>
    </w:p>
    <w:p w14:paraId="7F9C47A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Согласно приказу Министерства образования №946 п.1 от 19 августа 2019 года были утверждены итоги XXIII Спартакиады школьников Республики Башкортостан среди команд детских спортивных клубов общеобразовательных организаций, по итогам которого Стерлитамак занял 3 место в РБ среди команд городских общеобразовательных организаций.</w:t>
      </w:r>
    </w:p>
    <w:p w14:paraId="2975FC2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 2015 года на базе школ №32 и №33 реализуется Проект «Здоровое поколение – сильный регион». В МАОУ «СОШ №32» в проекте принимают участие 120 человек. Реализуются образовательные программы ОФП, самбо, легкая атлетика, плавание. В МАОУ «СОШ №33» в проекте принимают участие 75 человек. Реализуются образовательные программы ОФП, шахматы, плавание, «Планета здоровья» (теоретические занятия). </w:t>
      </w:r>
    </w:p>
    <w:p w14:paraId="2E5660D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2018 года на базе МАОУ «Гимназия №3», а с сентября 2022 года на базе МАОУ «СОШ №7» реализуется программы «Спортивная борьба - в школы Республики Башкортостан».</w:t>
      </w:r>
    </w:p>
    <w:p w14:paraId="42CD222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Для формирования у подрастающего поколения ответственного отношения к своему здоровью и потребности в здоровом образе жизни в регионе реализуется проект «Спартакиада школьников». В рамках реализации спартакиады прошли муниципальные и зональные соревнования среди школьных команд учащихся по 9 видам спорта: легкой атлетике, настольному теннису, мини-футболу, волейболу, шахматам, баскетболу, северному многоборью, лыжным гонкам и плаванию. По итогам город Стерлитамак занял 3 место в регионе.</w:t>
      </w:r>
    </w:p>
    <w:p w14:paraId="52A4A93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На базе МАОУ «СОШ№7» и ДОУ «Детский сад №12» созданы ресурсные центры по безопасности дорожного движения и профилактике детского травматизма, которые курируют данное направление у образовательных учреждениях города. Кроме того, ресурсный центр МАОУ «СОШ № 7» является зональным координатором 6 муниципальных образований: г.Кумертау, Гафурийский, Ишимбайский, Куюргазинский, Мелеузовский, Стерлибашевский районы.</w:t>
      </w:r>
    </w:p>
    <w:p w14:paraId="11FC2B1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Проведены городские конкурсы по профилактике дорожно транспортного травматизма: Конкурс макетов микрорайона школы «Мой безопасный путь»; Конкурс эскизов социальной рекламы «Всегда ли прав пешеход»; Конкурс видео на лучшее стихотворение по ПДД «И днем и ночью на посту»; Конкурс рисунков «Пассажир и Автокресло»; Конкурс социальной рекламы «Если бы я был сотрудником Госавтоинспекции»; Конкурс фотографий «Дорожные картинки»; Конкурс книжки малышки среди ДОУ «На страже дорог», Конкурс поделок «ПДД на шарах» с общим охватом 25430 человек. </w:t>
      </w:r>
    </w:p>
    <w:p w14:paraId="120D430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Проведены зональные конкурсы: Соиальной рекламы «Безопасность детства» (видеореклама), Социальной рекламы «Безопасность детства» (наружная реклама), Социальной рекламы «Безопасность детства» (аудиореклама),  Видеороликов «Держи курс на ПДД», Семейный творческий конкурс книжки малышки «На страже дорог», конкурс рисунков «Пассажир и автокресло дружат!», конкурс КВН «Безопасная Дорога Детства», конкурс фотографий «Дорожные картинки», конкурс поделок «В праздники и будни вместе с Госавтоинспекцией», конкурс педагогического мастерства «Научи ребенка ПДД» с общим охватом 3287 человек.</w:t>
      </w:r>
    </w:p>
    <w:p w14:paraId="21D2510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Во всех образовательных учреждениях оформлены уголки безопасности с информацией для родителей, где размещаются материалы по обучению детей правилам поведения на улице, в общественном транспорте и т.д.</w:t>
      </w:r>
    </w:p>
    <w:p w14:paraId="1C7BEE7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дошкольных образовательных учреждениях распространены памятки и проведены беседы по профилактике выпадения детей из окон.</w:t>
      </w:r>
    </w:p>
    <w:p w14:paraId="5978DC9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Для родителей созданы памятки по правилам дорожного движения, правилам перевозки детей в автомобиле, о необходимости использования светоотражающих элементов, видеоролики, видеоуроки по ПДД.</w:t>
      </w:r>
    </w:p>
    <w:p w14:paraId="0CB2987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Вся информация по безопасности жизнедеятельности и профилактике детского дорожно-транспортного травматизма размещается в родительских группах в социальных сетях и на официальных сайтах образовательных учреждений. Неотъемлемой частью системы обучения детей и подростков навыкам безопасного поведения на дорогах, воспитанию грамотных и законопослушных участников дорожного движения является активизация деятельности школьных отрядов ЮИД. В Стерлитамаке насчитывается 43 отряда ЮИД с общим количеством 258 человек.</w:t>
      </w:r>
    </w:p>
    <w:p w14:paraId="3A90F03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образовательных учреждениях городского округа город Стерлитамак Республики Башкортостан проводится единый открытый урок «Основы безопасности жизнедеятельности», в ходе которого проходят беседы и классные часы «Роль семьи в профилактике детского дорожно-транспортного травматизма», «Взрослый пешеход – пример для подражания ребёнку», «Пристегни самое дорогое», «Родителям о безопасности дорожного движения в период летних каникул», «Ребенок и дорога», «Безопасный маршрут учащегося», «Детский травматизм и меры его предупреждения», «Как влияет на безопасность детей поведение родителей на дорогах», «Использование движения родителей с детьми по улицам города для обучения детей навыкам правильного поведения на дороге» и др.</w:t>
      </w:r>
    </w:p>
    <w:p w14:paraId="655D458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Классные руководители знакомят со статистикой нарушений на дорогах, обращая внимание на поведение детей, оказывают помощь в составлении маршрутов безопасного движения в школу. Проведены инструктажи, анкетирование родителей, акции, форумы, деловые встречи и т.д.</w:t>
      </w:r>
    </w:p>
    <w:p w14:paraId="46411F1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Межведомственное взаимодействие по реализации работы, направленной на формирование культуры безопасного поведения учащихся, осуществляется по двум направлениям: профилактика ДДТТ (Госавтоинспекция, ДОСААФ), формирование культуры безопасного поведения (развитие навыков безопасности и формирования безопасного поведения в школе, в быту, на отдыхе. ГО и ЧС).</w:t>
      </w:r>
    </w:p>
    <w:p w14:paraId="4B518C8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образовательных учреждениях городского округа город Стерлитамак организована постоянная работа с обучающимися и родителями по формированию навыков безопасного пользования сети Интернет и иными информационно-телекоммуникационными сетями и профилактике негативного влияния современных информационных технологий на психику несовершеннолетних в соответствии с муниципальной программой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2023 – 2024 годы», утвержденная постановлением администрации городского округа город Стерлитамак Республики Башкортостан от 24.09.2018 г. №1972; планом мероприятий («дорожной картой») по обеспечению информационной безопасности детей в образовательных учреждениях на 2023-2027 годы, утвержденным приказом по МКУ «Отдел образования администрации городского округа город Стерлитамак Республики Башкортостан» от 04.06.2023 №556. В соответствии с планом утвержден порядок мониторинга социальных сетей по выявлению фактов распространения информации, склоняющей обучающихся к асоциальному явлению с предоставлением информации в МКУ «Отдел образования» в указанные сроки. На официальных сайтах образовательных учреждений размещена информация в виде актуальной новости ссылка на веб-форму Роскомнадзора для подачи сведений о наличии на страницах сайтов в сети Интернет информации, причиняющей вред их здоровью и развитию детей. Учителя, учащиеся, их родители (законные представители), проинформированы о данной форме через группы в социальных сетях и классные собрания. Данные мероприятия не предполагают выделение бюджетных средств.</w:t>
      </w:r>
    </w:p>
    <w:p w14:paraId="1289814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 в соответствии с планом мероприятий в образовательных учреждениях утверждены и проверены на соответствие современному законодательству локальные акты, регламентирующие работу в сети Интернет и организацию контентной фильтрации; назначены с 31.08.2023 г сотрудники, ответственные за организацию доступа к сети Интернет и работу средств контентной фильтрации; настроена контентная фильтрация, устранены недостатки. </w:t>
      </w:r>
    </w:p>
    <w:p w14:paraId="4031069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 в течение 2022-2023 года в 38 общеобразовательных учреждениях проведено 1333 классных часа медиабезопасности с охватом 34030 учащихся; для обеспечения безопасности детей в медиапространстве в школах осуществляется комплекс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их здоровью, в том числе, обеспечение полной защиты системы контентной фильтрации от беспрепятственного доступа учащихся к интернет-ресурсам финансовых пирамид. </w:t>
      </w:r>
    </w:p>
    <w:p w14:paraId="33D59BA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целях профилактики в школах в течение учебного года проведена следующая работа:</w:t>
      </w:r>
    </w:p>
    <w:p w14:paraId="24C036BF"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-проведение встреч с сотрудниками системы профилактики;</w:t>
      </w:r>
    </w:p>
    <w:p w14:paraId="7D010D42"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-предупреждение вовлечения учащихся в экстремистских настроенные организации и группировки, распространение литературы, пропагандирующей антинациональную, антирелигиозную рознь, идеи фашизма среди обучающихся (инструктажи с учащимися 01.09.2022г., 35.05.2023г.); </w:t>
      </w:r>
    </w:p>
    <w:p w14:paraId="2C668EF2"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-проведение мероприятий по формированию в детской и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14:paraId="75869807"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-организация плановой эвакуации обучающихся; </w:t>
      </w:r>
    </w:p>
    <w:p w14:paraId="478334A3"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-организация уроков доброты, нравственности, классных часов, направленных на формирование толерантности (01.09.2022г., 18.09.2022г. 12.12.2022г., 09.06.2023г., 10.06.2023г.;</w:t>
      </w:r>
    </w:p>
    <w:p w14:paraId="0F8720DE"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-встречи с работниками правоохранительных органов по вопросу ответственности за участие в противоправных действиях: профилактическая беседа среди учащихся 8-9 классов на тему «Уголовная и административная ответственность несовершеннолетних» - инспектор ОДН УМВД России по г.Стерлитамак Буляккулова Р.Т.-17.09.2022г.; в рамках профилактической операции «Подросток. Полиция и дети» проведена профилактическая беседа в 8-11, 5-7 класса -  инспектор ОДН УМВД России по г.Стерлитамак Буляккулова Р.Т., инспектор ПДН Хабибуллина Л.Р. 25.10.2022г. -«Уголовная и административная ответственность» профилактическая беседа в 8-9-х классах - инспектор ОДН УМВД России по г.Стерлитамак Буляккулова Р.Т.17.11.2022г.; профилактическая беседа «Об административной и уголовной ответственности несовершеннолетних за участие в незаконных массовых акциях, распространение информации, пропагандирующей насилие», направленная на предупреждение попыток вовлечения несовершеннолетних в деструктивную, в том числе экстремистскую деятельность, в незаконные массовые акции, противодействия проникновению в подростковую среду информации, пропагандирующей насилие, среди учащихся 8-11 классов )Инспектор ПДН Хабибуллина Л.Р.) - 20.04.2023г.; просветительское мероприятие «Беседа о важном» для воспитанников ЛДП «Радуга» и лагеря труда и отдыха (И.о. начальника ПДН УМВД России по г.Стерлитамак Буляккулова Р.Т.) - 05.06.2023г.</w:t>
      </w:r>
    </w:p>
    <w:p w14:paraId="4E049B58"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-организация учебы работников Школы по безопасности (курсовая подготовка педагогов в течение учебного года). </w:t>
      </w:r>
    </w:p>
    <w:p w14:paraId="21C86FBD"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-классные родительские собрания: об обеспечении безопасности жизни детей и подростков -25.08.2022г.- 29.08.2022г.; Воспитание толерантности у детей в семье» - 24.03.2023г.</w:t>
      </w:r>
    </w:p>
    <w:p w14:paraId="2173674D"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«Акция «Безопасность детства»: профилактика детского травматизма, обеспечение контроля за безопасностью жизнедеятельности детей в летний каникулярный период. Об организации летнего отдыха» -24.05.2023г.</w:t>
      </w:r>
    </w:p>
    <w:p w14:paraId="634EACF1"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-привлечение родителей к участию в совместных общешкольных мероприятиях. </w:t>
      </w:r>
    </w:p>
    <w:p w14:paraId="5C4D8DB0"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-обеспечение полной защиты системы контентной фильтрации от беспрепятственного доступа учащихся к Интернет-сайтам экстремистской направленности (контроль в течение года)</w:t>
      </w:r>
    </w:p>
    <w:p w14:paraId="2641879C"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-проведение мониторинга социальных сетей (ежемесячно в течение учебного года)</w:t>
      </w:r>
    </w:p>
    <w:p w14:paraId="3AFC2A03"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-проведение профилактических акций: «Подросток-семья» -13.02-17.02.2023г., «Дети России - 2023» - 03.04-12.04.2023г., «Твой выбор» - 13.04-20.04.2023г., «Безопасные каникулы»  - период летних каникул 2023г.</w:t>
      </w:r>
    </w:p>
    <w:p w14:paraId="76E493B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Алгоритм действия при выявлении фактов, проявления экстремистской и террористической направленности был отработан на совещаниях руководителей в рамках Образовательного форума Декадника образования. </w:t>
      </w:r>
    </w:p>
    <w:p w14:paraId="3A0409D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Также данный вопрос был рассмотрен в образовательных учреждениях в рамках федерального проекта Открытый урок по основам безопасности жизнедеятельности,  (1 сентября 2023 года):</w:t>
      </w:r>
    </w:p>
    <w:p w14:paraId="070E97E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2022 - 23 учебном году проведено 1144 мероприятий с общим охватом обучающихся более 92 тыс. человек, из которых 223 мероприятий по профилактике терроризма и экстремизма с охватом более 31 тыс. человек.</w:t>
      </w:r>
    </w:p>
    <w:p w14:paraId="55E62FB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соответствии с п. 7.1.4. Комплексного плана действий по обеспечению правопорядка в Республике Башкортостан, утвержденного распоряжением Главы Республики Башкортостан от 9 января 2023, приказом Министерства образования и науки Республики Башкортостан от 14 февраля 2023 года №376 с 20 февраля по 20 марта 2023 года в общеобразовательных учреждениях прошел мониторинг по выявлению лиц из числа обучающихся, наиболее уязвимых воздействию идеологии терроризма и экстремизма в общеобразовательных учреждениях среди обучающихся, достигших 13 лет (начиная с 7 класса обучения).</w:t>
      </w:r>
    </w:p>
    <w:p w14:paraId="7AC06AA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ходе обобщения и анализа результатов мониторинга установлено следующее: </w:t>
      </w:r>
    </w:p>
    <w:p w14:paraId="42C92C5D"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а) общее число обучающихся, подлежащих мониторингу</w:t>
      </w:r>
    </w:p>
    <w:p w14:paraId="3AB7CA92"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всего</w:t>
      </w:r>
      <w:r w:rsidRPr="00A67F24">
        <w:rPr>
          <w:rFonts w:ascii="Times New Roman" w:hAnsi="Times New Roman" w:cs="Times New Roman"/>
          <w:sz w:val="24"/>
          <w:szCs w:val="24"/>
        </w:rPr>
        <w:tab/>
        <w:t>12 055</w:t>
      </w:r>
      <w:r w:rsidRPr="00A67F24">
        <w:rPr>
          <w:rFonts w:ascii="Times New Roman" w:hAnsi="Times New Roman" w:cs="Times New Roman"/>
          <w:sz w:val="24"/>
          <w:szCs w:val="24"/>
        </w:rPr>
        <w:tab/>
        <w:t>человек</w:t>
      </w:r>
    </w:p>
    <w:p w14:paraId="37E31443"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из них в возрасте до 15 лет</w:t>
      </w:r>
      <w:r w:rsidRPr="00A67F24">
        <w:rPr>
          <w:rFonts w:ascii="Times New Roman" w:hAnsi="Times New Roman" w:cs="Times New Roman"/>
          <w:sz w:val="24"/>
          <w:szCs w:val="24"/>
        </w:rPr>
        <w:tab/>
        <w:t>6 342</w:t>
      </w:r>
      <w:r w:rsidRPr="00A67F24">
        <w:rPr>
          <w:rFonts w:ascii="Times New Roman" w:hAnsi="Times New Roman" w:cs="Times New Roman"/>
          <w:sz w:val="24"/>
          <w:szCs w:val="24"/>
        </w:rPr>
        <w:tab/>
        <w:t>человек</w:t>
      </w:r>
    </w:p>
    <w:p w14:paraId="1D8D2449"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из них в возрасте 15 лет и старше</w:t>
      </w:r>
      <w:r w:rsidRPr="00A67F24">
        <w:rPr>
          <w:rFonts w:ascii="Times New Roman" w:hAnsi="Times New Roman" w:cs="Times New Roman"/>
          <w:sz w:val="24"/>
          <w:szCs w:val="24"/>
        </w:rPr>
        <w:tab/>
        <w:t>5 713</w:t>
      </w:r>
      <w:r w:rsidRPr="00A67F24">
        <w:rPr>
          <w:rFonts w:ascii="Times New Roman" w:hAnsi="Times New Roman" w:cs="Times New Roman"/>
          <w:sz w:val="24"/>
          <w:szCs w:val="24"/>
        </w:rPr>
        <w:tab/>
        <w:t>человек</w:t>
      </w:r>
    </w:p>
    <w:p w14:paraId="4AB5C51B"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Количество классов</w:t>
      </w:r>
      <w:r w:rsidRPr="00A67F24">
        <w:rPr>
          <w:rFonts w:ascii="Times New Roman" w:hAnsi="Times New Roman" w:cs="Times New Roman"/>
          <w:sz w:val="24"/>
          <w:szCs w:val="24"/>
        </w:rPr>
        <w:tab/>
        <w:t>491</w:t>
      </w:r>
      <w:r w:rsidRPr="00A67F24">
        <w:rPr>
          <w:rFonts w:ascii="Times New Roman" w:hAnsi="Times New Roman" w:cs="Times New Roman"/>
          <w:sz w:val="24"/>
          <w:szCs w:val="24"/>
        </w:rPr>
        <w:tab/>
        <w:t>классов</w:t>
      </w:r>
    </w:p>
    <w:p w14:paraId="3A578CAD"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б) общее число обучающихся, которые участвовали в мониторинге</w:t>
      </w:r>
    </w:p>
    <w:p w14:paraId="4BBCA9F4"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всего</w:t>
      </w:r>
      <w:r w:rsidRPr="00A67F24">
        <w:rPr>
          <w:rFonts w:ascii="Times New Roman" w:hAnsi="Times New Roman" w:cs="Times New Roman"/>
          <w:sz w:val="24"/>
          <w:szCs w:val="24"/>
        </w:rPr>
        <w:tab/>
        <w:t>9 839</w:t>
      </w:r>
      <w:r w:rsidRPr="00A67F24">
        <w:rPr>
          <w:rFonts w:ascii="Times New Roman" w:hAnsi="Times New Roman" w:cs="Times New Roman"/>
          <w:sz w:val="24"/>
          <w:szCs w:val="24"/>
        </w:rPr>
        <w:tab/>
        <w:t>человек</w:t>
      </w:r>
    </w:p>
    <w:p w14:paraId="1FD0DF11"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из них в возрасте до 15 лет</w:t>
      </w:r>
      <w:r w:rsidRPr="00A67F24">
        <w:rPr>
          <w:rFonts w:ascii="Times New Roman" w:hAnsi="Times New Roman" w:cs="Times New Roman"/>
          <w:sz w:val="24"/>
          <w:szCs w:val="24"/>
        </w:rPr>
        <w:tab/>
        <w:t>5 073</w:t>
      </w:r>
      <w:r w:rsidRPr="00A67F24">
        <w:rPr>
          <w:rFonts w:ascii="Times New Roman" w:hAnsi="Times New Roman" w:cs="Times New Roman"/>
          <w:sz w:val="24"/>
          <w:szCs w:val="24"/>
        </w:rPr>
        <w:tab/>
        <w:t>человек</w:t>
      </w:r>
    </w:p>
    <w:p w14:paraId="2B0A5875"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Из них в возрасте 15 лет и старше</w:t>
      </w:r>
      <w:r w:rsidRPr="00A67F24">
        <w:rPr>
          <w:rFonts w:ascii="Times New Roman" w:hAnsi="Times New Roman" w:cs="Times New Roman"/>
          <w:sz w:val="24"/>
          <w:szCs w:val="24"/>
        </w:rPr>
        <w:tab/>
        <w:t>4 766</w:t>
      </w:r>
      <w:r w:rsidRPr="00A67F24">
        <w:rPr>
          <w:rFonts w:ascii="Times New Roman" w:hAnsi="Times New Roman" w:cs="Times New Roman"/>
          <w:sz w:val="24"/>
          <w:szCs w:val="24"/>
        </w:rPr>
        <w:tab/>
        <w:t>человек</w:t>
      </w:r>
    </w:p>
    <w:p w14:paraId="46F04CB5"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в) число обучающихся, не прошедших тестирование</w:t>
      </w:r>
    </w:p>
    <w:p w14:paraId="0BBB8B2E"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всего </w:t>
      </w:r>
      <w:r w:rsidRPr="00A67F24">
        <w:rPr>
          <w:rFonts w:ascii="Times New Roman" w:hAnsi="Times New Roman" w:cs="Times New Roman"/>
          <w:sz w:val="24"/>
          <w:szCs w:val="24"/>
        </w:rPr>
        <w:tab/>
        <w:t>2 216</w:t>
      </w:r>
      <w:r w:rsidRPr="00A67F24">
        <w:rPr>
          <w:rFonts w:ascii="Times New Roman" w:hAnsi="Times New Roman" w:cs="Times New Roman"/>
          <w:sz w:val="24"/>
          <w:szCs w:val="24"/>
        </w:rPr>
        <w:tab/>
        <w:t>человек</w:t>
      </w:r>
    </w:p>
    <w:p w14:paraId="34D72BDE"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в том числе по причине болезни </w:t>
      </w:r>
      <w:r w:rsidRPr="00A67F24">
        <w:rPr>
          <w:rFonts w:ascii="Times New Roman" w:hAnsi="Times New Roman" w:cs="Times New Roman"/>
          <w:sz w:val="24"/>
          <w:szCs w:val="24"/>
        </w:rPr>
        <w:tab/>
        <w:t>1 071</w:t>
      </w:r>
      <w:r w:rsidRPr="00A67F24">
        <w:rPr>
          <w:rFonts w:ascii="Times New Roman" w:hAnsi="Times New Roman" w:cs="Times New Roman"/>
          <w:sz w:val="24"/>
          <w:szCs w:val="24"/>
        </w:rPr>
        <w:tab/>
        <w:t>человек</w:t>
      </w:r>
    </w:p>
    <w:p w14:paraId="3DBABA6A"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в том числе по причине отказа</w:t>
      </w:r>
      <w:r w:rsidRPr="00A67F24">
        <w:rPr>
          <w:rFonts w:ascii="Times New Roman" w:hAnsi="Times New Roman" w:cs="Times New Roman"/>
          <w:sz w:val="24"/>
          <w:szCs w:val="24"/>
        </w:rPr>
        <w:tab/>
        <w:t>959</w:t>
      </w:r>
      <w:r w:rsidRPr="00A67F24">
        <w:rPr>
          <w:rFonts w:ascii="Times New Roman" w:hAnsi="Times New Roman" w:cs="Times New Roman"/>
          <w:sz w:val="24"/>
          <w:szCs w:val="24"/>
        </w:rPr>
        <w:tab/>
        <w:t>человек</w:t>
      </w:r>
    </w:p>
    <w:p w14:paraId="3F8E5B62"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иные причины</w:t>
      </w:r>
      <w:r w:rsidRPr="00A67F24">
        <w:rPr>
          <w:rFonts w:ascii="Times New Roman" w:hAnsi="Times New Roman" w:cs="Times New Roman"/>
          <w:sz w:val="24"/>
          <w:szCs w:val="24"/>
        </w:rPr>
        <w:tab/>
        <w:t>186</w:t>
      </w:r>
      <w:r w:rsidRPr="00A67F24">
        <w:rPr>
          <w:rFonts w:ascii="Times New Roman" w:hAnsi="Times New Roman" w:cs="Times New Roman"/>
          <w:sz w:val="24"/>
          <w:szCs w:val="24"/>
        </w:rPr>
        <w:tab/>
        <w:t>человек</w:t>
      </w:r>
    </w:p>
    <w:p w14:paraId="5354A780"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г)  количество выявленных детей «группы риска»</w:t>
      </w:r>
    </w:p>
    <w:p w14:paraId="71AABEBA"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всего</w:t>
      </w:r>
      <w:r w:rsidRPr="00A67F24">
        <w:rPr>
          <w:rFonts w:ascii="Times New Roman" w:hAnsi="Times New Roman" w:cs="Times New Roman"/>
          <w:sz w:val="24"/>
          <w:szCs w:val="24"/>
        </w:rPr>
        <w:tab/>
        <w:t>5</w:t>
      </w:r>
      <w:r w:rsidRPr="00A67F24">
        <w:rPr>
          <w:rFonts w:ascii="Times New Roman" w:hAnsi="Times New Roman" w:cs="Times New Roman"/>
          <w:sz w:val="24"/>
          <w:szCs w:val="24"/>
        </w:rPr>
        <w:tab/>
        <w:t>Человек (3 – Гимн5, 2 – шк-интерн)</w:t>
      </w:r>
    </w:p>
    <w:p w14:paraId="3E63CE9F"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из них в возрасте до 15 лет</w:t>
      </w:r>
      <w:r w:rsidRPr="00A67F24">
        <w:rPr>
          <w:rFonts w:ascii="Times New Roman" w:hAnsi="Times New Roman" w:cs="Times New Roman"/>
          <w:sz w:val="24"/>
          <w:szCs w:val="24"/>
        </w:rPr>
        <w:tab/>
        <w:t>4</w:t>
      </w:r>
      <w:r w:rsidRPr="00A67F24">
        <w:rPr>
          <w:rFonts w:ascii="Times New Roman" w:hAnsi="Times New Roman" w:cs="Times New Roman"/>
          <w:sz w:val="24"/>
          <w:szCs w:val="24"/>
        </w:rPr>
        <w:tab/>
        <w:t>человек</w:t>
      </w:r>
    </w:p>
    <w:p w14:paraId="15FA76B7"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из них в возрасте 15 лет и старше</w:t>
      </w:r>
      <w:r w:rsidRPr="00A67F24">
        <w:rPr>
          <w:rFonts w:ascii="Times New Roman" w:hAnsi="Times New Roman" w:cs="Times New Roman"/>
          <w:sz w:val="24"/>
          <w:szCs w:val="24"/>
        </w:rPr>
        <w:tab/>
        <w:t>1</w:t>
      </w:r>
      <w:r w:rsidRPr="00A67F24">
        <w:rPr>
          <w:rFonts w:ascii="Times New Roman" w:hAnsi="Times New Roman" w:cs="Times New Roman"/>
          <w:sz w:val="24"/>
          <w:szCs w:val="24"/>
        </w:rPr>
        <w:tab/>
        <w:t>человек</w:t>
      </w:r>
    </w:p>
    <w:p w14:paraId="44A912D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 итогам мониторинга составлены индивидуальные планы профилактических мероприятий в образовательных учреждениях МАОУ «Школа – интернат №1», «Гимназия №5», проводимых с классами образовательных учреждений, в которых выявлены обучающиеся «группы риска».</w:t>
      </w:r>
    </w:p>
    <w:p w14:paraId="25456D9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Особой зоной внимания педагогических коллективов являются дети, воспитывающиеся в семьях СОП и (или) состоящие на учете в ПДН ОМВД за совершение общественно - опасных деяний. Школы введут индивидуальную профилактическую работу с каждым учащимся, поставленным на учет в ОДН ОВД и КДН и ЗП, и его семьей. Для выяснения причин социального неблагополучия, своевременного оказания помощи (социальной, педагогической, консультационной и т.д.) в течение учебного года специалистами общеобразовательных организаций было осуществлено 849 обследование условий жизни семей и детей.</w:t>
      </w:r>
    </w:p>
    <w:p w14:paraId="738A3AB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Детям, попавшим в трудную жизненную ситуацию, школы предоставляют бесплатные услуги дополнительного образования; осуществляют бесплатное питание школьников данной категории; вовлекают учетных детей в культурную, общественно-полезную деятельность; содействуют предоставлению им в первую очередь мест в лагерях с дневным пребыванием, профильных отрядах школьников, летних школах; оказывают помощь в трудоустройстве в каникулярное время.</w:t>
      </w:r>
    </w:p>
    <w:p w14:paraId="18FC01F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образовательных учреждениях организована деятельность «почты доверия». Во всех 38 школах установлены информационные ящики, позволяющие изучать данные, которые, не могут быть озвучены обычным путем, но способны оказать значимое влияние на морально-психологическую обстановку в учебных коллективах.</w:t>
      </w:r>
    </w:p>
    <w:p w14:paraId="414AC797" w14:textId="7A01C4FB" w:rsidR="00737C6A" w:rsidRPr="00A67F24" w:rsidRDefault="00737C6A" w:rsidP="0033076B">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Важными являются и задачи, которые решает социально - психолог</w:t>
      </w:r>
      <w:r w:rsidR="0033076B">
        <w:rPr>
          <w:rFonts w:ascii="Times New Roman" w:hAnsi="Times New Roman" w:cs="Times New Roman"/>
          <w:sz w:val="24"/>
          <w:szCs w:val="24"/>
        </w:rPr>
        <w:t>ическая служба</w:t>
      </w:r>
      <w:r w:rsidRPr="00A67F24">
        <w:rPr>
          <w:rFonts w:ascii="Times New Roman" w:hAnsi="Times New Roman" w:cs="Times New Roman"/>
          <w:sz w:val="24"/>
          <w:szCs w:val="24"/>
        </w:rPr>
        <w:t>:</w:t>
      </w:r>
    </w:p>
    <w:p w14:paraId="6CD7BA27"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обеспечение полноценного личностного, интеллектуального и профессионального развития человека на каждом возрастном этапе:</w:t>
      </w:r>
    </w:p>
    <w:p w14:paraId="2B0D6341"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обеспечение индивидуального подхода к каждому ребёнку;</w:t>
      </w:r>
    </w:p>
    <w:p w14:paraId="3BA57C78"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психолого-педагогическая диагностика детей и подростков;</w:t>
      </w:r>
    </w:p>
    <w:p w14:paraId="56A4E8DA"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оказание помощи детям и подросткам, педагогам и родителям в критических ситуациях;</w:t>
      </w:r>
    </w:p>
    <w:p w14:paraId="0F85C432"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консультирование родителей по вопросам воспитания детей, правового просвещения, содействие в создании благоприятного семейного микроклимата.</w:t>
      </w:r>
    </w:p>
    <w:p w14:paraId="19C4733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Учитывая вышеизложенное, можно говорить, что вся работа, организованная и проведенная школами по профилактике безнадзорности и правонарушений в 2022-2023 учебном году, заслуживает удовлетворительной оценки.</w:t>
      </w:r>
    </w:p>
    <w:p w14:paraId="20845ED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целях повышения качества воспитательной работы, направленной на профилактику безнадзорности и правонарушений учащихся, образовательным учреждениям в 2022 - 2023 учебном году следует:</w:t>
      </w:r>
    </w:p>
    <w:p w14:paraId="11374CDA"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продолжить работу по внедрению восстановительно-медиативных технологий в образовательный процесс, развитие деятельности школьных служб медиации;</w:t>
      </w:r>
    </w:p>
    <w:p w14:paraId="118C0C82"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совершенствовать деятельность по улучшению качества социально-психолого-педагогического сопровождения детей, требующих особого педагогического внимания;</w:t>
      </w:r>
    </w:p>
    <w:p w14:paraId="44C88B60"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сохранить показатель вовлечения учетных детей в дополнительное образование в учебный период и показатель занятости в каникулярное время - 100 %.</w:t>
      </w:r>
    </w:p>
    <w:p w14:paraId="5C97CBE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Основные направления деятельности образовательных учреждений реализуются в соответствии с программами профилактики правонарушений, планами мероприятий по профилактике асоциальных проявлений среди учащихся, согласованными с пунктами полиции, реализуются проекты преодоления негативных проявлений среди детей и подростков. </w:t>
      </w:r>
    </w:p>
    <w:p w14:paraId="4676113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Профилактическая работа, осуществляемая в образовательных учреждениях, включает следующее:</w:t>
      </w:r>
    </w:p>
    <w:p w14:paraId="3A7F62F1"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выявление несовершеннолетних, систематически пропускающих по неуважительным причинам занятия, принятие мер по их воспитанию и получению ими основного общего образования.</w:t>
      </w:r>
    </w:p>
    <w:p w14:paraId="440389F9"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оказание социально - психологической и педагогической помощи несовершеннолетним, имеющим отклонения в развитии или поведении либо проблемы в обучении;</w:t>
      </w:r>
    </w:p>
    <w:p w14:paraId="56D0E7CD"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оказание социально - психологической и педагогической помощи родителям в воспитании ребёнка;</w:t>
      </w:r>
    </w:p>
    <w:p w14:paraId="27599537"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взаимодействие классного руководителя, социального педагога, педагога - психолога и медработника;</w:t>
      </w:r>
    </w:p>
    <w:p w14:paraId="32BE2E7B"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обеспечение организации доступных спортивных секций, кружков по интересам и привлечение к участию в них несовершеннолетних;</w:t>
      </w:r>
    </w:p>
    <w:p w14:paraId="4509F3CF"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осуществление мер, направленных на воспитание законопослушного поведения.</w:t>
      </w:r>
    </w:p>
    <w:p w14:paraId="29DB1ED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Важным звеном в профилактике правонарушений является социально - психологическая служба. В состав службы входят социальные педагоги и педагоги-психологи. Основными направлениями работы службы являются: профилактическая работа, диагностическая работа, коррекционная работа, социальное сопровождение, просветительская деятельность, охранно-защитная деятельность, консультационная работа. </w:t>
      </w:r>
    </w:p>
    <w:p w14:paraId="563B2BB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Для выявления позитивных и негативных тенденций в образовательной среде в школах используют методику «Психологическая диагностика безопасности образовательной среды школы» (автор Баева И.А.). Результаты показали, что 89% процентов участников образовательного процесса удовлетворены условиями образовательной среды в школах. </w:t>
      </w:r>
    </w:p>
    <w:p w14:paraId="3709173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течение всего учебного года в образовательных учреждениях ведется планомерная работа:</w:t>
      </w:r>
    </w:p>
    <w:p w14:paraId="72CCB654"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инструктажи среди учащихся: об ответственности несовершеннолетних за совершение противоправных действий согласно законодательству РФ (воровство в торговых центрах и магазинах, употребление спиртосодержащих напитков и др.); о правилах комендантского часа; о профилактики употребления табачных изделий (посещение кальянных). </w:t>
      </w:r>
    </w:p>
    <w:p w14:paraId="327B9F71"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встречи с инспекторами ПДН УВД г. Стерлитамака;</w:t>
      </w:r>
    </w:p>
    <w:p w14:paraId="4BA06D52"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заседания Совета профилактики; </w:t>
      </w:r>
    </w:p>
    <w:p w14:paraId="648EB043"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классные часы по правому воспитанию;</w:t>
      </w:r>
    </w:p>
    <w:p w14:paraId="510CF380"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индивидуальные беседы с учащимися и их родителями;</w:t>
      </w:r>
    </w:p>
    <w:p w14:paraId="78E64452"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консультации с психологами, социальным педагогом, заместителем директора по воспитательной работе и директором гимназии по педагогической коррекции детей девиантного поведения;</w:t>
      </w:r>
    </w:p>
    <w:p w14:paraId="34D8014A"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ежедневный мониторинг социальных сетей;</w:t>
      </w:r>
    </w:p>
    <w:p w14:paraId="5DB64554"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психолого-педагогические консилиумы,</w:t>
      </w:r>
    </w:p>
    <w:p w14:paraId="348E925D"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заседания наркологического поста (1 раз в четверть);</w:t>
      </w:r>
    </w:p>
    <w:p w14:paraId="5C91D45F"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заседания Советов ученического самоуправления (по мере необходимости);</w:t>
      </w:r>
    </w:p>
    <w:p w14:paraId="618D3180"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заседание Совета координаторов (еженедельно);</w:t>
      </w:r>
    </w:p>
    <w:p w14:paraId="00B0F869"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индивидуальная работа с учащимися состоящими на внутреннем профилактическом учете гимназии, учете ПДН, КДН;</w:t>
      </w:r>
    </w:p>
    <w:p w14:paraId="20367FC1"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работа лагерей дневного пребывания, профильных и трудовых лагерей в летний период;</w:t>
      </w:r>
    </w:p>
    <w:p w14:paraId="65CFDE03"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индивидуальная работа с детьми, находящимися под опекой и их опекунами;</w:t>
      </w:r>
    </w:p>
    <w:p w14:paraId="728508B1"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посещение детей на дому (в течение года) классными руководителями, социальным педагогом и заместителем директора по воспитательной работе;</w:t>
      </w:r>
    </w:p>
    <w:p w14:paraId="74AB7086" w14:textId="77777777" w:rsidR="00737C6A" w:rsidRPr="00A67F24" w:rsidRDefault="00737C6A" w:rsidP="0033076B">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на родительских собраниях рассматриваются вопросы асоциального поведения несовершеннолетних и правовой ответственности родителей (законных представителей).</w:t>
      </w:r>
    </w:p>
    <w:p w14:paraId="7008B93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целях профилактики и предупреждения преступности и правонарушений среди несовершеннолетних ведётся работа с неблагополучными семьями. </w:t>
      </w:r>
    </w:p>
    <w:p w14:paraId="19B5780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течение 2022 - 2023 учебного года с учащимися, имеющими отклонения в поведении, проводилась индивидуальная психологическая диагностика (выявление особенностей личности учащихся, определения черт характера и ознакомление их со своими личностными особенностями с целью развития у них умений понимать себя, владеть собой в разных ситуациях, регулировать собственное поведение, проводить самокоррекцию; развивать стремление к самосовершенствованию). </w:t>
      </w:r>
    </w:p>
    <w:p w14:paraId="61CA555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целью предупреждения кризисных состояний и коррекции психологического неблагополучия учащихся в течение учебного года осуществлялась коррекционно - развивающая деятельность: индивидуальные психокоррекционные занятия по повышению самооценки, уверенности в себе, развитию адекватного отношения к собственной личности. Тренинги по программе «Шаги навстречу» (автор: Н.Сакович), ориентированные на знакомство учащихся с их психологическими особенностями, сильными и слабыми сторонами, способами коррекции негативных черт, знакомство с техниками снятия тревожности; а также тренинги межличностного общения, тренинги по релаксации.</w:t>
      </w:r>
    </w:p>
    <w:p w14:paraId="2A380E2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Проводились психологические консультации с учащимися, попавшими в трудную жизненную ситуацию, индивидуальные беседы на темы: «Моя самооценка, Вера в себя и в свои возможности», «Правонарушения как результат вредных привычек», «Учеба и важность образования», «Умение контролировать свои эмоции», «Эмоциональное благополучие в школе и дома», «Какая у меня главная цель в жизни», «Место денег в жизни». </w:t>
      </w:r>
    </w:p>
    <w:p w14:paraId="438375B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Организовывались классные часы на темы: «Как научиться жить без драки» (2-3-е кл), «Трудные ситуации могут научить меня» (4 –е классы). «Я – уникальная и неповторимая личность» (5-6 кл, цель: формирование позитивного отношения к другим людям (толерантности). «Мир глазами агрессивного человека» 7-е классы, «Подросток и конфликты» (8-е классы). «Стресс в жизни человека. Способы борьбы со стрессом» (9-е, 10 класс). </w:t>
      </w:r>
    </w:p>
    <w:p w14:paraId="2548946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рамках реализации задачи - формирование отношения к своему здоровью и здоровью окружающих как к важнейшей социальной ценности, в школах проведены следующие мероприятия: акция, посвященная Международному Дню борьбы с наркотиками, тематические классные часы «Основы безопасности жизнедеятельности», День здоровья, «Поговорим серьезно» круглый стол для старшеклассников», городские соревнования по спортивному ориентированию, спортивные соревнования «Кросс нации», «Правовая ответственность несовершеннолетних» классные час, «Поезд здоровья» тематические классные часы, Выпуск бюллетеней «Тебе подросток» 6 - 8 классов, «Лучше знать, чем догадываться», акция « Без наркотиков. Мы за ЗОЖ», Выступление агитбригад 8 - 11 классов, Выпуск стенгазет. 8 - 11классы, Тематические классные часы «День правовой помощи детям», Соцопрос «Курение и подросток» 5 - 11 классы, Выпуск стенгазет о вреде курения. 9-11 классы, День отказа от курения. Лекции и беседы медработников и наркологов, участие во всероссийской неделе «Спорт против наркотиков».</w:t>
      </w:r>
    </w:p>
    <w:p w14:paraId="6C71E47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За период 2022 –2023 учебного года работа по профилактике суицидальных проявлений среди несовершеннолетних ведется согласно модельным планам образовательных учреждений по профилактике суицидов, предупреждению и предотвращению суицидальных попыток несовершеннолетних, рекомендованных министерством образования Республики Башкортостан. </w:t>
      </w:r>
    </w:p>
    <w:p w14:paraId="6857B50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соответствии с планом работы 25 ноября 2023 года был организован городской семинар–практикум для заместителей директоров образовательных организаций по воспитательной работе и педагогов-психологов «Причины подростковой аутоагрессии и способы ее преодоления», на котором рассматривались вопросы организации работы по профилактике суицидального поведения в образовательных учреждениях. </w:t>
      </w:r>
    </w:p>
    <w:p w14:paraId="07C7AB5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соответствии с приказом Министерства образования и науки Республики Башкортостан от 08.02.2023 № 331 «О проведении мониторинга по выявлению уровня тревожности лиц из числа обучающихся общеобразовательных организаций Стерлитамака в 2022/2023 учебном году» с 13 по 28 февраля 2023 года проводился лиц из числа обучающихся 5-11 классов.</w:t>
      </w:r>
    </w:p>
    <w:p w14:paraId="12045F5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Государственным бюджетным учреждением Республики Башкортостан Республиканский центр психолого-педагогической, медицинской и социальной помощи проведена работа по обработке результатов мониторинга, охватившего обучающихся 5-11 классов в количестве 17489  человек.</w:t>
      </w:r>
    </w:p>
    <w:p w14:paraId="4CC9DAA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соответствии с рекомендациями ГБУ РБ РЦППМСП по снижению уровня тревожности в общеобразовательных организаций  психолого-педагогическими службами общеобразовательных организаций организована профилактическую работу по снижению уровня тревожности обучающихся в форме:</w:t>
      </w:r>
    </w:p>
    <w:p w14:paraId="76D52668" w14:textId="13A8E7C7"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информационного просвещения обучающихся и родителей (законных представителей) (буклеты, памятки, лекции, просмотр тематических фильмов и т.д.);</w:t>
      </w:r>
    </w:p>
    <w:p w14:paraId="6A2F4E67" w14:textId="51D06CCC"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проведения диагностических мероприятий по выявлению уровня тревожности обучающихся (особое внимание уделить обучающимся 9, 11 классов, при подготовке к ОГЭ, ЕГЭ) с целью выявления группы риска;</w:t>
      </w:r>
    </w:p>
    <w:p w14:paraId="33DFB18A" w14:textId="43EAAE18"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внедрения методов активного социального обучения;</w:t>
      </w:r>
    </w:p>
    <w:p w14:paraId="27AAD918" w14:textId="1D259C59"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проведения тематических бесед-дискуссий, классных часов с обучающимися;</w:t>
      </w:r>
    </w:p>
    <w:p w14:paraId="60573F04" w14:textId="46EBBCB3"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проведения индивидуального психолого-педагогического сопровождения детей группы риска и их родителей (законных представителей);</w:t>
      </w:r>
    </w:p>
    <w:p w14:paraId="0E19595E" w14:textId="5CB30BF9"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организации мероприятий в каникулярное время для обучающихся;</w:t>
      </w:r>
    </w:p>
    <w:p w14:paraId="7D86279D" w14:textId="5BDF2D57" w:rsidR="00737C6A" w:rsidRPr="00A67F24" w:rsidRDefault="0033076B" w:rsidP="00330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проведения информационно-просветительской работы для педагогического состава и администрации общеобразовательной организации с привлечением специалистов муниципальных психолого-педагогических и медико-социальных центров, ППМС-центров, подведомственных МОиН РБ.  </w:t>
      </w:r>
    </w:p>
    <w:p w14:paraId="1EAAA24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Так же было рекомендовано руководителям образовательных учреждений  направить, по необходимости, педагогов на курсы повышения квалификации, с целью повышения компетенций, связанных с особенностями работы при повышенном уровне тревожности у учащихся, провести мероприятия, направленные на профилактику профессионального выгорания педагогов общеобразовательных организаций, организовать более тесное взаимодействие общеобразовательных организаций со специалистами муниципальных ППМС-центров и ППМС-центров, подведомственных МОиН РБ, с целью совместной информационно- просветительской деятельности, подготовки совместных тематических мероприятий для обучающихся и их родителей (законных представителей), для индивидуальной коррекционной работы с обучающимися группы риска и консультаций родителей (законных представителей) обучающихся группы риска по вопросам детско-родительских отношений.</w:t>
      </w:r>
    </w:p>
    <w:p w14:paraId="13205B8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целях совершенствования практики профилактики суицида среди несовершеннолетних, специалистами кафедры педагогики и психологии Института развития образования РБ проведены дистанционные курсы на тему «Профилактика суицидальных тенденций среди несовершеннолетних» и программа повышения квалификации для педагогических работников (классных руководителей, заместителей директоров по воспитательной работе, социальных педагогов, педагогов-психологов) «Профилактика суицидальных тенденций среди несовершеннолетних» в объеме 72 часа.</w:t>
      </w:r>
    </w:p>
    <w:p w14:paraId="5B642CC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Педагогические работники приняли участие в цикле вебинаров в рамках проекта «Федеральный лекторий» Уполномоченного при Президенте Российской Федерации по правам ребенка на темы «Тревожные расстройства у детей и подростков. Причины возникновения, внешние проявления в поведении ребенка, опасности игнорирования со стороны родителей», «Как научить ребёнка правильному поведению в чрезвычайных ситуациях». </w:t>
      </w:r>
    </w:p>
    <w:p w14:paraId="2D17776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Так же представители образовательных учреждений приняли участие в реализации программы вебинаров по вопросам внедрения лучших практик профилактической работы, организованных Министерством образования и науки Республики Башкортостан и ФГБУ «Федеральный институт оценки качества образования» на тему: «Профилактика и урегулирование конфликтов в образовательной среде: восстановительная модель», «Профилактика и урегулирование конфликтов в образовательной среде: медиативная модель».</w:t>
      </w:r>
    </w:p>
    <w:p w14:paraId="784BCC4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целях обучения и усиления внимания со стороны педагогических коллективов и классных руководителей к резким изменениям эмоционального поведения учащихся своевременного выявления несовершеннолетних с личностными нарушениями и оказания таким детям психологической поддержки, педагогические работники образовательных учреждений приняли участие в тематических вебинарах на тему: «Маркеры, отражающие состояние ребенка», «Профилактика групповых конфликтов в школе и партнерство родителей и педагогов»; «Феномен скулшутинга в российской и мировой исследовательской практике»; «Профилактика групповых конфликтов в школе и партнерство родителей и педагогов»; «Современные субкультуры. Культурные коды: музыка, кинематограф, декоративно-прикладное искусство».</w:t>
      </w:r>
    </w:p>
    <w:p w14:paraId="0EE9C72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Во исполнение Распоряжения Главы Республики Башкортостан от 02.06.2022 № РГ-169 «О дополнительных мерах по защите прав несовершеннолетних от криминальных проявлений и по предотвращению их вовлечения в противоправную деятельность», в целях повышения уровня антитеррористической защищенности образовательных организаций, обеспечения готовности персонала, сотрудников частных охранных организаций и обучающихся к действиям при совершении преступлений террористической направленности, прежде всего вооруженных нападений:</w:t>
      </w:r>
    </w:p>
    <w:p w14:paraId="3989A53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Приняты дополнительные меры, направленные на приведение антитеррористической защищенности объектов образования в соответствие требованиям, утвержденным постановлением Правительства Российской Федерации от 2 августа 2019 года № 1006, в части их оборудования системами оповещения и управления эвакуацией либо системами (средствами) экстренного оповещения о потенциальной угрозе совершения террористического акта, системами видеонаблюдения, контрольно-пропускными пунктами основных входов в здания (для объектов третьей категории и выше) и на прилегающей к ним территории (для объектов первой категории), обеспечения их охраны, а также неукоснительного соблюдения пропускного и внутриобъектового режимов. Во всех образовательных организациях реализованы меры по обеспечению  безопасности и антитеррористической защищенности объектов  образования в соответствии с требованиями законодательства. На сегодняшний день все образовательные учреждения города оборудованы контрольно-пропускными пунктами на основных входах в здание, системой видеонаблюдения с архивированием 30 суток, системами передачи тревожных сообщений - кнопками экстренного вызова наряда полиции, ручными и арочными металлоискателями. Во всех объектах образования установлены системы охранной сигнализации, контроля и управления доступом (СКУД в виде турникетов, видеодомофонов, электромагнитных замков), оповещения при угрозе терактов и ЧС.</w:t>
      </w:r>
    </w:p>
    <w:p w14:paraId="70931EF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Во всех школах, лицеях, гимназиях, интернатах, детских садах и учреждениях дополнительного образования организована круглосуточная физическая охрана силами частных охранных организаций, контрольно-пропускной режим, дежурство сотрудников и должностных лиц, осуществляется обход и осмотр территории, подсобных, подвальных и чердачных помещений, имеются схемы оповещения и списки телефонов для передачи экстренной информации для передачи экстренной информации в ЕДДС, правоохранительные органы, пожарные части, не допускается нахождение  посторонних лиц и автотранспорта на территории образовательного учреждения, ворота и калитки закрыты, обеспечен постоянный контроль за территорией образовательного учреждения.</w:t>
      </w:r>
    </w:p>
    <w:p w14:paraId="5717E59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Организовано проведение с сотрудниками частных охранных организаций дополнительных инструктажей об усилении бдительности и об обязательном использовании технических средств охраны (домофоны, камеры видеонаблюдения) при обеспечении пропускного режима на территории образовательных организаций. Обращение особого внимания на лиц, в действиях которых усматриваются признаки агрессивного поведения. При их выявлении незамедлительное использование системы передачи тревожных сообщений в подразделения войск национальной гвардии Российской Федерации или системы обеспечения вызова экстренных оперативных служб по единому номеру «112».</w:t>
      </w:r>
    </w:p>
    <w:p w14:paraId="4ACF8F1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На официальных сайтах образовательных организаций размещены ссылки на сайты о безопасном Интернете и программа обучения правилам безопасного поведения в сети Интернет.</w:t>
      </w:r>
    </w:p>
    <w:p w14:paraId="17B08EB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Кроме этого, на классных часах в 5-11 классах ежемесячно проводятся беседы и классные часы о безопасном пользовании сети Интернет в рамках реализации Дополнительной образовательной программы «Медиабезопасность детей и подростков». Во всех образовательных учреждениях размещена информация о едином республиканском «Телефоне доверия», «Детском телефоне доверия». </w:t>
      </w:r>
    </w:p>
    <w:p w14:paraId="6B60C36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Во всех школах действуют школьные наркопосты. В соответствии с планами, они организуют и проводят антинаркотические акции в ОО; организуют участие в городских акциях и мероприятиях по антинаркотической пропаганде; осуществляют просвещение родителей об уголовной и административной ответственности за употребление, сбыт и хранение наркотических и психотропных веществ; освещение вопросов профилактики наркомании, алкоголизма, токсикомании и табакокурения  в школьной и массовой печати; проводят обучение председателей наркологических постов; организация встречи школьников с работниками близлежащих учреждений культуры, СПЦ, медицинских учреждений, ГБУЗ РНД №2.</w:t>
      </w:r>
    </w:p>
    <w:p w14:paraId="7A34F89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течение года проблематика наркомании обсуждалась на методических объединениях классных руководителей; проводились родительские собрания, способствующие позитивной самоорганизации личности; организовывалась занятость детей в каникулярный период; классными руководителями посещались семьи детей «группы риска», склонных к девиантному поведению. </w:t>
      </w:r>
    </w:p>
    <w:p w14:paraId="5D32BA3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Также классными руководителями 5-11 классов разработана тематика классных часов по параллелям. Например,: «Наркотики: рядом или далеко?!», «Предупредить беду», «Дорога, ведущая в никуда», «Я выбираю цветной мир», «Вредные и хорошие привычки», «Человек, продли свой век!», «Модно быть здоровым!» «О вреде табакокурения», «Международный день борьбы с наркоманией» и др. </w:t>
      </w:r>
    </w:p>
    <w:p w14:paraId="7E1E8A5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Работа наркологического поста по профилактике асоциальных явлений среди подрастающего поколения может считаться удовлетворительной, так как дети не состоят на учёте в наркологическом диспансере.</w:t>
      </w:r>
    </w:p>
    <w:p w14:paraId="74AE654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Во время летних каникул в загородных и пришкольных лагерях прошел месячник антинаркотической работы. Во исполнение пунктов Плана проведения месячника антинаркотической направленности и популяризации здорового образа жизни на территории ГО город Стерлитамак был проведен цикл бесед-презентаций со специалистами Комиссии по делам несовершеннолетних (в том числе в он-лайн формате) для обучающихся и родителей (законных представителей) на которых освещались вопросы профилактики потребления несовершеннолетними психоактивных веществ, наркотических средств. Циклами бесед охвачено 2522 несовершеннолетних и 800 родителей. </w:t>
      </w:r>
    </w:p>
    <w:p w14:paraId="617032D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рамках профилактических мероприятий, направленных на неприятие употребления несовершеннолетними алкоголя и наркотических веществ, на сайтах образовательных учреждений представлена информация для обучающихся и родителей, предложены к просмотру видеоматериалы (мультфильмы) об опасности употребления наркотических веществ, памятки и буклеты «Правда и мифы о наркотиках». </w:t>
      </w:r>
    </w:p>
    <w:p w14:paraId="285AC75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 целью пропаганды здорового образа жизни, формирования ценностного отношения к своему здоровью и здоровью окружающих, на базе пришкольных и загородного лагеря МАОУ ДО «Салют» была проведена серия спортивных мероприятий: «За здоровый образ жизни», «В здоровом теле здоровый дух», «Весёлые старты», городские соревнования по спортивному ориентированию, День здоровья, занятия в Станции туризма и экскурсий «Турляндия», акция, посвященная Международному Дню борьбы с наркотиками, акция « Без наркотиков. Мы за ЗОЖ». </w:t>
      </w:r>
    </w:p>
    <w:p w14:paraId="3D9ECDD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соответствии с Федеральным законом от 07 июня 2013 года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приказом Министерства просвещения Российской Федерации от 20 февраля 2020 года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приказом Министерства науки и высшего образования Российской Федерации от 20 февраля 2020 года № 239 «Об утверждении Порядка проведения социально-психологического тестирования обучающихся в образовательных организациях высшего образования» в целях раннего выявления немедицинского потребления наркотических средств и психотропных веществ среди обучающихся в образовательных организациях Республики Башкортостан, на основании Приказа Министерства образования и науки Республики Башкортостан от 11.09.2023 №2221, в целях раннего выявления немедицинского потребления наркотических средств и психотропных веществ среди обучающихся в общеобразовательных учреждениях городского округа г.Стерлитамак с 15 сентября по 15 октября 2023 года проведены мероприятия по социально-психологическому тестированию учащихся.</w:t>
      </w:r>
    </w:p>
    <w:p w14:paraId="104AAA0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Информация об итогах тестирования в общеобразовательных учреждениях городского округа город Стерлитамак:</w:t>
      </w:r>
    </w:p>
    <w:p w14:paraId="48176BA4" w14:textId="409007AC" w:rsidR="0033076B" w:rsidRDefault="0033076B" w:rsidP="003307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Итого, подлежащих СПТ: </w:t>
      </w:r>
      <w:r w:rsidR="00737C6A" w:rsidRPr="00A67F24">
        <w:rPr>
          <w:rFonts w:ascii="Times New Roman" w:hAnsi="Times New Roman" w:cs="Times New Roman"/>
          <w:sz w:val="24"/>
          <w:szCs w:val="24"/>
        </w:rPr>
        <w:t>12289 человек</w:t>
      </w:r>
      <w:r w:rsidR="00737C6A" w:rsidRPr="00A67F24">
        <w:rPr>
          <w:rFonts w:ascii="Times New Roman" w:hAnsi="Times New Roman" w:cs="Times New Roman"/>
          <w:sz w:val="24"/>
          <w:szCs w:val="24"/>
        </w:rPr>
        <w:tab/>
      </w:r>
    </w:p>
    <w:p w14:paraId="33433640" w14:textId="77777777" w:rsidR="0033076B" w:rsidRDefault="0033076B" w:rsidP="003307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Итого </w:t>
      </w:r>
      <w:r w:rsidR="00737C6A" w:rsidRPr="00A67F24">
        <w:rPr>
          <w:rFonts w:ascii="Times New Roman" w:hAnsi="Times New Roman" w:cs="Times New Roman"/>
          <w:sz w:val="24"/>
          <w:szCs w:val="24"/>
        </w:rPr>
        <w:t>прошедших СПТ:  10598 человек</w:t>
      </w:r>
      <w:r w:rsidR="00737C6A" w:rsidRPr="00A67F24">
        <w:rPr>
          <w:rFonts w:ascii="Times New Roman" w:hAnsi="Times New Roman" w:cs="Times New Roman"/>
          <w:sz w:val="24"/>
          <w:szCs w:val="24"/>
        </w:rPr>
        <w:tab/>
      </w:r>
    </w:p>
    <w:p w14:paraId="200A928C" w14:textId="6EE5DF6E" w:rsidR="00737C6A" w:rsidRPr="00A67F24" w:rsidRDefault="00737C6A" w:rsidP="0033076B">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Ит</w:t>
      </w:r>
      <w:r w:rsidR="0033076B">
        <w:rPr>
          <w:rFonts w:ascii="Times New Roman" w:hAnsi="Times New Roman" w:cs="Times New Roman"/>
          <w:sz w:val="24"/>
          <w:szCs w:val="24"/>
        </w:rPr>
        <w:t xml:space="preserve">ого выявлено в «группе риска»: </w:t>
      </w:r>
      <w:r w:rsidRPr="00A67F24">
        <w:rPr>
          <w:rFonts w:ascii="Times New Roman" w:hAnsi="Times New Roman" w:cs="Times New Roman"/>
          <w:sz w:val="24"/>
          <w:szCs w:val="24"/>
        </w:rPr>
        <w:t>129 человек, (1,05%)</w:t>
      </w:r>
    </w:p>
    <w:p w14:paraId="50A4B9E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образовательных учреждениях, где выявлен наибольший процент обучающихся «группы риска» по итогам проведения СПТ в 2022-2023 учебном году разработаны дополнительные планы для работы с данной категорией учащихся и организованы методические выходы заместителей директоров по воспитательной работе. </w:t>
      </w:r>
    </w:p>
    <w:p w14:paraId="5A7CEA3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рамках профилактических мероприятий употребления алкоголя и наркотических веществ на сайтах образовательных учреждений представлена информация для обучающихся и родителей, предложены к просмотру видео видеоматериалы (мультфильмы) об опасности употребления наркотических веществ, памятки и буклеты «Правда и мифы о наркотиках».</w:t>
      </w:r>
    </w:p>
    <w:p w14:paraId="0531761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течение года были проведены заседания наркопостов на следующие темы:</w:t>
      </w:r>
    </w:p>
    <w:p w14:paraId="558C998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Проблемы антинаркотической профилактики подросткового возраста. Предупреждение школьной дезадаптации в свете профилактики алкоголя, токсикомании и наркомании.</w:t>
      </w:r>
    </w:p>
    <w:p w14:paraId="0DEB11A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 формах и методах работы по профилактике употребления ПАВ детьми и подростками. Результаты анкетирования обучающихся ОУ по профилактике употребления ПАВ.</w:t>
      </w:r>
    </w:p>
    <w:p w14:paraId="0E1141A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Анализ работы наркологических постов города за 2022 год. Утверждение плана работы на 2023 год. Правовая документация наркологических постов.</w:t>
      </w:r>
    </w:p>
    <w:p w14:paraId="4710ABE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Современные аспекты диагностики и лечения наркомании и токсикомании среди учащейся молодёжи. Анкетирование учащихся по профилактике употреблении ПАВ. Изучение наркологической ситуации по данным анкетирования. </w:t>
      </w:r>
    </w:p>
    <w:p w14:paraId="659F05D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Выявление лиц «группы риска», склонных к злоупотреблению психоактивных веществ, алкоголизму, наркомании. Диагностика детей «группы риска» и коррекционная помощь подросткам.</w:t>
      </w:r>
    </w:p>
    <w:p w14:paraId="20B01C4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Деятельность по первичной профилактике употребления ПАВ имеет системный характер и осуществляется комплексно всеми специалистами, работающими в образовательных учреждениях.</w:t>
      </w:r>
    </w:p>
    <w:p w14:paraId="1F392CA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На заседаниях были проведены профилактические беседы с учащимися, в конце учебного года на заседаниях были заслушаны отчеты о совместном дежурстве родителей и учителей в вечернее и каникулярное время, успеваемость учащихся из неблагополучных семей. </w:t>
      </w:r>
    </w:p>
    <w:p w14:paraId="6F72D53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За учебный год проведены следующие мероприятия:</w:t>
      </w:r>
    </w:p>
    <w:p w14:paraId="236B657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Выявление учащихся, склонных к употреблению психоактивных веществ, создание банка данных. Учащихся, склонных к употреблению наркотиков, токсических средств, алкоголя не выявлено, склонные к употреблению курения тоже не выявлено.</w:t>
      </w:r>
    </w:p>
    <w:p w14:paraId="6A1F899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Вместе с классными руководителями, наркопост школы формировал банк данных учащихся школы, составлены социальные паспорта классов, школы.</w:t>
      </w:r>
    </w:p>
    <w:p w14:paraId="56EF965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Заседание МО классных руководителей по теме «Что такое депрессия и стрессы? Меры борьбы».</w:t>
      </w:r>
    </w:p>
    <w:p w14:paraId="406771E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Главным результатом профилактической работы является отсутствие преступлений и правонарушений, связанных с незаконным оборотом наркотиков за 2022-2023 учебный год. В наркологическом диспансере учащихся общеобразовательных учреждений  на учете не зафиксировано.</w:t>
      </w:r>
    </w:p>
    <w:p w14:paraId="5B8A87A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Работа по профилактике и предупреждению буллинга среди несовершеннолетних ведется в соответствии с планами учебно-воспитательной работы общеобразовательных учреждений и планом МКУ «Отдел образования администрации городского округа город Стерлитамак Республики Башкортостан».</w:t>
      </w:r>
    </w:p>
    <w:p w14:paraId="6C82395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Целью профилактической работы по буллингу/кибербуллингу является создание благоприятных условий для успешного развития учащихся, сохранения физического, психического и психологического здоровья.</w:t>
      </w:r>
    </w:p>
    <w:p w14:paraId="5ADE1F6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Задачи по профилактике случаев буллинга/кибербуллинга в образовательной среде: </w:t>
      </w:r>
    </w:p>
    <w:p w14:paraId="1668CFF3"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проводить психологическую диагностику по профилям: профилактика девиантного поведения у детей и подростков; суицидального поведения в подростковой среде; правонарушений; буллинга в школе; вредных привычек; профилактика экстремизма и терроризма, используя при этом современные образовательные технологии, включая информационные, цифровые образовательные ресурсы;</w:t>
      </w:r>
    </w:p>
    <w:p w14:paraId="4DFE62F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разработать конкретные рекомендации педагогическим работникам, родителям по оказанию помощи в вопросах воспитания. С этой целью для заместителей директоров по воспитательной работе была организована встреча с представителем ГБУ РБ Юго-западный МЦ «Семья» по теме: «Буллинг в школьной среде».</w:t>
      </w:r>
    </w:p>
    <w:p w14:paraId="33274E5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 ознакомить педагогический коллектив и родителей (законных представителей) с основными закономерностями и условиями благоприятного психического развития ребенка. </w:t>
      </w:r>
    </w:p>
    <w:p w14:paraId="05F5F4D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Деятельность педагогических коллективов общеобразовательных учреждений осуществляется в соответствии с задачами.</w:t>
      </w:r>
    </w:p>
    <w:p w14:paraId="47BEB8A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8-9 классах проводятся классные часы «Белая ворона. Целями и задачами данного классного часа является сплочение классного коллектива, формирование у учащихся понятия толерантности, создание благожелательного отношения учащихся друг к другу, обучение детей конструктивному решению проблемных ситуаций.</w:t>
      </w:r>
    </w:p>
    <w:p w14:paraId="7ABE51E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На основании плана работы педагогов-психологов и классных руководителей среди учащихся среднего и старшего звена проводятся социометрические методики, с целью диагностика эмоциональных связей, т.е. взаимных симпатий между членами группы. Ежегодно в начале учебного года педагоги-психологи проводят среди учащихся 5-7 классов анонимное анкетирование по теме «Буллинг в школе», целью своевременного выявления буллинга и принятие мер, препятствующих его распространению. В течение учебного года проводятся групповые психологические занятия «Путь к себе», «Тропинка к своему я» для учащихся, испытывающих трудности в общении с одноклассниками. С целью предотвращения возникновения случаев травли проведится лекторий на тему: «Буллинг как социально-педагогическая проблема», так же были проведятся индивидуальные консультации педагогов по профилактике конфликтных ситуаций в классном коллективе, в общении, по вопросам оказания поддержки неуверенным, отвергнутым детям, создание ситуации успеха. </w:t>
      </w:r>
    </w:p>
    <w:p w14:paraId="7259F5F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общеобразовательных учреждениях организована работа «Почты доверия» (установка информационных ящиков) для сообщения случаев буллинга. Ежегодно в мае проводятся мероприятия ко дню «Телефона доверия». С учащимися проводятся классные часы о работе «Детского телефона доверия», принципах его работы. В школах проведена работа по сохранению в телефонных книгах учащихся номера республиканского «Телефона доверия».</w:t>
      </w:r>
    </w:p>
    <w:p w14:paraId="003D20B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Среди образовательных учреждений распространены методические рекомендации и буклеты по профилактике буллинга в бумажном и электронном виде для использования в работе и размещения на сайтах образовательных учреждений. С целью повышения правовой грамотности и культуры родителей проводятся родительские собрания, по мере необходимости проводится психологическое консультирование по вопросам проблемных взаимоотношений с детьми.</w:t>
      </w:r>
    </w:p>
    <w:p w14:paraId="441C607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КДН и ЗП, ПДН, отдел опеки и попечительства. Включены в сотрудничество органы социальной защиты населения. </w:t>
      </w:r>
    </w:p>
    <w:p w14:paraId="0FAED07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Особое внимание уделяется организации досуговой деятельности. </w:t>
      </w:r>
    </w:p>
    <w:p w14:paraId="407F3AE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Анализируя всю проведенную работу, можно сказать о том, что работа в образовательных учреждениях позволяет фиксировать изменения в психическом развитии обучающихся, их возрастные и индивидуальные особенности, что помогает использовать средства и методы учебно-воспитательной работы с максимальной эффективностью. </w:t>
      </w:r>
    </w:p>
    <w:p w14:paraId="6C04283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Положительный результат: Созданы условия для активного и полезного взаимодействия школы и семьи по вопросам воспитания учащихся. Работа по профилактике построена на удовлетворительном уровне.</w:t>
      </w:r>
    </w:p>
    <w:p w14:paraId="7688379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Проблемы: уровень посещаемости родительских собраний (в некоторых классах остается по - прежнему низкий, что негативно влияет на поведение учащихся, успеваемость). Нежелание родителей прислушиваться к советам и рекомендациям педагогического состава.</w:t>
      </w:r>
    </w:p>
    <w:p w14:paraId="62CAC70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Пути решения: на МО классных руководителей рассмотреть вопросы по привлечению родителей к планированию воспитательной деятельности, разнообразить формы работы с родителями. </w:t>
      </w:r>
    </w:p>
    <w:p w14:paraId="1841F93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Выводы и предложения: исходя из результатов воспитательной работы школы можно отметить следующее: </w:t>
      </w:r>
    </w:p>
    <w:p w14:paraId="36016F45"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 xml:space="preserve">школа выполняет свои функции по обеспечению качества воспитательного процесса; </w:t>
      </w:r>
    </w:p>
    <w:p w14:paraId="701672D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реализация рабочей программы воспитания осуществляется в соответствии с календарными планами воспитательной работы по уровням образования;</w:t>
      </w:r>
    </w:p>
    <w:p w14:paraId="283FCA7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 xml:space="preserve">школа формирует у учащихся основы нравственности, гражданственности, трудолюбия; </w:t>
      </w:r>
    </w:p>
    <w:p w14:paraId="3246171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воспитывает любовь к Родине, к семье, дает возможность осознанного выбора профессии;</w:t>
      </w:r>
    </w:p>
    <w:p w14:paraId="45F160A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способствует повышению мотивации обучающихся в учебной деятельности через создание ситуации успеха благодаря участию во внеурочных мероприятиях;</w:t>
      </w:r>
    </w:p>
    <w:p w14:paraId="58155AC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воспитательные мероприятия соответствуют поставленным целям и задачам рабочей программы воспитания. Большая часть обучающихся школы принимает активное участие в классных мероприятиях;</w:t>
      </w:r>
    </w:p>
    <w:p w14:paraId="46477C86"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внеурочная деятельность ведется согласно модулю «Внеурочной деятельности» и расписанию занятий. Посещаемость занятий внеурочной деятельности удовлетворительная;</w:t>
      </w:r>
    </w:p>
    <w:p w14:paraId="3F80F56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 xml:space="preserve">родительские собрания проводятся согласно модулю «Работа с родителями» и планам воспитательной работы в классах. Индивидуальная работа с родителями осуществляется по мере необходимости; </w:t>
      </w:r>
    </w:p>
    <w:p w14:paraId="51541AC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 xml:space="preserve">работа МО классных руководителей осуществляется в соответствии с планом МО и поставленными целями и задачами воспитательной работы. </w:t>
      </w:r>
    </w:p>
    <w:p w14:paraId="22944FB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 В 2023-2024 учебном году необходимо продолжить работу по повышению теоретического уровня педколлектива в области воспитания детей;</w:t>
      </w:r>
    </w:p>
    <w:p w14:paraId="2EC3BA6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 xml:space="preserve">развивать ученическое самоуправление классов через учебу активов; </w:t>
      </w:r>
    </w:p>
    <w:p w14:paraId="25D3233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активизировать родителей в образовательном процессе через разнообразие форм сотрудничества;</w:t>
      </w:r>
    </w:p>
    <w:p w14:paraId="2FF9C87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 xml:space="preserve">обеспечить решение выявленных проблем в воспитательном процессе школы, снизив процент состоящих на различных видах учета детей; </w:t>
      </w:r>
    </w:p>
    <w:p w14:paraId="1C8D84BC"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продолжить работу по патриотическому воспитанию: еженедельные церемонии поднятия Государственного флага РФ и исполнение Гимна РФ;</w:t>
      </w:r>
    </w:p>
    <w:p w14:paraId="7C29D68B"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w:t>
      </w:r>
      <w:r w:rsidRPr="00A67F24">
        <w:rPr>
          <w:rFonts w:ascii="Times New Roman" w:hAnsi="Times New Roman" w:cs="Times New Roman"/>
          <w:sz w:val="24"/>
          <w:szCs w:val="24"/>
        </w:rPr>
        <w:tab/>
        <w:t>классным руководителям и педагогам внеурочной деятельности:  Обратить внимание на детей группы риска, проявление различных видов агрессии, булинга в классах. Обратить внимание на важность занятий «Разговоры о важном»;</w:t>
      </w:r>
    </w:p>
    <w:p w14:paraId="6C187FD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пресекать случаи проявления любого вида агрессии у детей, в случае необходимости обращаться за помощью к психологам, социальным педагогам, заместителю директора.</w:t>
      </w:r>
    </w:p>
    <w:p w14:paraId="2688E7F2" w14:textId="675316E9" w:rsidR="00737C6A" w:rsidRPr="00A67F24" w:rsidRDefault="00B97E24" w:rsidP="00B97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C6A" w:rsidRPr="00A67F24">
        <w:rPr>
          <w:rFonts w:ascii="Times New Roman" w:hAnsi="Times New Roman" w:cs="Times New Roman"/>
          <w:sz w:val="24"/>
          <w:szCs w:val="24"/>
        </w:rPr>
        <w:t xml:space="preserve">Школы  взаимодействуют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Школы: общеобразовательные учреждения; дошкольные учреждения; «Центр внешкольной работы  «Надежда», «Детско-юношеская спортивная школа»,  «Централизованная библиотечная система», историко-краеведческий музей,  Стерлитамакская картинная галерея, Пожарно-спасательной частью № 40, ОГИБДД ОМВД России по г. Стерлитамак, Отделом УПП и ПДН отдела МВД России по г. Стерлитамак, Русский и Башкирский драматический театр, Стерлитамакский русский драматический театр, КДН и ЗП, Управление по  опеке и попечительству, социальные центры, профтехучилище, колледжи и Вузы и др.  </w:t>
      </w:r>
    </w:p>
    <w:p w14:paraId="6D36FC2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Реализация воспитательного потенциала социального партнерства школ предусматривает: </w:t>
      </w:r>
    </w:p>
    <w:p w14:paraId="7174BB82"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-участие представителей организаций-партнеров, в том числе в соответствии с договорами о сотрудничестве, планами совместной работы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14:paraId="264A6BEE"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-участие представителей организаций-партнеров в проведении уроков, внеурочных занятий, внешкольных мероприятий соответствующей тематической направленности; </w:t>
      </w:r>
    </w:p>
    <w:p w14:paraId="101B4D20"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14:paraId="026A78EE"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 города, муниципального образования, республики, страны; </w:t>
      </w:r>
    </w:p>
    <w:p w14:paraId="49ADEDB2"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14:paraId="3084981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Социальное партнерство через проведение перечисленных мероприятий отражено в анализе модулей,  </w:t>
      </w:r>
    </w:p>
    <w:p w14:paraId="45B852BC" w14:textId="54A209F1" w:rsidR="00737C6A" w:rsidRPr="00A67F24" w:rsidRDefault="00B97E24" w:rsidP="00B97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C6A" w:rsidRPr="00A67F24">
        <w:rPr>
          <w:rFonts w:ascii="Times New Roman" w:hAnsi="Times New Roman" w:cs="Times New Roman"/>
          <w:sz w:val="24"/>
          <w:szCs w:val="24"/>
        </w:rPr>
        <w:t>Система работы по самоопределению и профессиональной ориентации обучающихся на территории городского округа город Стерлитамак включает следующие направления:</w:t>
      </w:r>
    </w:p>
    <w:p w14:paraId="4B4AC1F9"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сопровождение профессионального самоопределения обучающихся;</w:t>
      </w:r>
    </w:p>
    <w:p w14:paraId="0E0058D5"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взаимодействие с учреждениями/предприятиями;</w:t>
      </w:r>
    </w:p>
    <w:p w14:paraId="3E5CA205"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проведение ранней профориентации обучающихся, в том числе обучающихся с ОВЗ;</w:t>
      </w:r>
    </w:p>
    <w:p w14:paraId="02C06DF7"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взаимодействие с ПОО и ОО ВО;</w:t>
      </w:r>
    </w:p>
    <w:p w14:paraId="2B474F89"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учет выявленных предпочтений обучающихся в области профессиональной ориентации и потребностей рынка труда региона.</w:t>
      </w:r>
    </w:p>
    <w:p w14:paraId="69C2F417"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Задачи системы работы по самоопределению и профессиональной ориентации обучающихся: </w:t>
      </w:r>
    </w:p>
    <w:p w14:paraId="771B0579"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повышение уровня осведомлённости школьников о профессиях и особенностях профессиональной деятельности;</w:t>
      </w:r>
    </w:p>
    <w:p w14:paraId="62ADDB1B"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координация ресурсов профориентационной работы в пределах образовательного учреждения при взаимодействии с социальными партнерами;</w:t>
      </w:r>
    </w:p>
    <w:p w14:paraId="42BB873B"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создание и реализация в сотрудничестве с социальными партнерами муниципальных программ и моделей самоопределения и профессиональной ориентации обучающихся, в том числе детей с ОВЗ, охватывающие все уровни общего образования, учитывающие потребности регионального рынка труда;</w:t>
      </w:r>
    </w:p>
    <w:p w14:paraId="2F3FB5E8"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разработка и внедрение в образовательных организациях новых образовательных программ профильной направленности, способствующих самоопределению и самореализации обучающихся с учетом потребностей регионального рынка труда;</w:t>
      </w:r>
    </w:p>
    <w:p w14:paraId="3A324618"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формирование у обучающихся знаний об отраслях хозяйства страны, региона, об организации производства, современном оборудовании, об основных профессиях, о путях продолжения образования и получения профессиональной подготовки;</w:t>
      </w:r>
    </w:p>
    <w:p w14:paraId="35B7E521"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определение приоритетов профессионального образования и помощь обучающимся в выборе направления при поступлении обучающихся в ПОО и ВО;</w:t>
      </w:r>
    </w:p>
    <w:p w14:paraId="6ADDF7BB"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организация деятельности по оказанию психолого-педагогической поддержки обучающихся в осуществлении выбора направления дальнейшего образования и возможного трудоустройства с учетом ситуации на рынке труда;</w:t>
      </w:r>
    </w:p>
    <w:p w14:paraId="6075AB7B"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развитие консультационной помощи обучающихся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
    <w:p w14:paraId="1D4072EA"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обеспечение участия обучающихся, в том числе детей с ОВЗ, в муниципальных и региональных мероприятиях, конкурсах, проектах, направленных на профессиональное самоопределение.</w:t>
      </w:r>
    </w:p>
    <w:p w14:paraId="4C853DB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Представленные задачи позволяют в совокупности организовать работу по самоопределению и профессиональной ориентации обучающихся с учетом организации взаимодействия основного, среднего, дополнительного, профессионального и высшего образования в образовательном пространстве г.Стерлитамак, укрепления социального партнерства между работодателями и образовательными организациями, удовлетворению потребностей республики и  города в квалифицированных кадрах по конкретным профессиям и специальностям.</w:t>
      </w:r>
    </w:p>
    <w:p w14:paraId="2E9CA27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Показатели, используемые в системе работы по самоопределению и профессиональной ориентации обучающихся:</w:t>
      </w:r>
    </w:p>
    <w:p w14:paraId="4A11900A"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доля общеобразовательных организаций, имеющих классы профильного обучения среднего общего образования (за исключением универсального профиля);</w:t>
      </w:r>
    </w:p>
    <w:p w14:paraId="1ECF9D30"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доля организаций (от количества общеобразовательных организаций, имеющих классы профильного обучения), реализующих профильное обучение по модели сетевой организации;</w:t>
      </w:r>
    </w:p>
    <w:p w14:paraId="1DCDEDD7"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доля школ, заключивших соглашения с предприятиями, общественными организациями по реализации комплекса мероприятий профориентационной направленности;</w:t>
      </w:r>
    </w:p>
    <w:p w14:paraId="002A1BD0"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доля общеобразовательных организаций, имеющих предпрофильные классы основного общего образования;</w:t>
      </w:r>
    </w:p>
    <w:p w14:paraId="6A79B1B5"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доля обучающихся 6-11 классов, охваченных проектом «Билет в будущее» (от общего количества обучающихся в данной выборке), в том числе обучающиеся с ОВЗ;</w:t>
      </w:r>
    </w:p>
    <w:p w14:paraId="59A360F8"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количество учебных рабочих мест, организованных для профессиональных проб и практик;</w:t>
      </w:r>
    </w:p>
    <w:p w14:paraId="6BCBE7C0"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количество обучающихся,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«Абилимпикс»;</w:t>
      </w:r>
    </w:p>
    <w:p w14:paraId="0886B2E7"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охват обучающихся, занимающихся в кружках/ секциях профильной направленности, в том числе обучающиеся с ОВЗ;</w:t>
      </w:r>
    </w:p>
    <w:p w14:paraId="328A0F07"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доля обучающихся, охваченных программами дополнительного образования профориентационной направленности: на базе учреждений среднего профессионального образования и высшего образования, в том числе на основе договорных отношений между общеобразовательными организациями и учреждениями профессионального образования;</w:t>
      </w:r>
    </w:p>
    <w:p w14:paraId="756F417A"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доля выпускников 11 класса, поступивших в профессиональные образовательные организации и организации высшего образования по профилю обучения;</w:t>
      </w:r>
    </w:p>
    <w:p w14:paraId="482FDF87"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количество договоров, заключенных ОО с социальными партнерами (образовательными организациями профессионального и высшего образования);</w:t>
      </w:r>
    </w:p>
    <w:p w14:paraId="6F9F21C5"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количество обучающихся, принявших участие в региональном и национальном чемпионате профессионального мастерства «Молодые профессионалы» (WorldSkillsRussia)»  (направление «Юниоры»);</w:t>
      </w:r>
    </w:p>
    <w:p w14:paraId="46DF79B4"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количество обучающихся, принявших участие в направлении «Профориентационные мастер-классы» чемпионата профессионального мастерства «Молодые профессионалы» (WorldSkillsRussia)»;</w:t>
      </w:r>
    </w:p>
    <w:p w14:paraId="064CC10A"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доля граждан, обратившихся в службу занятости населения Республики Башкортостан и получивших услугу профессиональной ориентации (без учета учащихся ОО) в общем количестве граждан, обратившихся в службу занятости населения Республики Башкортостан;</w:t>
      </w:r>
    </w:p>
    <w:p w14:paraId="49965D85"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охват обучающихся,принявших участие в профильных сменах, проводимых ГАОУ ДО Центр развития талантов Республики Башкортостан.</w:t>
      </w:r>
    </w:p>
    <w:p w14:paraId="288E9CB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целях обеспечения равных возможностей для реализации индивидуальных профессиональных траекторий обучающихся в рамках национального проекта «Успех каждого ребёнка» на портале «ПроеКТОриЯ» реализуется цикл Всероссийских онлайн-уроков.</w:t>
      </w:r>
    </w:p>
    <w:p w14:paraId="021E294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Школы города Стерлитамак активно включились к реализации данного проекта. Из 38 муниципальных общеобразовательных организаций зарегистрировали личные кабинеты на портале «Проектория» (htpps//proektoria.online/register) 38 образовательных организаций , что составляет 100 %. Данный показатель достигнут и составляет 60,16%.</w:t>
      </w:r>
    </w:p>
    <w:p w14:paraId="5A22C071"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мониторинге в 2022-2023 учебном году приняли участие все средние общеобразовательные организации, расположенные на территории городского округа город Стерлитамак: всего 38 общеобразовательных организаций. В рамках плана МКУ «Отдел образования г.Стерлитамак» совместно с учреждениями профессионального образования города организованы Дни открытых дверей. Данное мероприятие посетили 70, 56% обучающихся общего образования.</w:t>
      </w:r>
    </w:p>
    <w:p w14:paraId="023D909D"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Растёт охват школьников проектами регионального уровня, организатором которых выступает ГАУ ДПО ЦОПП РБ: учащиеся города приняли участие в проектах фестиваль профессий «Возможности в эфире», Онлайн-марафон «PRO КОЛЛЕДЖ», профориентационный лагерь, PROFI ДИАЛОГ, деловая игра «PROF БАТТЛ», проект «PROF СРЕДА». Доля обучающихся ООО и СОО, принявших участие в региональных проектах  составил 79%.</w:t>
      </w:r>
    </w:p>
    <w:p w14:paraId="47D21A77" w14:textId="728CA745" w:rsidR="00737C6A" w:rsidRPr="00A67F24" w:rsidRDefault="00737C6A" w:rsidP="00B97E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При осуществлении работы по сопровождению профессионального самоопределения обучающихся общеобразовательные организации взаимодействуют с учреждениями среднего и высшего образования. различными организациями и предприятиями, 44,7% ОО указали на наличие Договоров о сотрудничестве (</w:t>
      </w:r>
      <w:r w:rsidR="00B97E24">
        <w:rPr>
          <w:rFonts w:ascii="Times New Roman" w:hAnsi="Times New Roman" w:cs="Times New Roman"/>
          <w:sz w:val="24"/>
          <w:szCs w:val="24"/>
        </w:rPr>
        <w:t>ССУЗы, ВУЗы).</w:t>
      </w:r>
    </w:p>
    <w:p w14:paraId="624E2E0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18-20 декабря 2022 года на I Съезде Российского движения детей и молодѐжи (ЦВЗ «Манеж», г. Москва) делегаты большинством голосов утвердили официальное название нового движения - РДДМ «Движение Первых». </w:t>
      </w:r>
    </w:p>
    <w:p w14:paraId="6C48CAD6" w14:textId="35D67A2D"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На I Съезде Российского движения детей и молодѐжи «Движение Первых» от Стерлитамака приняли участие: ученица 6Г класса МАОУ «СОШ № 33», учащийся 10 класса МАОУ «БЛИ №3», учащийся 8 класса МАОУ«Школа интернат №1». Эти ребята по приезду совместно с Советниками директора по воспитанию и взаимодействию с общественными объединениями провели просветительскую работу по развитию и возможностям РДДМ.</w:t>
      </w:r>
    </w:p>
    <w:p w14:paraId="3F9A5D17" w14:textId="0019D2D0"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Координирует это направление муниципальный координатор проекта «Навигаторы детства», ведущий эксперт ФГБУ «Российский детско-юношеский центр» вместе с советниками директора по воспитанию и взаимодействию с общественными объединениями. </w:t>
      </w:r>
    </w:p>
    <w:p w14:paraId="1FF2242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До 1 марта 2023 года на базе общеобразовательных учреждений Стерлитамака по распоряжению Министерства образования и науки РБ  (МАОУ "СОШ № 5", МАОУ "СОШ № 7", МАОУ "СОШ № 9", МАОУ "СОШ № 10", МАОУ "СОШ № 11",МАОУ "СОШ № 17", МАОУ "СОШ № 18", МАОУ "СОШ № 20", МАОУ "СОШ № 26", МАОУ "СОШ № 29", МАОУ "СОШ № 30",  МАОУ "СОШ № 31", МАОУ "СОШ № 33", МАОУ "Гимназия № 2", МАОУ "Гимназия № 5", МАОУ "Гимназия № 6", МАОУ "Лицей № 1", МАОУ "Лицей № 3", МАОУ "БЛИ № 3", ГБОУ СЛИ №2, МАОУ "Школа-интернат № 1") были созданы Первичные отделения Российского движения детей и молодёжи «Движение Первых». Затем пошла работа, участие в акциях: «Я тобой горжусь», «Книгодарения», «Письмо солдату», «Талисман добра», в марафоне «14 дней в Движении» и др.</w:t>
      </w:r>
    </w:p>
    <w:p w14:paraId="2762D6F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24 марта на базе МАОУ «СОШ №9» городского округа г. Стерлитамак. состоялся зональный форум «Поехали!», где собрались 200 активистов и их руководители из г.Салават, г.Кумертау, г.Стерлитамак, Ишимбайского, Гафурийского, Мелеузовского, Федоровского, Миякинского, Стерлибашевского, Стерлитамакского, Куюргазинского районов.</w:t>
      </w:r>
    </w:p>
    <w:p w14:paraId="15DDD544" w14:textId="5011CEAD"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МАУ ДО «Дворец пионеров и школьников им.А.П.Гайдара» активно действует детское объединение «Волонтеры Победы»</w:t>
      </w:r>
      <w:r w:rsidR="00D9687B">
        <w:rPr>
          <w:rFonts w:ascii="Times New Roman" w:hAnsi="Times New Roman" w:cs="Times New Roman"/>
          <w:sz w:val="24"/>
          <w:szCs w:val="24"/>
        </w:rPr>
        <w:t>.</w:t>
      </w:r>
      <w:r w:rsidRPr="00A67F24">
        <w:rPr>
          <w:rFonts w:ascii="Times New Roman" w:hAnsi="Times New Roman" w:cs="Times New Roman"/>
          <w:sz w:val="24"/>
          <w:szCs w:val="24"/>
        </w:rPr>
        <w:t xml:space="preserve"> </w:t>
      </w:r>
    </w:p>
    <w:p w14:paraId="7A4B5E2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«Волонтеры Победы» являются организаторами образовательных мероприятий, волонтерами на городских событиях:</w:t>
      </w:r>
    </w:p>
    <w:p w14:paraId="3866FC51"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экологическая акция «Зеленая Башкирия», где волонтеры посадили 80 пирамидальных тополей и собрали мусор.</w:t>
      </w:r>
    </w:p>
    <w:p w14:paraId="61EA91A8"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легкоатлетический забег «Стерлитамакский полумарафон» и в городском празднике Хлеба.</w:t>
      </w:r>
    </w:p>
    <w:p w14:paraId="7EE2B8E3"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онлайн форум ВОД «Волонтеры Победы», всероссийском патриотическом форуме, всероссийской исторической онлайн игре «1418».</w:t>
      </w:r>
    </w:p>
    <w:p w14:paraId="5ADBDB04"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Всероссийская историческая и интеллектуальная онлайн-игра «Космос рядом», посвященной 60-летию полета первого человека в космос. </w:t>
      </w:r>
    </w:p>
    <w:p w14:paraId="3F6E20B7"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городские квесты и квизы,</w:t>
      </w:r>
    </w:p>
    <w:p w14:paraId="7EE9D468"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субботник в парке отдыха им.Ю.Гагарина. благоустройство памятных мест. </w:t>
      </w:r>
    </w:p>
    <w:p w14:paraId="6B86A85E"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акция «Георгиевская ленточка» (28 апреля, 1,4,5,6,7,8,9 мая) </w:t>
      </w:r>
    </w:p>
    <w:p w14:paraId="27F61177"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 благотворительная акция «Красная гвоздика» </w:t>
      </w:r>
    </w:p>
    <w:p w14:paraId="2608CAB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Разработаны проекты: «Волонтеры информационного просвещения», «Городская мобильность», «Форум школьных отрядов Волонтеры Победы» и «Второе дыхание». </w:t>
      </w:r>
    </w:p>
    <w:p w14:paraId="3A548E3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Не менее активно в городе работает ДОГО «Пионеры Башкортостана». В 2022 – 2023 учебном году пионеры Башкортостана принимали активное участие в различных воспитательных, образовательных и патриотических событиях.</w:t>
      </w:r>
    </w:p>
    <w:p w14:paraId="58E0AA5F"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Традиционный фестиваль детских общественных объединений муниципальных образований «Пионеры третьего тысячелетия» помогает прокачать лидерские навыки участников и состоялся в онлайн-формате с 19.12.2022г. – 06.01.2023г. Интересные образовательные задания этапов способствовали активности пионерских команд. Ребята показали свои знания в истории пионерского движения, быстроту логического мышления, мобильность и творческие способности. Победителями стали команды из МАОУ «Лицей №3» и МАОУ «СОШ №35».</w:t>
      </w:r>
    </w:p>
    <w:p w14:paraId="3DF4E8E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Ежегодно 7 мая 2023 года в Вахте Памяти у Вечного огня и Памятника Неизвестному солдату принимают участие Знамённые группы Детской общественной городской организации «Пионеры Башкортостана». Это победители и призёры городского смотра-конкурса Знамённых групп из общеобразовательных учреждений: МАОУ «Гимназия №2», МАОУ «СОШ №11», МАОУ «Лицей №3», МАОУ «Гимназия №4», МАУ ДО «Дворец пионеров и школьников им. А.П. Гайдара».</w:t>
      </w:r>
    </w:p>
    <w:p w14:paraId="779809C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Ежегодно во Дворце пионеров проходит торжественный приём в Детскую общественную городскую организацию «Пионеры Башкортостана». В ряды организации вступило 180 ребят. На базах общеобразовательных учреждений старшими вожатыми принято 434 ребёнка в детскую организацию. За 2022 – 2023 учебный год в организацию вступило 703 человека. Сегодня в городской организации насчитывается 11400 пионеров.</w:t>
      </w:r>
    </w:p>
    <w:p w14:paraId="1EBC4760"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Прошло награждение победителя и призёров городского конкурса «Знамённых групп» и лучших пионеров организации.</w:t>
      </w:r>
    </w:p>
    <w:p w14:paraId="380B0252"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Партнёры Дворца пионеров поздравили ребят с Днём пионерии и в качестве подарка Развлекательный комплекс аттракционов «Галактика» на территории парка культуры и отдыха им. Ю. А. Гагарина в г. Стерлитамак предоставил скидочные купоны, а «Стерлитамакское троллейбусное управление» бесплатный проезд 19 мая на троллейбусах при наличии на груди пионерского галстука.</w:t>
      </w:r>
    </w:p>
    <w:p w14:paraId="1964D277"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Юным пионерам было предложено первое пионерское задание: разработать и реализовать доброе дело.</w:t>
      </w:r>
    </w:p>
    <w:p w14:paraId="4BEAEE6E"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Выполненные пионерские задания по чек-листу (фотоотчёты) опубликовывать до 9 сентября 2023г. в социальной сети «ВКонтакте» на страничке своего общеобразовательного учреждения с хештегами.</w:t>
      </w:r>
    </w:p>
    <w:p w14:paraId="0EC9CB94"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ДОГО «Пионеры Башкортостана» продолжает вектор своего развития, перенимая традиции 100-летнего пионерского движения. </w:t>
      </w:r>
    </w:p>
    <w:p w14:paraId="6E93A988"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2022 – 2023 учебном году пионеры Башкортостана принимали активное участие в различных воспитательных, образовательных и патриотических событиях.</w:t>
      </w:r>
    </w:p>
    <w:p w14:paraId="31DBAC29"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сообществе «ДОГО «Пионеры Башкортостана г.Стерлитамак» в социальной сети «ВКонтакте» регулярно размещается информация по пионерской деятельности для старших вожатых и пионеров-активистов детских общественных объединений. </w:t>
      </w:r>
    </w:p>
    <w:p w14:paraId="53686E25" w14:textId="1E4B4693"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рамках Всероссийского конкурса для школьников «Большая перемена» прошла Всероссийская акция «Книга перемен». Пионерами Башкортостана, финалистом и полуфиналистами Всероссийского конкурса для школьников «Большая перемена», активными участниками городского конкурса «Рыцари Золотого пера» для учащихся 7 класса школы с.Новая Отрадовка проведена презентационно-познавательная программа. Ребята узнали о Всероссийском конкурсе «Большая перемена», познакомились с критериями конкурса и решили кейс «Школа будущего».</w:t>
      </w:r>
    </w:p>
    <w:p w14:paraId="685665B1" w14:textId="58A79B0C"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Ко Дню народного единства России для пионеров Башкортостана г.Стерлитамак председателем организации. разработан ЧЕК-ЛИСТ с заданиями: организовать в общеобразовательном учреждении фестиваль «Будущее России – в единстве», в рамках которого провести классные часы, где школьники представляют одну из национальностей (рассказывают об истории, великих представителях этой национальности, презентуют блюда национальной кухни, стихи, песни на национальных языках, национальные танцы); снять видеоролик ко Дню народного единства. Задания по чек-листу выполнили: пионеры МАОУ «Лицей №3» и МАОУ «Лицей №12».</w:t>
      </w:r>
    </w:p>
    <w:p w14:paraId="558838DA" w14:textId="77777777"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7, 19, 25 апреля 2023 года в музее А.Гайдара Дворца пионеров и школьников запущена фильмотека «ПЕРВЫЕ», посвящённая 100-летию пионерского движения в России. Учащимся, пионерам МАОУ «СОШ №7», МАОУ «СОШ №20», МАОУ «БЛИ №3», МАОУ «СОШ №34», МАОУ «СОШ №14», МАОУ «СОШ №31», МАОУ «СОШ №35» демонстрировался легендарный фильм «Тимур и его команда» по одноимённой повести Аркадия Гайдара.</w:t>
      </w:r>
    </w:p>
    <w:p w14:paraId="65F9DF35" w14:textId="2AF01D7A"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11 апреля 2023 г. в музее А.Гайдара Дворца пионеров и школьников председателем городской организации «Пионеры Башкортостана» была проведена лекция по истории пионерского движения в России для учащихся МАОУ «СОШ №10». После чего 6 ребят вступили в пионеры Башкортостана. В данном учреждении отсутствует старший вожатый, а ребята хотят проявлять активность в пионерской деятельности. Они с удовольствием узнали о рождении первого пионерского отряда, о Всесоюзной пионерской организации им. В.И. Ленина, о деятельности пионеров-тимуровцев во время Великой Отечественной войны, о пионерах-героях Советского Союза, о современной организации РДОО «Пионеры Башкортостана» и «Российском движении школьников».</w:t>
      </w:r>
    </w:p>
    <w:p w14:paraId="3DF4D031" w14:textId="5B8D8C5E" w:rsidR="00737C6A" w:rsidRPr="00A67F24" w:rsidRDefault="00737C6A" w:rsidP="00737C6A">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текущем учебном году в образовательных учреждениях реализована дополнительная общеобразовател</w:t>
      </w:r>
      <w:r w:rsidR="00A67F24">
        <w:rPr>
          <w:rFonts w:ascii="Times New Roman" w:hAnsi="Times New Roman" w:cs="Times New Roman"/>
          <w:sz w:val="24"/>
          <w:szCs w:val="24"/>
        </w:rPr>
        <w:t xml:space="preserve">ьная общеразвивающая программа </w:t>
      </w:r>
      <w:r w:rsidRPr="00A67F24">
        <w:rPr>
          <w:rFonts w:ascii="Times New Roman" w:hAnsi="Times New Roman" w:cs="Times New Roman"/>
          <w:sz w:val="24"/>
          <w:szCs w:val="24"/>
        </w:rPr>
        <w:t xml:space="preserve">«Доброstart», «Школа активного гражданина», «Школа актива: Волонтеры Победы». </w:t>
      </w:r>
    </w:p>
    <w:p w14:paraId="02CDAAA9" w14:textId="59BE86B2" w:rsidR="00737C6A" w:rsidRPr="00A67F24" w:rsidRDefault="00737C6A"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общеобразовательны</w:t>
      </w:r>
      <w:r w:rsidR="00A67F24">
        <w:rPr>
          <w:rFonts w:ascii="Times New Roman" w:hAnsi="Times New Roman" w:cs="Times New Roman"/>
          <w:sz w:val="24"/>
          <w:szCs w:val="24"/>
        </w:rPr>
        <w:t xml:space="preserve">х учреждениях так же действуют </w:t>
      </w:r>
      <w:r w:rsidRPr="00A67F24">
        <w:rPr>
          <w:rFonts w:ascii="Times New Roman" w:hAnsi="Times New Roman" w:cs="Times New Roman"/>
          <w:sz w:val="24"/>
          <w:szCs w:val="24"/>
        </w:rPr>
        <w:t>отряды юных инспекторов движения (отряд ЮИД), которые направлены на формирование и развитие у детей навыков осознанного безопасного поведения в окружающ</w:t>
      </w:r>
      <w:r w:rsidR="00B97E24">
        <w:rPr>
          <w:rFonts w:ascii="Times New Roman" w:hAnsi="Times New Roman" w:cs="Times New Roman"/>
          <w:sz w:val="24"/>
          <w:szCs w:val="24"/>
        </w:rPr>
        <w:t>ей дорожно – транспортной среде:</w:t>
      </w:r>
      <w:r w:rsidRPr="00A67F24">
        <w:rPr>
          <w:rFonts w:ascii="Times New Roman" w:hAnsi="Times New Roman" w:cs="Times New Roman"/>
          <w:sz w:val="24"/>
          <w:szCs w:val="24"/>
        </w:rPr>
        <w:t xml:space="preserve">    </w:t>
      </w:r>
    </w:p>
    <w:p w14:paraId="2718C7D3" w14:textId="24C77A3E" w:rsidR="00737C6A" w:rsidRPr="00A67F24" w:rsidRDefault="00B97E24" w:rsidP="00B97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отряды дружины юных пожарных (ДЮП), направленые на воспитание у детей профессиональных пожарно-технических навыков, гражданского мужества, благородства, находчивости, бережного отношения к общественной собственности, коллективизма и творчества, а также физической закалки, что дает возможность овладеть основами пожарного дела;</w:t>
      </w:r>
    </w:p>
    <w:p w14:paraId="7CB6A67E" w14:textId="7D42438F" w:rsidR="00737C6A" w:rsidRPr="00A67F24" w:rsidRDefault="00B97E24" w:rsidP="00B97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отряды «ЮНАРМИЯ», созданные на базе Всероссийского детско-юношеского военно-патриотического общественного движения;</w:t>
      </w:r>
    </w:p>
    <w:p w14:paraId="6ABDE2D2" w14:textId="77777777" w:rsidR="00B97E24" w:rsidRDefault="00B97E24" w:rsidP="00B97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7C6A" w:rsidRPr="00A67F24">
        <w:rPr>
          <w:rFonts w:ascii="Times New Roman" w:hAnsi="Times New Roman" w:cs="Times New Roman"/>
          <w:sz w:val="24"/>
          <w:szCs w:val="24"/>
        </w:rPr>
        <w:t xml:space="preserve">школьные спортивные клубы, направленные на привлечение обучающихся к регулярным занятиям физической культурой и спортом, формирования здорового образа жизни, организации активного отдыха, повышения уровня физического развития. </w:t>
      </w:r>
    </w:p>
    <w:p w14:paraId="061E3380" w14:textId="471D9389" w:rsidR="00737C6A" w:rsidRPr="00A67F24" w:rsidRDefault="00B97E24" w:rsidP="00B97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C6A" w:rsidRPr="00A67F24">
        <w:rPr>
          <w:rFonts w:ascii="Times New Roman" w:hAnsi="Times New Roman" w:cs="Times New Roman"/>
          <w:sz w:val="24"/>
          <w:szCs w:val="24"/>
        </w:rPr>
        <w:t xml:space="preserve">Основными задачами клуба являются: </w:t>
      </w:r>
    </w:p>
    <w:p w14:paraId="4FAA7590"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-внедрение физической культуры и спорта в повседневную жизнь обучающихся, организация работы по укреплению здоровья и повышению работоспособности;</w:t>
      </w:r>
    </w:p>
    <w:p w14:paraId="596CFAC4"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-организация занятий в спортивных секциях и группах оздоровительной направленности; </w:t>
      </w:r>
    </w:p>
    <w:p w14:paraId="44DD08CB"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-проведение массовых физкультурно-оздоровительных и спортивных мероприятий; </w:t>
      </w:r>
    </w:p>
    <w:p w14:paraId="6EA73A8C" w14:textId="77777777" w:rsidR="00737C6A"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-создание условий для развития всех видов и форм спортивно оздоровительной деятельности обучающихся;</w:t>
      </w:r>
    </w:p>
    <w:p w14:paraId="10CD939A" w14:textId="112EEB9D" w:rsidR="007806CD" w:rsidRPr="00A67F24" w:rsidRDefault="00737C6A" w:rsidP="00B97E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-создание условий для подготовки к сдаче норм ВФСК ГТО -осуществление профилактики асоциального поведения обучающихся средствами физической культуры и спор</w:t>
      </w:r>
      <w:r w:rsidR="00A67F24">
        <w:rPr>
          <w:rFonts w:ascii="Times New Roman" w:hAnsi="Times New Roman" w:cs="Times New Roman"/>
          <w:sz w:val="24"/>
          <w:szCs w:val="24"/>
        </w:rPr>
        <w:t>та.</w:t>
      </w:r>
    </w:p>
    <w:p w14:paraId="04557E61" w14:textId="77777777"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 целью профилактики беспризорности и правонарушений среди несовершеннолетних специалистами ГБУ РБ Юго-западный МЦ «Семья» проводится комплексная профилактическая работа с родителями и детьми, направленная на оказание психологической, социальной, правовой помощи, формирование детско- родительских отношений. В 2023 году на базе ГБУ РБ Юго-западный МЦ «Семья» реализовывалась программа для детей и подростков «StarTreck» в рамках проекта «Беренсе бул», направленного на развитие навыков вербальной и невербальной коммуникации, творческого мышления. За отчетный период было проведено 44 мероприятия, с участием 347 подростков. </w:t>
      </w:r>
    </w:p>
    <w:p w14:paraId="5EDE13CC" w14:textId="59A319A8"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На базе ГБУ РБ Юго-западный МЦ «Семья» функционирует коррекционно-развивающая группа для детей в возрасте от 3 </w:t>
      </w:r>
      <w:r w:rsidR="00A67F24">
        <w:rPr>
          <w:rFonts w:ascii="Times New Roman" w:hAnsi="Times New Roman" w:cs="Times New Roman"/>
          <w:sz w:val="24"/>
          <w:szCs w:val="24"/>
        </w:rPr>
        <w:t xml:space="preserve">до 15 лет   </w:t>
      </w:r>
      <w:r w:rsidRPr="00A67F24">
        <w:rPr>
          <w:rFonts w:ascii="Times New Roman" w:hAnsi="Times New Roman" w:cs="Times New Roman"/>
          <w:sz w:val="24"/>
          <w:szCs w:val="24"/>
        </w:rPr>
        <w:t xml:space="preserve"> по программам «Дошколенок» (от 3 до 6 лет), «Эрудит» (от 7 до 11 лет) и «Динамика» (от 12 до 15 лет). За отчетный период проведено 52 занятия, где присутствовало 114 детей.</w:t>
      </w:r>
    </w:p>
    <w:p w14:paraId="08AA5AAB" w14:textId="77777777"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рамках профилактики правонарушений и девиантного поведения среди несовершеннолетних, а также с целью вовлечения детей в полезную досуговую деятельность, на регулярной основе в социальных сетях проводились онлайн мастер-классы. За отчетный период специалистами службы семьи были проведены 60 творческих мастер-классов для детей и подростков.</w:t>
      </w:r>
    </w:p>
    <w:p w14:paraId="0A6518A2" w14:textId="77777777"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целью формирования детско-родительских отношений, повышения педагогической компетенции родителей, профилактики асоциального поведения и популяризацию здорового образа жизни было проведено 23 встречи Семейного (родительского) клуба, в которых приняли участие 199 взрослых и 49 детей и 10 «Семейных выходных», в которых участвовало 1757 человек).</w:t>
      </w:r>
    </w:p>
    <w:p w14:paraId="636EAF67" w14:textId="77777777"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Кроме того, психологами регулярно проводятся индивидуальные консультации с родителями. За 2023 год проведено 980 индивидуальных консультаций по следующим вопросам:</w:t>
      </w:r>
    </w:p>
    <w:p w14:paraId="284BF73C" w14:textId="77777777" w:rsidR="007806CD" w:rsidRPr="00A67F24" w:rsidRDefault="007806CD" w:rsidP="00A67F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1. Профилактика самовольного ухода несовершеннолетних из дома.</w:t>
      </w:r>
    </w:p>
    <w:p w14:paraId="05587318" w14:textId="77777777" w:rsidR="007806CD" w:rsidRPr="00A67F24" w:rsidRDefault="007806CD" w:rsidP="00A67F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2. Агрессия у детей. Ее причины и предупреждение;</w:t>
      </w:r>
    </w:p>
    <w:p w14:paraId="2D441F56" w14:textId="77777777" w:rsidR="007806CD" w:rsidRPr="00A67F24" w:rsidRDefault="007806CD" w:rsidP="00A67F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3.Буллинг в подростковой среде;</w:t>
      </w:r>
    </w:p>
    <w:p w14:paraId="2972E1E3" w14:textId="77777777" w:rsidR="007806CD" w:rsidRPr="00A67F24" w:rsidRDefault="007806CD" w:rsidP="00A67F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4.Дети и гаджеты;</w:t>
      </w:r>
    </w:p>
    <w:p w14:paraId="37508B6C" w14:textId="77777777" w:rsidR="007806CD" w:rsidRPr="00A67F24" w:rsidRDefault="007806CD" w:rsidP="00A67F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5.Конфликты и пути их разрешения;</w:t>
      </w:r>
    </w:p>
    <w:p w14:paraId="28016C6D" w14:textId="77777777" w:rsidR="007806CD" w:rsidRPr="00A67F24" w:rsidRDefault="007806CD" w:rsidP="00A67F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6. Половое воспитание;</w:t>
      </w:r>
    </w:p>
    <w:p w14:paraId="59A9624B" w14:textId="77777777" w:rsidR="007806CD" w:rsidRPr="00A67F24" w:rsidRDefault="007806CD" w:rsidP="00A67F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 xml:space="preserve">7. Особенности воспитания мальчиков и девочек; </w:t>
      </w:r>
    </w:p>
    <w:p w14:paraId="522CC923" w14:textId="77777777" w:rsidR="007806CD" w:rsidRPr="00A67F24" w:rsidRDefault="007806CD" w:rsidP="00A67F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8. Отказ несовершеннолетнего учиться/ посещать школу;</w:t>
      </w:r>
    </w:p>
    <w:p w14:paraId="1B2D2127" w14:textId="77777777" w:rsidR="007806CD" w:rsidRPr="00A67F24" w:rsidRDefault="007806CD" w:rsidP="00A67F24">
      <w:pPr>
        <w:spacing w:after="0" w:line="240" w:lineRule="auto"/>
        <w:jc w:val="both"/>
        <w:rPr>
          <w:rFonts w:ascii="Times New Roman" w:hAnsi="Times New Roman" w:cs="Times New Roman"/>
          <w:sz w:val="24"/>
          <w:szCs w:val="24"/>
        </w:rPr>
      </w:pPr>
      <w:r w:rsidRPr="00A67F24">
        <w:rPr>
          <w:rFonts w:ascii="Times New Roman" w:hAnsi="Times New Roman" w:cs="Times New Roman"/>
          <w:sz w:val="24"/>
          <w:szCs w:val="24"/>
        </w:rPr>
        <w:t>9. Восстановление и нормализация детско-родительских отношений.</w:t>
      </w:r>
    </w:p>
    <w:p w14:paraId="2D5D9C0D" w14:textId="77777777"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 целью информирования несовершеннолетних и их родителей (законных представителей) о возможности получения квалифицированной поддержки специалистов, на официальных страницах в социальных сетях нашего учреждения ведется информационная работа по функционированию Детского телефона Доверия 8-800-2000-122 и бесплатного телефона поддержки родителей 8-800-347-5000. </w:t>
      </w:r>
    </w:p>
    <w:p w14:paraId="7B38721D" w14:textId="77777777"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На официальных страницах в социальных сетях нашего учреждения, размещается профилактическая информация о правилах дорожного движения, правилах безопасности на воде, на льду, о пожарной безопасности в целях профилактики предотвращения детской смертности от внешних факторов.</w:t>
      </w:r>
    </w:p>
    <w:p w14:paraId="3F7EC91B" w14:textId="0BADF204"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 целью беспризорности несовершеннолетних и </w:t>
      </w:r>
      <w:r w:rsidR="00A67F24">
        <w:rPr>
          <w:rFonts w:ascii="Times New Roman" w:hAnsi="Times New Roman" w:cs="Times New Roman"/>
          <w:sz w:val="24"/>
          <w:szCs w:val="24"/>
        </w:rPr>
        <w:t xml:space="preserve">отказа </w:t>
      </w:r>
      <w:r w:rsidRPr="00A67F24">
        <w:rPr>
          <w:rFonts w:ascii="Times New Roman" w:hAnsi="Times New Roman" w:cs="Times New Roman"/>
          <w:sz w:val="24"/>
          <w:szCs w:val="24"/>
        </w:rPr>
        <w:t xml:space="preserve"> от новорожденных на базе ГБУ РБ Юго-западный МЦ «Семья» продолжает реализовываться проект «Под крылом аиста». В период 2023 года специалистами и психологами проведено 24 встречи с беременными женщинами, в том числе несовершеннолетними девушками. За период 2023 г. помощь в рамках данного проекта получили 20 женщин, находя</w:t>
      </w:r>
      <w:r w:rsidR="00A67F24">
        <w:rPr>
          <w:rFonts w:ascii="Times New Roman" w:hAnsi="Times New Roman" w:cs="Times New Roman"/>
          <w:sz w:val="24"/>
          <w:szCs w:val="24"/>
        </w:rPr>
        <w:t xml:space="preserve">щихся </w:t>
      </w:r>
      <w:r w:rsidRPr="00A67F24">
        <w:rPr>
          <w:rFonts w:ascii="Times New Roman" w:hAnsi="Times New Roman" w:cs="Times New Roman"/>
          <w:sz w:val="24"/>
          <w:szCs w:val="24"/>
        </w:rPr>
        <w:t xml:space="preserve"> в социально-опасном положении и иной трудной жизненной ситуации. Предотвращено 12 отказов, с 5-ю беременными</w:t>
      </w:r>
      <w:r w:rsidR="00A67F24">
        <w:rPr>
          <w:rFonts w:ascii="Times New Roman" w:hAnsi="Times New Roman" w:cs="Times New Roman"/>
          <w:sz w:val="24"/>
          <w:szCs w:val="24"/>
        </w:rPr>
        <w:t xml:space="preserve"> работа продолжается,  </w:t>
      </w:r>
      <w:r w:rsidRPr="00A67F24">
        <w:rPr>
          <w:rFonts w:ascii="Times New Roman" w:hAnsi="Times New Roman" w:cs="Times New Roman"/>
          <w:sz w:val="24"/>
          <w:szCs w:val="24"/>
        </w:rPr>
        <w:t xml:space="preserve">отказа - 3. </w:t>
      </w:r>
    </w:p>
    <w:p w14:paraId="7DF5F356" w14:textId="77777777"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Кроме того, в рамках летней оздоровительной кампании на базе ГБУ РБ Юго-западный МЦ «Семья» были организованы конкурсы, акции, интеллектуальные игры, творческие мастер-классы, направленные на вовлечение несовершеннолетних в полезную досуговую деятельность. Всего за период с июня по август 2023 г. иной формой отдыха было охвачено 302 ребенка, состоящих на различных видах профилактического учета.</w:t>
      </w:r>
    </w:p>
    <w:p w14:paraId="5F8524F9" w14:textId="77777777"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Специалистами службы семьи в г. Стерлитамак активно реализуется проект «После школы», направленный на развитие творческого потенциала несовершеннолетних. В течение указанного периода было проведено 50 занятий с участием 267 детей.</w:t>
      </w:r>
    </w:p>
    <w:p w14:paraId="11E852AE" w14:textId="77777777"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Психологами службы семьи в г. Стерлитамак за 2023 год было организовано и проведено 49 «Творческих мастерских» с родителями и их несовершеннолетними детьми, где присутствовало 245 человек. </w:t>
      </w:r>
    </w:p>
    <w:p w14:paraId="18B8981B" w14:textId="77777777" w:rsidR="007806CD" w:rsidRPr="00A67F24" w:rsidRDefault="007806CD" w:rsidP="007806CD">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 целью недопущения и пресечения фактов насилия и жестокости со стороны родителей (законных представителей) в отношении детей и устранения причин, послуживших основанием ухудшения условий жизнедеятельности семей, признанных находящимися в социально опасном положении и нуждающимися в социальном сопровождении, за отчетный период было оказано 3389  срочных социальных услуг, в том числе: содействие в получении экстренной психологической помощи с привлечением к работе психологов (778), реализации мероприятий, направленных на профилактику обстоятельств, обуславливающих нуждаемость гражданина в социальном обслуживании (1219), консультирования по вопросам, связанным с правом граждан на социальное обслуживание (980), услуги в виде обеспечения одеждой, обувью и другими предметами первой необходимости (327), обеспечение бесплатным горячим питанием или наборами продуктов питания (69), содействие в получении юридической помощи, в целях защиты прав и законных интересов получателей социальных услуг (16).</w:t>
      </w:r>
    </w:p>
    <w:p w14:paraId="6E220E09" w14:textId="503AB13E" w:rsidR="007806CD" w:rsidRPr="00A67F24" w:rsidRDefault="007806CD"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Также за 2023 год семьям, находящихся на социальном сопровождении, и семьям, признанным находящимися в социально опасном положении было оказано 3149 социальных услуг: 2247 социальн</w:t>
      </w:r>
      <w:r w:rsidR="00A67F24">
        <w:rPr>
          <w:rFonts w:ascii="Times New Roman" w:hAnsi="Times New Roman" w:cs="Times New Roman"/>
          <w:sz w:val="24"/>
          <w:szCs w:val="24"/>
        </w:rPr>
        <w:t>о-бытовых услуг;</w:t>
      </w:r>
      <w:r w:rsidRPr="00A67F24">
        <w:rPr>
          <w:rFonts w:ascii="Times New Roman" w:hAnsi="Times New Roman" w:cs="Times New Roman"/>
          <w:sz w:val="24"/>
          <w:szCs w:val="24"/>
        </w:rPr>
        <w:t xml:space="preserve"> 38 социально-медицинских услуг; 549 социально-психо</w:t>
      </w:r>
      <w:r w:rsidR="00A67F24">
        <w:rPr>
          <w:rFonts w:ascii="Times New Roman" w:hAnsi="Times New Roman" w:cs="Times New Roman"/>
          <w:sz w:val="24"/>
          <w:szCs w:val="24"/>
        </w:rPr>
        <w:t xml:space="preserve">логических услуг; </w:t>
      </w:r>
      <w:r w:rsidRPr="00A67F24">
        <w:rPr>
          <w:rFonts w:ascii="Times New Roman" w:hAnsi="Times New Roman" w:cs="Times New Roman"/>
          <w:sz w:val="24"/>
          <w:szCs w:val="24"/>
        </w:rPr>
        <w:t xml:space="preserve">130 социально-педагогических услуг; 21 социально-трудовая услуга;                       125 социально-правовых услуг. </w:t>
      </w:r>
    </w:p>
    <w:p w14:paraId="42421C17"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Согласно Федеральному закону от 24.04.2008 года № 48-ФЗ «Об опеке и попечительстве», Федеральному закону от 21.12.1996 № 159-ФЗ «О дополнительных гарантиях по социальной поддержке детей-сирот и детей, оставшихся без попечения родителей», управление по опеке и попечительству, в рамках своих полномочий, обеспечивает защиту имущественных прав детей-сирот и детей, оставшихся без попечения родителей, надзор за деятельностью опекунов и попечителей. К имущественным правам детей-сирот и детей, оставшихся без попечения родителей относится право на социальные выплаты, пенсии, алименты и пособия, право на жилое помещение, право на доходы, получаемые подопечным из средств федерального фонда, а также на имущество, полученное в дар или по наследству, право на однократное предоставление благоустроенного жилого помещения специализированного жилищного фонда по договорам найма специализированных жилых помещений по достижении ими 18 лет, а также в случае приобретения ими полной дееспособности до достижения совершеннолетия.</w:t>
      </w:r>
    </w:p>
    <w:p w14:paraId="7D3C63D0"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соответствии с ФЗ №159 дети-сироты и дети, оставшиеся без попечения родителей, имеют право на обучение за счет средств федерального бюджета в госучреждениях среднего и высшего профессионального образования. Законом предусмотрены следующие моменты в вопросах образования: дети-сироты и дети, оставшиеся без попечения родителей, имеют право на прохождение курсов по подготовке к поступлению в средние и высшие профессиональные учебные учреждения на бесплатной основе, при этом они должны иметь оконченное основное общее или среднее общее образование, дети-сироты и дети, оставшиеся без попечения родителей, обучающиеся в профессиональных учебных заведениях, имеют право на бесплатный (льготный) проезд на некоторых видах транспорта.</w:t>
      </w:r>
    </w:p>
    <w:p w14:paraId="10CE0B04"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Дети-сироты и дети, оставшиеся без попечения одного или обоих родителей, в период обучения, зачисляются в образовательные учреждения на полное государственное обеспечение. В течение 2023 года 14 несовершеннолетних детей-сирот (в возрасте до 18 лет), в отношении которых обязанности попечителя возложены на органы опеки и попечительства, состояли на полном государственном обеспечении в профессиональных средних и высших образовательных учреждениях.</w:t>
      </w:r>
    </w:p>
    <w:p w14:paraId="4B895405"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Управление по опеке и попечительству администрации городского округа город Стерлитамак в порядке, установленном нормативными правовыми актами, осуществляет контроль за обеспечением сохранности жилья, надлежащего санитарного и технического состояния жилого помещения,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их числа, а также осуществляет контроль за распоряжением ими.</w:t>
      </w:r>
    </w:p>
    <w:p w14:paraId="6E692D2A"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Управление по опеке и попечительству формирует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Вышеуказанные лица включаются в список по достижении возраста 14 лет.</w:t>
      </w:r>
    </w:p>
    <w:p w14:paraId="53F68CEF"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Ежегодно из федерального и республиканского бюджетов муниципалитетам выделяются денежные средства на приобретение жилья детям-сиротам и детям, оставшимся без попечения родителей, а также лицам из их числа. </w:t>
      </w:r>
    </w:p>
    <w:p w14:paraId="34897D39"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2023 году в управлении по опеке и попечительству состояли 315 лиц из числа детей-сирот, которые подлежали обеспечению жилыми помещениями, достигшие возраста 18 лет. В целях предоставления жилых помещений вышеуказанных категории граждан в 2023 году в строящихся многоквартирных домах приобретены 22 квартиры, предоставление которых запланировано в 2024 году, 7 квартир предоставили в 2023 году. Жилье для детей данной категории приобретается только в новостройках и только с чистовой отделкой. Также в 2023 году отремонтировано 5 жилых помещения, принадлежащих лицам из числа детей-сирот.</w:t>
      </w:r>
    </w:p>
    <w:p w14:paraId="1995C9BA"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Для обеспечения бесплатного проезда детей-сирот и детей, оставшихся без попечения родителей, а также лиц из их числа, осуществляется регулярное финансирование из республиканского бюджета. За 2023 год были обеспечены бесплатным проездом 182 несовершеннолетних.</w:t>
      </w:r>
    </w:p>
    <w:p w14:paraId="2268AC21"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Согласно ст. 16 ФЗ № 120 органы опеки и попечительства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 За 2023 год управлением выдано 11 согласий на перевод детей-сирот и детей, оставшихся без попечения родителей.</w:t>
      </w:r>
    </w:p>
    <w:p w14:paraId="24A03360"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целях предупреждения безнадзорности, беспризорности и правонарушений, а также антиобщественных действий несовершеннолетних, управление по опеке и попечительству в пределах своей компетенции проводят индивидуальную профилактическую работу с несовершеннолетними, если они являются сиротами либо остались без попечения родителей или иных законных представителей, в установленном порядке посещают несовершеннолетних, проводят беседы с ними, их законными представителями и иными лицами. За период с января по декабрь 2023 года специалистами управления проведена профилактическая работа с 9 несовершеннолетними правонарушителями, находящимися под опекой и сиротами на полном государственном обеспечении. </w:t>
      </w:r>
    </w:p>
    <w:p w14:paraId="30DFA4FF"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целях профилактики безнадзорности и правонарушений несовершеннолетних, защите их от всех форм дискриминаций, суицидального поведения, безопасного пользования социальными сетями, управление по опеке и попечительству в рамках своих полномочий ведёт работу с опекунскими и приёмными семьями. В течение марта и сентября 2023 года специалистами управления по опеке и попечительству осуществлены плановые проверки, с посещением квартир и домов семей, состоящих на учёте в управлении, с охватом 100 %. В ходе выездов специалистами были проведены профилактические беседы с опекунами (попечителями), приёмными родителями об усилении контроля за детьми, проведены беседы с подопечными о профилактике правонарушений. В период с 10.01.2023 до 01.02.2023 при сдаче отчёта о расходовании денежных средств на содержание подопечного опекунам (попечителям), были вручены Памятки «Знаешь ли ты свои права?» опекунам и попечителям несовершеннолетних детей и приёмным родителям с 100% охватом.</w:t>
      </w:r>
    </w:p>
    <w:p w14:paraId="0EC98A2E"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период с 1 марта 2023 года по 15 марта 2023 года управлением по опеке и попечительству осуществлены плановые проверки воспитанников ГБУ РБ для детей – сирот и детей, оставшихся без попечения родителей, Центр содействия семейному воспитанию «Виктория». В ходе выездов специалистами проводились профилактические беседы с воспитанниками ГБУ РБ для детей – сирот и детей, оставшихся без попечения родителей, Центр содействия семейному воспитанию «Виктория», о профилактике правонарушений, профилактике вовлечения несовершеннолетних в совершение преступлений и административных правонарушений, профилактические беседы по предупреждению и пресечению фактов насилия в отношении детей и подростков, о мерах ответственности, которые могут быть к ним применены в случае совершения противоправного деяния.</w:t>
      </w:r>
    </w:p>
    <w:p w14:paraId="64C6BB62"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Ежемесячно были организованы и проведены заседания клуба замещающих родителей «Секрет» в рамках инновационного проекта «#СОВА. Антикризисное сопровождение семей в сложной жизненной ситуации», реализуемого Фондом поддержки и развития образования г. Стерлитамак Республики Башкортостан при поддержке Фонда президентских грантов и управления по опеке и попечительству администрации городского округа город Стерлитамак Республики Башкортостан. На заседаниях выступил практикующий психолог, поделившийся информацией о влиянии эмоционального напряжения на физическое здоровье, как избегать стресса, правильно на него реагировать и сохранять эмоциональную стабильность, душевное равновесие. На заседаниях активно обсуждались психологические проблемы детей и подростков, кризисы возрастного развития и пути их решения.</w:t>
      </w:r>
    </w:p>
    <w:p w14:paraId="370F930A"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целях обеспечения снижения правонарушений и преступлений среди несовершеннолетних обучающихся в течение 2023 года обследовались условия жизни 14 детей-сирот и детей, оставшихся без попечения родителей, находящихся на полном государственном обеспечении в профессиональных образовательных организациях, в отношении которых обязанности попечителя возложены на органы опеки и попечительства либо на организации для детей-сирот. С несовершеннолетними регулярно проводятся профилактические беседы о недопущении совершения противоправных действий, о мерах ответственности, о соблюдении «комендантского часа», о вреде употребления алкогольных напитков и курения. </w:t>
      </w:r>
    </w:p>
    <w:p w14:paraId="6B88CACF"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целях профилактики противопожарной безопасности, гибели детей при пожарах в 2023 году специалистами управления по опеке и попечительству были осуществлены выезды в 213 семей, признанных в социально опасном положении постановлениями комиссии по делам несовершеннолетних и защите их прав при администрации городского округа город Стерлитамак Республики Башкортостан. В ходе выездов с родителями (законными представителями) и несовершеннолетними проведены профилактические беседы о соблюдении правил пожарной безопасности, проведены разъяснительные беседы о возможных последствиях оставления несовершеннолетних детей без присмотра взрослых, о необходимости установить автономные дымовые пожарные извещатели и поддерживать их работоспособность, в том числе производить замену элементов питания не реже 1 раза в год, о профилактике детского травматизма и сохранения жизни и здоровья детей. Родителям (законным представителям) вручены Памятки о правилах пожарной безопасности.</w:t>
      </w:r>
    </w:p>
    <w:p w14:paraId="79D961C7"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ходе выездов специалистами проведены профилактические беседы с родителями (законными представителями) и несовершеннолетними о соблюдении правил пожарной безопасности, о профилактике выпадения детей из окон, о правилах пользования газовым оборудованием и электроприборами, о правилах дорожного движения, о правилах безопасного поведения несовершеннолетних на объектах железнодорожного транспорта и правилах перехода через железнодорожные пути, о профилактике детского травматизма и сохранения жизни и здоровья детей.</w:t>
      </w:r>
    </w:p>
    <w:p w14:paraId="238915CB"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 родителями (законными представителями) проведены профилактические беседы о надлежащем исполнении родительских обязанностей, о мерах административной ответственности за их неисполнение. </w:t>
      </w:r>
    </w:p>
    <w:p w14:paraId="5D15C205"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Ежемесячно в течение 2023 года в местных СМИ публиковались статьи о вопросах и проблемах воспитания детей: «Наука решать конфликт», «Предоставление государственных услуг в сфере опеки и попечительства», «Право на жизнь в семье», «Порядок создания приемной семьи для граждан пожилого возраста и инвалидов», «Меры защиты детей от неблагополучных родителей» и т.д.</w:t>
      </w:r>
    </w:p>
    <w:p w14:paraId="26C11947"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целях обеспечения эффективного межведомственного взаимодействия органов и учреждений системы профилактики безнадзорности и правонарушений несовершеннолетних по снижению правонарушений и преступлений среди несовершеннолетних, управление по опеке и попечительству регулярно принимает участие в заседаниях комиссии по делам несовершеннолетних и защите их прав при администрации городского округа город Стерлитамак Республики Башкортостан. В 2023 году было принято участие в 32 заседаниях комиссии.</w:t>
      </w:r>
    </w:p>
    <w:p w14:paraId="58F37C01"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период с 08.06.2023 по 13.08.2023 в лагере «Чайка» отдохнули 69 несовершеннолетних подопечных.</w:t>
      </w:r>
    </w:p>
    <w:p w14:paraId="0FE90995"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период с 01.06.2023 по 06.08.2023 в санатории «Радуга» отдохнули 51 несовершеннолетний подопечных.</w:t>
      </w:r>
    </w:p>
    <w:p w14:paraId="7A215D16" w14:textId="77777777" w:rsidR="00A67F24"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Управлением по опеке и попечительству активно ведется просветительская работа с населением в социальных сетях ВКонтакте, Телеграм управления, где публиковались статьи и рекомендации по предотвращению сиротства, безнадзорности в городском округе, пропагандирующие ценности семьи, повышение компетентности в вопросах воспитания детей, повышение осведомленности населения о деятельности служб помощи семье и детям.</w:t>
      </w:r>
    </w:p>
    <w:p w14:paraId="22261F45" w14:textId="23AC1979" w:rsidR="00E25FB7" w:rsidRPr="00A67F24" w:rsidRDefault="00A67F24" w:rsidP="00A67F24">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мессенджере WhatsApp групп для опекунов (попечителей) и приёмных родителей была размещена информация и телефоны доверия психологических и социальных служб для детей и родителей, лицам, их замещающим, а также телефон «горячей линии» Уполномоченного по правам реб</w:t>
      </w:r>
      <w:r>
        <w:rPr>
          <w:rFonts w:ascii="Times New Roman" w:hAnsi="Times New Roman" w:cs="Times New Roman"/>
          <w:sz w:val="24"/>
          <w:szCs w:val="24"/>
        </w:rPr>
        <w:t>енка в Республике Башкортостан.</w:t>
      </w:r>
    </w:p>
    <w:p w14:paraId="30B967F4"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За 2023 год МКУ «Отдел по молодёжной политике администрации ГО г.Стерлитамак РБ» (далее - отдел) провело 420 мероприятий, в каждое из которых была вовлечена деструктивная молодёжь. С 28 июня по 7 июля свою работу вёл военно-спортивный лагерь «Юнармеец». На базе ВПО «Отечество» круглогодично функционируют секции «Военное дело», «Юный полицейский», «Юный спасатель». Их посещают 250 несовершеннолетних, из которых порядка 40 человек находятся в социально-опасном положении. Также в нашем городе открыто 48 первичных отделений «Движение первых», которые активно привлекают в свою деятельность несовершеннолетних. </w:t>
      </w:r>
    </w:p>
    <w:p w14:paraId="53D5C345"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Все мероприятия, проводимые отделом, включают в себя патриотические площадки с участием ветеранских организаций, направленные на воспитание гражданской ответственности, формирование законопослушного поведения, развитие у подростков высоких нравственных качеств, в том числе патриотизма. В 2023 году 65 несовершеннолетних из числа СОП приняли участие в мероприятиях.</w:t>
      </w:r>
    </w:p>
    <w:p w14:paraId="4AB120C8"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Еженедельно специалисты отдела проводят индивидуальные беседы с несовершеннолетними, состоящими на различных видах профилактического учёта. Ребятам рассказывают о вредном влиянии алкоголя, курения, наркомании на здоровье человека, а также способствуют формированию у молодёжи осознания опасностей экстремистских и террористических идеологий. За 2023 год на беседы пригласили 120 несовершеннолетних. </w:t>
      </w:r>
    </w:p>
    <w:p w14:paraId="08437605"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Регулярно во всех учебных заведениях проводятся классные часы, на которых обсуждают недопущение распространения терроризма и экстремизма. </w:t>
      </w:r>
    </w:p>
    <w:p w14:paraId="1F135DBC"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Ведется систематическая работа по раннему выявлению и профилактике экстремизма в молодёжной среде.</w:t>
      </w:r>
    </w:p>
    <w:p w14:paraId="44FFA673"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2023 году сотрудники отдела, кураторы образовательных учреждений и заместители директоров по воспитательной работе принимали участие в дистанционном Всероссийском научно-практическом форуме «Противодействие идеологии терроризма в образовательной сфере и молодёжной среде». </w:t>
      </w:r>
    </w:p>
    <w:p w14:paraId="1EA1699D"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1 марта 2023 года специалисты отдела приняли участие в зональном семинаре-совещании «Формирование эффективной системы патриотического воспитания и профилактики деструктивного поведения в школьной среде».</w:t>
      </w:r>
    </w:p>
    <w:p w14:paraId="315D6BBA"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период с 14 по 22 апреля 2023 года прошло оперативно-профилактическое мероприятие «Твой выбор». Цель данного мероприятия - нейтрализация попыток вовлечения несовершеннолетних в деструктивную, в том числе экстремистскую деятельность, в незаконные массовые акции, противодействие проникновения в подростковую среду информации, пропагандирующей насилие. </w:t>
      </w:r>
    </w:p>
    <w:p w14:paraId="67FA812E"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Ко Дню солидарности в борьбе с терроризмом в 2023 году учебными заведениями проводились: инструктажи со студентами по противодействию терроризму и экстремизму, уроки права «Конституция РФ о межэтнических отношениях», беседы на тему «День солидарности в борьбе с терроризмом», уроки мужества, классные часы, мероприятия «Моя Родина», профилактические беседы на тему: «Экстремизм, экстремальная ситуация», кинолектории, спортивные мероприятия, круглые столы «Гражданин-патриот», правовая акция «Операция подросток» с участием сотрудников ОДН, КДН, выступления на общих родительских собраниях по вопросам недопущения террористических актов и экстремистских проявлений (распространение памяток), проведение инструктажей с педагогическим коллективом и с обучающимися  по вопросу формирования толерантного поведения и профилактики преступлений, совершаемых на межнациональной и религиозной почве, правовые практикумы по профилактике травматизма, экстремизма и суицида на заседании методического объединения классных руководителей.</w:t>
      </w:r>
    </w:p>
    <w:p w14:paraId="103AADE9"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Во всех учебных заведениях в уголках безопасности в фойе колледжей и общежитий обновлены и размещены памятки по профилактике терроризма.</w:t>
      </w:r>
    </w:p>
    <w:p w14:paraId="362E8236"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рамках воспитательной работы со студентами, проживающими в общежитиях, провели конкурс на Лучшее студенческое общежитие – 2023». Задачами конкурса являются приобщение молодежи к здоровому образу жизни, профилактика употребления наркотических веществ, алкоголя и табака; активизация деятельности по профилактике безнадзорности и правонарушений, асоциального поведения обучающихся; профилактика преступных посягательств в отношении несовершеннолетних; профилактика идеологии экстремизма и терроризма в молодежной среде.</w:t>
      </w:r>
    </w:p>
    <w:p w14:paraId="31461ECB"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Специалисты отдела совместно с Республиканским психологическим центром в г.Стерлитамаке проводят работу по выявлению факторов, способствующих формированию у молодежи склонности к насилию, массовым убийствам, проводят встречи, индивидуальные консультации психологов.</w:t>
      </w:r>
    </w:p>
    <w:p w14:paraId="6A182F08"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Для студентов проводятся различные мероприятия по профилактике зависимости от психоактивных веществ, наркотических средств. Эта работа направлена на информирование студентов о последствиях употребления наркотиков и алкоголя, а также на формирование здорового образа жизни.</w:t>
      </w:r>
    </w:p>
    <w:p w14:paraId="3CD12537"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период с 13 по 24 марта 2023 года на территории городского округа город Стерлитамака проводится Общероссийская акция «Сообщи, где торгуют смертью». Целью акции является противодействие незаконному потреблению и обороту наркотических средств и психотропных веществ, профилактика распространения наркомании среди молодёжи. Все учебные учреждения принимают активное участие. Проводят информационные лекции, семинары, тренинги, а также антинаркотические кампаний и акции. </w:t>
      </w:r>
    </w:p>
    <w:p w14:paraId="3E8D8A9E"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1 декабря отдел совместно с ГБУ «Республиканский молодёжный социально-психологический и информационно-методический центр» проводят комплекс мероприятий, посвященных Всемирному Дню борьбы со СПИДом, где рассказывают ребятам о риске заражения ВИЧ/СПИД, сопровождая статистикой ВИЧ-положительных людей в нашей стране.</w:t>
      </w:r>
    </w:p>
    <w:p w14:paraId="570BAEDB"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этот день во всех учебных учреждениях среднего и высшего образования сотрудники региональной общественной организации по поддержке и помощи людям «Позитивная среда» в Республики Башкортостан показали тематический видеоролик, студенты пообщались со специалистами центра в формате «вопрос-ответ». 300 студентов прошли экспресс-тестирование на определение вич-инфекции. </w:t>
      </w:r>
    </w:p>
    <w:p w14:paraId="763FF121"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Во всех образовательных учреждениях организовано тесное сотрудничество с городским наркодиспансером, лечебными учреждениями по профилактике алкоголизма, наркомании, токсикомании, функционируют наркологические посты, которые организованы с целью максимального приближения наркологической помощи к населению, широкого вовлечения общественности в их деятельность, проведение антиалкогольных и антинаркотических мероприятий, пропаганды здорового образа жизни среди несовершеннолетних.</w:t>
      </w:r>
    </w:p>
    <w:p w14:paraId="0E127C92"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Активистами Волонтерского корпуса города совместно с отделом ежедневно проводится пресечение пропаганды наркотических средств, а именно раздача буклетов антинаркотической направленности школьникам и студентам, в которых разъяснено, как избежать данную проблему, и как наркотические вещества действуют на организм. Ежемесячно проводим расклейку социальной рекламы, где размещен телефон горячей линии и ссылка на сайт. </w:t>
      </w:r>
    </w:p>
    <w:p w14:paraId="7641B0FF"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В октябре 2023 года прошло заседание антинаркотической комиссии с представителями заместителей директоров по воспитательной работе, начальником отдела по контролю за оборотом наркотиков УМВД России по городу Стерлитамак, председателем комитета по физической культуре, а также директором Военно-патриотического объединения «Отечество». На заседании были рассмотрены вопросы по итогам реализации муниципальной программы «Противодействие злоупотреблению наркотиками и их незаконному обороту, профилактики заболеваемости наркологическими расстройствами и бытовыми отравлениями в Стерлитамаке на 2021-2023 годы», а также о выявлении успешных практик вовлечения молодёжи в активные формы положительной деятельности, направленной на популяризацию здорового образа жизни, их внедрения и распространения.</w:t>
      </w:r>
    </w:p>
    <w:p w14:paraId="51301D2C"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Совместно с Прокуратурой города в рамках реализации муниципальной программы «Противодействие злоупотреблению наркотиками и их незаконному обороту, профилактики заболеваемости наркотическими расстройствами и бытовыми отравлениями в городском округе г. Стерлитамак на 2021-2023 годы» в городском округе городе Стерлитамак размещено:</w:t>
      </w:r>
    </w:p>
    <w:p w14:paraId="3DDC089C"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1. На большом экране (на пересечении улицы Коммунистическая и проспект Октября) - социальная реклама «Сообщи, где торгуют смертью».</w:t>
      </w:r>
    </w:p>
    <w:p w14:paraId="3D432A87"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2. На большом экране (на пересечении улиц пр.Октября и улица Артема; кольцо пр. Ленина, 2М; Кольцо на улице Суханова) - социальная реклама «С наркотиками нет будующего».</w:t>
      </w:r>
    </w:p>
    <w:p w14:paraId="54C35F6C"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3. В автобусах «Башавтотранса» и троллейбусах города размещены листовки формата А4 с социальной рекламой «Скажи наркотикам – нет!», «Сообщи, где торгуют смертью»;</w:t>
      </w:r>
    </w:p>
    <w:p w14:paraId="66309F07"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4. Размещение социальной рекламы «Сообщи, где торгуют смертью» и «С наркотиками нет бедующего» на официальном сайте администрации города, в учебных заведениях, на улицах и в социальных сетях города.</w:t>
      </w:r>
    </w:p>
    <w:p w14:paraId="7251C5DA"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5. Акция «Котики против наркотиков» по городу Стерлитамаку (закрашивание наружной рекламы в виде трафаретов, предлагающих незаконное приобретение, а также распространение наркотических и психотропных веществ).</w:t>
      </w:r>
    </w:p>
    <w:p w14:paraId="46203521"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Каждый месяц во всех учебных учреждениях высшего и среднего образования проводятся круглые столы, посвящённые важной и актуальной теме – организация работы по профилактике суицидов и суицидального поведения среди молодежи. </w:t>
      </w:r>
    </w:p>
    <w:p w14:paraId="5CA3136B"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Суицидальное поведение среди молодежи является серьезной проблемой, требующей комплексного подхода и внимания со стороны всех учреждений молодежной политики.</w:t>
      </w:r>
    </w:p>
    <w:p w14:paraId="772CE74E"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С целью выявлению фактов жесткого обращения с детьми, насилия и нарушения прав несовершеннолетних проводятся ежеквартальные совещания с заместителями директоров учебных заведений по воспитательной работе. </w:t>
      </w:r>
    </w:p>
    <w:p w14:paraId="10B289B5"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Специалистами ГБУ «Республиканский молодёжный социально-психологический и информационно-методический центр» проводятся терапевтические тренинги на стрессоустойчивость, а также ведётся работа по изучению социально-психологического климата в коллективах обучающихся в учреждениях профессионального образования.</w:t>
      </w:r>
    </w:p>
    <w:p w14:paraId="2C59ADA9"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Ежеквартально проходят встречи с заместителями директоров учебных заведений по воспитательной работе по профилактике поведения учащихся, проживающих в общежитиях. </w:t>
      </w:r>
    </w:p>
    <w:p w14:paraId="0767FC1F"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В мае 2023 года совместно со специалистами Центрального филиала ГБУ «Республиканский молодёжный социально-психологический и информационно-методический центр» были проведены работы с образовательными учреждениями с целью коррекции детско-родительских отношений. В летний период проводили внеплановые проверки условий жизни подопечных, имеющих особенности в развитии. </w:t>
      </w:r>
    </w:p>
    <w:p w14:paraId="3B3FEEEE"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Отделом была создана электронная почта podderzka106@mail.ru для возможности сообщения несовершеннолетними и фактах преступных посягательств в их отношении.</w:t>
      </w:r>
    </w:p>
    <w:p w14:paraId="1EBDE6BF" w14:textId="77777777"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За 2023 год было выявлено 698 интернет-сайтов, содержащих противоправный контент, в том числе 95 по призывам к суициду, 136 по наркотикам и 239 экстремистской и террористической направленности. Информация о выявленных страницах направляется для блокировки в Территориальное управление Роскомнадзора. Активистами добровольческих движений в социальной сети «ВКонтакте» ведётся мониторинг групп, страниц с целью выявления опасного контента, после чего страница или группа берётся на контроль специалистами МКУ «Отдел по молодежной политике администрации городского округа город Стерлитамак Республики Башкортостан». </w:t>
      </w:r>
    </w:p>
    <w:p w14:paraId="742F5AC5" w14:textId="0971E99A" w:rsidR="00E25FB7" w:rsidRPr="00A67F24" w:rsidRDefault="00E25FB7" w:rsidP="00E25FB7">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Отдел ведет пропаганду здорового образа жизни в социальных сетях «Вконтакте» в 2 группах: «Молодёжь Стерлитамака», «Волонтеры Стерлитамака».</w:t>
      </w:r>
    </w:p>
    <w:p w14:paraId="1F5F2470" w14:textId="77777777" w:rsidR="00EC5D53" w:rsidRPr="00A67F24" w:rsidRDefault="00EC5D53" w:rsidP="00EC5D53">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Профилактика безнадзорности и правонарушений несовершеннолетних граждан является важнейшим направлением деятельности государства. Успешно эту задачу можно решать только в условиях тесного взаимодействия всех органов и учреждений существующей системы профилактики правонарушений несовершеннолетних граждан. Центры занятости являются одним из звеньев этой системы. Представитель центра занятости на протяжении многих лет входит в состав комиссии по делам несовершеннолетних и защите их прав. Центр занятости принимает участие в разработке и реализации  межведомственных комплексных планов по проведению индивидуальной профилактической работы с несовершеннолетними гражданами и семьями, поставленными на учет, как находящимися в социально опасном положении. Всем поставленным на учет в КДН и ЗП высылаются уведомления о возможности обращения в центр занятости за государственными услугами. Регулярно в установленные сроки в КДН и ЗП представляются сведения о реализации комплексных планов. </w:t>
      </w:r>
    </w:p>
    <w:p w14:paraId="2005927D" w14:textId="77777777" w:rsidR="00EC5D53" w:rsidRPr="00A67F24" w:rsidRDefault="00EC5D53" w:rsidP="00EC5D53">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    Временное трудоустройство – это решение проблемы незанятости подростка и, соответственно, серьезный фактор профилактики безнадзорности и правонарушений. Полезная занятость дает возможность подростку не только заработать, но еще и стать ответственным и самостоятельным в принятии решений.  </w:t>
      </w:r>
    </w:p>
    <w:p w14:paraId="10D188EC" w14:textId="77777777" w:rsidR="00EC5D53" w:rsidRPr="00A67F24" w:rsidRDefault="00EC5D53" w:rsidP="00EC5D53">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    Специалистами центра занятости активно используются мероприятия по содействию занятости  несовершеннолетних граждан, в том числе состоящих на всех видах профилактического учета: трудоустройство,  профессиональное обучение, временное трудоустройство, временная занятость несовершеннолетних граждан в свободное от учебы время и в период летних каникул, организация ярмарок вакантных рабочих или учебных мест. Также профконсультант центра  осуществляет комплекс профориентационных мероприятий с учащимися общеобразовательных учреждений, групповые и индивидуальные консультации с несовершеннолетними гражданами, оказавшимися в трудной жизненной ситуации,  и  ряд других мероприятий. Регулярно в установленные сроки в КДН  и ЗП представляются сведения о реализации комплексных планов.</w:t>
      </w:r>
    </w:p>
    <w:p w14:paraId="517E9276" w14:textId="77777777" w:rsidR="00EC5D53" w:rsidRPr="00A67F24" w:rsidRDefault="00EC5D53" w:rsidP="00EC5D53">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 xml:space="preserve">       В 2023 году было заключено 25 договоров о совместной деятельности по организации временного трудоустройства несовершеннолетних граждан с организациями города.  Традиционно самая активная работа по временному трудоустройству подростков приходится на летние месяцы. Так, в летний период 2023 года и в свободное от учебы время  центром занятости совместно с организациями и учреждениями города было трудоустроено 1002 подростка, в том числе 28 «трудных», состоящих на различных видах  учете. </w:t>
      </w:r>
    </w:p>
    <w:p w14:paraId="7FC592B4" w14:textId="77777777" w:rsidR="00EC5D53" w:rsidRPr="00A67F24" w:rsidRDefault="00EC5D53" w:rsidP="00EC5D53">
      <w:pPr>
        <w:spacing w:after="0" w:line="240" w:lineRule="auto"/>
        <w:ind w:firstLine="709"/>
        <w:jc w:val="both"/>
        <w:rPr>
          <w:rFonts w:ascii="Times New Roman" w:hAnsi="Times New Roman" w:cs="Times New Roman"/>
          <w:sz w:val="24"/>
          <w:szCs w:val="24"/>
        </w:rPr>
      </w:pPr>
      <w:r w:rsidRPr="00A67F24">
        <w:rPr>
          <w:rFonts w:ascii="Times New Roman" w:hAnsi="Times New Roman" w:cs="Times New Roman"/>
          <w:sz w:val="24"/>
          <w:szCs w:val="24"/>
        </w:rPr>
        <w:t>По  договорам, заключенным между центром занятости и организациями города, подростки выполняли работы  по благоустройству и санитарной очистке городской территории, пришкольных участков, озеленению, легкие ремонтные и курьерские работы.</w:t>
      </w:r>
    </w:p>
    <w:p w14:paraId="721B70D7" w14:textId="77777777" w:rsidR="00EC5D53" w:rsidRPr="00A67F24" w:rsidRDefault="00EC5D53" w:rsidP="00E25FB7">
      <w:pPr>
        <w:spacing w:after="0" w:line="240" w:lineRule="auto"/>
        <w:ind w:firstLine="709"/>
        <w:jc w:val="both"/>
        <w:rPr>
          <w:rFonts w:ascii="Times New Roman" w:hAnsi="Times New Roman" w:cs="Times New Roman"/>
          <w:sz w:val="24"/>
          <w:szCs w:val="24"/>
        </w:rPr>
      </w:pPr>
    </w:p>
    <w:p w14:paraId="728B15CB" w14:textId="77777777" w:rsidR="00646907" w:rsidRPr="00A67F24" w:rsidRDefault="00646907" w:rsidP="005B6325">
      <w:pPr>
        <w:spacing w:after="0" w:line="240" w:lineRule="auto"/>
        <w:ind w:firstLine="709"/>
        <w:jc w:val="both"/>
        <w:rPr>
          <w:rFonts w:ascii="Times New Roman" w:hAnsi="Times New Roman" w:cs="Times New Roman"/>
          <w:sz w:val="24"/>
          <w:szCs w:val="24"/>
        </w:rPr>
      </w:pPr>
    </w:p>
    <w:p w14:paraId="3278E8D5" w14:textId="6388F072"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177D20AE" w14:textId="365B6FD4"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6CDDEFD4" w14:textId="194693BA"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439DF5DA" w14:textId="1DED7747"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3A05926B" w14:textId="02CEF27C"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583929D4" w14:textId="24069F5C"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2D1C41C6" w14:textId="301408FF"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0BA9DDBB" w14:textId="0EAC002A"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778F0BB1" w14:textId="45C08D98"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0704E9A6" w14:textId="62842838"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0307DEEA" w14:textId="5FFF6011"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63155AB2" w14:textId="45454C6F"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0E921C23" w14:textId="164E2E14" w:rsidR="009B0075" w:rsidRDefault="009B0075" w:rsidP="005B6325">
      <w:pPr>
        <w:spacing w:after="0" w:line="240" w:lineRule="auto"/>
        <w:ind w:firstLine="709"/>
        <w:jc w:val="both"/>
        <w:rPr>
          <w:rFonts w:ascii="Times New Roman" w:eastAsia="Times New Roman" w:hAnsi="Times New Roman" w:cs="Times New Roman"/>
          <w:sz w:val="24"/>
          <w:szCs w:val="24"/>
        </w:rPr>
      </w:pPr>
    </w:p>
    <w:p w14:paraId="504A740E" w14:textId="53531F2B" w:rsidR="009B0075" w:rsidRDefault="009B0075" w:rsidP="005B6325">
      <w:pPr>
        <w:spacing w:after="0" w:line="240" w:lineRule="auto"/>
        <w:ind w:firstLine="709"/>
        <w:jc w:val="both"/>
        <w:rPr>
          <w:rFonts w:ascii="Times New Roman" w:eastAsia="Times New Roman" w:hAnsi="Times New Roman" w:cs="Times New Roman"/>
          <w:sz w:val="24"/>
          <w:szCs w:val="24"/>
        </w:rPr>
      </w:pPr>
    </w:p>
    <w:sectPr w:rsidR="009B0075" w:rsidSect="00627581">
      <w:footerReference w:type="default" r:id="rId8"/>
      <w:pgSz w:w="11906" w:h="16838"/>
      <w:pgMar w:top="567" w:right="566"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DAD31" w14:textId="77777777" w:rsidR="007C4820" w:rsidRDefault="007C4820" w:rsidP="002F7C52">
      <w:pPr>
        <w:spacing w:after="0" w:line="240" w:lineRule="auto"/>
      </w:pPr>
      <w:r>
        <w:separator/>
      </w:r>
    </w:p>
  </w:endnote>
  <w:endnote w:type="continuationSeparator" w:id="0">
    <w:p w14:paraId="0FA235DE" w14:textId="77777777" w:rsidR="007C4820" w:rsidRDefault="007C4820" w:rsidP="002F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NRCyrBash">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6709" w14:textId="77777777" w:rsidR="00397359" w:rsidRDefault="00397359" w:rsidP="00935540">
    <w:pPr>
      <w:pStyle w:val="af2"/>
    </w:pPr>
  </w:p>
  <w:p w14:paraId="1DAFA1DB" w14:textId="77777777" w:rsidR="00397359" w:rsidRPr="00F565D6" w:rsidRDefault="00397359">
    <w:pPr>
      <w:pStyle w:val="af2"/>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6B89" w14:textId="77777777" w:rsidR="007C4820" w:rsidRDefault="007C4820" w:rsidP="002F7C52">
      <w:pPr>
        <w:spacing w:after="0" w:line="240" w:lineRule="auto"/>
      </w:pPr>
      <w:r>
        <w:separator/>
      </w:r>
    </w:p>
  </w:footnote>
  <w:footnote w:type="continuationSeparator" w:id="0">
    <w:p w14:paraId="490A27AF" w14:textId="77777777" w:rsidR="007C4820" w:rsidRDefault="007C4820" w:rsidP="002F7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bullet"/>
      <w:lvlText w:val=""/>
      <w:lvlJc w:val="left"/>
      <w:pPr>
        <w:tabs>
          <w:tab w:val="num" w:pos="-263"/>
        </w:tabs>
        <w:ind w:left="1495" w:hanging="360"/>
      </w:pPr>
      <w:rPr>
        <w:rFonts w:ascii="Symbol" w:hAnsi="Symbol"/>
      </w:rPr>
    </w:lvl>
  </w:abstractNum>
  <w:abstractNum w:abstractNumId="1" w15:restartNumberingAfterBreak="0">
    <w:nsid w:val="02407A9A"/>
    <w:multiLevelType w:val="multilevel"/>
    <w:tmpl w:val="9EBAE48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64D51"/>
    <w:multiLevelType w:val="multilevel"/>
    <w:tmpl w:val="BA8A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91F1D"/>
    <w:multiLevelType w:val="hybridMultilevel"/>
    <w:tmpl w:val="03204D68"/>
    <w:lvl w:ilvl="0" w:tplc="0419000B">
      <w:start w:val="1"/>
      <w:numFmt w:val="bullet"/>
      <w:lvlText w:val=""/>
      <w:lvlJc w:val="left"/>
      <w:pPr>
        <w:ind w:left="213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57259B"/>
    <w:multiLevelType w:val="multilevel"/>
    <w:tmpl w:val="0D50115C"/>
    <w:lvl w:ilvl="0">
      <w:start w:val="4"/>
      <w:numFmt w:val="decimal"/>
      <w:lvlText w:val="%1."/>
      <w:lvlJc w:val="left"/>
      <w:pPr>
        <w:ind w:left="360" w:hanging="360"/>
      </w:pPr>
      <w:rPr>
        <w:rFonts w:hint="default"/>
      </w:rPr>
    </w:lvl>
    <w:lvl w:ilvl="1">
      <w:start w:val="4"/>
      <w:numFmt w:val="decimal"/>
      <w:lvlText w:val="%1.%2."/>
      <w:lvlJc w:val="left"/>
      <w:pPr>
        <w:ind w:left="2563"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5" w15:restartNumberingAfterBreak="0">
    <w:nsid w:val="09D720BC"/>
    <w:multiLevelType w:val="hybridMultilevel"/>
    <w:tmpl w:val="E528C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7D1A77"/>
    <w:multiLevelType w:val="multilevel"/>
    <w:tmpl w:val="188C19BA"/>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i w:val="0"/>
        <w:iCs w:val="0"/>
      </w:rPr>
    </w:lvl>
    <w:lvl w:ilvl="5">
      <w:start w:val="1"/>
      <w:numFmt w:val="decimal"/>
      <w:isLgl/>
      <w:lvlText w:val="%1.%2.%3.%4.%5.%6."/>
      <w:lvlJc w:val="left"/>
      <w:pPr>
        <w:ind w:left="1800" w:hanging="1440"/>
      </w:pPr>
      <w:rPr>
        <w:rFonts w:hint="default"/>
        <w:i w:val="0"/>
        <w:iCs w:val="0"/>
      </w:rPr>
    </w:lvl>
    <w:lvl w:ilvl="6">
      <w:start w:val="1"/>
      <w:numFmt w:val="decimal"/>
      <w:isLgl/>
      <w:lvlText w:val="%1.%2.%3.%4.%5.%6.%7."/>
      <w:lvlJc w:val="left"/>
      <w:pPr>
        <w:ind w:left="1800" w:hanging="1440"/>
      </w:pPr>
      <w:rPr>
        <w:rFonts w:hint="default"/>
        <w:i w:val="0"/>
        <w:iCs w:val="0"/>
      </w:rPr>
    </w:lvl>
    <w:lvl w:ilvl="7">
      <w:start w:val="1"/>
      <w:numFmt w:val="decimal"/>
      <w:isLgl/>
      <w:lvlText w:val="%1.%2.%3.%4.%5.%6.%7.%8."/>
      <w:lvlJc w:val="left"/>
      <w:pPr>
        <w:ind w:left="2160" w:hanging="1800"/>
      </w:pPr>
      <w:rPr>
        <w:rFonts w:hint="default"/>
        <w:i w:val="0"/>
        <w:iCs w:val="0"/>
      </w:rPr>
    </w:lvl>
    <w:lvl w:ilvl="8">
      <w:start w:val="1"/>
      <w:numFmt w:val="decimal"/>
      <w:isLgl/>
      <w:lvlText w:val="%1.%2.%3.%4.%5.%6.%7.%8.%9."/>
      <w:lvlJc w:val="left"/>
      <w:pPr>
        <w:ind w:left="2520" w:hanging="2160"/>
      </w:pPr>
      <w:rPr>
        <w:rFonts w:hint="default"/>
        <w:i w:val="0"/>
        <w:iCs w:val="0"/>
      </w:rPr>
    </w:lvl>
  </w:abstractNum>
  <w:abstractNum w:abstractNumId="7" w15:restartNumberingAfterBreak="0">
    <w:nsid w:val="0C7A5DD4"/>
    <w:multiLevelType w:val="multilevel"/>
    <w:tmpl w:val="C14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674C77"/>
    <w:multiLevelType w:val="hybridMultilevel"/>
    <w:tmpl w:val="9F841BAA"/>
    <w:lvl w:ilvl="0" w:tplc="A51A5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1A81B1C"/>
    <w:multiLevelType w:val="hybridMultilevel"/>
    <w:tmpl w:val="6B1C7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1FB7F15"/>
    <w:multiLevelType w:val="hybridMultilevel"/>
    <w:tmpl w:val="D5524688"/>
    <w:lvl w:ilvl="0" w:tplc="160C2D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67A6FD0"/>
    <w:multiLevelType w:val="multilevel"/>
    <w:tmpl w:val="C15A28DC"/>
    <w:lvl w:ilvl="0">
      <w:start w:val="3"/>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E45040"/>
    <w:multiLevelType w:val="hybridMultilevel"/>
    <w:tmpl w:val="0116F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2709DC"/>
    <w:multiLevelType w:val="hybridMultilevel"/>
    <w:tmpl w:val="E542A752"/>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4564FE"/>
    <w:multiLevelType w:val="hybridMultilevel"/>
    <w:tmpl w:val="6DE66B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D700032"/>
    <w:multiLevelType w:val="hybridMultilevel"/>
    <w:tmpl w:val="55D2E662"/>
    <w:lvl w:ilvl="0" w:tplc="C8D632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E16683E"/>
    <w:multiLevelType w:val="hybridMultilevel"/>
    <w:tmpl w:val="B33C9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2B208A"/>
    <w:multiLevelType w:val="multilevel"/>
    <w:tmpl w:val="93360A3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5067E0E"/>
    <w:multiLevelType w:val="multilevel"/>
    <w:tmpl w:val="6E2C0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0D20CD"/>
    <w:multiLevelType w:val="hybridMultilevel"/>
    <w:tmpl w:val="05F27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336F7E"/>
    <w:multiLevelType w:val="hybridMultilevel"/>
    <w:tmpl w:val="2D603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8C5ADD"/>
    <w:multiLevelType w:val="hybridMultilevel"/>
    <w:tmpl w:val="4C12A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B10622"/>
    <w:multiLevelType w:val="multilevel"/>
    <w:tmpl w:val="EAD69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880DB7"/>
    <w:multiLevelType w:val="multilevel"/>
    <w:tmpl w:val="9E582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6B2082"/>
    <w:multiLevelType w:val="hybridMultilevel"/>
    <w:tmpl w:val="90EE7412"/>
    <w:lvl w:ilvl="0" w:tplc="F1760060">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710A21"/>
    <w:multiLevelType w:val="hybridMultilevel"/>
    <w:tmpl w:val="29A2A4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91637CB"/>
    <w:multiLevelType w:val="hybridMultilevel"/>
    <w:tmpl w:val="43ACAFB0"/>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F6E12A3"/>
    <w:multiLevelType w:val="hybridMultilevel"/>
    <w:tmpl w:val="589AA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0483F8D"/>
    <w:multiLevelType w:val="hybridMultilevel"/>
    <w:tmpl w:val="450078EC"/>
    <w:lvl w:ilvl="0" w:tplc="56AEE56E">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1F75110"/>
    <w:multiLevelType w:val="hybridMultilevel"/>
    <w:tmpl w:val="1CA41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951427"/>
    <w:multiLevelType w:val="multilevel"/>
    <w:tmpl w:val="95209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0873C6"/>
    <w:multiLevelType w:val="hybridMultilevel"/>
    <w:tmpl w:val="7EE804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A60797D"/>
    <w:multiLevelType w:val="multilevel"/>
    <w:tmpl w:val="C04C93A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6928A8"/>
    <w:multiLevelType w:val="hybridMultilevel"/>
    <w:tmpl w:val="49E43522"/>
    <w:lvl w:ilvl="0" w:tplc="4CAEFD70">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AA36F14"/>
    <w:multiLevelType w:val="hybridMultilevel"/>
    <w:tmpl w:val="D1CAD74A"/>
    <w:lvl w:ilvl="0" w:tplc="181AFA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5DDC198E"/>
    <w:multiLevelType w:val="hybridMultilevel"/>
    <w:tmpl w:val="2F94A2D0"/>
    <w:lvl w:ilvl="0" w:tplc="C8D632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2C729C3"/>
    <w:multiLevelType w:val="multilevel"/>
    <w:tmpl w:val="CD3E37D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B71EED"/>
    <w:multiLevelType w:val="hybridMultilevel"/>
    <w:tmpl w:val="57860108"/>
    <w:lvl w:ilvl="0" w:tplc="04190001">
      <w:start w:val="1"/>
      <w:numFmt w:val="bullet"/>
      <w:lvlText w:val=""/>
      <w:lvlJc w:val="left"/>
      <w:pPr>
        <w:ind w:left="990" w:hanging="360"/>
      </w:pPr>
      <w:rPr>
        <w:rFonts w:ascii="Symbol" w:hAnsi="Symbol" w:hint="default"/>
      </w:r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hint="default"/>
      </w:rPr>
    </w:lvl>
  </w:abstractNum>
  <w:abstractNum w:abstractNumId="38" w15:restartNumberingAfterBreak="0">
    <w:nsid w:val="6DE5494E"/>
    <w:multiLevelType w:val="hybridMultilevel"/>
    <w:tmpl w:val="6142BBC2"/>
    <w:lvl w:ilvl="0" w:tplc="320C5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04D13FB"/>
    <w:multiLevelType w:val="hybridMultilevel"/>
    <w:tmpl w:val="8910B736"/>
    <w:lvl w:ilvl="0" w:tplc="79309A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31C3B7C"/>
    <w:multiLevelType w:val="hybridMultilevel"/>
    <w:tmpl w:val="8A6CB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B11B7A"/>
    <w:multiLevelType w:val="hybridMultilevel"/>
    <w:tmpl w:val="96C0E620"/>
    <w:lvl w:ilvl="0" w:tplc="F5D6C540">
      <w:start w:val="1"/>
      <w:numFmt w:val="bullet"/>
      <w:lvlText w:val="•"/>
      <w:lvlJc w:val="left"/>
      <w:pPr>
        <w:tabs>
          <w:tab w:val="num" w:pos="928"/>
        </w:tabs>
        <w:ind w:left="928" w:hanging="360"/>
      </w:pPr>
      <w:rPr>
        <w:rFonts w:ascii="Arial" w:hAnsi="Arial" w:hint="default"/>
      </w:rPr>
    </w:lvl>
    <w:lvl w:ilvl="1" w:tplc="AF5622A2" w:tentative="1">
      <w:start w:val="1"/>
      <w:numFmt w:val="bullet"/>
      <w:lvlText w:val="•"/>
      <w:lvlJc w:val="left"/>
      <w:pPr>
        <w:tabs>
          <w:tab w:val="num" w:pos="1440"/>
        </w:tabs>
        <w:ind w:left="1440" w:hanging="360"/>
      </w:pPr>
      <w:rPr>
        <w:rFonts w:ascii="Arial" w:hAnsi="Arial" w:hint="default"/>
      </w:rPr>
    </w:lvl>
    <w:lvl w:ilvl="2" w:tplc="ECC4C0B2" w:tentative="1">
      <w:start w:val="1"/>
      <w:numFmt w:val="bullet"/>
      <w:lvlText w:val="•"/>
      <w:lvlJc w:val="left"/>
      <w:pPr>
        <w:tabs>
          <w:tab w:val="num" w:pos="2160"/>
        </w:tabs>
        <w:ind w:left="2160" w:hanging="360"/>
      </w:pPr>
      <w:rPr>
        <w:rFonts w:ascii="Arial" w:hAnsi="Arial" w:hint="default"/>
      </w:rPr>
    </w:lvl>
    <w:lvl w:ilvl="3" w:tplc="E620EE2E" w:tentative="1">
      <w:start w:val="1"/>
      <w:numFmt w:val="bullet"/>
      <w:lvlText w:val="•"/>
      <w:lvlJc w:val="left"/>
      <w:pPr>
        <w:tabs>
          <w:tab w:val="num" w:pos="2880"/>
        </w:tabs>
        <w:ind w:left="2880" w:hanging="360"/>
      </w:pPr>
      <w:rPr>
        <w:rFonts w:ascii="Arial" w:hAnsi="Arial" w:hint="default"/>
      </w:rPr>
    </w:lvl>
    <w:lvl w:ilvl="4" w:tplc="008A2C7A" w:tentative="1">
      <w:start w:val="1"/>
      <w:numFmt w:val="bullet"/>
      <w:lvlText w:val="•"/>
      <w:lvlJc w:val="left"/>
      <w:pPr>
        <w:tabs>
          <w:tab w:val="num" w:pos="3600"/>
        </w:tabs>
        <w:ind w:left="3600" w:hanging="360"/>
      </w:pPr>
      <w:rPr>
        <w:rFonts w:ascii="Arial" w:hAnsi="Arial" w:hint="default"/>
      </w:rPr>
    </w:lvl>
    <w:lvl w:ilvl="5" w:tplc="A300B3C6" w:tentative="1">
      <w:start w:val="1"/>
      <w:numFmt w:val="bullet"/>
      <w:lvlText w:val="•"/>
      <w:lvlJc w:val="left"/>
      <w:pPr>
        <w:tabs>
          <w:tab w:val="num" w:pos="4320"/>
        </w:tabs>
        <w:ind w:left="4320" w:hanging="360"/>
      </w:pPr>
      <w:rPr>
        <w:rFonts w:ascii="Arial" w:hAnsi="Arial" w:hint="default"/>
      </w:rPr>
    </w:lvl>
    <w:lvl w:ilvl="6" w:tplc="533EC666" w:tentative="1">
      <w:start w:val="1"/>
      <w:numFmt w:val="bullet"/>
      <w:lvlText w:val="•"/>
      <w:lvlJc w:val="left"/>
      <w:pPr>
        <w:tabs>
          <w:tab w:val="num" w:pos="5040"/>
        </w:tabs>
        <w:ind w:left="5040" w:hanging="360"/>
      </w:pPr>
      <w:rPr>
        <w:rFonts w:ascii="Arial" w:hAnsi="Arial" w:hint="default"/>
      </w:rPr>
    </w:lvl>
    <w:lvl w:ilvl="7" w:tplc="F47E1B9A" w:tentative="1">
      <w:start w:val="1"/>
      <w:numFmt w:val="bullet"/>
      <w:lvlText w:val="•"/>
      <w:lvlJc w:val="left"/>
      <w:pPr>
        <w:tabs>
          <w:tab w:val="num" w:pos="5760"/>
        </w:tabs>
        <w:ind w:left="5760" w:hanging="360"/>
      </w:pPr>
      <w:rPr>
        <w:rFonts w:ascii="Arial" w:hAnsi="Arial" w:hint="default"/>
      </w:rPr>
    </w:lvl>
    <w:lvl w:ilvl="8" w:tplc="42AA048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75418E"/>
    <w:multiLevelType w:val="hybridMultilevel"/>
    <w:tmpl w:val="87703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37"/>
  </w:num>
  <w:num w:numId="4">
    <w:abstractNumId w:val="21"/>
  </w:num>
  <w:num w:numId="5">
    <w:abstractNumId w:val="1"/>
  </w:num>
  <w:num w:numId="6">
    <w:abstractNumId w:val="16"/>
  </w:num>
  <w:num w:numId="7">
    <w:abstractNumId w:val="34"/>
  </w:num>
  <w:num w:numId="8">
    <w:abstractNumId w:val="41"/>
  </w:num>
  <w:num w:numId="9">
    <w:abstractNumId w:val="15"/>
  </w:num>
  <w:num w:numId="10">
    <w:abstractNumId w:val="35"/>
  </w:num>
  <w:num w:numId="11">
    <w:abstractNumId w:val="2"/>
  </w:num>
  <w:num w:numId="12">
    <w:abstractNumId w:val="36"/>
  </w:num>
  <w:num w:numId="13">
    <w:abstractNumId w:val="4"/>
  </w:num>
  <w:num w:numId="14">
    <w:abstractNumId w:val="11"/>
  </w:num>
  <w:num w:numId="15">
    <w:abstractNumId w:val="6"/>
  </w:num>
  <w:num w:numId="16">
    <w:abstractNumId w:val="3"/>
  </w:num>
  <w:num w:numId="17">
    <w:abstractNumId w:val="17"/>
  </w:num>
  <w:num w:numId="18">
    <w:abstractNumId w:val="26"/>
  </w:num>
  <w:num w:numId="19">
    <w:abstractNumId w:val="25"/>
  </w:num>
  <w:num w:numId="20">
    <w:abstractNumId w:val="13"/>
  </w:num>
  <w:num w:numId="21">
    <w:abstractNumId w:val="42"/>
  </w:num>
  <w:num w:numId="22">
    <w:abstractNumId w:val="9"/>
  </w:num>
  <w:num w:numId="23">
    <w:abstractNumId w:val="14"/>
  </w:num>
  <w:num w:numId="24">
    <w:abstractNumId w:val="33"/>
  </w:num>
  <w:num w:numId="25">
    <w:abstractNumId w:val="1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9"/>
  </w:num>
  <w:num w:numId="29">
    <w:abstractNumId w:val="8"/>
  </w:num>
  <w:num w:numId="30">
    <w:abstractNumId w:val="0"/>
  </w:num>
  <w:num w:numId="31">
    <w:abstractNumId w:val="5"/>
  </w:num>
  <w:num w:numId="32">
    <w:abstractNumId w:val="38"/>
  </w:num>
  <w:num w:numId="33">
    <w:abstractNumId w:val="7"/>
  </w:num>
  <w:num w:numId="34">
    <w:abstractNumId w:val="23"/>
  </w:num>
  <w:num w:numId="35">
    <w:abstractNumId w:val="18"/>
  </w:num>
  <w:num w:numId="36">
    <w:abstractNumId w:val="22"/>
  </w:num>
  <w:num w:numId="37">
    <w:abstractNumId w:val="30"/>
  </w:num>
  <w:num w:numId="38">
    <w:abstractNumId w:val="20"/>
  </w:num>
  <w:num w:numId="39">
    <w:abstractNumId w:val="12"/>
  </w:num>
  <w:num w:numId="40">
    <w:abstractNumId w:val="40"/>
  </w:num>
  <w:num w:numId="41">
    <w:abstractNumId w:val="10"/>
  </w:num>
  <w:num w:numId="42">
    <w:abstractNumId w:val="2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A7"/>
    <w:rsid w:val="00021DD1"/>
    <w:rsid w:val="00032BCC"/>
    <w:rsid w:val="000426F1"/>
    <w:rsid w:val="00063120"/>
    <w:rsid w:val="00091449"/>
    <w:rsid w:val="000A7F09"/>
    <w:rsid w:val="000B7A65"/>
    <w:rsid w:val="000E6884"/>
    <w:rsid w:val="000F174D"/>
    <w:rsid w:val="000F445E"/>
    <w:rsid w:val="000F686A"/>
    <w:rsid w:val="00105F74"/>
    <w:rsid w:val="001223E8"/>
    <w:rsid w:val="00143506"/>
    <w:rsid w:val="00144C39"/>
    <w:rsid w:val="00146526"/>
    <w:rsid w:val="00157096"/>
    <w:rsid w:val="001631C9"/>
    <w:rsid w:val="00174FA6"/>
    <w:rsid w:val="00185F7C"/>
    <w:rsid w:val="00190E65"/>
    <w:rsid w:val="001A3AC3"/>
    <w:rsid w:val="001B13A8"/>
    <w:rsid w:val="001B20CB"/>
    <w:rsid w:val="001D7E90"/>
    <w:rsid w:val="001E5D84"/>
    <w:rsid w:val="001F6F48"/>
    <w:rsid w:val="00202599"/>
    <w:rsid w:val="0020758C"/>
    <w:rsid w:val="00231CFB"/>
    <w:rsid w:val="002338FA"/>
    <w:rsid w:val="00243BA3"/>
    <w:rsid w:val="002470F5"/>
    <w:rsid w:val="002502A9"/>
    <w:rsid w:val="00257A5D"/>
    <w:rsid w:val="00264E80"/>
    <w:rsid w:val="00266DEC"/>
    <w:rsid w:val="0028428D"/>
    <w:rsid w:val="00286368"/>
    <w:rsid w:val="002B31E1"/>
    <w:rsid w:val="002B6BC7"/>
    <w:rsid w:val="002C5E88"/>
    <w:rsid w:val="002C6561"/>
    <w:rsid w:val="002D3AAB"/>
    <w:rsid w:val="002F109F"/>
    <w:rsid w:val="002F7C52"/>
    <w:rsid w:val="00301D14"/>
    <w:rsid w:val="003125FE"/>
    <w:rsid w:val="00320361"/>
    <w:rsid w:val="003244EA"/>
    <w:rsid w:val="00327A20"/>
    <w:rsid w:val="0033076B"/>
    <w:rsid w:val="003450ED"/>
    <w:rsid w:val="003525A1"/>
    <w:rsid w:val="00355B68"/>
    <w:rsid w:val="00357D2E"/>
    <w:rsid w:val="003614CA"/>
    <w:rsid w:val="00366F24"/>
    <w:rsid w:val="0037155F"/>
    <w:rsid w:val="00373369"/>
    <w:rsid w:val="00397359"/>
    <w:rsid w:val="003A167D"/>
    <w:rsid w:val="003B265F"/>
    <w:rsid w:val="003D3B5E"/>
    <w:rsid w:val="003E05E2"/>
    <w:rsid w:val="00400F2C"/>
    <w:rsid w:val="00420AF0"/>
    <w:rsid w:val="00422061"/>
    <w:rsid w:val="004338D6"/>
    <w:rsid w:val="004500CD"/>
    <w:rsid w:val="0047366D"/>
    <w:rsid w:val="00474DCD"/>
    <w:rsid w:val="004947F5"/>
    <w:rsid w:val="004B5BB2"/>
    <w:rsid w:val="004D648E"/>
    <w:rsid w:val="004F1F7D"/>
    <w:rsid w:val="00501B00"/>
    <w:rsid w:val="00530EA5"/>
    <w:rsid w:val="0053475B"/>
    <w:rsid w:val="005361F8"/>
    <w:rsid w:val="005441AC"/>
    <w:rsid w:val="00551A5A"/>
    <w:rsid w:val="00564A50"/>
    <w:rsid w:val="005823A8"/>
    <w:rsid w:val="00585B54"/>
    <w:rsid w:val="005877D0"/>
    <w:rsid w:val="00593F51"/>
    <w:rsid w:val="005B05CE"/>
    <w:rsid w:val="005B26DF"/>
    <w:rsid w:val="005B350E"/>
    <w:rsid w:val="005B6325"/>
    <w:rsid w:val="005E1755"/>
    <w:rsid w:val="005F157F"/>
    <w:rsid w:val="005F2C30"/>
    <w:rsid w:val="006066AA"/>
    <w:rsid w:val="00610D1B"/>
    <w:rsid w:val="006122C5"/>
    <w:rsid w:val="00625473"/>
    <w:rsid w:val="00627581"/>
    <w:rsid w:val="006366A1"/>
    <w:rsid w:val="00646907"/>
    <w:rsid w:val="0066612D"/>
    <w:rsid w:val="0068310E"/>
    <w:rsid w:val="0069317F"/>
    <w:rsid w:val="006B0DF7"/>
    <w:rsid w:val="006B27B5"/>
    <w:rsid w:val="006B5AFB"/>
    <w:rsid w:val="006C352B"/>
    <w:rsid w:val="006C6E99"/>
    <w:rsid w:val="006F75D3"/>
    <w:rsid w:val="00711453"/>
    <w:rsid w:val="00723545"/>
    <w:rsid w:val="00733D47"/>
    <w:rsid w:val="00737C6A"/>
    <w:rsid w:val="00741E96"/>
    <w:rsid w:val="00770868"/>
    <w:rsid w:val="0077411A"/>
    <w:rsid w:val="00775A98"/>
    <w:rsid w:val="007806CD"/>
    <w:rsid w:val="0078115B"/>
    <w:rsid w:val="00792520"/>
    <w:rsid w:val="007A5CD4"/>
    <w:rsid w:val="007B0C5D"/>
    <w:rsid w:val="007C4820"/>
    <w:rsid w:val="00814BA3"/>
    <w:rsid w:val="00817DCF"/>
    <w:rsid w:val="008205AB"/>
    <w:rsid w:val="00823706"/>
    <w:rsid w:val="00825863"/>
    <w:rsid w:val="00861382"/>
    <w:rsid w:val="00883DA0"/>
    <w:rsid w:val="008A2025"/>
    <w:rsid w:val="008B4948"/>
    <w:rsid w:val="00906C89"/>
    <w:rsid w:val="00907FED"/>
    <w:rsid w:val="009112F9"/>
    <w:rsid w:val="00935540"/>
    <w:rsid w:val="009504BC"/>
    <w:rsid w:val="00954D1F"/>
    <w:rsid w:val="00966664"/>
    <w:rsid w:val="00966E0A"/>
    <w:rsid w:val="0097467E"/>
    <w:rsid w:val="00975E72"/>
    <w:rsid w:val="009925F4"/>
    <w:rsid w:val="009A24BA"/>
    <w:rsid w:val="009B0075"/>
    <w:rsid w:val="009D7853"/>
    <w:rsid w:val="009E119F"/>
    <w:rsid w:val="00A026FF"/>
    <w:rsid w:val="00A07C52"/>
    <w:rsid w:val="00A165BE"/>
    <w:rsid w:val="00A3289B"/>
    <w:rsid w:val="00A5676E"/>
    <w:rsid w:val="00A67F24"/>
    <w:rsid w:val="00A7085C"/>
    <w:rsid w:val="00AB2F95"/>
    <w:rsid w:val="00AC0572"/>
    <w:rsid w:val="00AD2E2B"/>
    <w:rsid w:val="00AD374F"/>
    <w:rsid w:val="00AD6FB6"/>
    <w:rsid w:val="00AD7B2F"/>
    <w:rsid w:val="00AD7B95"/>
    <w:rsid w:val="00AF5EDB"/>
    <w:rsid w:val="00B17F78"/>
    <w:rsid w:val="00B26B57"/>
    <w:rsid w:val="00B31DB7"/>
    <w:rsid w:val="00B61DCC"/>
    <w:rsid w:val="00B64F5D"/>
    <w:rsid w:val="00B7107F"/>
    <w:rsid w:val="00B97E24"/>
    <w:rsid w:val="00BA3891"/>
    <w:rsid w:val="00BC6754"/>
    <w:rsid w:val="00BD1A7F"/>
    <w:rsid w:val="00BD3E09"/>
    <w:rsid w:val="00C123C0"/>
    <w:rsid w:val="00C30CDF"/>
    <w:rsid w:val="00C35C3A"/>
    <w:rsid w:val="00C36735"/>
    <w:rsid w:val="00C41C26"/>
    <w:rsid w:val="00C42DB8"/>
    <w:rsid w:val="00C509B7"/>
    <w:rsid w:val="00C70A66"/>
    <w:rsid w:val="00C87BA8"/>
    <w:rsid w:val="00C91447"/>
    <w:rsid w:val="00C91B87"/>
    <w:rsid w:val="00CB35FC"/>
    <w:rsid w:val="00CB75A7"/>
    <w:rsid w:val="00CC2527"/>
    <w:rsid w:val="00CC6445"/>
    <w:rsid w:val="00CD57B1"/>
    <w:rsid w:val="00D020BB"/>
    <w:rsid w:val="00D17695"/>
    <w:rsid w:val="00D26013"/>
    <w:rsid w:val="00D310E4"/>
    <w:rsid w:val="00D43235"/>
    <w:rsid w:val="00D51B48"/>
    <w:rsid w:val="00D64BC1"/>
    <w:rsid w:val="00D93931"/>
    <w:rsid w:val="00D95B58"/>
    <w:rsid w:val="00D9687B"/>
    <w:rsid w:val="00DA666B"/>
    <w:rsid w:val="00DE57C4"/>
    <w:rsid w:val="00E00E4E"/>
    <w:rsid w:val="00E049A5"/>
    <w:rsid w:val="00E25FB7"/>
    <w:rsid w:val="00E26AB6"/>
    <w:rsid w:val="00E30EE8"/>
    <w:rsid w:val="00E32F02"/>
    <w:rsid w:val="00E370B1"/>
    <w:rsid w:val="00E80AC7"/>
    <w:rsid w:val="00E82BB3"/>
    <w:rsid w:val="00E97979"/>
    <w:rsid w:val="00EC5AD6"/>
    <w:rsid w:val="00EC5D53"/>
    <w:rsid w:val="00EE1DAD"/>
    <w:rsid w:val="00EF2812"/>
    <w:rsid w:val="00EF3DE9"/>
    <w:rsid w:val="00F07A19"/>
    <w:rsid w:val="00F2384D"/>
    <w:rsid w:val="00F3039C"/>
    <w:rsid w:val="00F51476"/>
    <w:rsid w:val="00F52255"/>
    <w:rsid w:val="00F565D6"/>
    <w:rsid w:val="00F60237"/>
    <w:rsid w:val="00F730B5"/>
    <w:rsid w:val="00F73BFB"/>
    <w:rsid w:val="00FA0663"/>
    <w:rsid w:val="00FB2588"/>
    <w:rsid w:val="00FD3308"/>
    <w:rsid w:val="00FE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E1"/>
  <w15:docId w15:val="{6DC2A76A-F6FA-45E4-AB42-6B48F8EF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F6F48"/>
  </w:style>
  <w:style w:type="paragraph" w:styleId="1">
    <w:name w:val="heading 1"/>
    <w:basedOn w:val="a"/>
    <w:next w:val="a"/>
    <w:link w:val="10"/>
    <w:qFormat/>
    <w:rsid w:val="00185F7C"/>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185F7C"/>
    <w:pPr>
      <w:keepNext/>
      <w:spacing w:before="240" w:after="60" w:line="240" w:lineRule="auto"/>
      <w:outlineLvl w:val="1"/>
    </w:pPr>
    <w:rPr>
      <w:rFonts w:ascii="Arial" w:eastAsia="Times New Roman" w:hAnsi="Arial" w:cs="Arial"/>
      <w:b/>
      <w:bCs/>
      <w:i/>
      <w:iCs/>
      <w:smallCaps/>
      <w:sz w:val="28"/>
      <w:szCs w:val="28"/>
    </w:rPr>
  </w:style>
  <w:style w:type="paragraph" w:styleId="3">
    <w:name w:val="heading 3"/>
    <w:basedOn w:val="a"/>
    <w:next w:val="a"/>
    <w:link w:val="30"/>
    <w:unhideWhenUsed/>
    <w:qFormat/>
    <w:rsid w:val="00185F7C"/>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185F7C"/>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185F7C"/>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185F7C"/>
    <w:pPr>
      <w:spacing w:before="240" w:after="60"/>
      <w:outlineLvl w:val="5"/>
    </w:pPr>
    <w:rPr>
      <w:rFonts w:ascii="Calibri" w:eastAsia="Times New Roman" w:hAnsi="Calibri" w:cs="Times New Roman"/>
      <w:b/>
      <w:bCs/>
    </w:rPr>
  </w:style>
  <w:style w:type="paragraph" w:styleId="7">
    <w:name w:val="heading 7"/>
    <w:basedOn w:val="a"/>
    <w:next w:val="a"/>
    <w:link w:val="70"/>
    <w:unhideWhenUsed/>
    <w:qFormat/>
    <w:rsid w:val="00185F7C"/>
    <w:pPr>
      <w:spacing w:before="240" w:after="60"/>
      <w:outlineLvl w:val="6"/>
    </w:pPr>
    <w:rPr>
      <w:rFonts w:ascii="Calibri" w:eastAsia="Times New Roman" w:hAnsi="Calibri" w:cs="Times New Roman"/>
      <w:sz w:val="24"/>
      <w:szCs w:val="24"/>
    </w:rPr>
  </w:style>
  <w:style w:type="paragraph" w:styleId="8">
    <w:name w:val="heading 8"/>
    <w:basedOn w:val="a"/>
    <w:next w:val="a"/>
    <w:link w:val="80"/>
    <w:unhideWhenUsed/>
    <w:qFormat/>
    <w:rsid w:val="00185F7C"/>
    <w:pPr>
      <w:spacing w:before="240" w:after="60"/>
      <w:outlineLvl w:val="7"/>
    </w:pPr>
    <w:rPr>
      <w:rFonts w:ascii="Calibri" w:eastAsia="Times New Roman" w:hAnsi="Calibri" w:cs="Times New Roman"/>
      <w:i/>
      <w:iCs/>
      <w:sz w:val="24"/>
      <w:szCs w:val="24"/>
    </w:rPr>
  </w:style>
  <w:style w:type="paragraph" w:styleId="9">
    <w:name w:val="heading 9"/>
    <w:basedOn w:val="a"/>
    <w:next w:val="a"/>
    <w:link w:val="90"/>
    <w:unhideWhenUsed/>
    <w:qFormat/>
    <w:rsid w:val="00185F7C"/>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rsid w:val="00105F74"/>
    <w:pPr>
      <w:spacing w:after="0" w:line="240" w:lineRule="auto"/>
    </w:pPr>
    <w:rPr>
      <w:rFonts w:ascii="Verdana" w:eastAsia="Times New Roman" w:hAnsi="Verdana" w:cs="Verdana"/>
      <w:sz w:val="20"/>
      <w:szCs w:val="20"/>
      <w:lang w:val="en-US" w:eastAsia="en-US"/>
    </w:rPr>
  </w:style>
  <w:style w:type="paragraph" w:styleId="a3">
    <w:name w:val="List Paragraph"/>
    <w:aliases w:val="раздел"/>
    <w:basedOn w:val="a"/>
    <w:link w:val="a4"/>
    <w:uiPriority w:val="34"/>
    <w:qFormat/>
    <w:rsid w:val="00C87BA8"/>
    <w:pPr>
      <w:ind w:left="720"/>
      <w:contextualSpacing/>
    </w:pPr>
  </w:style>
  <w:style w:type="paragraph" w:customStyle="1" w:styleId="Arial095">
    <w:name w:val="Стиль Arial По ширине Первая строка:  095 см"/>
    <w:basedOn w:val="a"/>
    <w:rsid w:val="00FD3308"/>
    <w:pPr>
      <w:spacing w:after="0" w:line="240" w:lineRule="auto"/>
      <w:ind w:firstLine="540"/>
      <w:jc w:val="both"/>
    </w:pPr>
    <w:rPr>
      <w:rFonts w:ascii="Arial" w:eastAsia="Times New Roman" w:hAnsi="Arial" w:cs="Times New Roman"/>
      <w:sz w:val="20"/>
      <w:szCs w:val="20"/>
    </w:rPr>
  </w:style>
  <w:style w:type="paragraph" w:styleId="a5">
    <w:name w:val="No Spacing"/>
    <w:uiPriority w:val="1"/>
    <w:qFormat/>
    <w:rsid w:val="00FD3308"/>
    <w:pPr>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qFormat/>
    <w:rsid w:val="00C123C0"/>
    <w:pPr>
      <w:keepNext/>
      <w:numPr>
        <w:numId w:val="2"/>
      </w:numPr>
      <w:spacing w:after="0" w:line="240" w:lineRule="auto"/>
      <w:jc w:val="center"/>
      <w:outlineLvl w:val="0"/>
    </w:pPr>
    <w:rPr>
      <w:rFonts w:ascii="TNRCyrBash" w:eastAsia="Times New Roman" w:hAnsi="TNRCyrBash" w:cs="TNRCyrBash"/>
      <w:b/>
      <w:sz w:val="24"/>
      <w:szCs w:val="24"/>
      <w:lang w:eastAsia="zh-CN"/>
    </w:rPr>
  </w:style>
  <w:style w:type="paragraph" w:customStyle="1" w:styleId="21">
    <w:name w:val="Заголовок 21"/>
    <w:basedOn w:val="a"/>
    <w:next w:val="a"/>
    <w:qFormat/>
    <w:rsid w:val="00C123C0"/>
    <w:pPr>
      <w:keepNext/>
      <w:keepLines/>
      <w:numPr>
        <w:ilvl w:val="1"/>
        <w:numId w:val="2"/>
      </w:numPr>
      <w:spacing w:before="200" w:after="0"/>
      <w:outlineLvl w:val="1"/>
    </w:pPr>
    <w:rPr>
      <w:rFonts w:ascii="Cambria" w:eastAsia="Times New Roman" w:hAnsi="Cambria" w:cs="Times New Roman"/>
      <w:b/>
      <w:bCs/>
      <w:color w:val="4F81BD"/>
      <w:sz w:val="26"/>
      <w:szCs w:val="26"/>
      <w:lang w:eastAsia="zh-CN"/>
    </w:rPr>
  </w:style>
  <w:style w:type="paragraph" w:customStyle="1" w:styleId="31">
    <w:name w:val="Заголовок 31"/>
    <w:basedOn w:val="a"/>
    <w:next w:val="a"/>
    <w:qFormat/>
    <w:rsid w:val="00C123C0"/>
    <w:pPr>
      <w:keepNext/>
      <w:numPr>
        <w:ilvl w:val="2"/>
        <w:numId w:val="2"/>
      </w:numPr>
      <w:spacing w:before="240" w:after="60" w:line="240" w:lineRule="auto"/>
      <w:outlineLvl w:val="2"/>
    </w:pPr>
    <w:rPr>
      <w:rFonts w:ascii="Arial" w:eastAsia="Times New Roman" w:hAnsi="Arial" w:cs="Arial"/>
      <w:b/>
      <w:bCs/>
      <w:sz w:val="26"/>
      <w:szCs w:val="26"/>
      <w:lang w:eastAsia="zh-CN"/>
    </w:rPr>
  </w:style>
  <w:style w:type="character" w:customStyle="1" w:styleId="StrongEmphasis">
    <w:name w:val="Strong Emphasis"/>
    <w:basedOn w:val="a0"/>
    <w:qFormat/>
    <w:rsid w:val="00C123C0"/>
    <w:rPr>
      <w:b/>
      <w:bCs/>
    </w:rPr>
  </w:style>
  <w:style w:type="character" w:customStyle="1" w:styleId="InternetLink">
    <w:name w:val="Internet Link"/>
    <w:basedOn w:val="a0"/>
    <w:rsid w:val="00C123C0"/>
    <w:rPr>
      <w:color w:val="0000FF"/>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123C0"/>
    <w:pPr>
      <w:spacing w:before="280" w:after="280" w:line="240" w:lineRule="auto"/>
    </w:pPr>
    <w:rPr>
      <w:rFonts w:ascii="Times New Roman" w:eastAsia="Times New Roman" w:hAnsi="Times New Roman" w:cs="Times New Roman"/>
      <w:sz w:val="24"/>
      <w:szCs w:val="24"/>
      <w:lang w:eastAsia="zh-CN"/>
    </w:rPr>
  </w:style>
  <w:style w:type="paragraph" w:customStyle="1" w:styleId="13">
    <w:name w:val="Без интервала1"/>
    <w:link w:val="a7"/>
    <w:rsid w:val="00143506"/>
    <w:pPr>
      <w:spacing w:after="0" w:line="240" w:lineRule="auto"/>
    </w:pPr>
    <w:rPr>
      <w:rFonts w:ascii="Calibri" w:eastAsia="Times New Roman" w:hAnsi="Calibri" w:cs="Calibri"/>
      <w:lang w:eastAsia="en-US"/>
    </w:rPr>
  </w:style>
  <w:style w:type="character" w:customStyle="1" w:styleId="a7">
    <w:name w:val="Без интервала Знак"/>
    <w:basedOn w:val="a0"/>
    <w:link w:val="13"/>
    <w:uiPriority w:val="1"/>
    <w:locked/>
    <w:rsid w:val="00143506"/>
    <w:rPr>
      <w:rFonts w:ascii="Calibri" w:eastAsia="Times New Roman" w:hAnsi="Calibri" w:cs="Calibri"/>
      <w:lang w:eastAsia="en-US"/>
    </w:rPr>
  </w:style>
  <w:style w:type="paragraph" w:customStyle="1" w:styleId="14">
    <w:name w:val="Абзац списка1"/>
    <w:basedOn w:val="a"/>
    <w:uiPriority w:val="99"/>
    <w:rsid w:val="00143506"/>
    <w:pPr>
      <w:ind w:left="720" w:hanging="57"/>
      <w:jc w:val="both"/>
    </w:pPr>
    <w:rPr>
      <w:rFonts w:ascii="Calibri" w:eastAsia="Times New Roman" w:hAnsi="Calibri" w:cs="Calibri"/>
      <w:lang w:eastAsia="en-US"/>
    </w:rPr>
  </w:style>
  <w:style w:type="paragraph" w:customStyle="1" w:styleId="Default">
    <w:name w:val="Default"/>
    <w:rsid w:val="0014350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C91447"/>
  </w:style>
  <w:style w:type="paragraph" w:styleId="a8">
    <w:name w:val="Block Text"/>
    <w:basedOn w:val="a"/>
    <w:rsid w:val="00C91447"/>
    <w:pPr>
      <w:spacing w:after="0" w:line="240" w:lineRule="auto"/>
      <w:ind w:left="451" w:right="435"/>
      <w:jc w:val="both"/>
    </w:pPr>
    <w:rPr>
      <w:rFonts w:ascii="Times New Roman" w:eastAsia="Times New Roman" w:hAnsi="Times New Roman" w:cs="Times New Roman"/>
      <w:sz w:val="28"/>
      <w:szCs w:val="20"/>
    </w:rPr>
  </w:style>
  <w:style w:type="table" w:styleId="a9">
    <w:name w:val="Table Grid"/>
    <w:basedOn w:val="a1"/>
    <w:uiPriority w:val="59"/>
    <w:rsid w:val="00DE57C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0"/>
    <w:rsid w:val="00CC6445"/>
  </w:style>
  <w:style w:type="character" w:customStyle="1" w:styleId="10">
    <w:name w:val="Заголовок 1 Знак"/>
    <w:basedOn w:val="a0"/>
    <w:link w:val="1"/>
    <w:rsid w:val="00185F7C"/>
    <w:rPr>
      <w:rFonts w:ascii="Times New Roman" w:eastAsia="Times New Roman" w:hAnsi="Times New Roman" w:cs="Times New Roman"/>
      <w:sz w:val="28"/>
      <w:szCs w:val="28"/>
    </w:rPr>
  </w:style>
  <w:style w:type="character" w:customStyle="1" w:styleId="20">
    <w:name w:val="Заголовок 2 Знак"/>
    <w:basedOn w:val="a0"/>
    <w:link w:val="2"/>
    <w:rsid w:val="00185F7C"/>
    <w:rPr>
      <w:rFonts w:ascii="Arial" w:eastAsia="Times New Roman" w:hAnsi="Arial" w:cs="Arial"/>
      <w:b/>
      <w:bCs/>
      <w:i/>
      <w:iCs/>
      <w:smallCaps/>
      <w:sz w:val="28"/>
      <w:szCs w:val="28"/>
    </w:rPr>
  </w:style>
  <w:style w:type="character" w:customStyle="1" w:styleId="30">
    <w:name w:val="Заголовок 3 Знак"/>
    <w:basedOn w:val="a0"/>
    <w:link w:val="3"/>
    <w:rsid w:val="00185F7C"/>
    <w:rPr>
      <w:rFonts w:ascii="Cambria" w:eastAsia="Times New Roman" w:hAnsi="Cambria" w:cs="Times New Roman"/>
      <w:b/>
      <w:bCs/>
      <w:sz w:val="26"/>
      <w:szCs w:val="26"/>
    </w:rPr>
  </w:style>
  <w:style w:type="character" w:customStyle="1" w:styleId="40">
    <w:name w:val="Заголовок 4 Знак"/>
    <w:basedOn w:val="a0"/>
    <w:link w:val="4"/>
    <w:rsid w:val="00185F7C"/>
    <w:rPr>
      <w:rFonts w:ascii="Calibri" w:eastAsia="Times New Roman" w:hAnsi="Calibri" w:cs="Times New Roman"/>
      <w:b/>
      <w:bCs/>
      <w:sz w:val="28"/>
      <w:szCs w:val="28"/>
    </w:rPr>
  </w:style>
  <w:style w:type="character" w:customStyle="1" w:styleId="50">
    <w:name w:val="Заголовок 5 Знак"/>
    <w:basedOn w:val="a0"/>
    <w:link w:val="5"/>
    <w:rsid w:val="00185F7C"/>
    <w:rPr>
      <w:rFonts w:ascii="Calibri" w:eastAsia="Times New Roman" w:hAnsi="Calibri" w:cs="Times New Roman"/>
      <w:b/>
      <w:bCs/>
      <w:i/>
      <w:iCs/>
      <w:sz w:val="26"/>
      <w:szCs w:val="26"/>
    </w:rPr>
  </w:style>
  <w:style w:type="character" w:customStyle="1" w:styleId="60">
    <w:name w:val="Заголовок 6 Знак"/>
    <w:basedOn w:val="a0"/>
    <w:link w:val="6"/>
    <w:rsid w:val="00185F7C"/>
    <w:rPr>
      <w:rFonts w:ascii="Calibri" w:eastAsia="Times New Roman" w:hAnsi="Calibri" w:cs="Times New Roman"/>
      <w:b/>
      <w:bCs/>
    </w:rPr>
  </w:style>
  <w:style w:type="character" w:customStyle="1" w:styleId="70">
    <w:name w:val="Заголовок 7 Знак"/>
    <w:basedOn w:val="a0"/>
    <w:link w:val="7"/>
    <w:rsid w:val="00185F7C"/>
    <w:rPr>
      <w:rFonts w:ascii="Calibri" w:eastAsia="Times New Roman" w:hAnsi="Calibri" w:cs="Times New Roman"/>
      <w:sz w:val="24"/>
      <w:szCs w:val="24"/>
    </w:rPr>
  </w:style>
  <w:style w:type="character" w:customStyle="1" w:styleId="80">
    <w:name w:val="Заголовок 8 Знак"/>
    <w:basedOn w:val="a0"/>
    <w:link w:val="8"/>
    <w:rsid w:val="00185F7C"/>
    <w:rPr>
      <w:rFonts w:ascii="Calibri" w:eastAsia="Times New Roman" w:hAnsi="Calibri" w:cs="Times New Roman"/>
      <w:i/>
      <w:iCs/>
      <w:sz w:val="24"/>
      <w:szCs w:val="24"/>
    </w:rPr>
  </w:style>
  <w:style w:type="character" w:customStyle="1" w:styleId="90">
    <w:name w:val="Заголовок 9 Знак"/>
    <w:basedOn w:val="a0"/>
    <w:link w:val="9"/>
    <w:rsid w:val="00185F7C"/>
    <w:rPr>
      <w:rFonts w:ascii="Cambria" w:eastAsia="Times New Roman" w:hAnsi="Cambria" w:cs="Times New Roman"/>
    </w:rPr>
  </w:style>
  <w:style w:type="numbering" w:customStyle="1" w:styleId="15">
    <w:name w:val="Нет списка1"/>
    <w:next w:val="a2"/>
    <w:uiPriority w:val="99"/>
    <w:semiHidden/>
    <w:unhideWhenUsed/>
    <w:rsid w:val="00185F7C"/>
  </w:style>
  <w:style w:type="paragraph" w:customStyle="1" w:styleId="ConsPlusNormal">
    <w:name w:val="ConsPlusNormal"/>
    <w:link w:val="ConsPlusNormal0"/>
    <w:uiPriority w:val="99"/>
    <w:qFormat/>
    <w:rsid w:val="00185F7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rsid w:val="00185F7C"/>
  </w:style>
  <w:style w:type="paragraph" w:styleId="aa">
    <w:name w:val="Balloon Text"/>
    <w:basedOn w:val="a"/>
    <w:link w:val="ab"/>
    <w:uiPriority w:val="99"/>
    <w:semiHidden/>
    <w:rsid w:val="00185F7C"/>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185F7C"/>
    <w:rPr>
      <w:rFonts w:ascii="Tahoma" w:eastAsia="Times New Roman" w:hAnsi="Tahoma" w:cs="Tahoma"/>
      <w:sz w:val="16"/>
      <w:szCs w:val="16"/>
    </w:rPr>
  </w:style>
  <w:style w:type="paragraph" w:styleId="22">
    <w:name w:val="Body Text 2"/>
    <w:basedOn w:val="a"/>
    <w:link w:val="23"/>
    <w:uiPriority w:val="99"/>
    <w:semiHidden/>
    <w:rsid w:val="00185F7C"/>
    <w:pPr>
      <w:spacing w:after="120" w:line="480" w:lineRule="auto"/>
    </w:pPr>
    <w:rPr>
      <w:rFonts w:ascii="Calibri" w:eastAsia="Times New Roman" w:hAnsi="Calibri" w:cs="Calibri"/>
    </w:rPr>
  </w:style>
  <w:style w:type="character" w:customStyle="1" w:styleId="23">
    <w:name w:val="Основной текст 2 Знак"/>
    <w:basedOn w:val="a0"/>
    <w:link w:val="22"/>
    <w:uiPriority w:val="99"/>
    <w:semiHidden/>
    <w:rsid w:val="00185F7C"/>
    <w:rPr>
      <w:rFonts w:ascii="Calibri" w:eastAsia="Times New Roman" w:hAnsi="Calibri" w:cs="Calibri"/>
    </w:rPr>
  </w:style>
  <w:style w:type="paragraph" w:styleId="ac">
    <w:name w:val="Title"/>
    <w:basedOn w:val="a"/>
    <w:link w:val="ad"/>
    <w:qFormat/>
    <w:rsid w:val="00185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Заголовок Знак"/>
    <w:basedOn w:val="a0"/>
    <w:link w:val="ac"/>
    <w:rsid w:val="00185F7C"/>
    <w:rPr>
      <w:rFonts w:ascii="Times New Roman" w:eastAsia="Times New Roman" w:hAnsi="Times New Roman" w:cs="Times New Roman"/>
      <w:sz w:val="24"/>
      <w:szCs w:val="24"/>
    </w:rPr>
  </w:style>
  <w:style w:type="character" w:styleId="ae">
    <w:name w:val="Hyperlink"/>
    <w:basedOn w:val="a0"/>
    <w:uiPriority w:val="99"/>
    <w:rsid w:val="00185F7C"/>
    <w:rPr>
      <w:color w:val="0000FF"/>
      <w:u w:val="single"/>
    </w:rPr>
  </w:style>
  <w:style w:type="paragraph" w:customStyle="1" w:styleId="210">
    <w:name w:val="Основной текст 21"/>
    <w:basedOn w:val="a"/>
    <w:link w:val="211"/>
    <w:uiPriority w:val="99"/>
    <w:rsid w:val="00185F7C"/>
    <w:pPr>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0"/>
      <w:szCs w:val="20"/>
    </w:rPr>
  </w:style>
  <w:style w:type="character" w:customStyle="1" w:styleId="211">
    <w:name w:val="Основной текст 21 Знак"/>
    <w:link w:val="210"/>
    <w:uiPriority w:val="99"/>
    <w:locked/>
    <w:rsid w:val="00185F7C"/>
    <w:rPr>
      <w:rFonts w:ascii="Times New Roman CYR" w:eastAsia="Calibri" w:hAnsi="Times New Roman CYR" w:cs="Times New Roman"/>
      <w:sz w:val="20"/>
      <w:szCs w:val="20"/>
    </w:rPr>
  </w:style>
  <w:style w:type="character" w:styleId="af">
    <w:name w:val="Strong"/>
    <w:basedOn w:val="a0"/>
    <w:uiPriority w:val="22"/>
    <w:qFormat/>
    <w:rsid w:val="00185F7C"/>
    <w:rPr>
      <w:b/>
      <w:bCs/>
    </w:rPr>
  </w:style>
  <w:style w:type="paragraph" w:styleId="af0">
    <w:name w:val="header"/>
    <w:basedOn w:val="a"/>
    <w:link w:val="af1"/>
    <w:uiPriority w:val="99"/>
    <w:rsid w:val="00185F7C"/>
    <w:pPr>
      <w:tabs>
        <w:tab w:val="center" w:pos="4677"/>
        <w:tab w:val="right" w:pos="9355"/>
      </w:tabs>
      <w:spacing w:after="0" w:line="240" w:lineRule="auto"/>
    </w:pPr>
    <w:rPr>
      <w:rFonts w:ascii="Calibri" w:eastAsia="Times New Roman" w:hAnsi="Calibri" w:cs="Calibri"/>
    </w:rPr>
  </w:style>
  <w:style w:type="character" w:customStyle="1" w:styleId="af1">
    <w:name w:val="Верхний колонтитул Знак"/>
    <w:basedOn w:val="a0"/>
    <w:link w:val="af0"/>
    <w:uiPriority w:val="99"/>
    <w:rsid w:val="00185F7C"/>
    <w:rPr>
      <w:rFonts w:ascii="Calibri" w:eastAsia="Times New Roman" w:hAnsi="Calibri" w:cs="Calibri"/>
    </w:rPr>
  </w:style>
  <w:style w:type="paragraph" w:styleId="af2">
    <w:name w:val="footer"/>
    <w:basedOn w:val="a"/>
    <w:link w:val="af3"/>
    <w:uiPriority w:val="99"/>
    <w:rsid w:val="00185F7C"/>
    <w:pPr>
      <w:tabs>
        <w:tab w:val="center" w:pos="4677"/>
        <w:tab w:val="right" w:pos="9355"/>
      </w:tabs>
      <w:spacing w:after="0" w:line="240" w:lineRule="auto"/>
    </w:pPr>
    <w:rPr>
      <w:rFonts w:ascii="Calibri" w:eastAsia="Times New Roman" w:hAnsi="Calibri" w:cs="Calibri"/>
    </w:rPr>
  </w:style>
  <w:style w:type="character" w:customStyle="1" w:styleId="af3">
    <w:name w:val="Нижний колонтитул Знак"/>
    <w:basedOn w:val="a0"/>
    <w:link w:val="af2"/>
    <w:uiPriority w:val="99"/>
    <w:rsid w:val="00185F7C"/>
    <w:rPr>
      <w:rFonts w:ascii="Calibri" w:eastAsia="Times New Roman" w:hAnsi="Calibri" w:cs="Calibri"/>
    </w:rPr>
  </w:style>
  <w:style w:type="table" w:customStyle="1" w:styleId="16">
    <w:name w:val="Сетка таблицы1"/>
    <w:uiPriority w:val="59"/>
    <w:rsid w:val="00185F7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185F7C"/>
    <w:pPr>
      <w:ind w:left="720"/>
    </w:pPr>
    <w:rPr>
      <w:rFonts w:ascii="Calibri" w:eastAsia="Times New Roman" w:hAnsi="Calibri" w:cs="Calibri"/>
      <w:lang w:eastAsia="en-US"/>
    </w:rPr>
  </w:style>
  <w:style w:type="paragraph" w:styleId="af4">
    <w:name w:val="Body Text"/>
    <w:basedOn w:val="a"/>
    <w:link w:val="af5"/>
    <w:rsid w:val="00185F7C"/>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185F7C"/>
    <w:rPr>
      <w:rFonts w:ascii="Times New Roman" w:eastAsia="Times New Roman" w:hAnsi="Times New Roman" w:cs="Times New Roman"/>
      <w:sz w:val="24"/>
      <w:szCs w:val="24"/>
    </w:rPr>
  </w:style>
  <w:style w:type="character" w:customStyle="1" w:styleId="af6">
    <w:name w:val="Знак Знак"/>
    <w:link w:val="af7"/>
    <w:locked/>
    <w:rsid w:val="00185F7C"/>
    <w:rPr>
      <w:rFonts w:ascii="Verdana" w:hAnsi="Verdana" w:cs="Verdana"/>
      <w:lang w:val="en-US"/>
    </w:rPr>
  </w:style>
  <w:style w:type="paragraph" w:customStyle="1" w:styleId="af7">
    <w:name w:val="Знак"/>
    <w:basedOn w:val="a"/>
    <w:link w:val="af6"/>
    <w:rsid w:val="00185F7C"/>
    <w:pPr>
      <w:spacing w:after="160" w:line="240" w:lineRule="exact"/>
    </w:pPr>
    <w:rPr>
      <w:rFonts w:ascii="Verdana" w:hAnsi="Verdana" w:cs="Verdana"/>
      <w:lang w:val="en-US"/>
    </w:rPr>
  </w:style>
  <w:style w:type="paragraph" w:customStyle="1" w:styleId="17">
    <w:name w:val="Обычный1"/>
    <w:uiPriority w:val="99"/>
    <w:rsid w:val="00185F7C"/>
    <w:pPr>
      <w:widowControl w:val="0"/>
      <w:snapToGrid w:val="0"/>
      <w:spacing w:after="0" w:line="240" w:lineRule="auto"/>
    </w:pPr>
    <w:rPr>
      <w:rFonts w:ascii="Times New Roman" w:eastAsia="Times New Roman" w:hAnsi="Times New Roman" w:cs="Times New Roman"/>
      <w:sz w:val="20"/>
      <w:szCs w:val="20"/>
    </w:rPr>
  </w:style>
  <w:style w:type="paragraph" w:styleId="af8">
    <w:name w:val="caption"/>
    <w:basedOn w:val="a"/>
    <w:next w:val="a"/>
    <w:qFormat/>
    <w:rsid w:val="00185F7C"/>
    <w:pPr>
      <w:spacing w:line="240" w:lineRule="auto"/>
    </w:pPr>
    <w:rPr>
      <w:rFonts w:ascii="Calibri" w:eastAsia="Times New Roman" w:hAnsi="Calibri" w:cs="Calibri"/>
      <w:b/>
      <w:bCs/>
      <w:color w:val="4F81BD"/>
      <w:sz w:val="18"/>
      <w:szCs w:val="18"/>
    </w:rPr>
  </w:style>
  <w:style w:type="paragraph" w:customStyle="1" w:styleId="af9">
    <w:name w:val="Самый обычный"/>
    <w:qFormat/>
    <w:rsid w:val="00185F7C"/>
    <w:pPr>
      <w:spacing w:after="0" w:line="240" w:lineRule="auto"/>
    </w:pPr>
    <w:rPr>
      <w:rFonts w:ascii="Calibri" w:eastAsia="Calibri" w:hAnsi="Calibri" w:cs="Times New Roman"/>
      <w:sz w:val="24"/>
      <w:szCs w:val="24"/>
      <w:lang w:eastAsia="en-US"/>
    </w:rPr>
  </w:style>
  <w:style w:type="character" w:customStyle="1" w:styleId="18">
    <w:name w:val="Верхний колонтитул Знак1"/>
    <w:basedOn w:val="a0"/>
    <w:uiPriority w:val="99"/>
    <w:semiHidden/>
    <w:rsid w:val="00185F7C"/>
    <w:rPr>
      <w:rFonts w:ascii="Calibri" w:hAnsi="Calibri" w:cs="Calibri"/>
      <w:lang w:eastAsia="ru-RU"/>
    </w:rPr>
  </w:style>
  <w:style w:type="character" w:customStyle="1" w:styleId="19">
    <w:name w:val="Нижний колонтитул Знак1"/>
    <w:basedOn w:val="a0"/>
    <w:uiPriority w:val="99"/>
    <w:semiHidden/>
    <w:rsid w:val="00185F7C"/>
    <w:rPr>
      <w:rFonts w:ascii="Calibri" w:hAnsi="Calibri" w:cs="Calibri"/>
      <w:lang w:eastAsia="ru-RU"/>
    </w:rPr>
  </w:style>
  <w:style w:type="paragraph" w:customStyle="1" w:styleId="afa">
    <w:name w:val="a"/>
    <w:basedOn w:val="a"/>
    <w:rsid w:val="00185F7C"/>
    <w:pPr>
      <w:spacing w:after="0" w:line="240" w:lineRule="auto"/>
    </w:pPr>
    <w:rPr>
      <w:rFonts w:ascii="Arial" w:eastAsia="Times New Roman" w:hAnsi="Arial" w:cs="Arial"/>
      <w:sz w:val="20"/>
      <w:szCs w:val="20"/>
    </w:rPr>
  </w:style>
  <w:style w:type="character" w:customStyle="1" w:styleId="dash041e005f0431005f044b005f0447005f043d005f044b005f0439005f005fchar1char1">
    <w:name w:val="dash041e_005f0431_005f044b_005f0447_005f043d_005f044b_005f0439_005f_005fchar1__char1"/>
    <w:basedOn w:val="a0"/>
    <w:rsid w:val="00185F7C"/>
    <w:rPr>
      <w:rFonts w:ascii="Times New Roman" w:hAnsi="Times New Roman" w:cs="Times New Roman"/>
      <w:sz w:val="24"/>
      <w:szCs w:val="24"/>
      <w:u w:val="none"/>
      <w:effect w:val="none"/>
    </w:rPr>
  </w:style>
  <w:style w:type="paragraph" w:styleId="afb">
    <w:name w:val="Plain Text"/>
    <w:basedOn w:val="a"/>
    <w:link w:val="afc"/>
    <w:rsid w:val="00185F7C"/>
    <w:pPr>
      <w:autoSpaceDE w:val="0"/>
      <w:autoSpaceDN w:val="0"/>
      <w:spacing w:after="0" w:line="240" w:lineRule="auto"/>
    </w:pPr>
    <w:rPr>
      <w:rFonts w:ascii="Courier New" w:eastAsia="Times New Roman" w:hAnsi="Courier New" w:cs="Courier New"/>
      <w:b/>
      <w:bCs/>
      <w:sz w:val="20"/>
      <w:szCs w:val="20"/>
    </w:rPr>
  </w:style>
  <w:style w:type="character" w:customStyle="1" w:styleId="afc">
    <w:name w:val="Текст Знак"/>
    <w:basedOn w:val="a0"/>
    <w:link w:val="afb"/>
    <w:rsid w:val="00185F7C"/>
    <w:rPr>
      <w:rFonts w:ascii="Courier New" w:eastAsia="Times New Roman" w:hAnsi="Courier New" w:cs="Courier New"/>
      <w:b/>
      <w:bCs/>
      <w:sz w:val="20"/>
      <w:szCs w:val="20"/>
    </w:rPr>
  </w:style>
  <w:style w:type="paragraph" w:customStyle="1" w:styleId="afd">
    <w:name w:val="Прижатый влево"/>
    <w:basedOn w:val="a"/>
    <w:next w:val="a"/>
    <w:uiPriority w:val="99"/>
    <w:rsid w:val="00185F7C"/>
    <w:pPr>
      <w:autoSpaceDE w:val="0"/>
      <w:autoSpaceDN w:val="0"/>
      <w:adjustRightInd w:val="0"/>
      <w:spacing w:after="0" w:line="240" w:lineRule="auto"/>
    </w:pPr>
    <w:rPr>
      <w:rFonts w:ascii="Arial" w:eastAsia="Calibri" w:hAnsi="Arial" w:cs="Arial"/>
      <w:sz w:val="24"/>
      <w:szCs w:val="24"/>
    </w:rPr>
  </w:style>
  <w:style w:type="character" w:styleId="afe">
    <w:name w:val="Book Title"/>
    <w:basedOn w:val="a0"/>
    <w:uiPriority w:val="99"/>
    <w:qFormat/>
    <w:rsid w:val="00185F7C"/>
    <w:rPr>
      <w:b/>
      <w:bCs/>
      <w:smallCaps/>
      <w:spacing w:val="5"/>
    </w:rPr>
  </w:style>
  <w:style w:type="paragraph" w:customStyle="1" w:styleId="ConsNormal">
    <w:name w:val="ConsNormal"/>
    <w:rsid w:val="00185F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a">
    <w:name w:val="Знак1"/>
    <w:basedOn w:val="a"/>
    <w:link w:val="1b"/>
    <w:uiPriority w:val="99"/>
    <w:rsid w:val="00185F7C"/>
    <w:pPr>
      <w:spacing w:after="160" w:line="240" w:lineRule="exact"/>
    </w:pPr>
    <w:rPr>
      <w:rFonts w:ascii="Verdana" w:eastAsia="Calibri" w:hAnsi="Verdana" w:cs="Times New Roman"/>
      <w:sz w:val="20"/>
      <w:szCs w:val="20"/>
      <w:lang w:val="en-US"/>
    </w:rPr>
  </w:style>
  <w:style w:type="character" w:customStyle="1" w:styleId="1b">
    <w:name w:val="Знак Знак1"/>
    <w:link w:val="1a"/>
    <w:uiPriority w:val="99"/>
    <w:locked/>
    <w:rsid w:val="00185F7C"/>
    <w:rPr>
      <w:rFonts w:ascii="Verdana" w:eastAsia="Calibri" w:hAnsi="Verdana" w:cs="Times New Roman"/>
      <w:sz w:val="20"/>
      <w:szCs w:val="20"/>
      <w:lang w:val="en-US"/>
    </w:rPr>
  </w:style>
  <w:style w:type="paragraph" w:customStyle="1" w:styleId="western">
    <w:name w:val="western"/>
    <w:basedOn w:val="a"/>
    <w:rsid w:val="00185F7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c">
    <w:name w:val="Основной текст Знак1"/>
    <w:basedOn w:val="a0"/>
    <w:uiPriority w:val="99"/>
    <w:rsid w:val="00185F7C"/>
    <w:rPr>
      <w:rFonts w:ascii="Times New Roman" w:eastAsia="Times New Roman" w:hAnsi="Times New Roman" w:cs="Times New Roman"/>
      <w:sz w:val="26"/>
      <w:szCs w:val="20"/>
    </w:rPr>
  </w:style>
  <w:style w:type="character" w:customStyle="1" w:styleId="aff">
    <w:name w:val="Основной текст_"/>
    <w:basedOn w:val="a0"/>
    <w:link w:val="1d"/>
    <w:rsid w:val="00185F7C"/>
    <w:rPr>
      <w:rFonts w:eastAsia="Arial" w:cs="Arial"/>
      <w:shd w:val="clear" w:color="auto" w:fill="FFFFFF"/>
    </w:rPr>
  </w:style>
  <w:style w:type="paragraph" w:customStyle="1" w:styleId="1d">
    <w:name w:val="Основной текст1"/>
    <w:basedOn w:val="a"/>
    <w:link w:val="aff"/>
    <w:rsid w:val="00185F7C"/>
    <w:pPr>
      <w:widowControl w:val="0"/>
      <w:shd w:val="clear" w:color="auto" w:fill="FFFFFF"/>
      <w:spacing w:before="300" w:after="180" w:line="274" w:lineRule="exact"/>
      <w:ind w:hanging="360"/>
      <w:jc w:val="both"/>
    </w:pPr>
    <w:rPr>
      <w:rFonts w:eastAsia="Arial" w:cs="Arial"/>
    </w:rPr>
  </w:style>
  <w:style w:type="paragraph" w:customStyle="1" w:styleId="1e">
    <w:name w:val="Знак1 Знак Знак Знак"/>
    <w:basedOn w:val="a"/>
    <w:rsid w:val="00185F7C"/>
    <w:pPr>
      <w:spacing w:after="160" w:line="240" w:lineRule="exact"/>
    </w:pPr>
    <w:rPr>
      <w:rFonts w:ascii="Verdana" w:eastAsia="Times New Roman" w:hAnsi="Verdana" w:cs="Times New Roman"/>
      <w:sz w:val="20"/>
      <w:szCs w:val="20"/>
      <w:lang w:val="en-US" w:eastAsia="en-US"/>
    </w:rPr>
  </w:style>
  <w:style w:type="paragraph" w:customStyle="1" w:styleId="aff0">
    <w:name w:val="Знак Знак Знак Знак Знак"/>
    <w:basedOn w:val="a"/>
    <w:rsid w:val="00185F7C"/>
    <w:pPr>
      <w:spacing w:after="160" w:line="240" w:lineRule="exact"/>
    </w:pPr>
    <w:rPr>
      <w:rFonts w:ascii="Verdana" w:eastAsia="Times New Roman" w:hAnsi="Verdana" w:cs="Times New Roman"/>
      <w:sz w:val="20"/>
      <w:szCs w:val="20"/>
      <w:lang w:val="en-US" w:eastAsia="en-US"/>
    </w:rPr>
  </w:style>
  <w:style w:type="paragraph" w:styleId="32">
    <w:name w:val="Body Text 3"/>
    <w:basedOn w:val="a"/>
    <w:link w:val="33"/>
    <w:rsid w:val="00185F7C"/>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185F7C"/>
    <w:rPr>
      <w:rFonts w:ascii="Times New Roman" w:eastAsia="Times New Roman" w:hAnsi="Times New Roman" w:cs="Times New Roman"/>
      <w:sz w:val="16"/>
      <w:szCs w:val="16"/>
    </w:rPr>
  </w:style>
  <w:style w:type="character" w:customStyle="1" w:styleId="submenu-table">
    <w:name w:val="submenu-table"/>
    <w:basedOn w:val="a0"/>
    <w:rsid w:val="00185F7C"/>
  </w:style>
  <w:style w:type="paragraph" w:customStyle="1" w:styleId="aff1">
    <w:name w:val="Статья"/>
    <w:basedOn w:val="a"/>
    <w:next w:val="a"/>
    <w:autoRedefine/>
    <w:rsid w:val="00185F7C"/>
    <w:pPr>
      <w:spacing w:after="0" w:line="240" w:lineRule="atLeast"/>
      <w:ind w:left="2268" w:hanging="1559"/>
    </w:pPr>
    <w:rPr>
      <w:rFonts w:ascii="Times New Roman" w:eastAsia="Times New Roman" w:hAnsi="Times New Roman" w:cs="Times New Roman"/>
      <w:sz w:val="28"/>
      <w:szCs w:val="28"/>
    </w:rPr>
  </w:style>
  <w:style w:type="paragraph" w:styleId="aff2">
    <w:name w:val="Body Text Indent"/>
    <w:basedOn w:val="a"/>
    <w:link w:val="aff3"/>
    <w:rsid w:val="00185F7C"/>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0"/>
    <w:link w:val="aff2"/>
    <w:rsid w:val="00185F7C"/>
    <w:rPr>
      <w:rFonts w:ascii="Times New Roman" w:eastAsia="Times New Roman" w:hAnsi="Times New Roman" w:cs="Times New Roman"/>
      <w:sz w:val="24"/>
      <w:szCs w:val="24"/>
    </w:rPr>
  </w:style>
  <w:style w:type="paragraph" w:styleId="1f">
    <w:name w:val="toc 1"/>
    <w:basedOn w:val="a"/>
    <w:next w:val="a"/>
    <w:autoRedefine/>
    <w:uiPriority w:val="39"/>
    <w:rsid w:val="00185F7C"/>
    <w:pPr>
      <w:tabs>
        <w:tab w:val="right" w:leader="dot" w:pos="14560"/>
      </w:tabs>
      <w:spacing w:before="120" w:after="120" w:line="240" w:lineRule="auto"/>
      <w:jc w:val="both"/>
    </w:pPr>
    <w:rPr>
      <w:rFonts w:ascii="Times New Roman" w:eastAsia="Times New Roman" w:hAnsi="Times New Roman" w:cs="Times New Roman"/>
      <w:b/>
      <w:smallCaps/>
      <w:sz w:val="28"/>
      <w:szCs w:val="24"/>
    </w:rPr>
  </w:style>
  <w:style w:type="paragraph" w:customStyle="1" w:styleId="ConsPlusCell">
    <w:name w:val="ConsPlusCell"/>
    <w:uiPriority w:val="99"/>
    <w:rsid w:val="00185F7C"/>
    <w:pPr>
      <w:autoSpaceDE w:val="0"/>
      <w:autoSpaceDN w:val="0"/>
      <w:adjustRightInd w:val="0"/>
      <w:spacing w:after="0" w:line="240" w:lineRule="auto"/>
    </w:pPr>
    <w:rPr>
      <w:rFonts w:ascii="Arial" w:eastAsia="Calibri" w:hAnsi="Arial" w:cs="Arial"/>
      <w:sz w:val="24"/>
      <w:szCs w:val="24"/>
      <w:lang w:eastAsia="en-US"/>
    </w:rPr>
  </w:style>
  <w:style w:type="paragraph" w:customStyle="1" w:styleId="ConsPlusNonformat">
    <w:name w:val="ConsPlusNonformat"/>
    <w:rsid w:val="00185F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9">
    <w:name w:val="Font Style19"/>
    <w:uiPriority w:val="99"/>
    <w:rsid w:val="00185F7C"/>
    <w:rPr>
      <w:rFonts w:ascii="Times New Roman" w:hAnsi="Times New Roman" w:cs="Times New Roman"/>
      <w:sz w:val="24"/>
      <w:szCs w:val="24"/>
    </w:rPr>
  </w:style>
  <w:style w:type="paragraph" w:customStyle="1" w:styleId="p6">
    <w:name w:val="p6"/>
    <w:basedOn w:val="a"/>
    <w:rsid w:val="00185F7C"/>
    <w:pPr>
      <w:spacing w:before="152" w:after="227" w:line="240" w:lineRule="auto"/>
    </w:pPr>
    <w:rPr>
      <w:rFonts w:ascii="Times New Roman" w:eastAsia="Times New Roman" w:hAnsi="Times New Roman" w:cs="Times New Roman"/>
      <w:sz w:val="24"/>
      <w:szCs w:val="24"/>
    </w:rPr>
  </w:style>
  <w:style w:type="character" w:styleId="aff4">
    <w:name w:val="Emphasis"/>
    <w:basedOn w:val="a0"/>
    <w:uiPriority w:val="20"/>
    <w:qFormat/>
    <w:rsid w:val="00185F7C"/>
    <w:rPr>
      <w:i/>
      <w:iCs/>
    </w:rPr>
  </w:style>
  <w:style w:type="character" w:styleId="aff5">
    <w:name w:val="FollowedHyperlink"/>
    <w:basedOn w:val="a0"/>
    <w:uiPriority w:val="99"/>
    <w:semiHidden/>
    <w:unhideWhenUsed/>
    <w:rsid w:val="00185F7C"/>
    <w:rPr>
      <w:color w:val="800080"/>
      <w:u w:val="single"/>
    </w:rPr>
  </w:style>
  <w:style w:type="paragraph" w:styleId="24">
    <w:name w:val="Body Text Indent 2"/>
    <w:basedOn w:val="a"/>
    <w:link w:val="25"/>
    <w:uiPriority w:val="99"/>
    <w:rsid w:val="00185F7C"/>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185F7C"/>
    <w:rPr>
      <w:rFonts w:ascii="Times New Roman" w:eastAsia="Times New Roman" w:hAnsi="Times New Roman" w:cs="Times New Roman"/>
      <w:sz w:val="24"/>
      <w:szCs w:val="24"/>
    </w:rPr>
  </w:style>
  <w:style w:type="paragraph" w:customStyle="1" w:styleId="book">
    <w:name w:val="book"/>
    <w:basedOn w:val="a"/>
    <w:rsid w:val="00185F7C"/>
    <w:pPr>
      <w:spacing w:after="0" w:line="240" w:lineRule="auto"/>
      <w:ind w:firstLine="203"/>
    </w:pPr>
    <w:rPr>
      <w:rFonts w:ascii="Times New Roman" w:eastAsia="Times New Roman" w:hAnsi="Times New Roman" w:cs="Times New Roman"/>
      <w:sz w:val="24"/>
      <w:szCs w:val="24"/>
    </w:rPr>
  </w:style>
  <w:style w:type="character" w:customStyle="1" w:styleId="FontStyle16">
    <w:name w:val="Font Style16"/>
    <w:uiPriority w:val="99"/>
    <w:rsid w:val="00185F7C"/>
    <w:rPr>
      <w:rFonts w:ascii="Arial" w:hAnsi="Arial" w:cs="Arial"/>
      <w:b/>
      <w:bCs/>
      <w:sz w:val="24"/>
      <w:szCs w:val="24"/>
    </w:rPr>
  </w:style>
  <w:style w:type="character" w:customStyle="1" w:styleId="ve-pasteprotect">
    <w:name w:val="ve-pasteprotect"/>
    <w:basedOn w:val="a0"/>
    <w:rsid w:val="00185F7C"/>
  </w:style>
  <w:style w:type="character" w:customStyle="1" w:styleId="mw-ref">
    <w:name w:val="mw-ref"/>
    <w:basedOn w:val="a0"/>
    <w:rsid w:val="00185F7C"/>
  </w:style>
  <w:style w:type="character" w:customStyle="1" w:styleId="mw-reflink-text">
    <w:name w:val="mw-reflink-text"/>
    <w:basedOn w:val="a0"/>
    <w:rsid w:val="00185F7C"/>
  </w:style>
  <w:style w:type="paragraph" w:customStyle="1" w:styleId="26">
    <w:name w:val="Знак2"/>
    <w:basedOn w:val="a"/>
    <w:link w:val="27"/>
    <w:rsid w:val="00185F7C"/>
    <w:pPr>
      <w:spacing w:after="160" w:line="240" w:lineRule="exact"/>
    </w:pPr>
    <w:rPr>
      <w:rFonts w:ascii="Verdana" w:eastAsia="Times New Roman" w:hAnsi="Verdana" w:cs="Times New Roman"/>
      <w:sz w:val="20"/>
      <w:szCs w:val="20"/>
      <w:lang w:val="en-US" w:eastAsia="en-US"/>
    </w:rPr>
  </w:style>
  <w:style w:type="character" w:customStyle="1" w:styleId="27">
    <w:name w:val="Знак Знак2"/>
    <w:link w:val="26"/>
    <w:rsid w:val="00185F7C"/>
    <w:rPr>
      <w:rFonts w:ascii="Verdana" w:eastAsia="Times New Roman" w:hAnsi="Verdana" w:cs="Times New Roman"/>
      <w:sz w:val="20"/>
      <w:szCs w:val="20"/>
      <w:lang w:val="en-US" w:eastAsia="en-US"/>
    </w:rPr>
  </w:style>
  <w:style w:type="table" w:customStyle="1" w:styleId="28">
    <w:name w:val="Сетка таблицы2"/>
    <w:basedOn w:val="a1"/>
    <w:next w:val="a9"/>
    <w:uiPriority w:val="59"/>
    <w:rsid w:val="00185F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185F7C"/>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1 Знак Знак Знак1"/>
    <w:basedOn w:val="a"/>
    <w:rsid w:val="00185F7C"/>
    <w:pPr>
      <w:spacing w:after="160" w:line="240" w:lineRule="exact"/>
    </w:pPr>
    <w:rPr>
      <w:rFonts w:ascii="Verdana" w:eastAsia="Times New Roman" w:hAnsi="Verdana" w:cs="Times New Roman"/>
      <w:sz w:val="20"/>
      <w:szCs w:val="20"/>
      <w:lang w:val="en-US" w:eastAsia="en-US"/>
    </w:rPr>
  </w:style>
  <w:style w:type="character" w:customStyle="1" w:styleId="a4">
    <w:name w:val="Абзац списка Знак"/>
    <w:aliases w:val="раздел Знак"/>
    <w:link w:val="a3"/>
    <w:uiPriority w:val="34"/>
    <w:locked/>
    <w:rsid w:val="00185F7C"/>
  </w:style>
  <w:style w:type="paragraph" w:customStyle="1" w:styleId="p5">
    <w:name w:val="p5"/>
    <w:basedOn w:val="a"/>
    <w:rsid w:val="00185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185F7C"/>
    <w:pPr>
      <w:spacing w:line="273" w:lineRule="auto"/>
    </w:pPr>
    <w:rPr>
      <w:rFonts w:ascii="Calibri" w:eastAsia="Times New Roman" w:hAnsi="Calibri" w:cs="Times New Roman"/>
      <w:color w:val="000000"/>
      <w:kern w:val="30"/>
    </w:rPr>
  </w:style>
  <w:style w:type="character" w:customStyle="1" w:styleId="ConsPlusNormal0">
    <w:name w:val="ConsPlusNormal Знак"/>
    <w:link w:val="ConsPlusNormal"/>
    <w:locked/>
    <w:rsid w:val="00185F7C"/>
    <w:rPr>
      <w:rFonts w:ascii="Arial" w:eastAsia="Times New Roman" w:hAnsi="Arial" w:cs="Arial"/>
      <w:sz w:val="20"/>
      <w:szCs w:val="20"/>
    </w:rPr>
  </w:style>
  <w:style w:type="paragraph" w:customStyle="1" w:styleId="Style9">
    <w:name w:val="Style9"/>
    <w:basedOn w:val="a"/>
    <w:uiPriority w:val="99"/>
    <w:rsid w:val="00185F7C"/>
    <w:pPr>
      <w:widowControl w:val="0"/>
      <w:autoSpaceDE w:val="0"/>
      <w:autoSpaceDN w:val="0"/>
      <w:adjustRightInd w:val="0"/>
      <w:spacing w:after="0" w:line="312" w:lineRule="exact"/>
      <w:ind w:hanging="677"/>
      <w:jc w:val="both"/>
    </w:pPr>
    <w:rPr>
      <w:rFonts w:ascii="MS Reference Sans Serif" w:eastAsia="Times New Roman" w:hAnsi="MS Reference Sans Serif" w:cs="MS Reference Sans Serif"/>
      <w:sz w:val="24"/>
      <w:szCs w:val="24"/>
    </w:rPr>
  </w:style>
  <w:style w:type="paragraph" w:customStyle="1" w:styleId="msolistparagraphcxspfirstmailrucssattributepostfixmailrucssattributepostfixmailrucssattributepostfix">
    <w:name w:val="msolistparagraphcxspfirst_mailru_css_attribute_postfix_mailru_css_attribute_postfix_mailru_css_attribute_postfix"/>
    <w:basedOn w:val="a"/>
    <w:rsid w:val="00185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Содержимое таблицы"/>
    <w:basedOn w:val="a"/>
    <w:rsid w:val="00185F7C"/>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customStyle="1" w:styleId="ConsNonformat">
    <w:name w:val="ConsNonformat"/>
    <w:link w:val="ConsNonformat0"/>
    <w:uiPriority w:val="99"/>
    <w:rsid w:val="00185F7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uiPriority w:val="99"/>
    <w:rsid w:val="00185F7C"/>
    <w:rPr>
      <w:rFonts w:ascii="Courier New" w:eastAsia="Times New Roman" w:hAnsi="Courier New" w:cs="Courier New"/>
      <w:sz w:val="20"/>
      <w:szCs w:val="20"/>
    </w:rPr>
  </w:style>
  <w:style w:type="paragraph" w:customStyle="1" w:styleId="paragraph">
    <w:name w:val="paragraph"/>
    <w:basedOn w:val="a"/>
    <w:rsid w:val="00AD6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D6FB6"/>
  </w:style>
  <w:style w:type="character" w:customStyle="1" w:styleId="eop">
    <w:name w:val="eop"/>
    <w:basedOn w:val="a0"/>
    <w:rsid w:val="00AD6FB6"/>
  </w:style>
  <w:style w:type="character" w:customStyle="1" w:styleId="spellingerror">
    <w:name w:val="spellingerror"/>
    <w:basedOn w:val="a0"/>
    <w:rsid w:val="00AD6FB6"/>
  </w:style>
  <w:style w:type="table" w:customStyle="1" w:styleId="34">
    <w:name w:val="Сетка таблицы3"/>
    <w:basedOn w:val="a1"/>
    <w:next w:val="a9"/>
    <w:uiPriority w:val="39"/>
    <w:rsid w:val="00733D47"/>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
    <w:name w:val="Нет списка2"/>
    <w:next w:val="a2"/>
    <w:uiPriority w:val="99"/>
    <w:semiHidden/>
    <w:unhideWhenUsed/>
    <w:rsid w:val="00E82BB3"/>
  </w:style>
  <w:style w:type="paragraph" w:customStyle="1" w:styleId="msonormal0">
    <w:name w:val="msonormal"/>
    <w:basedOn w:val="a"/>
    <w:rsid w:val="00E82BB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2"/>
    <w:uiPriority w:val="99"/>
    <w:semiHidden/>
    <w:unhideWhenUsed/>
    <w:rsid w:val="003A167D"/>
  </w:style>
  <w:style w:type="character" w:styleId="aff7">
    <w:name w:val="annotation reference"/>
    <w:basedOn w:val="a0"/>
    <w:uiPriority w:val="99"/>
    <w:semiHidden/>
    <w:unhideWhenUsed/>
    <w:rsid w:val="002470F5"/>
    <w:rPr>
      <w:sz w:val="16"/>
      <w:szCs w:val="16"/>
    </w:rPr>
  </w:style>
  <w:style w:type="paragraph" w:styleId="aff8">
    <w:name w:val="annotation text"/>
    <w:basedOn w:val="a"/>
    <w:link w:val="aff9"/>
    <w:uiPriority w:val="99"/>
    <w:semiHidden/>
    <w:unhideWhenUsed/>
    <w:rsid w:val="002470F5"/>
    <w:pPr>
      <w:spacing w:line="240" w:lineRule="auto"/>
    </w:pPr>
    <w:rPr>
      <w:sz w:val="20"/>
      <w:szCs w:val="20"/>
    </w:rPr>
  </w:style>
  <w:style w:type="character" w:customStyle="1" w:styleId="aff9">
    <w:name w:val="Текст примечания Знак"/>
    <w:basedOn w:val="a0"/>
    <w:link w:val="aff8"/>
    <w:uiPriority w:val="99"/>
    <w:semiHidden/>
    <w:rsid w:val="002470F5"/>
    <w:rPr>
      <w:sz w:val="20"/>
      <w:szCs w:val="20"/>
    </w:rPr>
  </w:style>
  <w:style w:type="paragraph" w:styleId="affa">
    <w:name w:val="annotation subject"/>
    <w:basedOn w:val="aff8"/>
    <w:next w:val="aff8"/>
    <w:link w:val="affb"/>
    <w:uiPriority w:val="99"/>
    <w:semiHidden/>
    <w:unhideWhenUsed/>
    <w:rsid w:val="002470F5"/>
    <w:rPr>
      <w:b/>
      <w:bCs/>
    </w:rPr>
  </w:style>
  <w:style w:type="character" w:customStyle="1" w:styleId="affb">
    <w:name w:val="Тема примечания Знак"/>
    <w:basedOn w:val="aff9"/>
    <w:link w:val="affa"/>
    <w:uiPriority w:val="99"/>
    <w:semiHidden/>
    <w:rsid w:val="002470F5"/>
    <w:rPr>
      <w:b/>
      <w:bCs/>
      <w:sz w:val="20"/>
      <w:szCs w:val="20"/>
    </w:rPr>
  </w:style>
  <w:style w:type="numbering" w:customStyle="1" w:styleId="41">
    <w:name w:val="Нет списка4"/>
    <w:next w:val="a2"/>
    <w:uiPriority w:val="99"/>
    <w:semiHidden/>
    <w:unhideWhenUsed/>
    <w:rsid w:val="00F730B5"/>
  </w:style>
  <w:style w:type="paragraph" w:styleId="affc">
    <w:name w:val="endnote text"/>
    <w:basedOn w:val="a"/>
    <w:link w:val="affd"/>
    <w:uiPriority w:val="99"/>
    <w:semiHidden/>
    <w:unhideWhenUsed/>
    <w:rsid w:val="00F730B5"/>
    <w:pPr>
      <w:spacing w:after="0" w:line="240" w:lineRule="auto"/>
    </w:pPr>
    <w:rPr>
      <w:rFonts w:eastAsiaTheme="minorHAnsi"/>
      <w:sz w:val="20"/>
      <w:szCs w:val="20"/>
      <w:lang w:eastAsia="en-US"/>
    </w:rPr>
  </w:style>
  <w:style w:type="character" w:customStyle="1" w:styleId="affd">
    <w:name w:val="Текст концевой сноски Знак"/>
    <w:basedOn w:val="a0"/>
    <w:link w:val="affc"/>
    <w:uiPriority w:val="99"/>
    <w:semiHidden/>
    <w:rsid w:val="00F730B5"/>
    <w:rPr>
      <w:rFonts w:eastAsiaTheme="minorHAnsi"/>
      <w:sz w:val="20"/>
      <w:szCs w:val="20"/>
      <w:lang w:eastAsia="en-US"/>
    </w:rPr>
  </w:style>
  <w:style w:type="character" w:styleId="affe">
    <w:name w:val="endnote reference"/>
    <w:basedOn w:val="a0"/>
    <w:uiPriority w:val="99"/>
    <w:semiHidden/>
    <w:unhideWhenUsed/>
    <w:rsid w:val="00F73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4138">
      <w:bodyDiv w:val="1"/>
      <w:marLeft w:val="0"/>
      <w:marRight w:val="0"/>
      <w:marTop w:val="0"/>
      <w:marBottom w:val="0"/>
      <w:divBdr>
        <w:top w:val="none" w:sz="0" w:space="0" w:color="auto"/>
        <w:left w:val="none" w:sz="0" w:space="0" w:color="auto"/>
        <w:bottom w:val="none" w:sz="0" w:space="0" w:color="auto"/>
        <w:right w:val="none" w:sz="0" w:space="0" w:color="auto"/>
      </w:divBdr>
    </w:div>
    <w:div w:id="98991986">
      <w:bodyDiv w:val="1"/>
      <w:marLeft w:val="0"/>
      <w:marRight w:val="0"/>
      <w:marTop w:val="0"/>
      <w:marBottom w:val="0"/>
      <w:divBdr>
        <w:top w:val="none" w:sz="0" w:space="0" w:color="auto"/>
        <w:left w:val="none" w:sz="0" w:space="0" w:color="auto"/>
        <w:bottom w:val="none" w:sz="0" w:space="0" w:color="auto"/>
        <w:right w:val="none" w:sz="0" w:space="0" w:color="auto"/>
      </w:divBdr>
    </w:div>
    <w:div w:id="117070878">
      <w:bodyDiv w:val="1"/>
      <w:marLeft w:val="0"/>
      <w:marRight w:val="0"/>
      <w:marTop w:val="0"/>
      <w:marBottom w:val="0"/>
      <w:divBdr>
        <w:top w:val="none" w:sz="0" w:space="0" w:color="auto"/>
        <w:left w:val="none" w:sz="0" w:space="0" w:color="auto"/>
        <w:bottom w:val="none" w:sz="0" w:space="0" w:color="auto"/>
        <w:right w:val="none" w:sz="0" w:space="0" w:color="auto"/>
      </w:divBdr>
    </w:div>
    <w:div w:id="160660211">
      <w:bodyDiv w:val="1"/>
      <w:marLeft w:val="0"/>
      <w:marRight w:val="0"/>
      <w:marTop w:val="0"/>
      <w:marBottom w:val="0"/>
      <w:divBdr>
        <w:top w:val="none" w:sz="0" w:space="0" w:color="auto"/>
        <w:left w:val="none" w:sz="0" w:space="0" w:color="auto"/>
        <w:bottom w:val="none" w:sz="0" w:space="0" w:color="auto"/>
        <w:right w:val="none" w:sz="0" w:space="0" w:color="auto"/>
      </w:divBdr>
    </w:div>
    <w:div w:id="181404963">
      <w:bodyDiv w:val="1"/>
      <w:marLeft w:val="0"/>
      <w:marRight w:val="0"/>
      <w:marTop w:val="0"/>
      <w:marBottom w:val="0"/>
      <w:divBdr>
        <w:top w:val="none" w:sz="0" w:space="0" w:color="auto"/>
        <w:left w:val="none" w:sz="0" w:space="0" w:color="auto"/>
        <w:bottom w:val="none" w:sz="0" w:space="0" w:color="auto"/>
        <w:right w:val="none" w:sz="0" w:space="0" w:color="auto"/>
      </w:divBdr>
    </w:div>
    <w:div w:id="334233881">
      <w:bodyDiv w:val="1"/>
      <w:marLeft w:val="0"/>
      <w:marRight w:val="0"/>
      <w:marTop w:val="0"/>
      <w:marBottom w:val="0"/>
      <w:divBdr>
        <w:top w:val="none" w:sz="0" w:space="0" w:color="auto"/>
        <w:left w:val="none" w:sz="0" w:space="0" w:color="auto"/>
        <w:bottom w:val="none" w:sz="0" w:space="0" w:color="auto"/>
        <w:right w:val="none" w:sz="0" w:space="0" w:color="auto"/>
      </w:divBdr>
    </w:div>
    <w:div w:id="471752577">
      <w:bodyDiv w:val="1"/>
      <w:marLeft w:val="0"/>
      <w:marRight w:val="0"/>
      <w:marTop w:val="0"/>
      <w:marBottom w:val="0"/>
      <w:divBdr>
        <w:top w:val="none" w:sz="0" w:space="0" w:color="auto"/>
        <w:left w:val="none" w:sz="0" w:space="0" w:color="auto"/>
        <w:bottom w:val="none" w:sz="0" w:space="0" w:color="auto"/>
        <w:right w:val="none" w:sz="0" w:space="0" w:color="auto"/>
      </w:divBdr>
    </w:div>
    <w:div w:id="473179916">
      <w:bodyDiv w:val="1"/>
      <w:marLeft w:val="0"/>
      <w:marRight w:val="0"/>
      <w:marTop w:val="0"/>
      <w:marBottom w:val="0"/>
      <w:divBdr>
        <w:top w:val="none" w:sz="0" w:space="0" w:color="auto"/>
        <w:left w:val="none" w:sz="0" w:space="0" w:color="auto"/>
        <w:bottom w:val="none" w:sz="0" w:space="0" w:color="auto"/>
        <w:right w:val="none" w:sz="0" w:space="0" w:color="auto"/>
      </w:divBdr>
    </w:div>
    <w:div w:id="490487538">
      <w:bodyDiv w:val="1"/>
      <w:marLeft w:val="0"/>
      <w:marRight w:val="0"/>
      <w:marTop w:val="0"/>
      <w:marBottom w:val="0"/>
      <w:divBdr>
        <w:top w:val="none" w:sz="0" w:space="0" w:color="auto"/>
        <w:left w:val="none" w:sz="0" w:space="0" w:color="auto"/>
        <w:bottom w:val="none" w:sz="0" w:space="0" w:color="auto"/>
        <w:right w:val="none" w:sz="0" w:space="0" w:color="auto"/>
      </w:divBdr>
    </w:div>
    <w:div w:id="540633747">
      <w:bodyDiv w:val="1"/>
      <w:marLeft w:val="0"/>
      <w:marRight w:val="0"/>
      <w:marTop w:val="0"/>
      <w:marBottom w:val="0"/>
      <w:divBdr>
        <w:top w:val="none" w:sz="0" w:space="0" w:color="auto"/>
        <w:left w:val="none" w:sz="0" w:space="0" w:color="auto"/>
        <w:bottom w:val="none" w:sz="0" w:space="0" w:color="auto"/>
        <w:right w:val="none" w:sz="0" w:space="0" w:color="auto"/>
      </w:divBdr>
    </w:div>
    <w:div w:id="789931634">
      <w:bodyDiv w:val="1"/>
      <w:marLeft w:val="0"/>
      <w:marRight w:val="0"/>
      <w:marTop w:val="0"/>
      <w:marBottom w:val="0"/>
      <w:divBdr>
        <w:top w:val="none" w:sz="0" w:space="0" w:color="auto"/>
        <w:left w:val="none" w:sz="0" w:space="0" w:color="auto"/>
        <w:bottom w:val="none" w:sz="0" w:space="0" w:color="auto"/>
        <w:right w:val="none" w:sz="0" w:space="0" w:color="auto"/>
      </w:divBdr>
      <w:divsChild>
        <w:div w:id="128015626">
          <w:marLeft w:val="0"/>
          <w:marRight w:val="0"/>
          <w:marTop w:val="0"/>
          <w:marBottom w:val="0"/>
          <w:divBdr>
            <w:top w:val="none" w:sz="0" w:space="0" w:color="auto"/>
            <w:left w:val="none" w:sz="0" w:space="0" w:color="auto"/>
            <w:bottom w:val="none" w:sz="0" w:space="0" w:color="auto"/>
            <w:right w:val="none" w:sz="0" w:space="0" w:color="auto"/>
          </w:divBdr>
        </w:div>
        <w:div w:id="906182872">
          <w:marLeft w:val="0"/>
          <w:marRight w:val="0"/>
          <w:marTop w:val="0"/>
          <w:marBottom w:val="0"/>
          <w:divBdr>
            <w:top w:val="none" w:sz="0" w:space="0" w:color="auto"/>
            <w:left w:val="none" w:sz="0" w:space="0" w:color="auto"/>
            <w:bottom w:val="none" w:sz="0" w:space="0" w:color="auto"/>
            <w:right w:val="none" w:sz="0" w:space="0" w:color="auto"/>
          </w:divBdr>
          <w:divsChild>
            <w:div w:id="1988584773">
              <w:marLeft w:val="0"/>
              <w:marRight w:val="0"/>
              <w:marTop w:val="0"/>
              <w:marBottom w:val="0"/>
              <w:divBdr>
                <w:top w:val="none" w:sz="0" w:space="0" w:color="auto"/>
                <w:left w:val="none" w:sz="0" w:space="0" w:color="auto"/>
                <w:bottom w:val="none" w:sz="0" w:space="0" w:color="auto"/>
                <w:right w:val="none" w:sz="0" w:space="0" w:color="auto"/>
              </w:divBdr>
            </w:div>
            <w:div w:id="636764258">
              <w:marLeft w:val="0"/>
              <w:marRight w:val="0"/>
              <w:marTop w:val="0"/>
              <w:marBottom w:val="0"/>
              <w:divBdr>
                <w:top w:val="none" w:sz="0" w:space="0" w:color="auto"/>
                <w:left w:val="none" w:sz="0" w:space="0" w:color="auto"/>
                <w:bottom w:val="none" w:sz="0" w:space="0" w:color="auto"/>
                <w:right w:val="none" w:sz="0" w:space="0" w:color="auto"/>
              </w:divBdr>
            </w:div>
            <w:div w:id="458302285">
              <w:marLeft w:val="0"/>
              <w:marRight w:val="0"/>
              <w:marTop w:val="0"/>
              <w:marBottom w:val="0"/>
              <w:divBdr>
                <w:top w:val="none" w:sz="0" w:space="0" w:color="auto"/>
                <w:left w:val="none" w:sz="0" w:space="0" w:color="auto"/>
                <w:bottom w:val="none" w:sz="0" w:space="0" w:color="auto"/>
                <w:right w:val="none" w:sz="0" w:space="0" w:color="auto"/>
              </w:divBdr>
            </w:div>
            <w:div w:id="1405487545">
              <w:marLeft w:val="0"/>
              <w:marRight w:val="0"/>
              <w:marTop w:val="0"/>
              <w:marBottom w:val="0"/>
              <w:divBdr>
                <w:top w:val="none" w:sz="0" w:space="0" w:color="auto"/>
                <w:left w:val="none" w:sz="0" w:space="0" w:color="auto"/>
                <w:bottom w:val="none" w:sz="0" w:space="0" w:color="auto"/>
                <w:right w:val="none" w:sz="0" w:space="0" w:color="auto"/>
              </w:divBdr>
            </w:div>
            <w:div w:id="727343506">
              <w:marLeft w:val="0"/>
              <w:marRight w:val="0"/>
              <w:marTop w:val="0"/>
              <w:marBottom w:val="0"/>
              <w:divBdr>
                <w:top w:val="none" w:sz="0" w:space="0" w:color="auto"/>
                <w:left w:val="none" w:sz="0" w:space="0" w:color="auto"/>
                <w:bottom w:val="none" w:sz="0" w:space="0" w:color="auto"/>
                <w:right w:val="none" w:sz="0" w:space="0" w:color="auto"/>
              </w:divBdr>
            </w:div>
          </w:divsChild>
        </w:div>
        <w:div w:id="727732140">
          <w:marLeft w:val="0"/>
          <w:marRight w:val="0"/>
          <w:marTop w:val="0"/>
          <w:marBottom w:val="0"/>
          <w:divBdr>
            <w:top w:val="none" w:sz="0" w:space="0" w:color="auto"/>
            <w:left w:val="none" w:sz="0" w:space="0" w:color="auto"/>
            <w:bottom w:val="none" w:sz="0" w:space="0" w:color="auto"/>
            <w:right w:val="none" w:sz="0" w:space="0" w:color="auto"/>
          </w:divBdr>
          <w:divsChild>
            <w:div w:id="1126314479">
              <w:marLeft w:val="0"/>
              <w:marRight w:val="0"/>
              <w:marTop w:val="0"/>
              <w:marBottom w:val="0"/>
              <w:divBdr>
                <w:top w:val="none" w:sz="0" w:space="0" w:color="auto"/>
                <w:left w:val="none" w:sz="0" w:space="0" w:color="auto"/>
                <w:bottom w:val="none" w:sz="0" w:space="0" w:color="auto"/>
                <w:right w:val="none" w:sz="0" w:space="0" w:color="auto"/>
              </w:divBdr>
            </w:div>
            <w:div w:id="1463040212">
              <w:marLeft w:val="0"/>
              <w:marRight w:val="0"/>
              <w:marTop w:val="0"/>
              <w:marBottom w:val="0"/>
              <w:divBdr>
                <w:top w:val="none" w:sz="0" w:space="0" w:color="auto"/>
                <w:left w:val="none" w:sz="0" w:space="0" w:color="auto"/>
                <w:bottom w:val="none" w:sz="0" w:space="0" w:color="auto"/>
                <w:right w:val="none" w:sz="0" w:space="0" w:color="auto"/>
              </w:divBdr>
            </w:div>
            <w:div w:id="1618217086">
              <w:marLeft w:val="0"/>
              <w:marRight w:val="0"/>
              <w:marTop w:val="0"/>
              <w:marBottom w:val="0"/>
              <w:divBdr>
                <w:top w:val="none" w:sz="0" w:space="0" w:color="auto"/>
                <w:left w:val="none" w:sz="0" w:space="0" w:color="auto"/>
                <w:bottom w:val="none" w:sz="0" w:space="0" w:color="auto"/>
                <w:right w:val="none" w:sz="0" w:space="0" w:color="auto"/>
              </w:divBdr>
            </w:div>
            <w:div w:id="1115170064">
              <w:marLeft w:val="0"/>
              <w:marRight w:val="0"/>
              <w:marTop w:val="0"/>
              <w:marBottom w:val="0"/>
              <w:divBdr>
                <w:top w:val="none" w:sz="0" w:space="0" w:color="auto"/>
                <w:left w:val="none" w:sz="0" w:space="0" w:color="auto"/>
                <w:bottom w:val="none" w:sz="0" w:space="0" w:color="auto"/>
                <w:right w:val="none" w:sz="0" w:space="0" w:color="auto"/>
              </w:divBdr>
            </w:div>
            <w:div w:id="1472015024">
              <w:marLeft w:val="0"/>
              <w:marRight w:val="0"/>
              <w:marTop w:val="0"/>
              <w:marBottom w:val="0"/>
              <w:divBdr>
                <w:top w:val="none" w:sz="0" w:space="0" w:color="auto"/>
                <w:left w:val="none" w:sz="0" w:space="0" w:color="auto"/>
                <w:bottom w:val="none" w:sz="0" w:space="0" w:color="auto"/>
                <w:right w:val="none" w:sz="0" w:space="0" w:color="auto"/>
              </w:divBdr>
            </w:div>
          </w:divsChild>
        </w:div>
        <w:div w:id="725876797">
          <w:marLeft w:val="0"/>
          <w:marRight w:val="0"/>
          <w:marTop w:val="0"/>
          <w:marBottom w:val="0"/>
          <w:divBdr>
            <w:top w:val="none" w:sz="0" w:space="0" w:color="auto"/>
            <w:left w:val="none" w:sz="0" w:space="0" w:color="auto"/>
            <w:bottom w:val="none" w:sz="0" w:space="0" w:color="auto"/>
            <w:right w:val="none" w:sz="0" w:space="0" w:color="auto"/>
          </w:divBdr>
        </w:div>
      </w:divsChild>
    </w:div>
    <w:div w:id="896432197">
      <w:bodyDiv w:val="1"/>
      <w:marLeft w:val="0"/>
      <w:marRight w:val="0"/>
      <w:marTop w:val="0"/>
      <w:marBottom w:val="0"/>
      <w:divBdr>
        <w:top w:val="none" w:sz="0" w:space="0" w:color="auto"/>
        <w:left w:val="none" w:sz="0" w:space="0" w:color="auto"/>
        <w:bottom w:val="none" w:sz="0" w:space="0" w:color="auto"/>
        <w:right w:val="none" w:sz="0" w:space="0" w:color="auto"/>
      </w:divBdr>
    </w:div>
    <w:div w:id="902563668">
      <w:bodyDiv w:val="1"/>
      <w:marLeft w:val="0"/>
      <w:marRight w:val="0"/>
      <w:marTop w:val="0"/>
      <w:marBottom w:val="0"/>
      <w:divBdr>
        <w:top w:val="none" w:sz="0" w:space="0" w:color="auto"/>
        <w:left w:val="none" w:sz="0" w:space="0" w:color="auto"/>
        <w:bottom w:val="none" w:sz="0" w:space="0" w:color="auto"/>
        <w:right w:val="none" w:sz="0" w:space="0" w:color="auto"/>
      </w:divBdr>
      <w:divsChild>
        <w:div w:id="1906261250">
          <w:marLeft w:val="0"/>
          <w:marRight w:val="0"/>
          <w:marTop w:val="0"/>
          <w:marBottom w:val="0"/>
          <w:divBdr>
            <w:top w:val="none" w:sz="0" w:space="0" w:color="auto"/>
            <w:left w:val="none" w:sz="0" w:space="0" w:color="auto"/>
            <w:bottom w:val="none" w:sz="0" w:space="0" w:color="auto"/>
            <w:right w:val="none" w:sz="0" w:space="0" w:color="auto"/>
          </w:divBdr>
        </w:div>
        <w:div w:id="385639710">
          <w:marLeft w:val="0"/>
          <w:marRight w:val="0"/>
          <w:marTop w:val="0"/>
          <w:marBottom w:val="0"/>
          <w:divBdr>
            <w:top w:val="none" w:sz="0" w:space="0" w:color="auto"/>
            <w:left w:val="none" w:sz="0" w:space="0" w:color="auto"/>
            <w:bottom w:val="none" w:sz="0" w:space="0" w:color="auto"/>
            <w:right w:val="none" w:sz="0" w:space="0" w:color="auto"/>
          </w:divBdr>
        </w:div>
        <w:div w:id="1175655490">
          <w:marLeft w:val="0"/>
          <w:marRight w:val="0"/>
          <w:marTop w:val="0"/>
          <w:marBottom w:val="0"/>
          <w:divBdr>
            <w:top w:val="none" w:sz="0" w:space="0" w:color="auto"/>
            <w:left w:val="none" w:sz="0" w:space="0" w:color="auto"/>
            <w:bottom w:val="none" w:sz="0" w:space="0" w:color="auto"/>
            <w:right w:val="none" w:sz="0" w:space="0" w:color="auto"/>
          </w:divBdr>
        </w:div>
        <w:div w:id="733088257">
          <w:marLeft w:val="0"/>
          <w:marRight w:val="0"/>
          <w:marTop w:val="0"/>
          <w:marBottom w:val="0"/>
          <w:divBdr>
            <w:top w:val="none" w:sz="0" w:space="0" w:color="auto"/>
            <w:left w:val="none" w:sz="0" w:space="0" w:color="auto"/>
            <w:bottom w:val="none" w:sz="0" w:space="0" w:color="auto"/>
            <w:right w:val="none" w:sz="0" w:space="0" w:color="auto"/>
          </w:divBdr>
        </w:div>
        <w:div w:id="1117793967">
          <w:marLeft w:val="0"/>
          <w:marRight w:val="0"/>
          <w:marTop w:val="0"/>
          <w:marBottom w:val="0"/>
          <w:divBdr>
            <w:top w:val="none" w:sz="0" w:space="0" w:color="auto"/>
            <w:left w:val="none" w:sz="0" w:space="0" w:color="auto"/>
            <w:bottom w:val="none" w:sz="0" w:space="0" w:color="auto"/>
            <w:right w:val="none" w:sz="0" w:space="0" w:color="auto"/>
          </w:divBdr>
        </w:div>
        <w:div w:id="2132626285">
          <w:marLeft w:val="0"/>
          <w:marRight w:val="0"/>
          <w:marTop w:val="0"/>
          <w:marBottom w:val="0"/>
          <w:divBdr>
            <w:top w:val="none" w:sz="0" w:space="0" w:color="auto"/>
            <w:left w:val="none" w:sz="0" w:space="0" w:color="auto"/>
            <w:bottom w:val="none" w:sz="0" w:space="0" w:color="auto"/>
            <w:right w:val="none" w:sz="0" w:space="0" w:color="auto"/>
          </w:divBdr>
        </w:div>
        <w:div w:id="795371689">
          <w:marLeft w:val="0"/>
          <w:marRight w:val="0"/>
          <w:marTop w:val="0"/>
          <w:marBottom w:val="0"/>
          <w:divBdr>
            <w:top w:val="none" w:sz="0" w:space="0" w:color="auto"/>
            <w:left w:val="none" w:sz="0" w:space="0" w:color="auto"/>
            <w:bottom w:val="none" w:sz="0" w:space="0" w:color="auto"/>
            <w:right w:val="none" w:sz="0" w:space="0" w:color="auto"/>
          </w:divBdr>
        </w:div>
        <w:div w:id="892616278">
          <w:marLeft w:val="0"/>
          <w:marRight w:val="0"/>
          <w:marTop w:val="0"/>
          <w:marBottom w:val="0"/>
          <w:divBdr>
            <w:top w:val="none" w:sz="0" w:space="0" w:color="auto"/>
            <w:left w:val="none" w:sz="0" w:space="0" w:color="auto"/>
            <w:bottom w:val="none" w:sz="0" w:space="0" w:color="auto"/>
            <w:right w:val="none" w:sz="0" w:space="0" w:color="auto"/>
          </w:divBdr>
        </w:div>
        <w:div w:id="185798063">
          <w:marLeft w:val="0"/>
          <w:marRight w:val="0"/>
          <w:marTop w:val="0"/>
          <w:marBottom w:val="0"/>
          <w:divBdr>
            <w:top w:val="none" w:sz="0" w:space="0" w:color="auto"/>
            <w:left w:val="none" w:sz="0" w:space="0" w:color="auto"/>
            <w:bottom w:val="none" w:sz="0" w:space="0" w:color="auto"/>
            <w:right w:val="none" w:sz="0" w:space="0" w:color="auto"/>
          </w:divBdr>
        </w:div>
        <w:div w:id="2107265149">
          <w:marLeft w:val="0"/>
          <w:marRight w:val="0"/>
          <w:marTop w:val="0"/>
          <w:marBottom w:val="0"/>
          <w:divBdr>
            <w:top w:val="none" w:sz="0" w:space="0" w:color="auto"/>
            <w:left w:val="none" w:sz="0" w:space="0" w:color="auto"/>
            <w:bottom w:val="none" w:sz="0" w:space="0" w:color="auto"/>
            <w:right w:val="none" w:sz="0" w:space="0" w:color="auto"/>
          </w:divBdr>
        </w:div>
        <w:div w:id="1946768158">
          <w:marLeft w:val="0"/>
          <w:marRight w:val="0"/>
          <w:marTop w:val="0"/>
          <w:marBottom w:val="0"/>
          <w:divBdr>
            <w:top w:val="none" w:sz="0" w:space="0" w:color="auto"/>
            <w:left w:val="none" w:sz="0" w:space="0" w:color="auto"/>
            <w:bottom w:val="none" w:sz="0" w:space="0" w:color="auto"/>
            <w:right w:val="none" w:sz="0" w:space="0" w:color="auto"/>
          </w:divBdr>
        </w:div>
        <w:div w:id="1175730992">
          <w:marLeft w:val="0"/>
          <w:marRight w:val="0"/>
          <w:marTop w:val="0"/>
          <w:marBottom w:val="0"/>
          <w:divBdr>
            <w:top w:val="none" w:sz="0" w:space="0" w:color="auto"/>
            <w:left w:val="none" w:sz="0" w:space="0" w:color="auto"/>
            <w:bottom w:val="none" w:sz="0" w:space="0" w:color="auto"/>
            <w:right w:val="none" w:sz="0" w:space="0" w:color="auto"/>
          </w:divBdr>
        </w:div>
        <w:div w:id="735665598">
          <w:marLeft w:val="0"/>
          <w:marRight w:val="0"/>
          <w:marTop w:val="0"/>
          <w:marBottom w:val="0"/>
          <w:divBdr>
            <w:top w:val="none" w:sz="0" w:space="0" w:color="auto"/>
            <w:left w:val="none" w:sz="0" w:space="0" w:color="auto"/>
            <w:bottom w:val="none" w:sz="0" w:space="0" w:color="auto"/>
            <w:right w:val="none" w:sz="0" w:space="0" w:color="auto"/>
          </w:divBdr>
        </w:div>
        <w:div w:id="1792940903">
          <w:marLeft w:val="0"/>
          <w:marRight w:val="0"/>
          <w:marTop w:val="0"/>
          <w:marBottom w:val="0"/>
          <w:divBdr>
            <w:top w:val="none" w:sz="0" w:space="0" w:color="auto"/>
            <w:left w:val="none" w:sz="0" w:space="0" w:color="auto"/>
            <w:bottom w:val="none" w:sz="0" w:space="0" w:color="auto"/>
            <w:right w:val="none" w:sz="0" w:space="0" w:color="auto"/>
          </w:divBdr>
        </w:div>
        <w:div w:id="1196843592">
          <w:marLeft w:val="0"/>
          <w:marRight w:val="0"/>
          <w:marTop w:val="0"/>
          <w:marBottom w:val="0"/>
          <w:divBdr>
            <w:top w:val="none" w:sz="0" w:space="0" w:color="auto"/>
            <w:left w:val="none" w:sz="0" w:space="0" w:color="auto"/>
            <w:bottom w:val="none" w:sz="0" w:space="0" w:color="auto"/>
            <w:right w:val="none" w:sz="0" w:space="0" w:color="auto"/>
          </w:divBdr>
        </w:div>
        <w:div w:id="24600146">
          <w:marLeft w:val="0"/>
          <w:marRight w:val="0"/>
          <w:marTop w:val="0"/>
          <w:marBottom w:val="0"/>
          <w:divBdr>
            <w:top w:val="none" w:sz="0" w:space="0" w:color="auto"/>
            <w:left w:val="none" w:sz="0" w:space="0" w:color="auto"/>
            <w:bottom w:val="none" w:sz="0" w:space="0" w:color="auto"/>
            <w:right w:val="none" w:sz="0" w:space="0" w:color="auto"/>
          </w:divBdr>
        </w:div>
        <w:div w:id="484902622">
          <w:marLeft w:val="0"/>
          <w:marRight w:val="0"/>
          <w:marTop w:val="0"/>
          <w:marBottom w:val="0"/>
          <w:divBdr>
            <w:top w:val="none" w:sz="0" w:space="0" w:color="auto"/>
            <w:left w:val="none" w:sz="0" w:space="0" w:color="auto"/>
            <w:bottom w:val="none" w:sz="0" w:space="0" w:color="auto"/>
            <w:right w:val="none" w:sz="0" w:space="0" w:color="auto"/>
          </w:divBdr>
        </w:div>
        <w:div w:id="1817529000">
          <w:marLeft w:val="0"/>
          <w:marRight w:val="0"/>
          <w:marTop w:val="0"/>
          <w:marBottom w:val="0"/>
          <w:divBdr>
            <w:top w:val="none" w:sz="0" w:space="0" w:color="auto"/>
            <w:left w:val="none" w:sz="0" w:space="0" w:color="auto"/>
            <w:bottom w:val="none" w:sz="0" w:space="0" w:color="auto"/>
            <w:right w:val="none" w:sz="0" w:space="0" w:color="auto"/>
          </w:divBdr>
        </w:div>
        <w:div w:id="530731158">
          <w:marLeft w:val="0"/>
          <w:marRight w:val="0"/>
          <w:marTop w:val="0"/>
          <w:marBottom w:val="0"/>
          <w:divBdr>
            <w:top w:val="none" w:sz="0" w:space="0" w:color="auto"/>
            <w:left w:val="none" w:sz="0" w:space="0" w:color="auto"/>
            <w:bottom w:val="none" w:sz="0" w:space="0" w:color="auto"/>
            <w:right w:val="none" w:sz="0" w:space="0" w:color="auto"/>
          </w:divBdr>
        </w:div>
        <w:div w:id="909802157">
          <w:marLeft w:val="0"/>
          <w:marRight w:val="0"/>
          <w:marTop w:val="0"/>
          <w:marBottom w:val="0"/>
          <w:divBdr>
            <w:top w:val="none" w:sz="0" w:space="0" w:color="auto"/>
            <w:left w:val="none" w:sz="0" w:space="0" w:color="auto"/>
            <w:bottom w:val="none" w:sz="0" w:space="0" w:color="auto"/>
            <w:right w:val="none" w:sz="0" w:space="0" w:color="auto"/>
          </w:divBdr>
        </w:div>
        <w:div w:id="1921333962">
          <w:marLeft w:val="0"/>
          <w:marRight w:val="0"/>
          <w:marTop w:val="0"/>
          <w:marBottom w:val="0"/>
          <w:divBdr>
            <w:top w:val="none" w:sz="0" w:space="0" w:color="auto"/>
            <w:left w:val="none" w:sz="0" w:space="0" w:color="auto"/>
            <w:bottom w:val="none" w:sz="0" w:space="0" w:color="auto"/>
            <w:right w:val="none" w:sz="0" w:space="0" w:color="auto"/>
          </w:divBdr>
        </w:div>
        <w:div w:id="1727610317">
          <w:marLeft w:val="0"/>
          <w:marRight w:val="0"/>
          <w:marTop w:val="0"/>
          <w:marBottom w:val="0"/>
          <w:divBdr>
            <w:top w:val="none" w:sz="0" w:space="0" w:color="auto"/>
            <w:left w:val="none" w:sz="0" w:space="0" w:color="auto"/>
            <w:bottom w:val="none" w:sz="0" w:space="0" w:color="auto"/>
            <w:right w:val="none" w:sz="0" w:space="0" w:color="auto"/>
          </w:divBdr>
        </w:div>
        <w:div w:id="1999379007">
          <w:marLeft w:val="0"/>
          <w:marRight w:val="0"/>
          <w:marTop w:val="0"/>
          <w:marBottom w:val="0"/>
          <w:divBdr>
            <w:top w:val="none" w:sz="0" w:space="0" w:color="auto"/>
            <w:left w:val="none" w:sz="0" w:space="0" w:color="auto"/>
            <w:bottom w:val="none" w:sz="0" w:space="0" w:color="auto"/>
            <w:right w:val="none" w:sz="0" w:space="0" w:color="auto"/>
          </w:divBdr>
        </w:div>
        <w:div w:id="1622036735">
          <w:marLeft w:val="0"/>
          <w:marRight w:val="0"/>
          <w:marTop w:val="0"/>
          <w:marBottom w:val="0"/>
          <w:divBdr>
            <w:top w:val="none" w:sz="0" w:space="0" w:color="auto"/>
            <w:left w:val="none" w:sz="0" w:space="0" w:color="auto"/>
            <w:bottom w:val="none" w:sz="0" w:space="0" w:color="auto"/>
            <w:right w:val="none" w:sz="0" w:space="0" w:color="auto"/>
          </w:divBdr>
        </w:div>
        <w:div w:id="1520045366">
          <w:marLeft w:val="0"/>
          <w:marRight w:val="0"/>
          <w:marTop w:val="0"/>
          <w:marBottom w:val="0"/>
          <w:divBdr>
            <w:top w:val="none" w:sz="0" w:space="0" w:color="auto"/>
            <w:left w:val="none" w:sz="0" w:space="0" w:color="auto"/>
            <w:bottom w:val="none" w:sz="0" w:space="0" w:color="auto"/>
            <w:right w:val="none" w:sz="0" w:space="0" w:color="auto"/>
          </w:divBdr>
        </w:div>
        <w:div w:id="1696345565">
          <w:marLeft w:val="0"/>
          <w:marRight w:val="0"/>
          <w:marTop w:val="0"/>
          <w:marBottom w:val="0"/>
          <w:divBdr>
            <w:top w:val="none" w:sz="0" w:space="0" w:color="auto"/>
            <w:left w:val="none" w:sz="0" w:space="0" w:color="auto"/>
            <w:bottom w:val="none" w:sz="0" w:space="0" w:color="auto"/>
            <w:right w:val="none" w:sz="0" w:space="0" w:color="auto"/>
          </w:divBdr>
        </w:div>
        <w:div w:id="2079008786">
          <w:marLeft w:val="0"/>
          <w:marRight w:val="0"/>
          <w:marTop w:val="0"/>
          <w:marBottom w:val="0"/>
          <w:divBdr>
            <w:top w:val="none" w:sz="0" w:space="0" w:color="auto"/>
            <w:left w:val="none" w:sz="0" w:space="0" w:color="auto"/>
            <w:bottom w:val="none" w:sz="0" w:space="0" w:color="auto"/>
            <w:right w:val="none" w:sz="0" w:space="0" w:color="auto"/>
          </w:divBdr>
        </w:div>
        <w:div w:id="1507473888">
          <w:marLeft w:val="0"/>
          <w:marRight w:val="0"/>
          <w:marTop w:val="0"/>
          <w:marBottom w:val="0"/>
          <w:divBdr>
            <w:top w:val="none" w:sz="0" w:space="0" w:color="auto"/>
            <w:left w:val="none" w:sz="0" w:space="0" w:color="auto"/>
            <w:bottom w:val="none" w:sz="0" w:space="0" w:color="auto"/>
            <w:right w:val="none" w:sz="0" w:space="0" w:color="auto"/>
          </w:divBdr>
        </w:div>
        <w:div w:id="1424716802">
          <w:marLeft w:val="0"/>
          <w:marRight w:val="0"/>
          <w:marTop w:val="0"/>
          <w:marBottom w:val="0"/>
          <w:divBdr>
            <w:top w:val="none" w:sz="0" w:space="0" w:color="auto"/>
            <w:left w:val="none" w:sz="0" w:space="0" w:color="auto"/>
            <w:bottom w:val="none" w:sz="0" w:space="0" w:color="auto"/>
            <w:right w:val="none" w:sz="0" w:space="0" w:color="auto"/>
          </w:divBdr>
        </w:div>
        <w:div w:id="306204619">
          <w:marLeft w:val="0"/>
          <w:marRight w:val="0"/>
          <w:marTop w:val="0"/>
          <w:marBottom w:val="0"/>
          <w:divBdr>
            <w:top w:val="none" w:sz="0" w:space="0" w:color="auto"/>
            <w:left w:val="none" w:sz="0" w:space="0" w:color="auto"/>
            <w:bottom w:val="none" w:sz="0" w:space="0" w:color="auto"/>
            <w:right w:val="none" w:sz="0" w:space="0" w:color="auto"/>
          </w:divBdr>
        </w:div>
        <w:div w:id="816456645">
          <w:marLeft w:val="0"/>
          <w:marRight w:val="0"/>
          <w:marTop w:val="0"/>
          <w:marBottom w:val="0"/>
          <w:divBdr>
            <w:top w:val="none" w:sz="0" w:space="0" w:color="auto"/>
            <w:left w:val="none" w:sz="0" w:space="0" w:color="auto"/>
            <w:bottom w:val="none" w:sz="0" w:space="0" w:color="auto"/>
            <w:right w:val="none" w:sz="0" w:space="0" w:color="auto"/>
          </w:divBdr>
        </w:div>
        <w:div w:id="1291013036">
          <w:marLeft w:val="0"/>
          <w:marRight w:val="0"/>
          <w:marTop w:val="0"/>
          <w:marBottom w:val="0"/>
          <w:divBdr>
            <w:top w:val="none" w:sz="0" w:space="0" w:color="auto"/>
            <w:left w:val="none" w:sz="0" w:space="0" w:color="auto"/>
            <w:bottom w:val="none" w:sz="0" w:space="0" w:color="auto"/>
            <w:right w:val="none" w:sz="0" w:space="0" w:color="auto"/>
          </w:divBdr>
        </w:div>
        <w:div w:id="723479715">
          <w:marLeft w:val="0"/>
          <w:marRight w:val="0"/>
          <w:marTop w:val="0"/>
          <w:marBottom w:val="0"/>
          <w:divBdr>
            <w:top w:val="none" w:sz="0" w:space="0" w:color="auto"/>
            <w:left w:val="none" w:sz="0" w:space="0" w:color="auto"/>
            <w:bottom w:val="none" w:sz="0" w:space="0" w:color="auto"/>
            <w:right w:val="none" w:sz="0" w:space="0" w:color="auto"/>
          </w:divBdr>
        </w:div>
        <w:div w:id="1268267701">
          <w:marLeft w:val="0"/>
          <w:marRight w:val="0"/>
          <w:marTop w:val="0"/>
          <w:marBottom w:val="0"/>
          <w:divBdr>
            <w:top w:val="none" w:sz="0" w:space="0" w:color="auto"/>
            <w:left w:val="none" w:sz="0" w:space="0" w:color="auto"/>
            <w:bottom w:val="none" w:sz="0" w:space="0" w:color="auto"/>
            <w:right w:val="none" w:sz="0" w:space="0" w:color="auto"/>
          </w:divBdr>
        </w:div>
        <w:div w:id="1208906977">
          <w:marLeft w:val="0"/>
          <w:marRight w:val="0"/>
          <w:marTop w:val="0"/>
          <w:marBottom w:val="0"/>
          <w:divBdr>
            <w:top w:val="none" w:sz="0" w:space="0" w:color="auto"/>
            <w:left w:val="none" w:sz="0" w:space="0" w:color="auto"/>
            <w:bottom w:val="none" w:sz="0" w:space="0" w:color="auto"/>
            <w:right w:val="none" w:sz="0" w:space="0" w:color="auto"/>
          </w:divBdr>
        </w:div>
        <w:div w:id="125395262">
          <w:marLeft w:val="0"/>
          <w:marRight w:val="0"/>
          <w:marTop w:val="0"/>
          <w:marBottom w:val="0"/>
          <w:divBdr>
            <w:top w:val="none" w:sz="0" w:space="0" w:color="auto"/>
            <w:left w:val="none" w:sz="0" w:space="0" w:color="auto"/>
            <w:bottom w:val="none" w:sz="0" w:space="0" w:color="auto"/>
            <w:right w:val="none" w:sz="0" w:space="0" w:color="auto"/>
          </w:divBdr>
        </w:div>
        <w:div w:id="983268978">
          <w:marLeft w:val="0"/>
          <w:marRight w:val="0"/>
          <w:marTop w:val="0"/>
          <w:marBottom w:val="0"/>
          <w:divBdr>
            <w:top w:val="none" w:sz="0" w:space="0" w:color="auto"/>
            <w:left w:val="none" w:sz="0" w:space="0" w:color="auto"/>
            <w:bottom w:val="none" w:sz="0" w:space="0" w:color="auto"/>
            <w:right w:val="none" w:sz="0" w:space="0" w:color="auto"/>
          </w:divBdr>
        </w:div>
        <w:div w:id="403793822">
          <w:marLeft w:val="0"/>
          <w:marRight w:val="0"/>
          <w:marTop w:val="0"/>
          <w:marBottom w:val="0"/>
          <w:divBdr>
            <w:top w:val="none" w:sz="0" w:space="0" w:color="auto"/>
            <w:left w:val="none" w:sz="0" w:space="0" w:color="auto"/>
            <w:bottom w:val="none" w:sz="0" w:space="0" w:color="auto"/>
            <w:right w:val="none" w:sz="0" w:space="0" w:color="auto"/>
          </w:divBdr>
        </w:div>
        <w:div w:id="1248416209">
          <w:marLeft w:val="0"/>
          <w:marRight w:val="0"/>
          <w:marTop w:val="0"/>
          <w:marBottom w:val="0"/>
          <w:divBdr>
            <w:top w:val="none" w:sz="0" w:space="0" w:color="auto"/>
            <w:left w:val="none" w:sz="0" w:space="0" w:color="auto"/>
            <w:bottom w:val="none" w:sz="0" w:space="0" w:color="auto"/>
            <w:right w:val="none" w:sz="0" w:space="0" w:color="auto"/>
          </w:divBdr>
        </w:div>
        <w:div w:id="1657300977">
          <w:marLeft w:val="0"/>
          <w:marRight w:val="0"/>
          <w:marTop w:val="0"/>
          <w:marBottom w:val="0"/>
          <w:divBdr>
            <w:top w:val="none" w:sz="0" w:space="0" w:color="auto"/>
            <w:left w:val="none" w:sz="0" w:space="0" w:color="auto"/>
            <w:bottom w:val="none" w:sz="0" w:space="0" w:color="auto"/>
            <w:right w:val="none" w:sz="0" w:space="0" w:color="auto"/>
          </w:divBdr>
        </w:div>
      </w:divsChild>
    </w:div>
    <w:div w:id="1080100519">
      <w:bodyDiv w:val="1"/>
      <w:marLeft w:val="0"/>
      <w:marRight w:val="0"/>
      <w:marTop w:val="0"/>
      <w:marBottom w:val="0"/>
      <w:divBdr>
        <w:top w:val="none" w:sz="0" w:space="0" w:color="auto"/>
        <w:left w:val="none" w:sz="0" w:space="0" w:color="auto"/>
        <w:bottom w:val="none" w:sz="0" w:space="0" w:color="auto"/>
        <w:right w:val="none" w:sz="0" w:space="0" w:color="auto"/>
      </w:divBdr>
    </w:div>
    <w:div w:id="1157306060">
      <w:bodyDiv w:val="1"/>
      <w:marLeft w:val="0"/>
      <w:marRight w:val="0"/>
      <w:marTop w:val="0"/>
      <w:marBottom w:val="0"/>
      <w:divBdr>
        <w:top w:val="none" w:sz="0" w:space="0" w:color="auto"/>
        <w:left w:val="none" w:sz="0" w:space="0" w:color="auto"/>
        <w:bottom w:val="none" w:sz="0" w:space="0" w:color="auto"/>
        <w:right w:val="none" w:sz="0" w:space="0" w:color="auto"/>
      </w:divBdr>
    </w:div>
    <w:div w:id="1169903772">
      <w:bodyDiv w:val="1"/>
      <w:marLeft w:val="0"/>
      <w:marRight w:val="0"/>
      <w:marTop w:val="0"/>
      <w:marBottom w:val="0"/>
      <w:divBdr>
        <w:top w:val="none" w:sz="0" w:space="0" w:color="auto"/>
        <w:left w:val="none" w:sz="0" w:space="0" w:color="auto"/>
        <w:bottom w:val="none" w:sz="0" w:space="0" w:color="auto"/>
        <w:right w:val="none" w:sz="0" w:space="0" w:color="auto"/>
      </w:divBdr>
    </w:div>
    <w:div w:id="1356466365">
      <w:bodyDiv w:val="1"/>
      <w:marLeft w:val="0"/>
      <w:marRight w:val="0"/>
      <w:marTop w:val="0"/>
      <w:marBottom w:val="0"/>
      <w:divBdr>
        <w:top w:val="none" w:sz="0" w:space="0" w:color="auto"/>
        <w:left w:val="none" w:sz="0" w:space="0" w:color="auto"/>
        <w:bottom w:val="none" w:sz="0" w:space="0" w:color="auto"/>
        <w:right w:val="none" w:sz="0" w:space="0" w:color="auto"/>
      </w:divBdr>
      <w:divsChild>
        <w:div w:id="317611893">
          <w:marLeft w:val="0"/>
          <w:marRight w:val="0"/>
          <w:marTop w:val="0"/>
          <w:marBottom w:val="0"/>
          <w:divBdr>
            <w:top w:val="none" w:sz="0" w:space="0" w:color="auto"/>
            <w:left w:val="none" w:sz="0" w:space="0" w:color="auto"/>
            <w:bottom w:val="none" w:sz="0" w:space="0" w:color="auto"/>
            <w:right w:val="none" w:sz="0" w:space="0" w:color="auto"/>
          </w:divBdr>
        </w:div>
        <w:div w:id="985352382">
          <w:marLeft w:val="0"/>
          <w:marRight w:val="0"/>
          <w:marTop w:val="0"/>
          <w:marBottom w:val="0"/>
          <w:divBdr>
            <w:top w:val="none" w:sz="0" w:space="0" w:color="auto"/>
            <w:left w:val="none" w:sz="0" w:space="0" w:color="auto"/>
            <w:bottom w:val="none" w:sz="0" w:space="0" w:color="auto"/>
            <w:right w:val="none" w:sz="0" w:space="0" w:color="auto"/>
          </w:divBdr>
        </w:div>
        <w:div w:id="1244727054">
          <w:marLeft w:val="0"/>
          <w:marRight w:val="0"/>
          <w:marTop w:val="0"/>
          <w:marBottom w:val="0"/>
          <w:divBdr>
            <w:top w:val="none" w:sz="0" w:space="0" w:color="auto"/>
            <w:left w:val="none" w:sz="0" w:space="0" w:color="auto"/>
            <w:bottom w:val="none" w:sz="0" w:space="0" w:color="auto"/>
            <w:right w:val="none" w:sz="0" w:space="0" w:color="auto"/>
          </w:divBdr>
        </w:div>
        <w:div w:id="967247460">
          <w:marLeft w:val="0"/>
          <w:marRight w:val="0"/>
          <w:marTop w:val="0"/>
          <w:marBottom w:val="0"/>
          <w:divBdr>
            <w:top w:val="none" w:sz="0" w:space="0" w:color="auto"/>
            <w:left w:val="none" w:sz="0" w:space="0" w:color="auto"/>
            <w:bottom w:val="none" w:sz="0" w:space="0" w:color="auto"/>
            <w:right w:val="none" w:sz="0" w:space="0" w:color="auto"/>
          </w:divBdr>
        </w:div>
        <w:div w:id="1013067137">
          <w:marLeft w:val="0"/>
          <w:marRight w:val="0"/>
          <w:marTop w:val="0"/>
          <w:marBottom w:val="0"/>
          <w:divBdr>
            <w:top w:val="none" w:sz="0" w:space="0" w:color="auto"/>
            <w:left w:val="none" w:sz="0" w:space="0" w:color="auto"/>
            <w:bottom w:val="none" w:sz="0" w:space="0" w:color="auto"/>
            <w:right w:val="none" w:sz="0" w:space="0" w:color="auto"/>
          </w:divBdr>
        </w:div>
        <w:div w:id="1417557583">
          <w:marLeft w:val="0"/>
          <w:marRight w:val="0"/>
          <w:marTop w:val="0"/>
          <w:marBottom w:val="0"/>
          <w:divBdr>
            <w:top w:val="none" w:sz="0" w:space="0" w:color="auto"/>
            <w:left w:val="none" w:sz="0" w:space="0" w:color="auto"/>
            <w:bottom w:val="none" w:sz="0" w:space="0" w:color="auto"/>
            <w:right w:val="none" w:sz="0" w:space="0" w:color="auto"/>
          </w:divBdr>
        </w:div>
        <w:div w:id="171843791">
          <w:marLeft w:val="0"/>
          <w:marRight w:val="0"/>
          <w:marTop w:val="0"/>
          <w:marBottom w:val="0"/>
          <w:divBdr>
            <w:top w:val="none" w:sz="0" w:space="0" w:color="auto"/>
            <w:left w:val="none" w:sz="0" w:space="0" w:color="auto"/>
            <w:bottom w:val="none" w:sz="0" w:space="0" w:color="auto"/>
            <w:right w:val="none" w:sz="0" w:space="0" w:color="auto"/>
          </w:divBdr>
        </w:div>
        <w:div w:id="679546866">
          <w:marLeft w:val="0"/>
          <w:marRight w:val="0"/>
          <w:marTop w:val="0"/>
          <w:marBottom w:val="0"/>
          <w:divBdr>
            <w:top w:val="none" w:sz="0" w:space="0" w:color="auto"/>
            <w:left w:val="none" w:sz="0" w:space="0" w:color="auto"/>
            <w:bottom w:val="none" w:sz="0" w:space="0" w:color="auto"/>
            <w:right w:val="none" w:sz="0" w:space="0" w:color="auto"/>
          </w:divBdr>
        </w:div>
        <w:div w:id="1283225763">
          <w:marLeft w:val="0"/>
          <w:marRight w:val="0"/>
          <w:marTop w:val="0"/>
          <w:marBottom w:val="0"/>
          <w:divBdr>
            <w:top w:val="none" w:sz="0" w:space="0" w:color="auto"/>
            <w:left w:val="none" w:sz="0" w:space="0" w:color="auto"/>
            <w:bottom w:val="none" w:sz="0" w:space="0" w:color="auto"/>
            <w:right w:val="none" w:sz="0" w:space="0" w:color="auto"/>
          </w:divBdr>
        </w:div>
        <w:div w:id="1140070677">
          <w:marLeft w:val="0"/>
          <w:marRight w:val="0"/>
          <w:marTop w:val="0"/>
          <w:marBottom w:val="0"/>
          <w:divBdr>
            <w:top w:val="none" w:sz="0" w:space="0" w:color="auto"/>
            <w:left w:val="none" w:sz="0" w:space="0" w:color="auto"/>
            <w:bottom w:val="none" w:sz="0" w:space="0" w:color="auto"/>
            <w:right w:val="none" w:sz="0" w:space="0" w:color="auto"/>
          </w:divBdr>
        </w:div>
        <w:div w:id="1059403865">
          <w:marLeft w:val="0"/>
          <w:marRight w:val="0"/>
          <w:marTop w:val="0"/>
          <w:marBottom w:val="0"/>
          <w:divBdr>
            <w:top w:val="none" w:sz="0" w:space="0" w:color="auto"/>
            <w:left w:val="none" w:sz="0" w:space="0" w:color="auto"/>
            <w:bottom w:val="none" w:sz="0" w:space="0" w:color="auto"/>
            <w:right w:val="none" w:sz="0" w:space="0" w:color="auto"/>
          </w:divBdr>
        </w:div>
        <w:div w:id="1486435577">
          <w:marLeft w:val="0"/>
          <w:marRight w:val="0"/>
          <w:marTop w:val="0"/>
          <w:marBottom w:val="0"/>
          <w:divBdr>
            <w:top w:val="none" w:sz="0" w:space="0" w:color="auto"/>
            <w:left w:val="none" w:sz="0" w:space="0" w:color="auto"/>
            <w:bottom w:val="none" w:sz="0" w:space="0" w:color="auto"/>
            <w:right w:val="none" w:sz="0" w:space="0" w:color="auto"/>
          </w:divBdr>
        </w:div>
        <w:div w:id="1257515211">
          <w:marLeft w:val="0"/>
          <w:marRight w:val="0"/>
          <w:marTop w:val="0"/>
          <w:marBottom w:val="0"/>
          <w:divBdr>
            <w:top w:val="none" w:sz="0" w:space="0" w:color="auto"/>
            <w:left w:val="none" w:sz="0" w:space="0" w:color="auto"/>
            <w:bottom w:val="none" w:sz="0" w:space="0" w:color="auto"/>
            <w:right w:val="none" w:sz="0" w:space="0" w:color="auto"/>
          </w:divBdr>
        </w:div>
        <w:div w:id="266934676">
          <w:marLeft w:val="0"/>
          <w:marRight w:val="0"/>
          <w:marTop w:val="0"/>
          <w:marBottom w:val="0"/>
          <w:divBdr>
            <w:top w:val="none" w:sz="0" w:space="0" w:color="auto"/>
            <w:left w:val="none" w:sz="0" w:space="0" w:color="auto"/>
            <w:bottom w:val="none" w:sz="0" w:space="0" w:color="auto"/>
            <w:right w:val="none" w:sz="0" w:space="0" w:color="auto"/>
          </w:divBdr>
        </w:div>
        <w:div w:id="1638142581">
          <w:marLeft w:val="0"/>
          <w:marRight w:val="0"/>
          <w:marTop w:val="0"/>
          <w:marBottom w:val="0"/>
          <w:divBdr>
            <w:top w:val="none" w:sz="0" w:space="0" w:color="auto"/>
            <w:left w:val="none" w:sz="0" w:space="0" w:color="auto"/>
            <w:bottom w:val="none" w:sz="0" w:space="0" w:color="auto"/>
            <w:right w:val="none" w:sz="0" w:space="0" w:color="auto"/>
          </w:divBdr>
        </w:div>
        <w:div w:id="597980560">
          <w:marLeft w:val="0"/>
          <w:marRight w:val="0"/>
          <w:marTop w:val="0"/>
          <w:marBottom w:val="0"/>
          <w:divBdr>
            <w:top w:val="none" w:sz="0" w:space="0" w:color="auto"/>
            <w:left w:val="none" w:sz="0" w:space="0" w:color="auto"/>
            <w:bottom w:val="none" w:sz="0" w:space="0" w:color="auto"/>
            <w:right w:val="none" w:sz="0" w:space="0" w:color="auto"/>
          </w:divBdr>
        </w:div>
      </w:divsChild>
    </w:div>
    <w:div w:id="1514538705">
      <w:bodyDiv w:val="1"/>
      <w:marLeft w:val="0"/>
      <w:marRight w:val="0"/>
      <w:marTop w:val="0"/>
      <w:marBottom w:val="0"/>
      <w:divBdr>
        <w:top w:val="none" w:sz="0" w:space="0" w:color="auto"/>
        <w:left w:val="none" w:sz="0" w:space="0" w:color="auto"/>
        <w:bottom w:val="none" w:sz="0" w:space="0" w:color="auto"/>
        <w:right w:val="none" w:sz="0" w:space="0" w:color="auto"/>
      </w:divBdr>
    </w:div>
    <w:div w:id="1642733045">
      <w:bodyDiv w:val="1"/>
      <w:marLeft w:val="0"/>
      <w:marRight w:val="0"/>
      <w:marTop w:val="0"/>
      <w:marBottom w:val="0"/>
      <w:divBdr>
        <w:top w:val="none" w:sz="0" w:space="0" w:color="auto"/>
        <w:left w:val="none" w:sz="0" w:space="0" w:color="auto"/>
        <w:bottom w:val="none" w:sz="0" w:space="0" w:color="auto"/>
        <w:right w:val="none" w:sz="0" w:space="0" w:color="auto"/>
      </w:divBdr>
      <w:divsChild>
        <w:div w:id="894393019">
          <w:marLeft w:val="0"/>
          <w:marRight w:val="0"/>
          <w:marTop w:val="0"/>
          <w:marBottom w:val="0"/>
          <w:divBdr>
            <w:top w:val="none" w:sz="0" w:space="0" w:color="auto"/>
            <w:left w:val="none" w:sz="0" w:space="0" w:color="auto"/>
            <w:bottom w:val="none" w:sz="0" w:space="0" w:color="auto"/>
            <w:right w:val="none" w:sz="0" w:space="0" w:color="auto"/>
          </w:divBdr>
          <w:divsChild>
            <w:div w:id="2052806207">
              <w:marLeft w:val="0"/>
              <w:marRight w:val="0"/>
              <w:marTop w:val="0"/>
              <w:marBottom w:val="0"/>
              <w:divBdr>
                <w:top w:val="none" w:sz="0" w:space="0" w:color="auto"/>
                <w:left w:val="none" w:sz="0" w:space="0" w:color="auto"/>
                <w:bottom w:val="none" w:sz="0" w:space="0" w:color="auto"/>
                <w:right w:val="none" w:sz="0" w:space="0" w:color="auto"/>
              </w:divBdr>
            </w:div>
            <w:div w:id="1318877516">
              <w:marLeft w:val="0"/>
              <w:marRight w:val="0"/>
              <w:marTop w:val="0"/>
              <w:marBottom w:val="0"/>
              <w:divBdr>
                <w:top w:val="none" w:sz="0" w:space="0" w:color="auto"/>
                <w:left w:val="none" w:sz="0" w:space="0" w:color="auto"/>
                <w:bottom w:val="none" w:sz="0" w:space="0" w:color="auto"/>
                <w:right w:val="none" w:sz="0" w:space="0" w:color="auto"/>
              </w:divBdr>
            </w:div>
            <w:div w:id="141772848">
              <w:marLeft w:val="0"/>
              <w:marRight w:val="0"/>
              <w:marTop w:val="0"/>
              <w:marBottom w:val="0"/>
              <w:divBdr>
                <w:top w:val="none" w:sz="0" w:space="0" w:color="auto"/>
                <w:left w:val="none" w:sz="0" w:space="0" w:color="auto"/>
                <w:bottom w:val="none" w:sz="0" w:space="0" w:color="auto"/>
                <w:right w:val="none" w:sz="0" w:space="0" w:color="auto"/>
              </w:divBdr>
            </w:div>
            <w:div w:id="2079815101">
              <w:marLeft w:val="0"/>
              <w:marRight w:val="0"/>
              <w:marTop w:val="0"/>
              <w:marBottom w:val="0"/>
              <w:divBdr>
                <w:top w:val="none" w:sz="0" w:space="0" w:color="auto"/>
                <w:left w:val="none" w:sz="0" w:space="0" w:color="auto"/>
                <w:bottom w:val="none" w:sz="0" w:space="0" w:color="auto"/>
                <w:right w:val="none" w:sz="0" w:space="0" w:color="auto"/>
              </w:divBdr>
            </w:div>
            <w:div w:id="1944336873">
              <w:marLeft w:val="0"/>
              <w:marRight w:val="0"/>
              <w:marTop w:val="0"/>
              <w:marBottom w:val="0"/>
              <w:divBdr>
                <w:top w:val="none" w:sz="0" w:space="0" w:color="auto"/>
                <w:left w:val="none" w:sz="0" w:space="0" w:color="auto"/>
                <w:bottom w:val="none" w:sz="0" w:space="0" w:color="auto"/>
                <w:right w:val="none" w:sz="0" w:space="0" w:color="auto"/>
              </w:divBdr>
            </w:div>
            <w:div w:id="1253314095">
              <w:marLeft w:val="0"/>
              <w:marRight w:val="0"/>
              <w:marTop w:val="0"/>
              <w:marBottom w:val="0"/>
              <w:divBdr>
                <w:top w:val="none" w:sz="0" w:space="0" w:color="auto"/>
                <w:left w:val="none" w:sz="0" w:space="0" w:color="auto"/>
                <w:bottom w:val="none" w:sz="0" w:space="0" w:color="auto"/>
                <w:right w:val="none" w:sz="0" w:space="0" w:color="auto"/>
              </w:divBdr>
            </w:div>
            <w:div w:id="954561915">
              <w:marLeft w:val="0"/>
              <w:marRight w:val="0"/>
              <w:marTop w:val="0"/>
              <w:marBottom w:val="0"/>
              <w:divBdr>
                <w:top w:val="none" w:sz="0" w:space="0" w:color="auto"/>
                <w:left w:val="none" w:sz="0" w:space="0" w:color="auto"/>
                <w:bottom w:val="none" w:sz="0" w:space="0" w:color="auto"/>
                <w:right w:val="none" w:sz="0" w:space="0" w:color="auto"/>
              </w:divBdr>
            </w:div>
            <w:div w:id="209533847">
              <w:marLeft w:val="0"/>
              <w:marRight w:val="0"/>
              <w:marTop w:val="0"/>
              <w:marBottom w:val="0"/>
              <w:divBdr>
                <w:top w:val="none" w:sz="0" w:space="0" w:color="auto"/>
                <w:left w:val="none" w:sz="0" w:space="0" w:color="auto"/>
                <w:bottom w:val="none" w:sz="0" w:space="0" w:color="auto"/>
                <w:right w:val="none" w:sz="0" w:space="0" w:color="auto"/>
              </w:divBdr>
            </w:div>
            <w:div w:id="868182593">
              <w:marLeft w:val="0"/>
              <w:marRight w:val="0"/>
              <w:marTop w:val="0"/>
              <w:marBottom w:val="0"/>
              <w:divBdr>
                <w:top w:val="none" w:sz="0" w:space="0" w:color="auto"/>
                <w:left w:val="none" w:sz="0" w:space="0" w:color="auto"/>
                <w:bottom w:val="none" w:sz="0" w:space="0" w:color="auto"/>
                <w:right w:val="none" w:sz="0" w:space="0" w:color="auto"/>
              </w:divBdr>
            </w:div>
            <w:div w:id="1504392669">
              <w:marLeft w:val="0"/>
              <w:marRight w:val="0"/>
              <w:marTop w:val="0"/>
              <w:marBottom w:val="0"/>
              <w:divBdr>
                <w:top w:val="none" w:sz="0" w:space="0" w:color="auto"/>
                <w:left w:val="none" w:sz="0" w:space="0" w:color="auto"/>
                <w:bottom w:val="none" w:sz="0" w:space="0" w:color="auto"/>
                <w:right w:val="none" w:sz="0" w:space="0" w:color="auto"/>
              </w:divBdr>
            </w:div>
            <w:div w:id="2001500116">
              <w:marLeft w:val="0"/>
              <w:marRight w:val="0"/>
              <w:marTop w:val="0"/>
              <w:marBottom w:val="0"/>
              <w:divBdr>
                <w:top w:val="none" w:sz="0" w:space="0" w:color="auto"/>
                <w:left w:val="none" w:sz="0" w:space="0" w:color="auto"/>
                <w:bottom w:val="none" w:sz="0" w:space="0" w:color="auto"/>
                <w:right w:val="none" w:sz="0" w:space="0" w:color="auto"/>
              </w:divBdr>
            </w:div>
            <w:div w:id="624773806">
              <w:marLeft w:val="0"/>
              <w:marRight w:val="0"/>
              <w:marTop w:val="0"/>
              <w:marBottom w:val="0"/>
              <w:divBdr>
                <w:top w:val="none" w:sz="0" w:space="0" w:color="auto"/>
                <w:left w:val="none" w:sz="0" w:space="0" w:color="auto"/>
                <w:bottom w:val="none" w:sz="0" w:space="0" w:color="auto"/>
                <w:right w:val="none" w:sz="0" w:space="0" w:color="auto"/>
              </w:divBdr>
            </w:div>
            <w:div w:id="388963393">
              <w:marLeft w:val="0"/>
              <w:marRight w:val="0"/>
              <w:marTop w:val="0"/>
              <w:marBottom w:val="0"/>
              <w:divBdr>
                <w:top w:val="none" w:sz="0" w:space="0" w:color="auto"/>
                <w:left w:val="none" w:sz="0" w:space="0" w:color="auto"/>
                <w:bottom w:val="none" w:sz="0" w:space="0" w:color="auto"/>
                <w:right w:val="none" w:sz="0" w:space="0" w:color="auto"/>
              </w:divBdr>
            </w:div>
            <w:div w:id="1777556306">
              <w:marLeft w:val="0"/>
              <w:marRight w:val="0"/>
              <w:marTop w:val="0"/>
              <w:marBottom w:val="0"/>
              <w:divBdr>
                <w:top w:val="none" w:sz="0" w:space="0" w:color="auto"/>
                <w:left w:val="none" w:sz="0" w:space="0" w:color="auto"/>
                <w:bottom w:val="none" w:sz="0" w:space="0" w:color="auto"/>
                <w:right w:val="none" w:sz="0" w:space="0" w:color="auto"/>
              </w:divBdr>
            </w:div>
            <w:div w:id="192154184">
              <w:marLeft w:val="0"/>
              <w:marRight w:val="0"/>
              <w:marTop w:val="0"/>
              <w:marBottom w:val="0"/>
              <w:divBdr>
                <w:top w:val="none" w:sz="0" w:space="0" w:color="auto"/>
                <w:left w:val="none" w:sz="0" w:space="0" w:color="auto"/>
                <w:bottom w:val="none" w:sz="0" w:space="0" w:color="auto"/>
                <w:right w:val="none" w:sz="0" w:space="0" w:color="auto"/>
              </w:divBdr>
            </w:div>
            <w:div w:id="1761443611">
              <w:marLeft w:val="0"/>
              <w:marRight w:val="0"/>
              <w:marTop w:val="0"/>
              <w:marBottom w:val="0"/>
              <w:divBdr>
                <w:top w:val="none" w:sz="0" w:space="0" w:color="auto"/>
                <w:left w:val="none" w:sz="0" w:space="0" w:color="auto"/>
                <w:bottom w:val="none" w:sz="0" w:space="0" w:color="auto"/>
                <w:right w:val="none" w:sz="0" w:space="0" w:color="auto"/>
              </w:divBdr>
            </w:div>
            <w:div w:id="1420328191">
              <w:marLeft w:val="0"/>
              <w:marRight w:val="0"/>
              <w:marTop w:val="0"/>
              <w:marBottom w:val="0"/>
              <w:divBdr>
                <w:top w:val="none" w:sz="0" w:space="0" w:color="auto"/>
                <w:left w:val="none" w:sz="0" w:space="0" w:color="auto"/>
                <w:bottom w:val="none" w:sz="0" w:space="0" w:color="auto"/>
                <w:right w:val="none" w:sz="0" w:space="0" w:color="auto"/>
              </w:divBdr>
            </w:div>
            <w:div w:id="1659379286">
              <w:marLeft w:val="0"/>
              <w:marRight w:val="0"/>
              <w:marTop w:val="0"/>
              <w:marBottom w:val="0"/>
              <w:divBdr>
                <w:top w:val="none" w:sz="0" w:space="0" w:color="auto"/>
                <w:left w:val="none" w:sz="0" w:space="0" w:color="auto"/>
                <w:bottom w:val="none" w:sz="0" w:space="0" w:color="auto"/>
                <w:right w:val="none" w:sz="0" w:space="0" w:color="auto"/>
              </w:divBdr>
            </w:div>
            <w:div w:id="1775201288">
              <w:marLeft w:val="0"/>
              <w:marRight w:val="0"/>
              <w:marTop w:val="0"/>
              <w:marBottom w:val="0"/>
              <w:divBdr>
                <w:top w:val="none" w:sz="0" w:space="0" w:color="auto"/>
                <w:left w:val="none" w:sz="0" w:space="0" w:color="auto"/>
                <w:bottom w:val="none" w:sz="0" w:space="0" w:color="auto"/>
                <w:right w:val="none" w:sz="0" w:space="0" w:color="auto"/>
              </w:divBdr>
            </w:div>
            <w:div w:id="416487562">
              <w:marLeft w:val="0"/>
              <w:marRight w:val="0"/>
              <w:marTop w:val="0"/>
              <w:marBottom w:val="0"/>
              <w:divBdr>
                <w:top w:val="none" w:sz="0" w:space="0" w:color="auto"/>
                <w:left w:val="none" w:sz="0" w:space="0" w:color="auto"/>
                <w:bottom w:val="none" w:sz="0" w:space="0" w:color="auto"/>
                <w:right w:val="none" w:sz="0" w:space="0" w:color="auto"/>
              </w:divBdr>
            </w:div>
            <w:div w:id="85805072">
              <w:marLeft w:val="0"/>
              <w:marRight w:val="0"/>
              <w:marTop w:val="0"/>
              <w:marBottom w:val="0"/>
              <w:divBdr>
                <w:top w:val="none" w:sz="0" w:space="0" w:color="auto"/>
                <w:left w:val="none" w:sz="0" w:space="0" w:color="auto"/>
                <w:bottom w:val="none" w:sz="0" w:space="0" w:color="auto"/>
                <w:right w:val="none" w:sz="0" w:space="0" w:color="auto"/>
              </w:divBdr>
            </w:div>
            <w:div w:id="833649409">
              <w:marLeft w:val="0"/>
              <w:marRight w:val="0"/>
              <w:marTop w:val="0"/>
              <w:marBottom w:val="0"/>
              <w:divBdr>
                <w:top w:val="none" w:sz="0" w:space="0" w:color="auto"/>
                <w:left w:val="none" w:sz="0" w:space="0" w:color="auto"/>
                <w:bottom w:val="none" w:sz="0" w:space="0" w:color="auto"/>
                <w:right w:val="none" w:sz="0" w:space="0" w:color="auto"/>
              </w:divBdr>
            </w:div>
            <w:div w:id="1994798721">
              <w:marLeft w:val="0"/>
              <w:marRight w:val="0"/>
              <w:marTop w:val="0"/>
              <w:marBottom w:val="0"/>
              <w:divBdr>
                <w:top w:val="none" w:sz="0" w:space="0" w:color="auto"/>
                <w:left w:val="none" w:sz="0" w:space="0" w:color="auto"/>
                <w:bottom w:val="none" w:sz="0" w:space="0" w:color="auto"/>
                <w:right w:val="none" w:sz="0" w:space="0" w:color="auto"/>
              </w:divBdr>
            </w:div>
            <w:div w:id="195773419">
              <w:marLeft w:val="0"/>
              <w:marRight w:val="0"/>
              <w:marTop w:val="0"/>
              <w:marBottom w:val="0"/>
              <w:divBdr>
                <w:top w:val="none" w:sz="0" w:space="0" w:color="auto"/>
                <w:left w:val="none" w:sz="0" w:space="0" w:color="auto"/>
                <w:bottom w:val="none" w:sz="0" w:space="0" w:color="auto"/>
                <w:right w:val="none" w:sz="0" w:space="0" w:color="auto"/>
              </w:divBdr>
            </w:div>
            <w:div w:id="451480607">
              <w:marLeft w:val="0"/>
              <w:marRight w:val="0"/>
              <w:marTop w:val="0"/>
              <w:marBottom w:val="0"/>
              <w:divBdr>
                <w:top w:val="none" w:sz="0" w:space="0" w:color="auto"/>
                <w:left w:val="none" w:sz="0" w:space="0" w:color="auto"/>
                <w:bottom w:val="none" w:sz="0" w:space="0" w:color="auto"/>
                <w:right w:val="none" w:sz="0" w:space="0" w:color="auto"/>
              </w:divBdr>
            </w:div>
            <w:div w:id="163862014">
              <w:marLeft w:val="0"/>
              <w:marRight w:val="0"/>
              <w:marTop w:val="0"/>
              <w:marBottom w:val="0"/>
              <w:divBdr>
                <w:top w:val="none" w:sz="0" w:space="0" w:color="auto"/>
                <w:left w:val="none" w:sz="0" w:space="0" w:color="auto"/>
                <w:bottom w:val="none" w:sz="0" w:space="0" w:color="auto"/>
                <w:right w:val="none" w:sz="0" w:space="0" w:color="auto"/>
              </w:divBdr>
            </w:div>
            <w:div w:id="281153910">
              <w:marLeft w:val="0"/>
              <w:marRight w:val="0"/>
              <w:marTop w:val="0"/>
              <w:marBottom w:val="0"/>
              <w:divBdr>
                <w:top w:val="none" w:sz="0" w:space="0" w:color="auto"/>
                <w:left w:val="none" w:sz="0" w:space="0" w:color="auto"/>
                <w:bottom w:val="none" w:sz="0" w:space="0" w:color="auto"/>
                <w:right w:val="none" w:sz="0" w:space="0" w:color="auto"/>
              </w:divBdr>
            </w:div>
            <w:div w:id="1970167061">
              <w:marLeft w:val="0"/>
              <w:marRight w:val="0"/>
              <w:marTop w:val="0"/>
              <w:marBottom w:val="0"/>
              <w:divBdr>
                <w:top w:val="none" w:sz="0" w:space="0" w:color="auto"/>
                <w:left w:val="none" w:sz="0" w:space="0" w:color="auto"/>
                <w:bottom w:val="none" w:sz="0" w:space="0" w:color="auto"/>
                <w:right w:val="none" w:sz="0" w:space="0" w:color="auto"/>
              </w:divBdr>
            </w:div>
            <w:div w:id="232862249">
              <w:marLeft w:val="0"/>
              <w:marRight w:val="0"/>
              <w:marTop w:val="0"/>
              <w:marBottom w:val="0"/>
              <w:divBdr>
                <w:top w:val="none" w:sz="0" w:space="0" w:color="auto"/>
                <w:left w:val="none" w:sz="0" w:space="0" w:color="auto"/>
                <w:bottom w:val="none" w:sz="0" w:space="0" w:color="auto"/>
                <w:right w:val="none" w:sz="0" w:space="0" w:color="auto"/>
              </w:divBdr>
            </w:div>
            <w:div w:id="1739787847">
              <w:marLeft w:val="0"/>
              <w:marRight w:val="0"/>
              <w:marTop w:val="0"/>
              <w:marBottom w:val="0"/>
              <w:divBdr>
                <w:top w:val="none" w:sz="0" w:space="0" w:color="auto"/>
                <w:left w:val="none" w:sz="0" w:space="0" w:color="auto"/>
                <w:bottom w:val="none" w:sz="0" w:space="0" w:color="auto"/>
                <w:right w:val="none" w:sz="0" w:space="0" w:color="auto"/>
              </w:divBdr>
            </w:div>
            <w:div w:id="1369797611">
              <w:marLeft w:val="0"/>
              <w:marRight w:val="0"/>
              <w:marTop w:val="0"/>
              <w:marBottom w:val="0"/>
              <w:divBdr>
                <w:top w:val="none" w:sz="0" w:space="0" w:color="auto"/>
                <w:left w:val="none" w:sz="0" w:space="0" w:color="auto"/>
                <w:bottom w:val="none" w:sz="0" w:space="0" w:color="auto"/>
                <w:right w:val="none" w:sz="0" w:space="0" w:color="auto"/>
              </w:divBdr>
            </w:div>
            <w:div w:id="398746445">
              <w:marLeft w:val="0"/>
              <w:marRight w:val="0"/>
              <w:marTop w:val="0"/>
              <w:marBottom w:val="0"/>
              <w:divBdr>
                <w:top w:val="none" w:sz="0" w:space="0" w:color="auto"/>
                <w:left w:val="none" w:sz="0" w:space="0" w:color="auto"/>
                <w:bottom w:val="none" w:sz="0" w:space="0" w:color="auto"/>
                <w:right w:val="none" w:sz="0" w:space="0" w:color="auto"/>
              </w:divBdr>
            </w:div>
            <w:div w:id="826096477">
              <w:marLeft w:val="0"/>
              <w:marRight w:val="0"/>
              <w:marTop w:val="0"/>
              <w:marBottom w:val="0"/>
              <w:divBdr>
                <w:top w:val="none" w:sz="0" w:space="0" w:color="auto"/>
                <w:left w:val="none" w:sz="0" w:space="0" w:color="auto"/>
                <w:bottom w:val="none" w:sz="0" w:space="0" w:color="auto"/>
                <w:right w:val="none" w:sz="0" w:space="0" w:color="auto"/>
              </w:divBdr>
            </w:div>
            <w:div w:id="1713186907">
              <w:marLeft w:val="0"/>
              <w:marRight w:val="0"/>
              <w:marTop w:val="0"/>
              <w:marBottom w:val="0"/>
              <w:divBdr>
                <w:top w:val="none" w:sz="0" w:space="0" w:color="auto"/>
                <w:left w:val="none" w:sz="0" w:space="0" w:color="auto"/>
                <w:bottom w:val="none" w:sz="0" w:space="0" w:color="auto"/>
                <w:right w:val="none" w:sz="0" w:space="0" w:color="auto"/>
              </w:divBdr>
            </w:div>
            <w:div w:id="12045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8156">
      <w:bodyDiv w:val="1"/>
      <w:marLeft w:val="0"/>
      <w:marRight w:val="0"/>
      <w:marTop w:val="0"/>
      <w:marBottom w:val="0"/>
      <w:divBdr>
        <w:top w:val="none" w:sz="0" w:space="0" w:color="auto"/>
        <w:left w:val="none" w:sz="0" w:space="0" w:color="auto"/>
        <w:bottom w:val="none" w:sz="0" w:space="0" w:color="auto"/>
        <w:right w:val="none" w:sz="0" w:space="0" w:color="auto"/>
      </w:divBdr>
      <w:divsChild>
        <w:div w:id="472453267">
          <w:marLeft w:val="0"/>
          <w:marRight w:val="0"/>
          <w:marTop w:val="0"/>
          <w:marBottom w:val="0"/>
          <w:divBdr>
            <w:top w:val="none" w:sz="0" w:space="0" w:color="auto"/>
            <w:left w:val="none" w:sz="0" w:space="0" w:color="auto"/>
            <w:bottom w:val="none" w:sz="0" w:space="0" w:color="auto"/>
            <w:right w:val="none" w:sz="0" w:space="0" w:color="auto"/>
          </w:divBdr>
        </w:div>
        <w:div w:id="1948584183">
          <w:marLeft w:val="0"/>
          <w:marRight w:val="0"/>
          <w:marTop w:val="0"/>
          <w:marBottom w:val="0"/>
          <w:divBdr>
            <w:top w:val="none" w:sz="0" w:space="0" w:color="auto"/>
            <w:left w:val="none" w:sz="0" w:space="0" w:color="auto"/>
            <w:bottom w:val="none" w:sz="0" w:space="0" w:color="auto"/>
            <w:right w:val="none" w:sz="0" w:space="0" w:color="auto"/>
          </w:divBdr>
        </w:div>
        <w:div w:id="2146120188">
          <w:marLeft w:val="0"/>
          <w:marRight w:val="0"/>
          <w:marTop w:val="0"/>
          <w:marBottom w:val="0"/>
          <w:divBdr>
            <w:top w:val="none" w:sz="0" w:space="0" w:color="auto"/>
            <w:left w:val="none" w:sz="0" w:space="0" w:color="auto"/>
            <w:bottom w:val="none" w:sz="0" w:space="0" w:color="auto"/>
            <w:right w:val="none" w:sz="0" w:space="0" w:color="auto"/>
          </w:divBdr>
        </w:div>
        <w:div w:id="385178862">
          <w:marLeft w:val="0"/>
          <w:marRight w:val="0"/>
          <w:marTop w:val="0"/>
          <w:marBottom w:val="0"/>
          <w:divBdr>
            <w:top w:val="none" w:sz="0" w:space="0" w:color="auto"/>
            <w:left w:val="none" w:sz="0" w:space="0" w:color="auto"/>
            <w:bottom w:val="none" w:sz="0" w:space="0" w:color="auto"/>
            <w:right w:val="none" w:sz="0" w:space="0" w:color="auto"/>
          </w:divBdr>
        </w:div>
        <w:div w:id="1276517485">
          <w:marLeft w:val="0"/>
          <w:marRight w:val="0"/>
          <w:marTop w:val="0"/>
          <w:marBottom w:val="0"/>
          <w:divBdr>
            <w:top w:val="none" w:sz="0" w:space="0" w:color="auto"/>
            <w:left w:val="none" w:sz="0" w:space="0" w:color="auto"/>
            <w:bottom w:val="none" w:sz="0" w:space="0" w:color="auto"/>
            <w:right w:val="none" w:sz="0" w:space="0" w:color="auto"/>
          </w:divBdr>
        </w:div>
        <w:div w:id="335690125">
          <w:marLeft w:val="0"/>
          <w:marRight w:val="0"/>
          <w:marTop w:val="0"/>
          <w:marBottom w:val="0"/>
          <w:divBdr>
            <w:top w:val="none" w:sz="0" w:space="0" w:color="auto"/>
            <w:left w:val="none" w:sz="0" w:space="0" w:color="auto"/>
            <w:bottom w:val="none" w:sz="0" w:space="0" w:color="auto"/>
            <w:right w:val="none" w:sz="0" w:space="0" w:color="auto"/>
          </w:divBdr>
        </w:div>
        <w:div w:id="1832676784">
          <w:marLeft w:val="0"/>
          <w:marRight w:val="0"/>
          <w:marTop w:val="0"/>
          <w:marBottom w:val="0"/>
          <w:divBdr>
            <w:top w:val="none" w:sz="0" w:space="0" w:color="auto"/>
            <w:left w:val="none" w:sz="0" w:space="0" w:color="auto"/>
            <w:bottom w:val="none" w:sz="0" w:space="0" w:color="auto"/>
            <w:right w:val="none" w:sz="0" w:space="0" w:color="auto"/>
          </w:divBdr>
        </w:div>
        <w:div w:id="560408714">
          <w:marLeft w:val="0"/>
          <w:marRight w:val="0"/>
          <w:marTop w:val="0"/>
          <w:marBottom w:val="0"/>
          <w:divBdr>
            <w:top w:val="none" w:sz="0" w:space="0" w:color="auto"/>
            <w:left w:val="none" w:sz="0" w:space="0" w:color="auto"/>
            <w:bottom w:val="none" w:sz="0" w:space="0" w:color="auto"/>
            <w:right w:val="none" w:sz="0" w:space="0" w:color="auto"/>
          </w:divBdr>
        </w:div>
        <w:div w:id="1077170215">
          <w:marLeft w:val="0"/>
          <w:marRight w:val="0"/>
          <w:marTop w:val="0"/>
          <w:marBottom w:val="0"/>
          <w:divBdr>
            <w:top w:val="none" w:sz="0" w:space="0" w:color="auto"/>
            <w:left w:val="none" w:sz="0" w:space="0" w:color="auto"/>
            <w:bottom w:val="none" w:sz="0" w:space="0" w:color="auto"/>
            <w:right w:val="none" w:sz="0" w:space="0" w:color="auto"/>
          </w:divBdr>
        </w:div>
        <w:div w:id="208691216">
          <w:marLeft w:val="0"/>
          <w:marRight w:val="0"/>
          <w:marTop w:val="0"/>
          <w:marBottom w:val="0"/>
          <w:divBdr>
            <w:top w:val="none" w:sz="0" w:space="0" w:color="auto"/>
            <w:left w:val="none" w:sz="0" w:space="0" w:color="auto"/>
            <w:bottom w:val="none" w:sz="0" w:space="0" w:color="auto"/>
            <w:right w:val="none" w:sz="0" w:space="0" w:color="auto"/>
          </w:divBdr>
        </w:div>
      </w:divsChild>
    </w:div>
    <w:div w:id="1972175905">
      <w:bodyDiv w:val="1"/>
      <w:marLeft w:val="0"/>
      <w:marRight w:val="0"/>
      <w:marTop w:val="0"/>
      <w:marBottom w:val="0"/>
      <w:divBdr>
        <w:top w:val="none" w:sz="0" w:space="0" w:color="auto"/>
        <w:left w:val="none" w:sz="0" w:space="0" w:color="auto"/>
        <w:bottom w:val="none" w:sz="0" w:space="0" w:color="auto"/>
        <w:right w:val="none" w:sz="0" w:space="0" w:color="auto"/>
      </w:divBdr>
    </w:div>
    <w:div w:id="21376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AC22B-FD73-4142-B910-46D528C2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32905</Words>
  <Characters>187563</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Userland</Company>
  <LinksUpToDate>false</LinksUpToDate>
  <CharactersWithSpaces>220028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Валентиновна</dc:creator>
  <cp:keywords/>
  <dc:description/>
  <cp:lastModifiedBy>Специалист 228</cp:lastModifiedBy>
  <cp:revision>2</cp:revision>
  <cp:lastPrinted>2024-01-24T09:00:00Z</cp:lastPrinted>
  <dcterms:created xsi:type="dcterms:W3CDTF">2024-02-12T09:34:00Z</dcterms:created>
  <dcterms:modified xsi:type="dcterms:W3CDTF">2024-02-12T09:34:00Z</dcterms:modified>
</cp:coreProperties>
</file>