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8B" w:rsidRDefault="0087183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E15B53">
        <w:rPr>
          <w:rFonts w:ascii="Times New Roman" w:hAnsi="Times New Roman" w:cs="Times New Roman"/>
          <w:sz w:val="28"/>
          <w:szCs w:val="28"/>
        </w:rPr>
        <w:t>6 вне</w:t>
      </w:r>
      <w:r>
        <w:rPr>
          <w:rFonts w:ascii="Times New Roman" w:hAnsi="Times New Roman" w:cs="Times New Roman"/>
          <w:sz w:val="28"/>
          <w:szCs w:val="28"/>
        </w:rPr>
        <w:t>плановых проверок.</w:t>
      </w:r>
    </w:p>
    <w:p w:rsidR="00871832" w:rsidRDefault="0087183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E15B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нарушения – </w:t>
      </w:r>
      <w:r w:rsidR="00E15B53">
        <w:rPr>
          <w:rFonts w:ascii="Times New Roman" w:hAnsi="Times New Roman" w:cs="Times New Roman"/>
          <w:sz w:val="28"/>
          <w:szCs w:val="28"/>
        </w:rPr>
        <w:t>неисполнение ранее выданных предписаний</w:t>
      </w:r>
    </w:p>
    <w:p w:rsidR="00871832" w:rsidRPr="00871832" w:rsidRDefault="00871832">
      <w:pPr>
        <w:rPr>
          <w:rFonts w:ascii="Times New Roman" w:hAnsi="Times New Roman" w:cs="Times New Roman"/>
          <w:sz w:val="28"/>
          <w:szCs w:val="28"/>
        </w:rPr>
      </w:pPr>
    </w:p>
    <w:sectPr w:rsidR="00871832" w:rsidRPr="00871832" w:rsidSect="002B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71832"/>
    <w:rsid w:val="002B4A8B"/>
    <w:rsid w:val="00871832"/>
    <w:rsid w:val="00E1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</dc:creator>
  <cp:keywords/>
  <dc:description/>
  <cp:lastModifiedBy>Башкиров Андрей Викторович</cp:lastModifiedBy>
  <cp:revision>2</cp:revision>
  <dcterms:created xsi:type="dcterms:W3CDTF">2017-04-27T08:27:00Z</dcterms:created>
  <dcterms:modified xsi:type="dcterms:W3CDTF">2017-04-27T08:27:00Z</dcterms:modified>
</cp:coreProperties>
</file>