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3B09A4" w14:textId="227386FE" w:rsidR="00674808" w:rsidRPr="005D1B88" w:rsidRDefault="00674808" w:rsidP="00E243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5D1B88"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Правительства Республики </w:t>
      </w:r>
      <w:r w:rsidR="00E24355" w:rsidRPr="005D1B88">
        <w:rPr>
          <w:rFonts w:ascii="Times New Roman" w:hAnsi="Times New Roman" w:cs="Times New Roman"/>
          <w:b/>
          <w:bCs/>
          <w:sz w:val="28"/>
          <w:szCs w:val="28"/>
        </w:rPr>
        <w:t>Башкортостан от</w:t>
      </w:r>
      <w:r w:rsidRPr="005D1B88">
        <w:rPr>
          <w:rFonts w:ascii="Times New Roman" w:hAnsi="Times New Roman" w:cs="Times New Roman"/>
          <w:b/>
          <w:bCs/>
          <w:sz w:val="28"/>
          <w:szCs w:val="28"/>
        </w:rPr>
        <w:t xml:space="preserve"> 2</w:t>
      </w:r>
      <w:r w:rsidR="00E24355" w:rsidRPr="005D1B88">
        <w:rPr>
          <w:rFonts w:ascii="Times New Roman" w:hAnsi="Times New Roman" w:cs="Times New Roman"/>
          <w:b/>
          <w:bCs/>
          <w:sz w:val="28"/>
          <w:szCs w:val="28"/>
        </w:rPr>
        <w:t>.06.</w:t>
      </w:r>
      <w:r w:rsidRPr="005D1B88">
        <w:rPr>
          <w:rFonts w:ascii="Times New Roman" w:hAnsi="Times New Roman" w:cs="Times New Roman"/>
          <w:b/>
          <w:bCs/>
          <w:sz w:val="28"/>
          <w:szCs w:val="28"/>
        </w:rPr>
        <w:t>2014 г. N 245</w:t>
      </w:r>
    </w:p>
    <w:p w14:paraId="673EABEA" w14:textId="586840C8" w:rsidR="00674808" w:rsidRPr="005D1B88" w:rsidRDefault="00674808" w:rsidP="00E243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1B88">
        <w:rPr>
          <w:rFonts w:ascii="Times New Roman" w:hAnsi="Times New Roman" w:cs="Times New Roman"/>
          <w:b/>
          <w:bCs/>
          <w:sz w:val="28"/>
          <w:szCs w:val="28"/>
        </w:rPr>
        <w:t>«ОБ УСТАНОВЛЕНИИ РАЗМЕРА ПРЕДЕЛЬНОЙ СТОИМОСТИ УСЛУГ И (ИЛИ) РАБОТ ПО КАПИТАЛЬНОМУ РЕМОНТУ ОБЩЕГО ИМУЩЕСТВА В</w:t>
      </w:r>
    </w:p>
    <w:p w14:paraId="6A560E1E" w14:textId="77777777" w:rsidR="00674808" w:rsidRPr="005D1B88" w:rsidRDefault="00674808" w:rsidP="00E243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1B88">
        <w:rPr>
          <w:rFonts w:ascii="Times New Roman" w:hAnsi="Times New Roman" w:cs="Times New Roman"/>
          <w:b/>
          <w:bCs/>
          <w:sz w:val="28"/>
          <w:szCs w:val="28"/>
        </w:rPr>
        <w:t>МНОГОКВАРТИРНОМ ДОМЕ, КОТОРЫЙ МОЖЕТ ОПЛАЧИВАТЬСЯ</w:t>
      </w:r>
    </w:p>
    <w:p w14:paraId="19F40D36" w14:textId="25A8EE38" w:rsidR="002E006A" w:rsidRPr="005D1B88" w:rsidRDefault="00674808" w:rsidP="00E2435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D1B88">
        <w:rPr>
          <w:rFonts w:ascii="Times New Roman" w:hAnsi="Times New Roman" w:cs="Times New Roman"/>
          <w:b/>
          <w:bCs/>
          <w:sz w:val="28"/>
          <w:szCs w:val="28"/>
        </w:rPr>
        <w:t>РЕГИОНАЛЬНЫМ ОПЕРАТОРОМ ЗА СЧЕТ СРЕДСТВ ФОНДА КАПИТАЛЬНОГО РЕМОНТА, СФОРМИРОВАННОГО ИСХОДЯ ИЗ МИНИМАЛЬНОГО РАЗМЕРА ВЗНОСА НА КАПИТАЛЬНЫЙ РЕМОНТ»</w:t>
      </w:r>
    </w:p>
    <w:bookmarkEnd w:id="0"/>
    <w:p w14:paraId="1F22D8DA" w14:textId="77777777" w:rsidR="00E24355" w:rsidRPr="00E24355" w:rsidRDefault="00E24355" w:rsidP="00E243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E5D566" w14:textId="77777777" w:rsidR="00E24355" w:rsidRPr="00E24355" w:rsidRDefault="00E24355" w:rsidP="00E243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355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>
        <w:r w:rsidRPr="00E24355">
          <w:rPr>
            <w:rFonts w:ascii="Times New Roman" w:hAnsi="Times New Roman" w:cs="Times New Roman"/>
            <w:color w:val="0000FF"/>
            <w:sz w:val="28"/>
            <w:szCs w:val="28"/>
          </w:rPr>
          <w:t>частью 4 статьи 190</w:t>
        </w:r>
      </w:hyperlink>
      <w:r w:rsidRPr="00E24355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Федерации, в целях реализации </w:t>
      </w:r>
      <w:hyperlink r:id="rId5">
        <w:r w:rsidRPr="00E24355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E24355">
        <w:rPr>
          <w:rFonts w:ascii="Times New Roman" w:hAnsi="Times New Roman" w:cs="Times New Roman"/>
          <w:sz w:val="28"/>
          <w:szCs w:val="28"/>
        </w:rPr>
        <w:t xml:space="preserve"> Республики Башкортостан "Об организации проведения капитального ремонта общего имущества в многоквартирных домах, расположенных на территории Республики Башкортостан" Правительство Республики Башкортостан постановляет:</w:t>
      </w:r>
    </w:p>
    <w:p w14:paraId="0A38785C" w14:textId="77777777" w:rsidR="00E24355" w:rsidRPr="00E24355" w:rsidRDefault="00E24355" w:rsidP="00E243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355">
        <w:rPr>
          <w:rFonts w:ascii="Times New Roman" w:hAnsi="Times New Roman" w:cs="Times New Roman"/>
          <w:sz w:val="28"/>
          <w:szCs w:val="28"/>
        </w:rPr>
        <w:t xml:space="preserve">1. Установить </w:t>
      </w:r>
      <w:hyperlink w:anchor="P38">
        <w:r w:rsidRPr="00E24355">
          <w:rPr>
            <w:rFonts w:ascii="Times New Roman" w:hAnsi="Times New Roman" w:cs="Times New Roman"/>
            <w:color w:val="0000FF"/>
            <w:sz w:val="28"/>
            <w:szCs w:val="28"/>
          </w:rPr>
          <w:t>размер</w:t>
        </w:r>
      </w:hyperlink>
      <w:r w:rsidRPr="00E24355">
        <w:rPr>
          <w:rFonts w:ascii="Times New Roman" w:hAnsi="Times New Roman" w:cs="Times New Roman"/>
          <w:sz w:val="28"/>
          <w:szCs w:val="28"/>
        </w:rPr>
        <w:t xml:space="preserve"> предельной стоимости услуг и (или) работ по капитальному ремонту общего имущества в многоквартирном доме, который может оплачиваться некоммерческой организацией Фонд "Региональный оператор капитального ремонта общего имущества в многоквартирных домах, расположенных на территории Республики Башкортостан" (далее - Региональный оператор) за счет средств фонда капитального ремонта, сформированного исходя из минимального размера взноса на капитальный ремонт, согласно приложению к настоящему Постановлению.</w:t>
      </w:r>
    </w:p>
    <w:p w14:paraId="336E0DC8" w14:textId="77777777" w:rsidR="00E24355" w:rsidRPr="00E24355" w:rsidRDefault="00E24355" w:rsidP="00E243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355">
        <w:rPr>
          <w:rFonts w:ascii="Times New Roman" w:hAnsi="Times New Roman" w:cs="Times New Roman"/>
          <w:sz w:val="28"/>
          <w:szCs w:val="28"/>
        </w:rPr>
        <w:t xml:space="preserve">(п. 1 в ред. </w:t>
      </w:r>
      <w:hyperlink r:id="rId6">
        <w:r w:rsidRPr="00E24355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Постановления</w:t>
        </w:r>
      </w:hyperlink>
      <w:r w:rsidRPr="00E24355">
        <w:rPr>
          <w:rFonts w:ascii="Times New Roman" w:hAnsi="Times New Roman" w:cs="Times New Roman"/>
          <w:sz w:val="28"/>
          <w:szCs w:val="28"/>
        </w:rPr>
        <w:t xml:space="preserve"> Правительства РБ от 27.12.2017 N 625)</w:t>
      </w:r>
    </w:p>
    <w:p w14:paraId="20137984" w14:textId="77777777" w:rsidR="00E24355" w:rsidRPr="00E24355" w:rsidRDefault="00E24355" w:rsidP="00E243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24355">
        <w:rPr>
          <w:rFonts w:ascii="Times New Roman" w:hAnsi="Times New Roman" w:cs="Times New Roman"/>
          <w:sz w:val="28"/>
          <w:szCs w:val="28"/>
        </w:rPr>
        <w:t xml:space="preserve">2. Исключен. - </w:t>
      </w:r>
      <w:hyperlink r:id="rId7">
        <w:r w:rsidRPr="00E24355">
          <w:rPr>
            <w:rFonts w:ascii="Times New Roman" w:hAnsi="Times New Roman" w:cs="Times New Roman"/>
            <w:color w:val="0000FF"/>
            <w:sz w:val="28"/>
            <w:szCs w:val="28"/>
          </w:rPr>
          <w:t>Постановление</w:t>
        </w:r>
      </w:hyperlink>
      <w:r w:rsidRPr="00E24355">
        <w:rPr>
          <w:rFonts w:ascii="Times New Roman" w:hAnsi="Times New Roman" w:cs="Times New Roman"/>
          <w:sz w:val="28"/>
          <w:szCs w:val="28"/>
        </w:rPr>
        <w:t xml:space="preserve"> Правительства РБ от 23.01.2023 N 6.</w:t>
      </w:r>
    </w:p>
    <w:p w14:paraId="262977D9" w14:textId="77777777" w:rsidR="00E24355" w:rsidRPr="00E24355" w:rsidRDefault="00E24355" w:rsidP="00E243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FE790D5" w14:textId="77777777" w:rsidR="00E24355" w:rsidRPr="00E24355" w:rsidRDefault="00E24355" w:rsidP="00E243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24355">
        <w:rPr>
          <w:rFonts w:ascii="Times New Roman" w:hAnsi="Times New Roman" w:cs="Times New Roman"/>
          <w:sz w:val="28"/>
          <w:szCs w:val="28"/>
        </w:rPr>
        <w:t>Первый заместитель</w:t>
      </w:r>
    </w:p>
    <w:p w14:paraId="11ABFC6B" w14:textId="77777777" w:rsidR="00E24355" w:rsidRPr="00E24355" w:rsidRDefault="00E24355" w:rsidP="00E243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24355">
        <w:rPr>
          <w:rFonts w:ascii="Times New Roman" w:hAnsi="Times New Roman" w:cs="Times New Roman"/>
          <w:sz w:val="28"/>
          <w:szCs w:val="28"/>
        </w:rPr>
        <w:t>Премьер-министра</w:t>
      </w:r>
    </w:p>
    <w:p w14:paraId="0DFF61D3" w14:textId="77777777" w:rsidR="00E24355" w:rsidRPr="00E24355" w:rsidRDefault="00E24355" w:rsidP="00E243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24355">
        <w:rPr>
          <w:rFonts w:ascii="Times New Roman" w:hAnsi="Times New Roman" w:cs="Times New Roman"/>
          <w:sz w:val="28"/>
          <w:szCs w:val="28"/>
        </w:rPr>
        <w:t>Правительства</w:t>
      </w:r>
    </w:p>
    <w:p w14:paraId="1958A409" w14:textId="77777777" w:rsidR="00E24355" w:rsidRPr="00E24355" w:rsidRDefault="00E24355" w:rsidP="00E243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24355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14:paraId="7899B293" w14:textId="77777777" w:rsidR="00E24355" w:rsidRPr="00E24355" w:rsidRDefault="00E24355" w:rsidP="00E243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24355">
        <w:rPr>
          <w:rFonts w:ascii="Times New Roman" w:hAnsi="Times New Roman" w:cs="Times New Roman"/>
          <w:sz w:val="28"/>
          <w:szCs w:val="28"/>
        </w:rPr>
        <w:t>Р.Х.МАРДАНОВ</w:t>
      </w:r>
    </w:p>
    <w:p w14:paraId="65863D8F" w14:textId="77777777" w:rsidR="00E24355" w:rsidRPr="00E24355" w:rsidRDefault="00E24355" w:rsidP="00E2435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9F48FA8" w14:textId="77777777" w:rsidR="00E24355" w:rsidRPr="00E24355" w:rsidRDefault="00E24355" w:rsidP="00E24355">
      <w:pPr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24355">
        <w:rPr>
          <w:rFonts w:ascii="Times New Roman" w:hAnsi="Times New Roman" w:cs="Times New Roman"/>
          <w:sz w:val="28"/>
          <w:szCs w:val="28"/>
        </w:rPr>
        <w:t>Приложение</w:t>
      </w:r>
    </w:p>
    <w:p w14:paraId="663811C5" w14:textId="77777777" w:rsidR="00E24355" w:rsidRPr="00E24355" w:rsidRDefault="00E24355" w:rsidP="00E243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24355">
        <w:rPr>
          <w:rFonts w:ascii="Times New Roman" w:hAnsi="Times New Roman" w:cs="Times New Roman"/>
          <w:sz w:val="28"/>
          <w:szCs w:val="28"/>
        </w:rPr>
        <w:t>к Постановлению Правительства</w:t>
      </w:r>
    </w:p>
    <w:p w14:paraId="100EA86F" w14:textId="77777777" w:rsidR="00E24355" w:rsidRPr="00E24355" w:rsidRDefault="00E24355" w:rsidP="00E243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24355">
        <w:rPr>
          <w:rFonts w:ascii="Times New Roman" w:hAnsi="Times New Roman" w:cs="Times New Roman"/>
          <w:sz w:val="28"/>
          <w:szCs w:val="28"/>
        </w:rPr>
        <w:t>Республики Башкортостан</w:t>
      </w:r>
    </w:p>
    <w:p w14:paraId="1D605316" w14:textId="77777777" w:rsidR="00E24355" w:rsidRPr="00E24355" w:rsidRDefault="00E24355" w:rsidP="00E2435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24355">
        <w:rPr>
          <w:rFonts w:ascii="Times New Roman" w:hAnsi="Times New Roman" w:cs="Times New Roman"/>
          <w:sz w:val="28"/>
          <w:szCs w:val="28"/>
        </w:rPr>
        <w:t>от 2 июня 2014 г. N 245</w:t>
      </w:r>
    </w:p>
    <w:p w14:paraId="136045A4" w14:textId="77777777" w:rsidR="00E24355" w:rsidRPr="00E24355" w:rsidRDefault="00E24355" w:rsidP="00E2435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E27CB94" w14:textId="4CB83FA3" w:rsidR="00E24355" w:rsidRPr="00E24355" w:rsidRDefault="00E24355" w:rsidP="00E24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38"/>
      <w:bookmarkEnd w:id="1"/>
      <w:r w:rsidRPr="00E24355">
        <w:rPr>
          <w:rFonts w:ascii="Times New Roman" w:hAnsi="Times New Roman" w:cs="Times New Roman"/>
          <w:sz w:val="28"/>
          <w:szCs w:val="28"/>
        </w:rPr>
        <w:t>РАЗМЕР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355">
        <w:rPr>
          <w:rFonts w:ascii="Times New Roman" w:hAnsi="Times New Roman" w:cs="Times New Roman"/>
          <w:sz w:val="28"/>
          <w:szCs w:val="28"/>
        </w:rPr>
        <w:t>ПРЕДЕЛЬНОЙ СТОИМОСТИ УСЛУГ И (ИЛИ) РАБОТ ПО КАПИТАЛЬНОМУ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355">
        <w:rPr>
          <w:rFonts w:ascii="Times New Roman" w:hAnsi="Times New Roman" w:cs="Times New Roman"/>
          <w:sz w:val="28"/>
          <w:szCs w:val="28"/>
        </w:rPr>
        <w:t>РЕМОНТУ ОБЩЕГО ИМУЩЕСТВА В МНОГОКВАРТИРНОМ ДОМЕ, 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355">
        <w:rPr>
          <w:rFonts w:ascii="Times New Roman" w:hAnsi="Times New Roman" w:cs="Times New Roman"/>
          <w:sz w:val="28"/>
          <w:szCs w:val="28"/>
        </w:rPr>
        <w:t>МОЖЕТ ОПЛАЧИВАТЬСЯ РЕГИОНАЛЬНЫМ ОПЕРАТОРОМ ЗА СЧЕТ СРЕДСТВ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355">
        <w:rPr>
          <w:rFonts w:ascii="Times New Roman" w:hAnsi="Times New Roman" w:cs="Times New Roman"/>
          <w:sz w:val="28"/>
          <w:szCs w:val="28"/>
        </w:rPr>
        <w:t>ФОНДА КАПИТАЛЬНОГО РЕМОНТА, СФОРМИРОВАННОГО ИСХОДЯ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355">
        <w:rPr>
          <w:rFonts w:ascii="Times New Roman" w:hAnsi="Times New Roman" w:cs="Times New Roman"/>
          <w:sz w:val="28"/>
          <w:szCs w:val="28"/>
        </w:rPr>
        <w:t>ИЗ МИНИМАЛЬНОГО РАЗМЕРА ВЗНОСА НА КАПИТАЛЬНЫЙ РЕМОНТ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8"/>
        <w:gridCol w:w="6161"/>
        <w:gridCol w:w="1701"/>
        <w:gridCol w:w="1843"/>
      </w:tblGrid>
      <w:tr w:rsidR="00E24355" w:rsidRPr="00E24355" w14:paraId="41C63176" w14:textId="77777777" w:rsidTr="00E24355"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B9C0C2" w14:textId="77777777" w:rsidR="00E24355" w:rsidRPr="00E24355" w:rsidRDefault="00E24355" w:rsidP="00E24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N п/п</w:t>
            </w:r>
          </w:p>
        </w:tc>
        <w:tc>
          <w:tcPr>
            <w:tcW w:w="6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C24C412" w14:textId="77777777" w:rsidR="00E24355" w:rsidRPr="00E24355" w:rsidRDefault="00E24355" w:rsidP="00E24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Наименование услуг и (или) работ по капитальному ремонту общего имущества в многоквартирном доме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982A81B" w14:textId="77777777" w:rsidR="00E24355" w:rsidRPr="00E24355" w:rsidRDefault="00E24355" w:rsidP="00E24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77C4D0" w14:textId="77777777" w:rsidR="00E24355" w:rsidRPr="00E24355" w:rsidRDefault="00E24355" w:rsidP="00E24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Размер предельной стоимости, рубли</w:t>
            </w:r>
          </w:p>
        </w:tc>
      </w:tr>
      <w:tr w:rsidR="00E24355" w:rsidRPr="00E24355" w14:paraId="72F77EA1" w14:textId="77777777" w:rsidTr="00E24355"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6443CC" w14:textId="77777777" w:rsidR="00E24355" w:rsidRPr="00E24355" w:rsidRDefault="00E24355" w:rsidP="00E24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9D157" w14:textId="77777777" w:rsidR="00E24355" w:rsidRPr="00E24355" w:rsidRDefault="00E24355" w:rsidP="00E24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09D32" w14:textId="77777777" w:rsidR="00E24355" w:rsidRPr="00E24355" w:rsidRDefault="00E24355" w:rsidP="00E24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0B4F8B" w14:textId="77777777" w:rsidR="00E24355" w:rsidRPr="00E24355" w:rsidRDefault="00E24355" w:rsidP="00E24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E24355" w:rsidRPr="00E24355" w14:paraId="0DCCBA3F" w14:textId="77777777" w:rsidTr="00E24355">
        <w:tc>
          <w:tcPr>
            <w:tcW w:w="63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BC1DF5A" w14:textId="77777777" w:rsidR="00E24355" w:rsidRPr="00E24355" w:rsidRDefault="00E24355" w:rsidP="00E24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161" w:type="dxa"/>
            <w:tcBorders>
              <w:top w:val="single" w:sz="4" w:space="0" w:color="auto"/>
              <w:bottom w:val="nil"/>
            </w:tcBorders>
          </w:tcPr>
          <w:p w14:paraId="77A232B8" w14:textId="77777777" w:rsidR="00E24355" w:rsidRPr="00E24355" w:rsidRDefault="00E24355" w:rsidP="00E243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Ремонт внутридомовых инженерных систем: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480B16F" w14:textId="77777777" w:rsidR="00E24355" w:rsidRPr="00E24355" w:rsidRDefault="00E24355" w:rsidP="00E24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кв. м общей площади многоквартирного дома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7823BB13" w14:textId="77777777" w:rsidR="00E24355" w:rsidRPr="00E24355" w:rsidRDefault="00E24355" w:rsidP="00E243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355" w:rsidRPr="00E24355" w14:paraId="3EAE288E" w14:textId="77777777" w:rsidTr="00E24355">
        <w:tblPrEx>
          <w:tblBorders>
            <w:insideH w:val="none" w:sz="0" w:space="0" w:color="auto"/>
          </w:tblBorders>
        </w:tblPrEx>
        <w:tc>
          <w:tcPr>
            <w:tcW w:w="6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211BD8F" w14:textId="77777777" w:rsidR="00E24355" w:rsidRPr="00E24355" w:rsidRDefault="00E24355" w:rsidP="00E243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nil"/>
              <w:bottom w:val="nil"/>
            </w:tcBorders>
          </w:tcPr>
          <w:p w14:paraId="7DA1D30A" w14:textId="77777777" w:rsidR="00E24355" w:rsidRPr="00E24355" w:rsidRDefault="00E24355" w:rsidP="00E243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теплоснабжения</w:t>
            </w:r>
          </w:p>
          <w:p w14:paraId="442A1A66" w14:textId="77777777" w:rsidR="00E24355" w:rsidRPr="00E24355" w:rsidRDefault="00E24355" w:rsidP="00E243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(для многоквартирных домов до трех этажей)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E439DE3" w14:textId="77777777" w:rsidR="00E24355" w:rsidRPr="00E24355" w:rsidRDefault="00E24355" w:rsidP="00E243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30CD759" w14:textId="77777777" w:rsidR="00E24355" w:rsidRPr="00E24355" w:rsidRDefault="00E24355" w:rsidP="00E24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10203,03</w:t>
            </w:r>
          </w:p>
        </w:tc>
      </w:tr>
      <w:tr w:rsidR="00E24355" w:rsidRPr="00E24355" w14:paraId="6655582E" w14:textId="77777777" w:rsidTr="00E24355">
        <w:tblPrEx>
          <w:tblBorders>
            <w:insideH w:val="none" w:sz="0" w:space="0" w:color="auto"/>
          </w:tblBorders>
        </w:tblPrEx>
        <w:tc>
          <w:tcPr>
            <w:tcW w:w="6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A56A468" w14:textId="77777777" w:rsidR="00E24355" w:rsidRPr="00E24355" w:rsidRDefault="00E24355" w:rsidP="00E243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nil"/>
              <w:bottom w:val="nil"/>
            </w:tcBorders>
          </w:tcPr>
          <w:p w14:paraId="28EDF4F0" w14:textId="77777777" w:rsidR="00E24355" w:rsidRPr="00E24355" w:rsidRDefault="00E24355" w:rsidP="00E243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теплоснабжения</w:t>
            </w:r>
          </w:p>
          <w:p w14:paraId="4BDA55C8" w14:textId="77777777" w:rsidR="00E24355" w:rsidRPr="00E24355" w:rsidRDefault="00E24355" w:rsidP="00E243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(для остальных многоквартирных домов)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219B526" w14:textId="77777777" w:rsidR="00E24355" w:rsidRPr="00E24355" w:rsidRDefault="00E24355" w:rsidP="00E243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F471DF6" w14:textId="77777777" w:rsidR="00E24355" w:rsidRPr="00E24355" w:rsidRDefault="00E24355" w:rsidP="00E24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4901,39</w:t>
            </w:r>
          </w:p>
        </w:tc>
      </w:tr>
      <w:tr w:rsidR="00E24355" w:rsidRPr="00E24355" w14:paraId="31769F49" w14:textId="77777777" w:rsidTr="00E24355">
        <w:tblPrEx>
          <w:tblBorders>
            <w:insideH w:val="none" w:sz="0" w:space="0" w:color="auto"/>
          </w:tblBorders>
        </w:tblPrEx>
        <w:tc>
          <w:tcPr>
            <w:tcW w:w="6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324D99D" w14:textId="77777777" w:rsidR="00E24355" w:rsidRPr="00E24355" w:rsidRDefault="00E24355" w:rsidP="00E243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nil"/>
              <w:bottom w:val="nil"/>
            </w:tcBorders>
          </w:tcPr>
          <w:p w14:paraId="67BD545E" w14:textId="77777777" w:rsidR="00E24355" w:rsidRPr="00E24355" w:rsidRDefault="00E24355" w:rsidP="00E243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газоснабжения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55A8F8F" w14:textId="77777777" w:rsidR="00E24355" w:rsidRPr="00E24355" w:rsidRDefault="00E24355" w:rsidP="00E243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E4252FD" w14:textId="77777777" w:rsidR="00E24355" w:rsidRPr="00E24355" w:rsidRDefault="00E24355" w:rsidP="00E24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1531,92</w:t>
            </w:r>
          </w:p>
        </w:tc>
      </w:tr>
      <w:tr w:rsidR="00E24355" w:rsidRPr="00E24355" w14:paraId="7B025059" w14:textId="77777777" w:rsidTr="00E24355">
        <w:tblPrEx>
          <w:tblBorders>
            <w:insideH w:val="none" w:sz="0" w:space="0" w:color="auto"/>
          </w:tblBorders>
        </w:tblPrEx>
        <w:tc>
          <w:tcPr>
            <w:tcW w:w="6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C97229" w14:textId="77777777" w:rsidR="00E24355" w:rsidRPr="00E24355" w:rsidRDefault="00E24355" w:rsidP="00E243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nil"/>
              <w:bottom w:val="nil"/>
            </w:tcBorders>
          </w:tcPr>
          <w:p w14:paraId="012D630B" w14:textId="77777777" w:rsidR="00E24355" w:rsidRPr="00E24355" w:rsidRDefault="00E24355" w:rsidP="00E243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электроснабжения</w:t>
            </w:r>
          </w:p>
          <w:p w14:paraId="453D4FCC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(для многоквартирных домов до двух этажей, многоквартирных домов коридорного типа либо с наличием на этажах общих кухонь, туалетов или блоков душевых)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C2B24CB" w14:textId="77777777" w:rsidR="00E24355" w:rsidRPr="00E24355" w:rsidRDefault="00E24355" w:rsidP="00E243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7E2F6353" w14:textId="77777777" w:rsidR="00E24355" w:rsidRPr="00E24355" w:rsidRDefault="00E24355" w:rsidP="00E24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2330,53</w:t>
            </w:r>
          </w:p>
        </w:tc>
      </w:tr>
      <w:tr w:rsidR="00E24355" w:rsidRPr="00E24355" w14:paraId="460E7815" w14:textId="77777777" w:rsidTr="00E24355">
        <w:tblPrEx>
          <w:tblBorders>
            <w:insideH w:val="none" w:sz="0" w:space="0" w:color="auto"/>
          </w:tblBorders>
        </w:tblPrEx>
        <w:tc>
          <w:tcPr>
            <w:tcW w:w="6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2D16770" w14:textId="77777777" w:rsidR="00E24355" w:rsidRPr="00E24355" w:rsidRDefault="00E24355" w:rsidP="00E243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nil"/>
              <w:bottom w:val="nil"/>
            </w:tcBorders>
          </w:tcPr>
          <w:p w14:paraId="5679E5F7" w14:textId="77777777" w:rsidR="00E24355" w:rsidRPr="00E24355" w:rsidRDefault="00E24355" w:rsidP="00E243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электроснабжения</w:t>
            </w:r>
          </w:p>
          <w:p w14:paraId="1D780A00" w14:textId="77777777" w:rsidR="00E24355" w:rsidRPr="00E24355" w:rsidRDefault="00E24355" w:rsidP="00E243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(для остальных многоквартирных домов)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124709A" w14:textId="77777777" w:rsidR="00E24355" w:rsidRPr="00E24355" w:rsidRDefault="00E24355" w:rsidP="00E24355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E008C2E" w14:textId="77777777" w:rsidR="00E24355" w:rsidRPr="00E24355" w:rsidRDefault="00E24355" w:rsidP="00E243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1793,62</w:t>
            </w:r>
          </w:p>
        </w:tc>
      </w:tr>
      <w:tr w:rsidR="00E24355" w:rsidRPr="00E24355" w14:paraId="5ECA68F7" w14:textId="77777777" w:rsidTr="00E24355">
        <w:tblPrEx>
          <w:tblBorders>
            <w:insideH w:val="none" w:sz="0" w:space="0" w:color="auto"/>
          </w:tblBorders>
        </w:tblPrEx>
        <w:tc>
          <w:tcPr>
            <w:tcW w:w="6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421A063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nil"/>
              <w:bottom w:val="nil"/>
            </w:tcBorders>
          </w:tcPr>
          <w:p w14:paraId="0912B8E1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водоснабжения</w:t>
            </w:r>
          </w:p>
          <w:p w14:paraId="2E4B4B15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(для многоквартирных домов коридорного типа, либо с наличием на этажах общих кухонь, туалетов или блоков душевых, либо при наличии в квартирах (иных обособленных помещениях) двух и более стояков системы холодного водоснабжения и двух и более стояков системы горячего водоснабжения, либо с необходимостью устройства циркуляции горячей воды)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98C3913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кв. м общей площади многоквартирного дома</w:t>
            </w: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3765C94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2354,16</w:t>
            </w:r>
          </w:p>
        </w:tc>
      </w:tr>
      <w:tr w:rsidR="00E24355" w:rsidRPr="00E24355" w14:paraId="398AAC73" w14:textId="77777777" w:rsidTr="00E24355">
        <w:tblPrEx>
          <w:tblBorders>
            <w:insideH w:val="none" w:sz="0" w:space="0" w:color="auto"/>
          </w:tblBorders>
        </w:tblPrEx>
        <w:tc>
          <w:tcPr>
            <w:tcW w:w="6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629A559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nil"/>
              <w:bottom w:val="nil"/>
            </w:tcBorders>
          </w:tcPr>
          <w:p w14:paraId="56B90419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водоснабжения</w:t>
            </w:r>
          </w:p>
          <w:p w14:paraId="12DF18D6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(для многоквартирных домов с индивидуальным тепловым пунктом)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3C896D9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14FB2CA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3051,09</w:t>
            </w:r>
          </w:p>
        </w:tc>
      </w:tr>
      <w:tr w:rsidR="00E24355" w:rsidRPr="00E24355" w14:paraId="655EA35F" w14:textId="77777777" w:rsidTr="00E24355">
        <w:tblPrEx>
          <w:tblBorders>
            <w:insideH w:val="none" w:sz="0" w:space="0" w:color="auto"/>
          </w:tblBorders>
        </w:tblPrEx>
        <w:tc>
          <w:tcPr>
            <w:tcW w:w="6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806930B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nil"/>
              <w:bottom w:val="nil"/>
            </w:tcBorders>
          </w:tcPr>
          <w:p w14:paraId="4F43C99D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водоснабжения</w:t>
            </w:r>
          </w:p>
          <w:p w14:paraId="769A63D9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(для остальных многоквартирных домов)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BF5778B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2F7BEC7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1905,59</w:t>
            </w:r>
          </w:p>
        </w:tc>
      </w:tr>
      <w:tr w:rsidR="00E24355" w:rsidRPr="00E24355" w14:paraId="6F802F23" w14:textId="77777777" w:rsidTr="00E24355">
        <w:tblPrEx>
          <w:tblBorders>
            <w:insideH w:val="none" w:sz="0" w:space="0" w:color="auto"/>
          </w:tblBorders>
        </w:tblPrEx>
        <w:tc>
          <w:tcPr>
            <w:tcW w:w="6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AAE4D7F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nil"/>
              <w:bottom w:val="nil"/>
            </w:tcBorders>
          </w:tcPr>
          <w:p w14:paraId="0BE0071D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водоотведения</w:t>
            </w:r>
          </w:p>
          <w:p w14:paraId="2C7D8E52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(для многоквартирных домов коридорного типа, либо с наличием на этажах общих кухонь, туалетов или блоков душевых, либо при наличии в квартирах (иных обособленных помещениях) двух и более стояков системы холодного водоснабжения и двух и более стояков системы горячего водоснабжения, либо с необходимостью устройства циркуляции горячей воды)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7C9AEC3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F4259EA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2254,47</w:t>
            </w:r>
          </w:p>
        </w:tc>
      </w:tr>
      <w:tr w:rsidR="00E24355" w:rsidRPr="00E24355" w14:paraId="2A84095D" w14:textId="77777777" w:rsidTr="00E24355">
        <w:tc>
          <w:tcPr>
            <w:tcW w:w="6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39D3658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nil"/>
              <w:bottom w:val="single" w:sz="4" w:space="0" w:color="auto"/>
            </w:tcBorders>
          </w:tcPr>
          <w:p w14:paraId="613AA5B5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водоотведения</w:t>
            </w:r>
          </w:p>
          <w:p w14:paraId="21F4057F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(для остальных многоквартирных домов)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9838C77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36B074F7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1114,93</w:t>
            </w:r>
          </w:p>
        </w:tc>
      </w:tr>
      <w:tr w:rsidR="00E24355" w:rsidRPr="00E24355" w14:paraId="377FCF70" w14:textId="77777777" w:rsidTr="00E24355">
        <w:tc>
          <w:tcPr>
            <w:tcW w:w="63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6680243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161" w:type="dxa"/>
            <w:tcBorders>
              <w:top w:val="single" w:sz="4" w:space="0" w:color="auto"/>
              <w:bottom w:val="single" w:sz="4" w:space="0" w:color="auto"/>
            </w:tcBorders>
          </w:tcPr>
          <w:p w14:paraId="7F2B9722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Ремонт, замена, модернизация лифтов, ремонт лифтовых шахт, машинных и блочных помещений в домах: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651E88A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ед.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F52D345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355" w:rsidRPr="00E24355" w14:paraId="53D1AE5B" w14:textId="77777777" w:rsidTr="00E24355">
        <w:tc>
          <w:tcPr>
            <w:tcW w:w="6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D45DF91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single" w:sz="4" w:space="0" w:color="auto"/>
              <w:bottom w:val="nil"/>
            </w:tcBorders>
          </w:tcPr>
          <w:p w14:paraId="3C9E9C63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до 9 этажей: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BE24C38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2392DA69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355" w:rsidRPr="00E24355" w14:paraId="3619C74D" w14:textId="77777777" w:rsidTr="00E24355">
        <w:tblPrEx>
          <w:tblBorders>
            <w:insideH w:val="none" w:sz="0" w:space="0" w:color="auto"/>
          </w:tblBorders>
        </w:tblPrEx>
        <w:tc>
          <w:tcPr>
            <w:tcW w:w="6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E1ACC73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nil"/>
              <w:bottom w:val="nil"/>
            </w:tcBorders>
          </w:tcPr>
          <w:p w14:paraId="55222720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грузоподъемностью до 400 кг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A43DE2E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38AF3F3D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5151010,00</w:t>
            </w:r>
          </w:p>
        </w:tc>
      </w:tr>
      <w:tr w:rsidR="00E24355" w:rsidRPr="00E24355" w14:paraId="61899D18" w14:textId="77777777" w:rsidTr="00E24355">
        <w:tc>
          <w:tcPr>
            <w:tcW w:w="6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5FF9B09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nil"/>
              <w:bottom w:val="single" w:sz="4" w:space="0" w:color="auto"/>
            </w:tcBorders>
          </w:tcPr>
          <w:p w14:paraId="09EB5561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грузоподъемностью до 630 кг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4372B0E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737B7021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5996260,00</w:t>
            </w:r>
          </w:p>
        </w:tc>
      </w:tr>
      <w:tr w:rsidR="00E24355" w:rsidRPr="00E24355" w14:paraId="1334FDE2" w14:textId="77777777" w:rsidTr="00E24355">
        <w:tc>
          <w:tcPr>
            <w:tcW w:w="6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75C8C57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single" w:sz="4" w:space="0" w:color="auto"/>
              <w:bottom w:val="nil"/>
            </w:tcBorders>
          </w:tcPr>
          <w:p w14:paraId="3480D1A7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до 10 этажей: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CF7CACF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592C4A8E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355" w:rsidRPr="00E24355" w14:paraId="15C13FBB" w14:textId="77777777" w:rsidTr="00E24355">
        <w:tblPrEx>
          <w:tblBorders>
            <w:insideH w:val="none" w:sz="0" w:space="0" w:color="auto"/>
          </w:tblBorders>
        </w:tblPrEx>
        <w:tc>
          <w:tcPr>
            <w:tcW w:w="6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2FC87D6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nil"/>
              <w:bottom w:val="nil"/>
            </w:tcBorders>
          </w:tcPr>
          <w:p w14:paraId="5CF41A8C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грузоподъемностью до 400 кг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BAB45CD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4A19441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5321830,00</w:t>
            </w:r>
          </w:p>
        </w:tc>
      </w:tr>
      <w:tr w:rsidR="00E24355" w:rsidRPr="00E24355" w14:paraId="79921C02" w14:textId="77777777" w:rsidTr="00E24355">
        <w:tc>
          <w:tcPr>
            <w:tcW w:w="6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1B6B2AA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nil"/>
              <w:bottom w:val="single" w:sz="4" w:space="0" w:color="auto"/>
            </w:tcBorders>
          </w:tcPr>
          <w:p w14:paraId="48F0F368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грузоподъемностью до 1000 кг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EB6B9D7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23045DE0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6846470,00</w:t>
            </w:r>
          </w:p>
        </w:tc>
      </w:tr>
      <w:tr w:rsidR="00E24355" w:rsidRPr="00E24355" w14:paraId="54FCFF3C" w14:textId="77777777" w:rsidTr="00E24355">
        <w:tc>
          <w:tcPr>
            <w:tcW w:w="6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5497D6C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single" w:sz="4" w:space="0" w:color="auto"/>
              <w:bottom w:val="nil"/>
            </w:tcBorders>
          </w:tcPr>
          <w:p w14:paraId="1F5D8C73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до 11 этажей: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2E1E720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0F6C9E2E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355" w:rsidRPr="00E24355" w14:paraId="407BEFE0" w14:textId="77777777" w:rsidTr="00E24355">
        <w:tblPrEx>
          <w:tblBorders>
            <w:insideH w:val="none" w:sz="0" w:space="0" w:color="auto"/>
          </w:tblBorders>
        </w:tblPrEx>
        <w:tc>
          <w:tcPr>
            <w:tcW w:w="6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D8874D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nil"/>
              <w:bottom w:val="nil"/>
            </w:tcBorders>
          </w:tcPr>
          <w:p w14:paraId="75CB5B07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грузоподъемностью до 400 кг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5701561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7F0EB34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5855990,00</w:t>
            </w:r>
          </w:p>
        </w:tc>
      </w:tr>
      <w:tr w:rsidR="00E24355" w:rsidRPr="00E24355" w14:paraId="35277AEB" w14:textId="77777777" w:rsidTr="00E24355">
        <w:tc>
          <w:tcPr>
            <w:tcW w:w="6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AE30E0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nil"/>
              <w:bottom w:val="single" w:sz="4" w:space="0" w:color="auto"/>
            </w:tcBorders>
          </w:tcPr>
          <w:p w14:paraId="4E95ECAC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грузоподъемностью до 1000 кг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8A56084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2B74A695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7077970,00</w:t>
            </w:r>
          </w:p>
        </w:tc>
      </w:tr>
      <w:tr w:rsidR="00E24355" w:rsidRPr="00E24355" w14:paraId="56EC30E8" w14:textId="77777777" w:rsidTr="00E24355">
        <w:tc>
          <w:tcPr>
            <w:tcW w:w="6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6A36C93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single" w:sz="4" w:space="0" w:color="auto"/>
              <w:bottom w:val="nil"/>
            </w:tcBorders>
          </w:tcPr>
          <w:p w14:paraId="06893021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до 12 этажей: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808049B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46A58500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355" w:rsidRPr="00E24355" w14:paraId="62F58D6A" w14:textId="77777777" w:rsidTr="00E24355">
        <w:tblPrEx>
          <w:tblBorders>
            <w:insideH w:val="none" w:sz="0" w:space="0" w:color="auto"/>
          </w:tblBorders>
        </w:tblPrEx>
        <w:tc>
          <w:tcPr>
            <w:tcW w:w="6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E1D214D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nil"/>
              <w:bottom w:val="nil"/>
            </w:tcBorders>
          </w:tcPr>
          <w:p w14:paraId="7E936BD3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грузоподъемностью до 400 кг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89C6A38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3A3EE31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5972920,00</w:t>
            </w:r>
          </w:p>
        </w:tc>
      </w:tr>
      <w:tr w:rsidR="00E24355" w:rsidRPr="00E24355" w14:paraId="7D44EACA" w14:textId="77777777" w:rsidTr="00E24355">
        <w:tc>
          <w:tcPr>
            <w:tcW w:w="6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13EFD85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nil"/>
              <w:bottom w:val="single" w:sz="4" w:space="0" w:color="auto"/>
            </w:tcBorders>
          </w:tcPr>
          <w:p w14:paraId="68907AE8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грузоподъемностью до 630 кг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9C7FAD7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7EEBFE7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7261200,00</w:t>
            </w:r>
          </w:p>
        </w:tc>
      </w:tr>
      <w:tr w:rsidR="00E24355" w:rsidRPr="00E24355" w14:paraId="5E18E095" w14:textId="77777777" w:rsidTr="00E24355">
        <w:tc>
          <w:tcPr>
            <w:tcW w:w="6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7F03A79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single" w:sz="4" w:space="0" w:color="auto"/>
              <w:bottom w:val="nil"/>
            </w:tcBorders>
          </w:tcPr>
          <w:p w14:paraId="36000DCC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до 13 этажей: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B1E1CC8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0D42FE0D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355" w:rsidRPr="00E24355" w14:paraId="4C306581" w14:textId="77777777" w:rsidTr="00E24355">
        <w:tblPrEx>
          <w:tblBorders>
            <w:insideH w:val="none" w:sz="0" w:space="0" w:color="auto"/>
          </w:tblBorders>
        </w:tblPrEx>
        <w:tc>
          <w:tcPr>
            <w:tcW w:w="6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B6CA63E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nil"/>
              <w:bottom w:val="nil"/>
            </w:tcBorders>
          </w:tcPr>
          <w:p w14:paraId="12328ADE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грузоподъемностью до 400 кг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8062151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E3902E1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6265250,00</w:t>
            </w:r>
          </w:p>
        </w:tc>
      </w:tr>
      <w:tr w:rsidR="00E24355" w:rsidRPr="00E24355" w14:paraId="18A7748B" w14:textId="77777777" w:rsidTr="00E24355">
        <w:tc>
          <w:tcPr>
            <w:tcW w:w="6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7B2D1B0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nil"/>
              <w:bottom w:val="single" w:sz="4" w:space="0" w:color="auto"/>
            </w:tcBorders>
          </w:tcPr>
          <w:p w14:paraId="22234640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грузоподъемностью до 630 кг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E4ABBB9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4108411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6959620,00</w:t>
            </w:r>
          </w:p>
        </w:tc>
      </w:tr>
      <w:tr w:rsidR="00E24355" w:rsidRPr="00E24355" w14:paraId="54CF0959" w14:textId="77777777" w:rsidTr="00E24355">
        <w:tc>
          <w:tcPr>
            <w:tcW w:w="6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B2EAF57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single" w:sz="4" w:space="0" w:color="auto"/>
              <w:bottom w:val="nil"/>
            </w:tcBorders>
          </w:tcPr>
          <w:p w14:paraId="79099B4E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до 14 этажей: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0980589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63191888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355" w:rsidRPr="00E24355" w14:paraId="135F5231" w14:textId="77777777" w:rsidTr="00E24355">
        <w:tblPrEx>
          <w:tblBorders>
            <w:insideH w:val="none" w:sz="0" w:space="0" w:color="auto"/>
          </w:tblBorders>
        </w:tblPrEx>
        <w:tc>
          <w:tcPr>
            <w:tcW w:w="6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5A68EE0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nil"/>
              <w:bottom w:val="nil"/>
            </w:tcBorders>
          </w:tcPr>
          <w:p w14:paraId="01C3DE4D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грузоподъемностью до 400 кг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233E8EB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C7B5B03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6611210,00</w:t>
            </w:r>
          </w:p>
        </w:tc>
      </w:tr>
      <w:tr w:rsidR="00E24355" w:rsidRPr="00E24355" w14:paraId="79FCDE93" w14:textId="77777777" w:rsidTr="00E24355">
        <w:tc>
          <w:tcPr>
            <w:tcW w:w="6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AE0DBF2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nil"/>
              <w:bottom w:val="single" w:sz="4" w:space="0" w:color="auto"/>
            </w:tcBorders>
          </w:tcPr>
          <w:p w14:paraId="2F62AAF5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грузоподъемностью до 630 кг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7453CE3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363DC009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7484330,00</w:t>
            </w:r>
          </w:p>
        </w:tc>
      </w:tr>
      <w:tr w:rsidR="00E24355" w:rsidRPr="00E24355" w14:paraId="58EC639A" w14:textId="77777777" w:rsidTr="00E24355">
        <w:tc>
          <w:tcPr>
            <w:tcW w:w="6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F3AE47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single" w:sz="4" w:space="0" w:color="auto"/>
              <w:bottom w:val="nil"/>
            </w:tcBorders>
          </w:tcPr>
          <w:p w14:paraId="4371C3D1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до 15 этажей: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E7203A9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77036952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355" w:rsidRPr="00E24355" w14:paraId="26DB3B07" w14:textId="77777777" w:rsidTr="00E24355">
        <w:tblPrEx>
          <w:tblBorders>
            <w:insideH w:val="none" w:sz="0" w:space="0" w:color="auto"/>
          </w:tblBorders>
        </w:tblPrEx>
        <w:tc>
          <w:tcPr>
            <w:tcW w:w="6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FB5EBAD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nil"/>
              <w:bottom w:val="nil"/>
            </w:tcBorders>
          </w:tcPr>
          <w:p w14:paraId="011F38CC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грузоподъемностью до 400 кг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5D2A1C8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1C954DED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6741620,00</w:t>
            </w:r>
          </w:p>
        </w:tc>
      </w:tr>
      <w:tr w:rsidR="00E24355" w:rsidRPr="00E24355" w14:paraId="4FBA8B7D" w14:textId="77777777" w:rsidTr="00E24355">
        <w:tc>
          <w:tcPr>
            <w:tcW w:w="6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3744709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nil"/>
              <w:bottom w:val="single" w:sz="4" w:space="0" w:color="auto"/>
            </w:tcBorders>
          </w:tcPr>
          <w:p w14:paraId="5ED5EB0A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грузоподъемностью до 630 кг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FA6BACB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4A58E79F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7750500,00</w:t>
            </w:r>
          </w:p>
        </w:tc>
      </w:tr>
      <w:tr w:rsidR="00E24355" w:rsidRPr="00E24355" w14:paraId="09F096F4" w14:textId="77777777" w:rsidTr="00E24355">
        <w:tc>
          <w:tcPr>
            <w:tcW w:w="6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2861440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single" w:sz="4" w:space="0" w:color="auto"/>
              <w:bottom w:val="nil"/>
            </w:tcBorders>
          </w:tcPr>
          <w:p w14:paraId="2CC3ACEC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до 16 этажей: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9CDB31F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135DA0DA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355" w:rsidRPr="00E24355" w14:paraId="02A2A1D2" w14:textId="77777777" w:rsidTr="00E24355">
        <w:tblPrEx>
          <w:tblBorders>
            <w:insideH w:val="none" w:sz="0" w:space="0" w:color="auto"/>
          </w:tblBorders>
        </w:tblPrEx>
        <w:tc>
          <w:tcPr>
            <w:tcW w:w="6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DDBB441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nil"/>
              <w:bottom w:val="nil"/>
            </w:tcBorders>
          </w:tcPr>
          <w:p w14:paraId="209F027F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грузоподъемностью до 400 кг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F2F96BC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FB6608C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6980880,00</w:t>
            </w:r>
          </w:p>
        </w:tc>
      </w:tr>
      <w:tr w:rsidR="00E24355" w:rsidRPr="00E24355" w14:paraId="0921D2BC" w14:textId="77777777" w:rsidTr="00E24355">
        <w:tc>
          <w:tcPr>
            <w:tcW w:w="6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426A94A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nil"/>
              <w:bottom w:val="single" w:sz="4" w:space="0" w:color="auto"/>
            </w:tcBorders>
          </w:tcPr>
          <w:p w14:paraId="4A3957F9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грузоподъемностью до 630 кг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4F0BF01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72DC5124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7885210,00</w:t>
            </w:r>
          </w:p>
        </w:tc>
      </w:tr>
      <w:tr w:rsidR="00E24355" w:rsidRPr="00E24355" w14:paraId="160EEA79" w14:textId="77777777" w:rsidTr="00E24355">
        <w:tc>
          <w:tcPr>
            <w:tcW w:w="6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19E2520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single" w:sz="4" w:space="0" w:color="auto"/>
              <w:bottom w:val="nil"/>
            </w:tcBorders>
          </w:tcPr>
          <w:p w14:paraId="5B032A9E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до 20 этажей: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2386E21E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089D4FE6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355" w:rsidRPr="00E24355" w14:paraId="17F284A0" w14:textId="77777777" w:rsidTr="00E24355">
        <w:tblPrEx>
          <w:tblBorders>
            <w:insideH w:val="none" w:sz="0" w:space="0" w:color="auto"/>
          </w:tblBorders>
        </w:tblPrEx>
        <w:tc>
          <w:tcPr>
            <w:tcW w:w="6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545D51C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nil"/>
              <w:bottom w:val="nil"/>
            </w:tcBorders>
          </w:tcPr>
          <w:p w14:paraId="730D7301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грузоподъемностью до 400 кг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01D36A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6F1872A1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8213310,00</w:t>
            </w:r>
          </w:p>
        </w:tc>
      </w:tr>
      <w:tr w:rsidR="00E24355" w:rsidRPr="00E24355" w14:paraId="00F4DA30" w14:textId="77777777" w:rsidTr="00E24355">
        <w:tc>
          <w:tcPr>
            <w:tcW w:w="6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DD6A499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nil"/>
              <w:bottom w:val="single" w:sz="4" w:space="0" w:color="auto"/>
            </w:tcBorders>
          </w:tcPr>
          <w:p w14:paraId="3E755D72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грузоподъемностью до 630 кг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78EAC6A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77793BB7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9153450,00</w:t>
            </w:r>
          </w:p>
        </w:tc>
      </w:tr>
      <w:tr w:rsidR="00E24355" w:rsidRPr="00E24355" w14:paraId="180AC088" w14:textId="77777777" w:rsidTr="00E24355">
        <w:tc>
          <w:tcPr>
            <w:tcW w:w="63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C631CE8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161" w:type="dxa"/>
            <w:tcBorders>
              <w:top w:val="single" w:sz="4" w:space="0" w:color="auto"/>
              <w:bottom w:val="nil"/>
            </w:tcBorders>
          </w:tcPr>
          <w:p w14:paraId="1158D657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Ремонт крыши: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18236F52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 xml:space="preserve">кв. м площади </w:t>
            </w:r>
            <w:r w:rsidRPr="00E243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покрытия крыши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22725A9B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355" w:rsidRPr="00E24355" w14:paraId="034767DB" w14:textId="77777777" w:rsidTr="00E24355">
        <w:tblPrEx>
          <w:tblBorders>
            <w:insideH w:val="none" w:sz="0" w:space="0" w:color="auto"/>
          </w:tblBorders>
        </w:tblPrEx>
        <w:tc>
          <w:tcPr>
            <w:tcW w:w="6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F88DB2C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nil"/>
              <w:bottom w:val="nil"/>
            </w:tcBorders>
          </w:tcPr>
          <w:p w14:paraId="704D28E8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ремонт скатных крыш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B274B49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D8004DE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10810,00</w:t>
            </w:r>
          </w:p>
        </w:tc>
      </w:tr>
      <w:tr w:rsidR="00E24355" w:rsidRPr="00E24355" w14:paraId="174EA566" w14:textId="77777777" w:rsidTr="00E24355">
        <w:tblPrEx>
          <w:tblBorders>
            <w:insideH w:val="none" w:sz="0" w:space="0" w:color="auto"/>
          </w:tblBorders>
        </w:tblPrEx>
        <w:tc>
          <w:tcPr>
            <w:tcW w:w="6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56800AB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nil"/>
              <w:bottom w:val="nil"/>
            </w:tcBorders>
          </w:tcPr>
          <w:p w14:paraId="61EE7E3B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ремонт мансардной крыши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56D93AC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7C6F917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11029,09</w:t>
            </w:r>
          </w:p>
        </w:tc>
      </w:tr>
      <w:tr w:rsidR="00E24355" w:rsidRPr="00E24355" w14:paraId="5CEE9201" w14:textId="77777777" w:rsidTr="00E24355">
        <w:tblPrEx>
          <w:tblBorders>
            <w:insideH w:val="none" w:sz="0" w:space="0" w:color="auto"/>
          </w:tblBorders>
        </w:tblPrEx>
        <w:tc>
          <w:tcPr>
            <w:tcW w:w="6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F2BFCD1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nil"/>
              <w:bottom w:val="nil"/>
            </w:tcBorders>
          </w:tcPr>
          <w:p w14:paraId="158EB1B3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ремонт рулонных крыш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E43D65A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B83089F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9894,00</w:t>
            </w:r>
          </w:p>
        </w:tc>
      </w:tr>
      <w:tr w:rsidR="00E24355" w:rsidRPr="00E24355" w14:paraId="51990124" w14:textId="77777777" w:rsidTr="00E24355">
        <w:tblPrEx>
          <w:tblBorders>
            <w:insideH w:val="none" w:sz="0" w:space="0" w:color="auto"/>
          </w:tblBorders>
        </w:tblPrEx>
        <w:tc>
          <w:tcPr>
            <w:tcW w:w="6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7640CD3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nil"/>
              <w:bottom w:val="nil"/>
            </w:tcBorders>
          </w:tcPr>
          <w:p w14:paraId="644CDA09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ремонт рулонных крыш с демонтажем плит покрытия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3556DDF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F6505B7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12964,56</w:t>
            </w:r>
          </w:p>
        </w:tc>
      </w:tr>
      <w:tr w:rsidR="00E24355" w:rsidRPr="00E24355" w14:paraId="38FEB160" w14:textId="77777777" w:rsidTr="00E24355">
        <w:tc>
          <w:tcPr>
            <w:tcW w:w="6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5CD9CBD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nil"/>
              <w:bottom w:val="single" w:sz="4" w:space="0" w:color="auto"/>
            </w:tcBorders>
          </w:tcPr>
          <w:p w14:paraId="6C02F69E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ремонт рулонных крыш с устройством организованного водоотвода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8BC0442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6FFC315D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13780,42</w:t>
            </w:r>
          </w:p>
        </w:tc>
      </w:tr>
      <w:tr w:rsidR="00E24355" w:rsidRPr="00E24355" w14:paraId="0F0634BB" w14:textId="77777777" w:rsidTr="00E24355"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14:paraId="1DE77BA1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161" w:type="dxa"/>
            <w:tcBorders>
              <w:top w:val="single" w:sz="4" w:space="0" w:color="auto"/>
              <w:bottom w:val="single" w:sz="4" w:space="0" w:color="auto"/>
            </w:tcBorders>
          </w:tcPr>
          <w:p w14:paraId="547E9B77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Ремонт подвальных помещений, относящихся к общему имуществу в многоквартирном доме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81F051E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кв. м площади подвального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913FE0D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329,40</w:t>
            </w:r>
          </w:p>
        </w:tc>
      </w:tr>
      <w:tr w:rsidR="00E24355" w:rsidRPr="00E24355" w14:paraId="42D1BCCE" w14:textId="77777777" w:rsidTr="00E24355">
        <w:tc>
          <w:tcPr>
            <w:tcW w:w="63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7C21B515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161" w:type="dxa"/>
            <w:tcBorders>
              <w:top w:val="single" w:sz="4" w:space="0" w:color="auto"/>
              <w:bottom w:val="nil"/>
            </w:tcBorders>
          </w:tcPr>
          <w:p w14:paraId="342CEDF3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Ремонт и утепление фасада: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AB15EEA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кв. м площади фасада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</w:tcPr>
          <w:p w14:paraId="41931677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355" w:rsidRPr="00E24355" w14:paraId="78F3BA94" w14:textId="77777777" w:rsidTr="00E24355">
        <w:tblPrEx>
          <w:tblBorders>
            <w:insideH w:val="none" w:sz="0" w:space="0" w:color="auto"/>
          </w:tblBorders>
        </w:tblPrEx>
        <w:tc>
          <w:tcPr>
            <w:tcW w:w="6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345020E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nil"/>
              <w:bottom w:val="nil"/>
            </w:tcBorders>
          </w:tcPr>
          <w:p w14:paraId="096C970D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ремонт фасада</w:t>
            </w:r>
          </w:p>
          <w:p w14:paraId="25EB7789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(для многоквартирных домов до двух этажей)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5559AE0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50236558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5869,26</w:t>
            </w:r>
          </w:p>
        </w:tc>
      </w:tr>
      <w:tr w:rsidR="00E24355" w:rsidRPr="00E24355" w14:paraId="1A560D5E" w14:textId="77777777" w:rsidTr="00E24355">
        <w:tblPrEx>
          <w:tblBorders>
            <w:insideH w:val="none" w:sz="0" w:space="0" w:color="auto"/>
          </w:tblBorders>
        </w:tblPrEx>
        <w:tc>
          <w:tcPr>
            <w:tcW w:w="6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3949C943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nil"/>
              <w:bottom w:val="nil"/>
            </w:tcBorders>
          </w:tcPr>
          <w:p w14:paraId="5EBACECD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ремонт фасада</w:t>
            </w:r>
          </w:p>
          <w:p w14:paraId="3F9C88E8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(для остальных многоквартирных домов)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33CFE7A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05FB7221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5031,20</w:t>
            </w:r>
          </w:p>
        </w:tc>
      </w:tr>
      <w:tr w:rsidR="00E24355" w:rsidRPr="00E24355" w14:paraId="14A586BF" w14:textId="77777777" w:rsidTr="00E24355">
        <w:tblPrEx>
          <w:tblBorders>
            <w:insideH w:val="none" w:sz="0" w:space="0" w:color="auto"/>
          </w:tblBorders>
        </w:tblPrEx>
        <w:tc>
          <w:tcPr>
            <w:tcW w:w="6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24B9D85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nil"/>
              <w:bottom w:val="nil"/>
            </w:tcBorders>
          </w:tcPr>
          <w:p w14:paraId="59E6F75E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утепление фасада</w:t>
            </w:r>
          </w:p>
          <w:p w14:paraId="0CACBB53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(для многоквартирных домов, облицованных бетонными плитами)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99B2163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nil"/>
            </w:tcBorders>
          </w:tcPr>
          <w:p w14:paraId="2F5CC2AF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7724,12</w:t>
            </w:r>
          </w:p>
        </w:tc>
      </w:tr>
      <w:tr w:rsidR="00E24355" w:rsidRPr="00E24355" w14:paraId="5C348204" w14:textId="77777777" w:rsidTr="00E24355">
        <w:tc>
          <w:tcPr>
            <w:tcW w:w="6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D2F18B1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nil"/>
              <w:bottom w:val="single" w:sz="4" w:space="0" w:color="auto"/>
            </w:tcBorders>
          </w:tcPr>
          <w:p w14:paraId="02D306D6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утепление фасада</w:t>
            </w:r>
          </w:p>
          <w:p w14:paraId="74B9EC9F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(для остальных многоквартирных домов)</w:t>
            </w: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1BB78867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6AF88C8A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5405,60</w:t>
            </w:r>
          </w:p>
        </w:tc>
      </w:tr>
      <w:tr w:rsidR="00E24355" w:rsidRPr="00E24355" w14:paraId="47B42C02" w14:textId="77777777" w:rsidTr="00E24355"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14:paraId="656CC544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161" w:type="dxa"/>
            <w:tcBorders>
              <w:top w:val="single" w:sz="4" w:space="0" w:color="auto"/>
              <w:bottom w:val="single" w:sz="4" w:space="0" w:color="auto"/>
            </w:tcBorders>
          </w:tcPr>
          <w:p w14:paraId="18D8BE89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Ремонт фундамента многоквартирного дома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4E1258C6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кв. м общей площади многоквартирного дома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0E476F4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593,34</w:t>
            </w:r>
          </w:p>
        </w:tc>
      </w:tr>
      <w:tr w:rsidR="00E24355" w:rsidRPr="00E24355" w14:paraId="2B4C126E" w14:textId="77777777" w:rsidTr="00E24355">
        <w:tc>
          <w:tcPr>
            <w:tcW w:w="63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609197F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161" w:type="dxa"/>
            <w:tcBorders>
              <w:top w:val="single" w:sz="4" w:space="0" w:color="auto"/>
              <w:bottom w:val="nil"/>
            </w:tcBorders>
          </w:tcPr>
          <w:p w14:paraId="06241600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Ремонт общего имущества многоквартирных домов, являющихся объектами культурного наследия, выявленными объектами культурного наследия: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316CB0F4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31CD47E6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определяется на основании проектно-сметной документации</w:t>
            </w:r>
          </w:p>
        </w:tc>
      </w:tr>
      <w:tr w:rsidR="00E24355" w:rsidRPr="00E24355" w14:paraId="2C31A7F4" w14:textId="77777777" w:rsidTr="00E24355">
        <w:tblPrEx>
          <w:tblBorders>
            <w:insideH w:val="none" w:sz="0" w:space="0" w:color="auto"/>
          </w:tblBorders>
        </w:tblPrEx>
        <w:tc>
          <w:tcPr>
            <w:tcW w:w="6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206BD191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nil"/>
              <w:bottom w:val="nil"/>
            </w:tcBorders>
          </w:tcPr>
          <w:p w14:paraId="635365B7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ремонт фасадов</w:t>
            </w: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1172069C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кв. м площади фасада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5E743C14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355" w:rsidRPr="00E24355" w14:paraId="0F199173" w14:textId="77777777" w:rsidTr="00E24355">
        <w:tc>
          <w:tcPr>
            <w:tcW w:w="63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08050992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61" w:type="dxa"/>
            <w:tcBorders>
              <w:top w:val="nil"/>
              <w:bottom w:val="single" w:sz="4" w:space="0" w:color="auto"/>
            </w:tcBorders>
          </w:tcPr>
          <w:p w14:paraId="444CD5EB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ремонт крыш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52B774D5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кв. м площади покрытия крыши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309EEC3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4355" w:rsidRPr="00E24355" w14:paraId="4F409362" w14:textId="77777777" w:rsidTr="00E24355">
        <w:tc>
          <w:tcPr>
            <w:tcW w:w="638" w:type="dxa"/>
            <w:tcBorders>
              <w:top w:val="single" w:sz="4" w:space="0" w:color="auto"/>
              <w:bottom w:val="single" w:sz="4" w:space="0" w:color="auto"/>
            </w:tcBorders>
          </w:tcPr>
          <w:p w14:paraId="62ED9DC0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161" w:type="dxa"/>
            <w:tcBorders>
              <w:top w:val="single" w:sz="4" w:space="0" w:color="auto"/>
              <w:bottom w:val="single" w:sz="4" w:space="0" w:color="auto"/>
            </w:tcBorders>
          </w:tcPr>
          <w:p w14:paraId="50C9B8B3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Выполнение энергоэффективных мероприятий:</w:t>
            </w:r>
          </w:p>
          <w:p w14:paraId="65BF7EB8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 xml:space="preserve">установка коллективных (общедомовых) приборов учета потребления ресурсов, </w:t>
            </w:r>
            <w:r w:rsidRPr="00E243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необходимых для предоставления коммунальных услуг (тепловой энергии, газа, горячей и холодной воды) при проведении капитального ремонта внутридомовых инженерных систем тепло-, газо-, водоснабжения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E6D54EC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35FDA25" w14:textId="77777777" w:rsidR="00E24355" w:rsidRPr="00E24355" w:rsidRDefault="00E24355" w:rsidP="00E2435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24355">
              <w:rPr>
                <w:rFonts w:ascii="Times New Roman" w:hAnsi="Times New Roman" w:cs="Times New Roman"/>
                <w:sz w:val="28"/>
                <w:szCs w:val="28"/>
              </w:rPr>
              <w:t>определяется на основании проектно-</w:t>
            </w:r>
            <w:r w:rsidRPr="00E2435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сметной документации</w:t>
            </w:r>
          </w:p>
        </w:tc>
      </w:tr>
    </w:tbl>
    <w:p w14:paraId="5B252DC7" w14:textId="77777777" w:rsidR="00674808" w:rsidRPr="00E24355" w:rsidRDefault="00674808" w:rsidP="00E243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674808" w:rsidRPr="00E24355" w:rsidSect="00674808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9F6"/>
    <w:rsid w:val="002E006A"/>
    <w:rsid w:val="005D1B88"/>
    <w:rsid w:val="00674808"/>
    <w:rsid w:val="00927CA0"/>
    <w:rsid w:val="00AB49F6"/>
    <w:rsid w:val="00E2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3E039"/>
  <w15:chartTrackingRefBased/>
  <w15:docId w15:val="{50BACF82-DF9D-47E8-9B65-D1CFF86F5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140&amp;n=159515&amp;dst=10000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140&amp;n=117575&amp;dst=100006" TargetMode="External"/><Relationship Id="rId5" Type="http://schemas.openxmlformats.org/officeDocument/2006/relationships/hyperlink" Target="https://login.consultant.ru/link/?req=doc&amp;base=RLAW140&amp;n=177510&amp;dst=100101" TargetMode="External"/><Relationship Id="rId4" Type="http://schemas.openxmlformats.org/officeDocument/2006/relationships/hyperlink" Target="https://login.consultant.ru/link/?req=doc&amp;base=LAW&amp;n=523355&amp;dst=410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950</Words>
  <Characters>5419</Characters>
  <Application>Microsoft Office Word</Application>
  <DocSecurity>0</DocSecurity>
  <Lines>45</Lines>
  <Paragraphs>12</Paragraphs>
  <ScaleCrop>false</ScaleCrop>
  <Company/>
  <LinksUpToDate>false</LinksUpToDate>
  <CharactersWithSpaces>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В. Краснова</dc:creator>
  <cp:keywords/>
  <dc:description/>
  <cp:lastModifiedBy>Светлана В. Краснова</cp:lastModifiedBy>
  <cp:revision>3</cp:revision>
  <dcterms:created xsi:type="dcterms:W3CDTF">2026-02-13T12:31:00Z</dcterms:created>
  <dcterms:modified xsi:type="dcterms:W3CDTF">2026-02-13T12:33:00Z</dcterms:modified>
</cp:coreProperties>
</file>