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4E7A3" w14:textId="048FACA9" w:rsidR="008531F0" w:rsidRPr="004E0D0A" w:rsidRDefault="000746FA" w:rsidP="004E0D0A">
      <w:pPr>
        <w:spacing w:after="0" w:line="240" w:lineRule="auto"/>
        <w:ind w:firstLine="709"/>
        <w:jc w:val="center"/>
        <w:rPr>
          <w:rFonts w:ascii="Times New Roman" w:hAnsi="Times New Roman" w:cs="Times New Roman"/>
          <w:b/>
          <w:bCs/>
          <w:sz w:val="28"/>
          <w:szCs w:val="28"/>
        </w:rPr>
      </w:pPr>
      <w:r w:rsidRPr="004E0D0A">
        <w:rPr>
          <w:rFonts w:ascii="Times New Roman" w:hAnsi="Times New Roman" w:cs="Times New Roman"/>
          <w:b/>
          <w:bCs/>
          <w:sz w:val="28"/>
          <w:szCs w:val="28"/>
        </w:rPr>
        <w:t>Закон Республики Башкортостан от 28.06.2013 № 694-з</w:t>
      </w:r>
    </w:p>
    <w:p w14:paraId="538B2F86" w14:textId="3955EF33" w:rsidR="000746FA" w:rsidRPr="004E0D0A" w:rsidRDefault="000746FA" w:rsidP="004E0D0A">
      <w:pPr>
        <w:spacing w:after="0" w:line="240" w:lineRule="auto"/>
        <w:ind w:firstLine="709"/>
        <w:jc w:val="center"/>
        <w:rPr>
          <w:rFonts w:ascii="Times New Roman" w:hAnsi="Times New Roman" w:cs="Times New Roman"/>
          <w:b/>
          <w:bCs/>
          <w:sz w:val="28"/>
          <w:szCs w:val="28"/>
        </w:rPr>
      </w:pPr>
      <w:r w:rsidRPr="004E0D0A">
        <w:rPr>
          <w:rFonts w:ascii="Times New Roman" w:hAnsi="Times New Roman" w:cs="Times New Roman"/>
          <w:b/>
          <w:bCs/>
          <w:sz w:val="28"/>
          <w:szCs w:val="28"/>
        </w:rPr>
        <w:t>«ОБ ОРГАНИЗАЦИИ ПРОВЕДЕНИЯ КАПИТАЛЬНОГО РЕМОНТА ОБЩЕГО ИМУЩЕСТВА В МНОГОКВАРТИРНЫХ ДОМАХ, РАСПОЛОЖЕННЫХ НА ТЕРРИТОРИИ РЕСПУБЛИКИ БАШКОРТОСТАН»</w:t>
      </w:r>
    </w:p>
    <w:p w14:paraId="608289A3"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5F4749EB" w14:textId="3C09FF2C"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1. Предмет регулирования настоящего Закона</w:t>
      </w:r>
    </w:p>
    <w:p w14:paraId="4CEB977C"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Настоящий Закон в соответствии с Жилищным </w:t>
      </w:r>
      <w:hyperlink r:id="rId4">
        <w:r w:rsidRPr="004E0D0A">
          <w:rPr>
            <w:rFonts w:ascii="Times New Roman" w:hAnsi="Times New Roman" w:cs="Times New Roman"/>
            <w:sz w:val="28"/>
            <w:szCs w:val="28"/>
          </w:rPr>
          <w:t>кодексом</w:t>
        </w:r>
      </w:hyperlink>
      <w:r w:rsidRPr="004E0D0A">
        <w:rPr>
          <w:rFonts w:ascii="Times New Roman" w:hAnsi="Times New Roman" w:cs="Times New Roman"/>
          <w:sz w:val="28"/>
          <w:szCs w:val="28"/>
        </w:rPr>
        <w:t xml:space="preserve"> Российской Федерации направлен на обеспечение своевременного проведения капитального ремонта общего имущества в многоквартирных домах, расположенных на территории Республики Башкортостан (далее - капитальный ремонт общего имущества в многоквартирных домах), и регулирует отдельные вопросы организации проведения капитального ремонта общего имущества в многоквартирных домах.</w:t>
      </w:r>
    </w:p>
    <w:p w14:paraId="051F4518"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72B4AE19" w14:textId="6383380C"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2. Законодательство Республики Башкортостан об организации проведения капитального ремонта общего имущества в многоквартирных домах</w:t>
      </w:r>
    </w:p>
    <w:p w14:paraId="1887F80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Законодательство Республики Башкортостан об организации проведения капитального ремонта общего имущества в многоквартирных домах основывается на </w:t>
      </w:r>
      <w:hyperlink r:id="rId5">
        <w:r w:rsidRPr="004E0D0A">
          <w:rPr>
            <w:rFonts w:ascii="Times New Roman" w:hAnsi="Times New Roman" w:cs="Times New Roman"/>
            <w:sz w:val="28"/>
            <w:szCs w:val="28"/>
          </w:rPr>
          <w:t>Конституции</w:t>
        </w:r>
      </w:hyperlink>
      <w:r w:rsidRPr="004E0D0A">
        <w:rPr>
          <w:rFonts w:ascii="Times New Roman" w:hAnsi="Times New Roman" w:cs="Times New Roman"/>
          <w:sz w:val="28"/>
          <w:szCs w:val="28"/>
        </w:rPr>
        <w:t xml:space="preserve"> Российской Федерации, </w:t>
      </w:r>
      <w:hyperlink r:id="rId6">
        <w:r w:rsidRPr="004E0D0A">
          <w:rPr>
            <w:rFonts w:ascii="Times New Roman" w:hAnsi="Times New Roman" w:cs="Times New Roman"/>
            <w:sz w:val="28"/>
            <w:szCs w:val="28"/>
          </w:rPr>
          <w:t>Конституции</w:t>
        </w:r>
      </w:hyperlink>
      <w:r w:rsidRPr="004E0D0A">
        <w:rPr>
          <w:rFonts w:ascii="Times New Roman" w:hAnsi="Times New Roman" w:cs="Times New Roman"/>
          <w:sz w:val="28"/>
          <w:szCs w:val="28"/>
        </w:rPr>
        <w:t xml:space="preserve"> Республики Башкортостан, Жилищном </w:t>
      </w:r>
      <w:hyperlink r:id="rId7">
        <w:r w:rsidRPr="004E0D0A">
          <w:rPr>
            <w:rFonts w:ascii="Times New Roman" w:hAnsi="Times New Roman" w:cs="Times New Roman"/>
            <w:sz w:val="28"/>
            <w:szCs w:val="28"/>
          </w:rPr>
          <w:t>кодексе</w:t>
        </w:r>
      </w:hyperlink>
      <w:r w:rsidRPr="004E0D0A">
        <w:rPr>
          <w:rFonts w:ascii="Times New Roman" w:hAnsi="Times New Roman" w:cs="Times New Roman"/>
          <w:sz w:val="28"/>
          <w:szCs w:val="28"/>
        </w:rPr>
        <w:t xml:space="preserve"> Российской Федерации, других федеральных законах и состоит из настоящего Закона и иных нормативных правовых актов Республики Башкортостан.</w:t>
      </w:r>
    </w:p>
    <w:p w14:paraId="33441E68"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19A8A588" w14:textId="462DBB9C"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3. Полномочия Правительства Республики Башкортостан в сфере организации проведения капитального ремонта общего имущества в многоквартирных домах</w:t>
      </w:r>
    </w:p>
    <w:p w14:paraId="75E30EF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К полномочиям Правительства Республики Башкортостан в сфере организации проведения капитального ремонта общего имущества в многоквартирных домах относятся:</w:t>
      </w:r>
    </w:p>
    <w:p w14:paraId="22C15121"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установление минимального размера взноса на капитальный ремонт общего имущества в многоквартирном доме (далее - минимальный размер взноса);</w:t>
      </w:r>
    </w:p>
    <w:p w14:paraId="6D521229"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утверждение перечня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Республикой Башкортостан;</w:t>
      </w:r>
    </w:p>
    <w:p w14:paraId="008FB16C"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3) создание специализированной некоммерческой организации, осуществляющей деятельность, направленную на обеспечение своевременного проведения капитального ремонта общего имущества в многоквартирных домах (далее - региональный оператор), утверждение </w:t>
      </w:r>
      <w:hyperlink r:id="rId8">
        <w:r w:rsidRPr="004E0D0A">
          <w:rPr>
            <w:rFonts w:ascii="Times New Roman" w:hAnsi="Times New Roman" w:cs="Times New Roman"/>
            <w:sz w:val="28"/>
            <w:szCs w:val="28"/>
          </w:rPr>
          <w:t>порядка</w:t>
        </w:r>
      </w:hyperlink>
      <w:r w:rsidRPr="004E0D0A">
        <w:rPr>
          <w:rFonts w:ascii="Times New Roman" w:hAnsi="Times New Roman" w:cs="Times New Roman"/>
          <w:sz w:val="28"/>
          <w:szCs w:val="28"/>
        </w:rPr>
        <w:t xml:space="preserve"> проведения открытого конкурса на замещение должности руководителя (генерального директора) регионального оператора;</w:t>
      </w:r>
    </w:p>
    <w:p w14:paraId="23963FE6"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29.12.2014 </w:t>
      </w:r>
      <w:hyperlink r:id="rId9">
        <w:r w:rsidRPr="004E0D0A">
          <w:rPr>
            <w:rFonts w:ascii="Times New Roman" w:hAnsi="Times New Roman" w:cs="Times New Roman"/>
            <w:sz w:val="28"/>
            <w:szCs w:val="28"/>
          </w:rPr>
          <w:t>N 182-з</w:t>
        </w:r>
      </w:hyperlink>
      <w:r w:rsidRPr="004E0D0A">
        <w:rPr>
          <w:rFonts w:ascii="Times New Roman" w:hAnsi="Times New Roman" w:cs="Times New Roman"/>
          <w:sz w:val="28"/>
          <w:szCs w:val="28"/>
        </w:rPr>
        <w:t xml:space="preserve">, от 08.07.2016 </w:t>
      </w:r>
      <w:hyperlink r:id="rId10">
        <w:r w:rsidRPr="004E0D0A">
          <w:rPr>
            <w:rFonts w:ascii="Times New Roman" w:hAnsi="Times New Roman" w:cs="Times New Roman"/>
            <w:sz w:val="28"/>
            <w:szCs w:val="28"/>
          </w:rPr>
          <w:t>N 400-з</w:t>
        </w:r>
      </w:hyperlink>
      <w:r w:rsidRPr="004E0D0A">
        <w:rPr>
          <w:rFonts w:ascii="Times New Roman" w:hAnsi="Times New Roman" w:cs="Times New Roman"/>
          <w:sz w:val="28"/>
          <w:szCs w:val="28"/>
        </w:rPr>
        <w:t xml:space="preserve">, от 27.03.2017 </w:t>
      </w:r>
      <w:hyperlink r:id="rId11">
        <w:r w:rsidRPr="004E0D0A">
          <w:rPr>
            <w:rFonts w:ascii="Times New Roman" w:hAnsi="Times New Roman" w:cs="Times New Roman"/>
            <w:sz w:val="28"/>
            <w:szCs w:val="28"/>
          </w:rPr>
          <w:t>N 484-з</w:t>
        </w:r>
      </w:hyperlink>
      <w:r w:rsidRPr="004E0D0A">
        <w:rPr>
          <w:rFonts w:ascii="Times New Roman" w:hAnsi="Times New Roman" w:cs="Times New Roman"/>
          <w:sz w:val="28"/>
          <w:szCs w:val="28"/>
        </w:rPr>
        <w:t>)</w:t>
      </w:r>
    </w:p>
    <w:p w14:paraId="561E0EDB"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4) утверждение республиканской программы капитального ремонта общего имущества в многоквартирных домах (далее - республиканская программа капитального ремонта) и внесение в нее изменений;</w:t>
      </w:r>
    </w:p>
    <w:p w14:paraId="5A2CC4A8"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4 в ред. </w:t>
      </w:r>
      <w:hyperlink r:id="rId12">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27.03.2025 N 245-з)</w:t>
      </w:r>
    </w:p>
    <w:p w14:paraId="02814224"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5) установление порядка подготовки и утверждения краткосрочных планов реализации республиканской программы капитального ремонта, требований к таким </w:t>
      </w:r>
      <w:r w:rsidRPr="004E0D0A">
        <w:rPr>
          <w:rFonts w:ascii="Times New Roman" w:hAnsi="Times New Roman" w:cs="Times New Roman"/>
          <w:sz w:val="28"/>
          <w:szCs w:val="28"/>
        </w:rPr>
        <w:lastRenderedPageBreak/>
        <w:t>планам, порядка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w:t>
      </w:r>
    </w:p>
    <w:p w14:paraId="33D32224"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5 в ред. </w:t>
      </w:r>
      <w:hyperlink r:id="rId13">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27.03.2025 N 245-з)</w:t>
      </w:r>
    </w:p>
    <w:p w14:paraId="45D1885C"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6) утратил силу. - </w:t>
      </w:r>
      <w:hyperlink r:id="rId14">
        <w:r w:rsidRPr="004E0D0A">
          <w:rPr>
            <w:rFonts w:ascii="Times New Roman" w:hAnsi="Times New Roman" w:cs="Times New Roman"/>
            <w:sz w:val="28"/>
            <w:szCs w:val="28"/>
          </w:rPr>
          <w:t>Закон</w:t>
        </w:r>
      </w:hyperlink>
      <w:r w:rsidRPr="004E0D0A">
        <w:rPr>
          <w:rFonts w:ascii="Times New Roman" w:hAnsi="Times New Roman" w:cs="Times New Roman"/>
          <w:sz w:val="28"/>
          <w:szCs w:val="28"/>
        </w:rPr>
        <w:t xml:space="preserve"> РБ от 10.07.2014 N 117-з;</w:t>
      </w:r>
    </w:p>
    <w:p w14:paraId="126914A1"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7) установление </w:t>
      </w:r>
      <w:hyperlink r:id="rId15">
        <w:r w:rsidRPr="004E0D0A">
          <w:rPr>
            <w:rFonts w:ascii="Times New Roman" w:hAnsi="Times New Roman" w:cs="Times New Roman"/>
            <w:sz w:val="28"/>
            <w:szCs w:val="28"/>
          </w:rPr>
          <w:t>порядка</w:t>
        </w:r>
      </w:hyperlink>
      <w:r w:rsidRPr="004E0D0A">
        <w:rPr>
          <w:rFonts w:ascii="Times New Roman" w:hAnsi="Times New Roman" w:cs="Times New Roman"/>
          <w:sz w:val="28"/>
          <w:szCs w:val="28"/>
        </w:rPr>
        <w:t xml:space="preserve">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14:paraId="64492AD8"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8) установление </w:t>
      </w:r>
      <w:hyperlink r:id="rId16">
        <w:r w:rsidRPr="004E0D0A">
          <w:rPr>
            <w:rFonts w:ascii="Times New Roman" w:hAnsi="Times New Roman" w:cs="Times New Roman"/>
            <w:sz w:val="28"/>
            <w:szCs w:val="28"/>
          </w:rPr>
          <w:t>порядка</w:t>
        </w:r>
      </w:hyperlink>
      <w:r w:rsidRPr="004E0D0A">
        <w:rPr>
          <w:rFonts w:ascii="Times New Roman" w:hAnsi="Times New Roman" w:cs="Times New Roman"/>
          <w:sz w:val="28"/>
          <w:szCs w:val="28"/>
        </w:rPr>
        <w:t xml:space="preserve"> предоставления лицом, на имя которого открыт специальный счет, и региональным оператором сведений, подлежащих предоставлению в соответствии с </w:t>
      </w:r>
      <w:hyperlink r:id="rId17">
        <w:r w:rsidRPr="004E0D0A">
          <w:rPr>
            <w:rFonts w:ascii="Times New Roman" w:hAnsi="Times New Roman" w:cs="Times New Roman"/>
            <w:sz w:val="28"/>
            <w:szCs w:val="28"/>
          </w:rPr>
          <w:t>частью 7 статьи 177</w:t>
        </w:r>
      </w:hyperlink>
      <w:r w:rsidRPr="004E0D0A">
        <w:rPr>
          <w:rFonts w:ascii="Times New Roman" w:hAnsi="Times New Roman" w:cs="Times New Roman"/>
          <w:sz w:val="28"/>
          <w:szCs w:val="28"/>
        </w:rPr>
        <w:t xml:space="preserve"> и со </w:t>
      </w:r>
      <w:hyperlink r:id="rId18">
        <w:r w:rsidRPr="004E0D0A">
          <w:rPr>
            <w:rFonts w:ascii="Times New Roman" w:hAnsi="Times New Roman" w:cs="Times New Roman"/>
            <w:sz w:val="28"/>
            <w:szCs w:val="28"/>
          </w:rPr>
          <w:t>статьей 183</w:t>
        </w:r>
      </w:hyperlink>
      <w:r w:rsidRPr="004E0D0A">
        <w:rPr>
          <w:rFonts w:ascii="Times New Roman" w:hAnsi="Times New Roman" w:cs="Times New Roman"/>
          <w:sz w:val="28"/>
          <w:szCs w:val="28"/>
        </w:rPr>
        <w:t xml:space="preserve"> Жилищного кодекса Российской Федерации;</w:t>
      </w:r>
    </w:p>
    <w:p w14:paraId="65FD8FC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9) установление и изменение размера предельной стоимости услуг и (или) работ по капитальному ремонту общего имущества в многоквартирном доме, который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p>
    <w:p w14:paraId="4B82F541"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10) установление порядка использования критериев, указанных в </w:t>
      </w:r>
      <w:hyperlink w:anchor="P261">
        <w:r w:rsidRPr="004E0D0A">
          <w:rPr>
            <w:rFonts w:ascii="Times New Roman" w:hAnsi="Times New Roman" w:cs="Times New Roman"/>
            <w:sz w:val="28"/>
            <w:szCs w:val="28"/>
          </w:rPr>
          <w:t>части 2 статьи 13</w:t>
        </w:r>
      </w:hyperlink>
      <w:r w:rsidRPr="004E0D0A">
        <w:rPr>
          <w:rFonts w:ascii="Times New Roman" w:hAnsi="Times New Roman" w:cs="Times New Roman"/>
          <w:sz w:val="28"/>
          <w:szCs w:val="28"/>
        </w:rPr>
        <w:t xml:space="preserve"> настоящего Закона, при определении в республиканской программе капитального ремонта очередности проведения капитального ремонта общего имущества в многоквартирных домах;</w:t>
      </w:r>
    </w:p>
    <w:p w14:paraId="7A079E85"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11) утверждение порядка и условий предоставления государственной поддержки на проведение капитального ремонта общего имущества в многоквартирных домах, в том числе предоставления гарантий, поручительств по кредитам или займам, проведение обследования технического состояния многоквартирных домов, включенных в республиканскую программу капитального ремонта, в случае, если соответствующие средства на реализацию указанной поддержки предусмотрены законом Республики Башкортостан о бюджете Республики Башкортостан на соответствующий год и на плановый период;</w:t>
      </w:r>
    </w:p>
    <w:p w14:paraId="11594157"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19">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27.03.2025 N 245-з)</w:t>
      </w:r>
    </w:p>
    <w:p w14:paraId="282C652C"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12) установление порядка выплаты и направления владельцем специального счета и (или) региональным оператором средств фонда капитального ремонта общего имущества в многоквартирном доме собственникам помещений, а также порядка использования средств фонда капитального ремонта общего имущества в многоквартирном доме (далее - фонд капитального ремонта) на цели сноса или реконструкции многоквартирного дома в случаях, предусмотренных Жилищным </w:t>
      </w:r>
      <w:hyperlink r:id="rId20">
        <w:r w:rsidRPr="004E0D0A">
          <w:rPr>
            <w:rFonts w:ascii="Times New Roman" w:hAnsi="Times New Roman" w:cs="Times New Roman"/>
            <w:sz w:val="28"/>
            <w:szCs w:val="28"/>
          </w:rPr>
          <w:t>кодексом</w:t>
        </w:r>
      </w:hyperlink>
      <w:r w:rsidRPr="004E0D0A">
        <w:rPr>
          <w:rFonts w:ascii="Times New Roman" w:hAnsi="Times New Roman" w:cs="Times New Roman"/>
          <w:sz w:val="28"/>
          <w:szCs w:val="28"/>
        </w:rPr>
        <w:t xml:space="preserve"> Российской Федерации;</w:t>
      </w:r>
    </w:p>
    <w:p w14:paraId="4A321629"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13) установление порядка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 и Жилищным </w:t>
      </w:r>
      <w:hyperlink r:id="rId21">
        <w:r w:rsidRPr="004E0D0A">
          <w:rPr>
            <w:rFonts w:ascii="Times New Roman" w:hAnsi="Times New Roman" w:cs="Times New Roman"/>
            <w:sz w:val="28"/>
            <w:szCs w:val="28"/>
          </w:rPr>
          <w:t>кодексом</w:t>
        </w:r>
      </w:hyperlink>
      <w:r w:rsidRPr="004E0D0A">
        <w:rPr>
          <w:rFonts w:ascii="Times New Roman" w:hAnsi="Times New Roman" w:cs="Times New Roman"/>
          <w:sz w:val="28"/>
          <w:szCs w:val="28"/>
        </w:rPr>
        <w:t xml:space="preserve"> Российской Федерации;</w:t>
      </w:r>
    </w:p>
    <w:p w14:paraId="7E89002D"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13 в ред. </w:t>
      </w:r>
      <w:hyperlink r:id="rId22">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27.03.2025 N 245-з)</w:t>
      </w:r>
    </w:p>
    <w:p w14:paraId="68D8C404"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14) утратил силу. - </w:t>
      </w:r>
      <w:hyperlink r:id="rId23">
        <w:r w:rsidRPr="004E0D0A">
          <w:rPr>
            <w:rFonts w:ascii="Times New Roman" w:hAnsi="Times New Roman" w:cs="Times New Roman"/>
            <w:sz w:val="28"/>
            <w:szCs w:val="28"/>
          </w:rPr>
          <w:t>Закон</w:t>
        </w:r>
      </w:hyperlink>
      <w:r w:rsidRPr="004E0D0A">
        <w:rPr>
          <w:rFonts w:ascii="Times New Roman" w:hAnsi="Times New Roman" w:cs="Times New Roman"/>
          <w:sz w:val="28"/>
          <w:szCs w:val="28"/>
        </w:rPr>
        <w:t xml:space="preserve"> РБ от 27.03.2025 N 245-з;</w:t>
      </w:r>
    </w:p>
    <w:p w14:paraId="5EE4CF74"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15) утратил силу. - </w:t>
      </w:r>
      <w:hyperlink r:id="rId24">
        <w:r w:rsidRPr="004E0D0A">
          <w:rPr>
            <w:rFonts w:ascii="Times New Roman" w:hAnsi="Times New Roman" w:cs="Times New Roman"/>
            <w:sz w:val="28"/>
            <w:szCs w:val="28"/>
          </w:rPr>
          <w:t>Закон</w:t>
        </w:r>
      </w:hyperlink>
      <w:r w:rsidRPr="004E0D0A">
        <w:rPr>
          <w:rFonts w:ascii="Times New Roman" w:hAnsi="Times New Roman" w:cs="Times New Roman"/>
          <w:sz w:val="28"/>
          <w:szCs w:val="28"/>
        </w:rPr>
        <w:t xml:space="preserve"> РБ от 08.07.2016 N 400-з;</w:t>
      </w:r>
    </w:p>
    <w:p w14:paraId="0AF7749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16) определение порядка отбора на конкурсной основе аудиторской организации (аудитора) регионального оператора в целях обязательного аудита годовой бухгалтерской (финансовой) отчетности регионального оператора;</w:t>
      </w:r>
    </w:p>
    <w:p w14:paraId="5240FB28"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lastRenderedPageBreak/>
        <w:t>17) определение порядка принятия решения о проведении аудита, об утверждении договора с аудиторской организацией (аудитором) регионального оператора;</w:t>
      </w:r>
    </w:p>
    <w:p w14:paraId="21F004C0"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18) определение порядка и сроков размещения годового отчета регионального оператора и аудиторского заключения на сайте в информационно-телекоммуникационной сети "Интернет";</w:t>
      </w:r>
    </w:p>
    <w:p w14:paraId="0FF2FDB7"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19) определение порядка осуществления контроля за соответствием деятельности регионального оператора установленным требованиям;</w:t>
      </w:r>
    </w:p>
    <w:p w14:paraId="77FBFF4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20) определение порядка установления необходимости проведения капитального ремонта общего имущества в многоквартирном доме;</w:t>
      </w:r>
    </w:p>
    <w:p w14:paraId="197DA15D"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20 введен </w:t>
      </w:r>
      <w:hyperlink r:id="rId25">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28.02.2014 N 56-з)</w:t>
      </w:r>
    </w:p>
    <w:p w14:paraId="03A41A6C"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21) определение </w:t>
      </w:r>
      <w:hyperlink r:id="rId26">
        <w:r w:rsidRPr="004E0D0A">
          <w:rPr>
            <w:rFonts w:ascii="Times New Roman" w:hAnsi="Times New Roman" w:cs="Times New Roman"/>
            <w:sz w:val="28"/>
            <w:szCs w:val="28"/>
          </w:rPr>
          <w:t>порядка</w:t>
        </w:r>
      </w:hyperlink>
      <w:r w:rsidRPr="004E0D0A">
        <w:rPr>
          <w:rFonts w:ascii="Times New Roman" w:hAnsi="Times New Roman" w:cs="Times New Roman"/>
          <w:sz w:val="28"/>
          <w:szCs w:val="28"/>
        </w:rPr>
        <w:t xml:space="preserve"> принятия решения о проведении капитального ремонта общего имущества многоквартирного дома в случае возникновения аварии, иных чрезвычайных ситуаций природного или техногенного характера;</w:t>
      </w:r>
    </w:p>
    <w:p w14:paraId="49964619"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21 введен </w:t>
      </w:r>
      <w:hyperlink r:id="rId27">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19.06.2017 N 514-з)</w:t>
      </w:r>
    </w:p>
    <w:p w14:paraId="250C150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22) утверждение порядка определения невозможности оказания услуг и (или) выполнения работ по капитальному ремонту в соответствии с </w:t>
      </w:r>
      <w:hyperlink r:id="rId28">
        <w:r w:rsidRPr="004E0D0A">
          <w:rPr>
            <w:rFonts w:ascii="Times New Roman" w:hAnsi="Times New Roman" w:cs="Times New Roman"/>
            <w:sz w:val="28"/>
            <w:szCs w:val="28"/>
          </w:rPr>
          <w:t>пунктом 4 части 4 статьи 168</w:t>
        </w:r>
      </w:hyperlink>
      <w:r w:rsidRPr="004E0D0A">
        <w:rPr>
          <w:rFonts w:ascii="Times New Roman" w:hAnsi="Times New Roman" w:cs="Times New Roman"/>
          <w:sz w:val="28"/>
          <w:szCs w:val="28"/>
        </w:rPr>
        <w:t xml:space="preserve"> Жилищного кодекса Российской Федерации;</w:t>
      </w:r>
    </w:p>
    <w:p w14:paraId="5B8EC517"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22 введен </w:t>
      </w:r>
      <w:hyperlink r:id="rId29">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27.02.2018 N 594-з)</w:t>
      </w:r>
    </w:p>
    <w:p w14:paraId="0F2BFB9E"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23) определение порядка установления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14:paraId="2560A455"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23 введен </w:t>
      </w:r>
      <w:hyperlink r:id="rId30">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27.02.2018 N 594-з)</w:t>
      </w:r>
    </w:p>
    <w:p w14:paraId="078D12B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24) установление порядка направления собственникам помещений в многоквартирном доме предложения о проведении капитального ремонта в соответствии с </w:t>
      </w:r>
      <w:hyperlink r:id="rId31">
        <w:r w:rsidRPr="004E0D0A">
          <w:rPr>
            <w:rFonts w:ascii="Times New Roman" w:hAnsi="Times New Roman" w:cs="Times New Roman"/>
            <w:sz w:val="28"/>
            <w:szCs w:val="28"/>
          </w:rPr>
          <w:t>частью 3 статьи 189</w:t>
        </w:r>
      </w:hyperlink>
      <w:r w:rsidRPr="004E0D0A">
        <w:rPr>
          <w:rFonts w:ascii="Times New Roman" w:hAnsi="Times New Roman" w:cs="Times New Roman"/>
          <w:sz w:val="28"/>
          <w:szCs w:val="28"/>
        </w:rPr>
        <w:t xml:space="preserve"> Жилищного кодекса Российской Федерации;</w:t>
      </w:r>
    </w:p>
    <w:p w14:paraId="4A14CFE6"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24 введен </w:t>
      </w:r>
      <w:hyperlink r:id="rId32">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27.02.2018 N 594-з)</w:t>
      </w:r>
    </w:p>
    <w:p w14:paraId="1B789255"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25)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7B92904E"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25 введен </w:t>
      </w:r>
      <w:hyperlink r:id="rId33">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22.06.2018 N 625-з)</w:t>
      </w:r>
    </w:p>
    <w:p w14:paraId="40B700D7"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26)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республиканской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274">
        <w:r w:rsidRPr="004E0D0A">
          <w:rPr>
            <w:rFonts w:ascii="Times New Roman" w:hAnsi="Times New Roman" w:cs="Times New Roman"/>
            <w:sz w:val="28"/>
            <w:szCs w:val="28"/>
          </w:rPr>
          <w:t>частью 2 статьи 14</w:t>
        </w:r>
      </w:hyperlink>
      <w:r w:rsidRPr="004E0D0A">
        <w:rPr>
          <w:rFonts w:ascii="Times New Roman" w:hAnsi="Times New Roman" w:cs="Times New Roman"/>
          <w:sz w:val="28"/>
          <w:szCs w:val="28"/>
        </w:rPr>
        <w:t xml:space="preserve"> настоящего Закона;</w:t>
      </w:r>
    </w:p>
    <w:p w14:paraId="47A7FF5D"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26 введен </w:t>
      </w:r>
      <w:hyperlink r:id="rId34">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22.06.2018 N 625-з; в ред. </w:t>
      </w:r>
      <w:hyperlink r:id="rId35">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27.03.2025 N 245-з)</w:t>
      </w:r>
    </w:p>
    <w:p w14:paraId="12FC62A9"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27) установление порядка информирования собственников помещений в многоквартирном доме об исполнении бывшим наймодателем обязанности по </w:t>
      </w:r>
      <w:r w:rsidRPr="004E0D0A">
        <w:rPr>
          <w:rFonts w:ascii="Times New Roman" w:hAnsi="Times New Roman" w:cs="Times New Roman"/>
          <w:sz w:val="28"/>
          <w:szCs w:val="28"/>
        </w:rPr>
        <w:lastRenderedPageBreak/>
        <w:t xml:space="preserve">проведению капитального ремонта общего имущества в многоквартирном доме, а также о положениях </w:t>
      </w:r>
      <w:hyperlink r:id="rId36">
        <w:r w:rsidRPr="004E0D0A">
          <w:rPr>
            <w:rFonts w:ascii="Times New Roman" w:hAnsi="Times New Roman" w:cs="Times New Roman"/>
            <w:sz w:val="28"/>
            <w:szCs w:val="28"/>
          </w:rPr>
          <w:t>части 4 статьи 190.1</w:t>
        </w:r>
      </w:hyperlink>
      <w:r w:rsidRPr="004E0D0A">
        <w:rPr>
          <w:rFonts w:ascii="Times New Roman" w:hAnsi="Times New Roman" w:cs="Times New Roman"/>
          <w:sz w:val="28"/>
          <w:szCs w:val="28"/>
        </w:rPr>
        <w:t xml:space="preserve"> Жилищного кодекса Российской Федерации;</w:t>
      </w:r>
    </w:p>
    <w:p w14:paraId="7761B8FE"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27 введен </w:t>
      </w:r>
      <w:hyperlink r:id="rId37">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22.06.2018 N 625-з)</w:t>
      </w:r>
    </w:p>
    <w:p w14:paraId="7B02F30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28) утверждение порядка и перечня случаев оказания на возвратной и (или) безвозвратной основе за счет средств бюджета Республики Башкортостан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3B32AFC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28 введен </w:t>
      </w:r>
      <w:hyperlink r:id="rId38">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22.06.2018 N 625-з)</w:t>
      </w:r>
    </w:p>
    <w:p w14:paraId="228D7953"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29) установление </w:t>
      </w:r>
      <w:hyperlink r:id="rId39">
        <w:r w:rsidRPr="004E0D0A">
          <w:rPr>
            <w:rFonts w:ascii="Times New Roman" w:hAnsi="Times New Roman" w:cs="Times New Roman"/>
            <w:sz w:val="28"/>
            <w:szCs w:val="28"/>
          </w:rPr>
          <w:t>порядка</w:t>
        </w:r>
      </w:hyperlink>
      <w:r w:rsidRPr="004E0D0A">
        <w:rPr>
          <w:rFonts w:ascii="Times New Roman" w:hAnsi="Times New Roman" w:cs="Times New Roman"/>
          <w:sz w:val="28"/>
          <w:szCs w:val="28"/>
        </w:rPr>
        <w:t xml:space="preserve"> определения бывшим наймодателем перечня услуг и (или) работ по капитальному ремонту общего имущества в многоквартирном доме, предусмотренных </w:t>
      </w:r>
      <w:hyperlink r:id="rId40">
        <w:r w:rsidRPr="004E0D0A">
          <w:rPr>
            <w:rFonts w:ascii="Times New Roman" w:hAnsi="Times New Roman" w:cs="Times New Roman"/>
            <w:sz w:val="28"/>
            <w:szCs w:val="28"/>
          </w:rPr>
          <w:t>частью 2 статьи 190.1</w:t>
        </w:r>
      </w:hyperlink>
      <w:r w:rsidRPr="004E0D0A">
        <w:rPr>
          <w:rFonts w:ascii="Times New Roman" w:hAnsi="Times New Roman" w:cs="Times New Roman"/>
          <w:sz w:val="28"/>
          <w:szCs w:val="28"/>
        </w:rPr>
        <w:t xml:space="preserve"> Жилищного кодекса Российской Федерации;</w:t>
      </w:r>
    </w:p>
    <w:p w14:paraId="2874227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29 введен </w:t>
      </w:r>
      <w:hyperlink r:id="rId41">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22.06.2018 N 625-з)</w:t>
      </w:r>
    </w:p>
    <w:p w14:paraId="0A5A3939"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30) установление порядка и сроков подписания акта приемки оказанных услуг и (или) выполненных работ по капитальному ремонту общего имущества в многоквартирном доме, а также порядка взаимодействия участников подписания такого акта, в том числе с комиссией, осуществляющей приемку оказанных услуг и (или) выполненных работ;</w:t>
      </w:r>
    </w:p>
    <w:p w14:paraId="4251EFF6"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30 введен </w:t>
      </w:r>
      <w:hyperlink r:id="rId42">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22.11.2022 N 641-з)</w:t>
      </w:r>
    </w:p>
    <w:p w14:paraId="5C6F894E"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31) определение уполномоченного республиканского исполнительного органа, осуществляющего строительный контроль в процессе проведения капитального ремонта общего имущества в многоквартирном доме;</w:t>
      </w:r>
    </w:p>
    <w:p w14:paraId="3DF3667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31 введен </w:t>
      </w:r>
      <w:hyperlink r:id="rId43">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28.02.2025 N 233-з)</w:t>
      </w:r>
    </w:p>
    <w:p w14:paraId="3DAF3ACD"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32) установление порядка организации проведения обследования технического состояния многоквартирных домов, включенных в республиканскую программу капитального ремонта, а также порядка учета результатов обследования технического состояния многоквартирных домов, включенных в республиканскую программу капитального ремонта, при подготовке и утверждении республиканской программы или внесении в нее изменений.</w:t>
      </w:r>
    </w:p>
    <w:p w14:paraId="066F9435"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32 введен </w:t>
      </w:r>
      <w:hyperlink r:id="rId44">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27.03.2025 N 245-з)</w:t>
      </w:r>
    </w:p>
    <w:p w14:paraId="01955E8B"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17929592" w14:textId="71FE5C74"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4. Взносы на капитальный ремонт общего имущества в многоквартирном доме</w:t>
      </w:r>
    </w:p>
    <w:p w14:paraId="6D80CF23" w14:textId="77777777" w:rsidR="004E0D0A" w:rsidRPr="004E0D0A" w:rsidRDefault="004E0D0A" w:rsidP="004E0D0A">
      <w:pPr>
        <w:spacing w:after="0" w:line="240" w:lineRule="auto"/>
        <w:ind w:firstLine="709"/>
        <w:jc w:val="both"/>
        <w:rPr>
          <w:rFonts w:ascii="Times New Roman" w:hAnsi="Times New Roman" w:cs="Times New Roman"/>
          <w:sz w:val="28"/>
          <w:szCs w:val="28"/>
        </w:rPr>
      </w:pPr>
      <w:bookmarkStart w:id="0" w:name="P89"/>
      <w:bookmarkEnd w:id="0"/>
      <w:r w:rsidRPr="004E0D0A">
        <w:rPr>
          <w:rFonts w:ascii="Times New Roman" w:hAnsi="Times New Roman" w:cs="Times New Roman"/>
          <w:sz w:val="28"/>
          <w:szCs w:val="28"/>
        </w:rPr>
        <w:t xml:space="preserve">1. </w:t>
      </w:r>
      <w:hyperlink r:id="rId45">
        <w:r w:rsidRPr="004E0D0A">
          <w:rPr>
            <w:rFonts w:ascii="Times New Roman" w:hAnsi="Times New Roman" w:cs="Times New Roman"/>
            <w:sz w:val="28"/>
            <w:szCs w:val="28"/>
          </w:rPr>
          <w:t>Минимальный размер</w:t>
        </w:r>
      </w:hyperlink>
      <w:r w:rsidRPr="004E0D0A">
        <w:rPr>
          <w:rFonts w:ascii="Times New Roman" w:hAnsi="Times New Roman" w:cs="Times New Roman"/>
          <w:sz w:val="28"/>
          <w:szCs w:val="28"/>
        </w:rPr>
        <w:t xml:space="preserve"> взноса устанавливается Правительством Республики Башкортостан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Жилищным </w:t>
      </w:r>
      <w:hyperlink r:id="rId46">
        <w:r w:rsidRPr="004E0D0A">
          <w:rPr>
            <w:rFonts w:ascii="Times New Roman" w:hAnsi="Times New Roman" w:cs="Times New Roman"/>
            <w:sz w:val="28"/>
            <w:szCs w:val="28"/>
          </w:rPr>
          <w:t>кодексом</w:t>
        </w:r>
      </w:hyperlink>
      <w:r w:rsidRPr="004E0D0A">
        <w:rPr>
          <w:rFonts w:ascii="Times New Roman" w:hAnsi="Times New Roman" w:cs="Times New Roman"/>
          <w:sz w:val="28"/>
          <w:szCs w:val="28"/>
        </w:rPr>
        <w:t xml:space="preserve"> Российской Федерации перечня работ по капитальному ремонту общего имущества в многоквартирном доме.</w:t>
      </w:r>
    </w:p>
    <w:p w14:paraId="01976E66"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Минимальный размер взноса устанавливается на трехлетний период реализации республиканской программы капитального ремонта с разбивкой по годам. Минимальный размер взноса, установленный на второй и третий год указанного трехлетнего периода, подлежит индексации исходя из уровня инфляции.</w:t>
      </w:r>
    </w:p>
    <w:p w14:paraId="2972FC1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lastRenderedPageBreak/>
        <w:t xml:space="preserve">3. Обязанность по уплате взносов на капитальный ремонт возникает у собственников помещений в многоквартирном доме, в том числе признанном в судебном порядке многоквартирным домом и (или) поставленном на государственный кадастровый учет недвижимого имущества в качестве многоквартирного дома, по истечении восьми месяцев, начиная с месяца, следующего за месяцем, в котором была официально опубликована утвержденная республиканская программа капитального ремонта, в которую включен этот многоквартирный дом, за исключением случая, установленного </w:t>
      </w:r>
      <w:hyperlink w:anchor="P131">
        <w:r w:rsidRPr="004E0D0A">
          <w:rPr>
            <w:rFonts w:ascii="Times New Roman" w:hAnsi="Times New Roman" w:cs="Times New Roman"/>
            <w:sz w:val="28"/>
            <w:szCs w:val="28"/>
          </w:rPr>
          <w:t>частями 5.1</w:t>
        </w:r>
      </w:hyperlink>
      <w:r w:rsidRPr="004E0D0A">
        <w:rPr>
          <w:rFonts w:ascii="Times New Roman" w:hAnsi="Times New Roman" w:cs="Times New Roman"/>
          <w:sz w:val="28"/>
          <w:szCs w:val="28"/>
        </w:rPr>
        <w:t xml:space="preserve"> и </w:t>
      </w:r>
      <w:hyperlink w:anchor="P133">
        <w:r w:rsidRPr="004E0D0A">
          <w:rPr>
            <w:rFonts w:ascii="Times New Roman" w:hAnsi="Times New Roman" w:cs="Times New Roman"/>
            <w:sz w:val="28"/>
            <w:szCs w:val="28"/>
          </w:rPr>
          <w:t>5.2 статьи 5</w:t>
        </w:r>
      </w:hyperlink>
      <w:r w:rsidRPr="004E0D0A">
        <w:rPr>
          <w:rFonts w:ascii="Times New Roman" w:hAnsi="Times New Roman" w:cs="Times New Roman"/>
          <w:sz w:val="28"/>
          <w:szCs w:val="28"/>
        </w:rPr>
        <w:t xml:space="preserve"> настоящего Закона.</w:t>
      </w:r>
    </w:p>
    <w:p w14:paraId="7CD05F28" w14:textId="5BA8B396"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3 в ред. </w:t>
      </w:r>
      <w:hyperlink r:id="rId47">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06.11.2025 N 347-з)</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E0D0A" w:rsidRPr="004E0D0A" w14:paraId="39B3CA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DF8E65" w14:textId="77777777" w:rsidR="004E0D0A" w:rsidRPr="004E0D0A" w:rsidRDefault="004E0D0A" w:rsidP="004E0D0A">
            <w:pPr>
              <w:spacing w:after="0" w:line="240" w:lineRule="auto"/>
              <w:ind w:firstLine="709"/>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7B66A51C" w14:textId="77777777" w:rsidR="004E0D0A" w:rsidRPr="004E0D0A" w:rsidRDefault="004E0D0A" w:rsidP="004E0D0A">
            <w:pPr>
              <w:spacing w:after="0" w:line="240" w:lineRule="auto"/>
              <w:ind w:firstLine="709"/>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BD91D0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Положения ч. 4 ст. 4 </w:t>
            </w:r>
            <w:hyperlink w:anchor="P444">
              <w:r w:rsidRPr="004E0D0A">
                <w:rPr>
                  <w:rFonts w:ascii="Times New Roman" w:hAnsi="Times New Roman" w:cs="Times New Roman"/>
                  <w:sz w:val="28"/>
                  <w:szCs w:val="28"/>
                </w:rPr>
                <w:t>действуют</w:t>
              </w:r>
            </w:hyperlink>
            <w:r w:rsidRPr="004E0D0A">
              <w:rPr>
                <w:rFonts w:ascii="Times New Roman" w:hAnsi="Times New Roman" w:cs="Times New Roman"/>
                <w:sz w:val="28"/>
                <w:szCs w:val="28"/>
              </w:rPr>
              <w:t xml:space="preserve"> по 31.12.2026.</w:t>
            </w:r>
          </w:p>
        </w:tc>
        <w:tc>
          <w:tcPr>
            <w:tcW w:w="113" w:type="dxa"/>
            <w:tcBorders>
              <w:top w:val="nil"/>
              <w:left w:val="nil"/>
              <w:bottom w:val="nil"/>
              <w:right w:val="nil"/>
            </w:tcBorders>
            <w:shd w:val="clear" w:color="auto" w:fill="F4F3F8"/>
            <w:tcMar>
              <w:top w:w="0" w:type="dxa"/>
              <w:left w:w="0" w:type="dxa"/>
              <w:bottom w:w="0" w:type="dxa"/>
              <w:right w:w="0" w:type="dxa"/>
            </w:tcMar>
          </w:tcPr>
          <w:p w14:paraId="433A96B1" w14:textId="77777777" w:rsidR="004E0D0A" w:rsidRPr="004E0D0A" w:rsidRDefault="004E0D0A" w:rsidP="004E0D0A">
            <w:pPr>
              <w:spacing w:after="0" w:line="240" w:lineRule="auto"/>
              <w:ind w:firstLine="709"/>
              <w:rPr>
                <w:rFonts w:ascii="Times New Roman" w:hAnsi="Times New Roman" w:cs="Times New Roman"/>
                <w:sz w:val="28"/>
                <w:szCs w:val="28"/>
              </w:rPr>
            </w:pPr>
          </w:p>
        </w:tc>
      </w:tr>
    </w:tbl>
    <w:p w14:paraId="41641F06" w14:textId="77777777" w:rsidR="004E0D0A" w:rsidRPr="004E0D0A" w:rsidRDefault="004E0D0A" w:rsidP="004E0D0A">
      <w:pPr>
        <w:spacing w:after="0" w:line="240" w:lineRule="auto"/>
        <w:ind w:firstLine="709"/>
        <w:jc w:val="both"/>
        <w:rPr>
          <w:rFonts w:ascii="Times New Roman" w:hAnsi="Times New Roman" w:cs="Times New Roman"/>
          <w:sz w:val="28"/>
          <w:szCs w:val="28"/>
        </w:rPr>
      </w:pPr>
      <w:bookmarkStart w:id="1" w:name="P94"/>
      <w:bookmarkEnd w:id="1"/>
      <w:r w:rsidRPr="004E0D0A">
        <w:rPr>
          <w:rFonts w:ascii="Times New Roman" w:hAnsi="Times New Roman" w:cs="Times New Roman"/>
          <w:sz w:val="28"/>
          <w:szCs w:val="28"/>
        </w:rPr>
        <w:t>4. Отдельным категориям граждан, указанным в настоящей части, предоставляется компенсация расходов на уплату взноса на капитальный ремонт общего имущества в многоквартирном доме.</w:t>
      </w:r>
    </w:p>
    <w:p w14:paraId="3906EE1D"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Размер компенсации рассчитывается исходя из минимального размера взноса на капитальный ремонт общего имущества в многоквартирном доме, установленного в соответствии с </w:t>
      </w:r>
      <w:hyperlink w:anchor="P89">
        <w:r w:rsidRPr="004E0D0A">
          <w:rPr>
            <w:rFonts w:ascii="Times New Roman" w:hAnsi="Times New Roman" w:cs="Times New Roman"/>
            <w:sz w:val="28"/>
            <w:szCs w:val="28"/>
          </w:rPr>
          <w:t>частью 1</w:t>
        </w:r>
      </w:hyperlink>
      <w:r w:rsidRPr="004E0D0A">
        <w:rPr>
          <w:rFonts w:ascii="Times New Roman" w:hAnsi="Times New Roman" w:cs="Times New Roman"/>
          <w:sz w:val="28"/>
          <w:szCs w:val="28"/>
        </w:rPr>
        <w:t xml:space="preserve"> настоящей статьи, и размера регионального стандарта нормативной площади жилого помещения, используемой для расчета субсидий.</w:t>
      </w:r>
    </w:p>
    <w:p w14:paraId="59E9AC9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Компенсация расходов на уплату взноса на капитальный ремонт общего имущества в многоквартирном доме предоставляется следующим категориям граждан:</w:t>
      </w:r>
    </w:p>
    <w:p w14:paraId="748E354D"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одиноко проживающим неработающим собственникам жилых помещений, достигшим возраста семидесяти лет, или проживающим в составе семьи, состоящей только из совместно проживающих неработающих граждан,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и (или) неработающих инвалидов I и (или) II группы, собственникам жилых помещений, достигшим возраста семидесяти лет, - в размере пятидесяти процентов;</w:t>
      </w:r>
    </w:p>
    <w:p w14:paraId="0E9FCA21"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1 в ред. </w:t>
      </w:r>
      <w:hyperlink r:id="rId48">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24.12.2018 N 28-з)</w:t>
      </w:r>
    </w:p>
    <w:p w14:paraId="231A10E8"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одиноко проживающим неработающим собственникам жилых помещений, достигшим возраста восьмидесяти лет, или проживающим в составе семьи, состоящей только из совместно проживающих неработающих граждан,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и (или) неработающих инвалидов I и (или) II группы, собственникам жилых помещений, достигшим возраста восьмидесяти лет, - в размере ста процентов.</w:t>
      </w:r>
    </w:p>
    <w:p w14:paraId="3A07619C"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2 в ред. </w:t>
      </w:r>
      <w:hyperlink r:id="rId49">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24.12.2018 N 28-з)</w:t>
      </w:r>
    </w:p>
    <w:p w14:paraId="48386288" w14:textId="77777777" w:rsidR="004E0D0A" w:rsidRPr="004E0D0A" w:rsidRDefault="004E0D0A" w:rsidP="004E0D0A">
      <w:pPr>
        <w:spacing w:after="0" w:line="240" w:lineRule="auto"/>
        <w:ind w:firstLine="709"/>
        <w:jc w:val="both"/>
        <w:rPr>
          <w:rFonts w:ascii="Times New Roman" w:hAnsi="Times New Roman" w:cs="Times New Roman"/>
          <w:sz w:val="28"/>
          <w:szCs w:val="28"/>
        </w:rPr>
      </w:pPr>
      <w:hyperlink r:id="rId50">
        <w:r w:rsidRPr="004E0D0A">
          <w:rPr>
            <w:rFonts w:ascii="Times New Roman" w:hAnsi="Times New Roman" w:cs="Times New Roman"/>
            <w:sz w:val="28"/>
            <w:szCs w:val="28"/>
          </w:rPr>
          <w:t>Порядок</w:t>
        </w:r>
      </w:hyperlink>
      <w:r w:rsidRPr="004E0D0A">
        <w:rPr>
          <w:rFonts w:ascii="Times New Roman" w:hAnsi="Times New Roman" w:cs="Times New Roman"/>
          <w:sz w:val="28"/>
          <w:szCs w:val="28"/>
        </w:rPr>
        <w:t xml:space="preserve"> предоставления гражданам в Республике Башкортостан компенсации расходов на уплату взноса на капитальный ремонт общего имущества в многоквартирном доме устанавливается Правительством Республики Башкортостан. Уполномоченный республиканский исполнительный орган или управомоченное им учреждение самостоятельно запрашивает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14:paraId="3628D279"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06.04.2023 </w:t>
      </w:r>
      <w:hyperlink r:id="rId51">
        <w:r w:rsidRPr="004E0D0A">
          <w:rPr>
            <w:rFonts w:ascii="Times New Roman" w:hAnsi="Times New Roman" w:cs="Times New Roman"/>
            <w:sz w:val="28"/>
            <w:szCs w:val="28"/>
          </w:rPr>
          <w:t>N 694-з</w:t>
        </w:r>
      </w:hyperlink>
      <w:r w:rsidRPr="004E0D0A">
        <w:rPr>
          <w:rFonts w:ascii="Times New Roman" w:hAnsi="Times New Roman" w:cs="Times New Roman"/>
          <w:sz w:val="28"/>
          <w:szCs w:val="28"/>
        </w:rPr>
        <w:t xml:space="preserve">, от 28.02.2025 </w:t>
      </w:r>
      <w:hyperlink r:id="rId52">
        <w:r w:rsidRPr="004E0D0A">
          <w:rPr>
            <w:rFonts w:ascii="Times New Roman" w:hAnsi="Times New Roman" w:cs="Times New Roman"/>
            <w:sz w:val="28"/>
            <w:szCs w:val="28"/>
          </w:rPr>
          <w:t>N 233-з</w:t>
        </w:r>
      </w:hyperlink>
      <w:r w:rsidRPr="004E0D0A">
        <w:rPr>
          <w:rFonts w:ascii="Times New Roman" w:hAnsi="Times New Roman" w:cs="Times New Roman"/>
          <w:sz w:val="28"/>
          <w:szCs w:val="28"/>
        </w:rPr>
        <w:t>)</w:t>
      </w:r>
    </w:p>
    <w:p w14:paraId="571F4858"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lastRenderedPageBreak/>
        <w:t xml:space="preserve">Информация о предоставлении компенсации расходов на уплату взноса на капитальный ремонт общего имущества в многоквартирном доме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53">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от 17 июля 1999 года N 178-ФЗ "О государственной социальной помощи".</w:t>
      </w:r>
    </w:p>
    <w:p w14:paraId="66273062" w14:textId="3650FA8D"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(абзац введен </w:t>
      </w:r>
      <w:hyperlink r:id="rId54">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22.06.2018 N 648-з; в ред. </w:t>
      </w:r>
      <w:hyperlink r:id="rId55">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26.04.2024 N 113</w:t>
      </w:r>
      <w:r>
        <w:rPr>
          <w:rFonts w:ascii="Times New Roman" w:hAnsi="Times New Roman" w:cs="Times New Roman"/>
          <w:sz w:val="28"/>
          <w:szCs w:val="28"/>
        </w:rPr>
        <w:t>-</w:t>
      </w:r>
      <w:r w:rsidRPr="004E0D0A">
        <w:rPr>
          <w:rFonts w:ascii="Times New Roman" w:hAnsi="Times New Roman" w:cs="Times New Roman"/>
          <w:sz w:val="28"/>
          <w:szCs w:val="28"/>
        </w:rPr>
        <w:t>з)</w:t>
      </w:r>
    </w:p>
    <w:p w14:paraId="08780655"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4 введена </w:t>
      </w:r>
      <w:hyperlink r:id="rId56">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29.02.2016 N 328-з)</w:t>
      </w:r>
    </w:p>
    <w:p w14:paraId="7F979F7A"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56CE45C2" w14:textId="537C5DA5"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5. Фонд капитального ремонта и способы его формирования</w:t>
      </w:r>
    </w:p>
    <w:p w14:paraId="4256FE5D"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1. Фонд капитального ремонта образуют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r:id="rId57">
        <w:r w:rsidRPr="004E0D0A">
          <w:rPr>
            <w:rFonts w:ascii="Times New Roman" w:hAnsi="Times New Roman" w:cs="Times New Roman"/>
            <w:sz w:val="28"/>
            <w:szCs w:val="28"/>
          </w:rPr>
          <w:t>статьей 191</w:t>
        </w:r>
      </w:hyperlink>
      <w:r w:rsidRPr="004E0D0A">
        <w:rPr>
          <w:rFonts w:ascii="Times New Roman" w:hAnsi="Times New Roman" w:cs="Times New Roman"/>
          <w:sz w:val="28"/>
          <w:szCs w:val="28"/>
        </w:rPr>
        <w:t xml:space="preserve"> Жилищного кодекса Российской Федерации,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48">
        <w:r w:rsidRPr="004E0D0A">
          <w:rPr>
            <w:rFonts w:ascii="Times New Roman" w:hAnsi="Times New Roman" w:cs="Times New Roman"/>
            <w:sz w:val="28"/>
            <w:szCs w:val="28"/>
          </w:rPr>
          <w:t>частью 7.1 статьи 19</w:t>
        </w:r>
      </w:hyperlink>
      <w:r w:rsidRPr="004E0D0A">
        <w:rPr>
          <w:rFonts w:ascii="Times New Roman" w:hAnsi="Times New Roman" w:cs="Times New Roman"/>
          <w:sz w:val="28"/>
          <w:szCs w:val="28"/>
        </w:rPr>
        <w:t xml:space="preserve"> настоящего Закона,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а также иные источники, предусмотренные Жилищным </w:t>
      </w:r>
      <w:hyperlink r:id="rId58">
        <w:r w:rsidRPr="004E0D0A">
          <w:rPr>
            <w:rFonts w:ascii="Times New Roman" w:hAnsi="Times New Roman" w:cs="Times New Roman"/>
            <w:sz w:val="28"/>
            <w:szCs w:val="28"/>
          </w:rPr>
          <w:t>кодексом</w:t>
        </w:r>
      </w:hyperlink>
      <w:r w:rsidRPr="004E0D0A">
        <w:rPr>
          <w:rFonts w:ascii="Times New Roman" w:hAnsi="Times New Roman" w:cs="Times New Roman"/>
          <w:sz w:val="28"/>
          <w:szCs w:val="28"/>
        </w:rPr>
        <w:t xml:space="preserve"> Российской Федерации.</w:t>
      </w:r>
    </w:p>
    <w:p w14:paraId="1E691C4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08.07.2016 </w:t>
      </w:r>
      <w:hyperlink r:id="rId59">
        <w:r w:rsidRPr="004E0D0A">
          <w:rPr>
            <w:rFonts w:ascii="Times New Roman" w:hAnsi="Times New Roman" w:cs="Times New Roman"/>
            <w:sz w:val="28"/>
            <w:szCs w:val="28"/>
          </w:rPr>
          <w:t>N 400-з</w:t>
        </w:r>
      </w:hyperlink>
      <w:r w:rsidRPr="004E0D0A">
        <w:rPr>
          <w:rFonts w:ascii="Times New Roman" w:hAnsi="Times New Roman" w:cs="Times New Roman"/>
          <w:sz w:val="28"/>
          <w:szCs w:val="28"/>
        </w:rPr>
        <w:t xml:space="preserve">, от 27.03.2017 </w:t>
      </w:r>
      <w:hyperlink r:id="rId60">
        <w:r w:rsidRPr="004E0D0A">
          <w:rPr>
            <w:rFonts w:ascii="Times New Roman" w:hAnsi="Times New Roman" w:cs="Times New Roman"/>
            <w:sz w:val="28"/>
            <w:szCs w:val="28"/>
          </w:rPr>
          <w:t>N 484-з</w:t>
        </w:r>
      </w:hyperlink>
      <w:r w:rsidRPr="004E0D0A">
        <w:rPr>
          <w:rFonts w:ascii="Times New Roman" w:hAnsi="Times New Roman" w:cs="Times New Roman"/>
          <w:sz w:val="28"/>
          <w:szCs w:val="28"/>
        </w:rPr>
        <w:t xml:space="preserve">, от 27.02.2018 </w:t>
      </w:r>
      <w:hyperlink r:id="rId61">
        <w:r w:rsidRPr="004E0D0A">
          <w:rPr>
            <w:rFonts w:ascii="Times New Roman" w:hAnsi="Times New Roman" w:cs="Times New Roman"/>
            <w:sz w:val="28"/>
            <w:szCs w:val="28"/>
          </w:rPr>
          <w:t>N 594-з</w:t>
        </w:r>
      </w:hyperlink>
      <w:r w:rsidRPr="004E0D0A">
        <w:rPr>
          <w:rFonts w:ascii="Times New Roman" w:hAnsi="Times New Roman" w:cs="Times New Roman"/>
          <w:sz w:val="28"/>
          <w:szCs w:val="28"/>
        </w:rPr>
        <w:t xml:space="preserve">, от 27.03.2025 </w:t>
      </w:r>
      <w:hyperlink r:id="rId62">
        <w:r w:rsidRPr="004E0D0A">
          <w:rPr>
            <w:rFonts w:ascii="Times New Roman" w:hAnsi="Times New Roman" w:cs="Times New Roman"/>
            <w:sz w:val="28"/>
            <w:szCs w:val="28"/>
          </w:rPr>
          <w:t>N 245-з</w:t>
        </w:r>
      </w:hyperlink>
      <w:r w:rsidRPr="004E0D0A">
        <w:rPr>
          <w:rFonts w:ascii="Times New Roman" w:hAnsi="Times New Roman" w:cs="Times New Roman"/>
          <w:sz w:val="28"/>
          <w:szCs w:val="28"/>
        </w:rPr>
        <w:t>)</w:t>
      </w:r>
    </w:p>
    <w:p w14:paraId="416F08F1"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14:paraId="5BB6D905"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1.1 введена </w:t>
      </w:r>
      <w:hyperlink r:id="rId63">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03.12.2019 N 178-з)</w:t>
      </w:r>
    </w:p>
    <w:p w14:paraId="10B07BF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Собственники помещений в многоквартирном доме вправе выбрать один из следующих способов формирования фонда капитального ремонта:</w:t>
      </w:r>
    </w:p>
    <w:p w14:paraId="5D919DAE"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14:paraId="365B175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lastRenderedPageBreak/>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14:paraId="5F9A68F9"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64">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28.02.2014 N 56-з)</w:t>
      </w:r>
    </w:p>
    <w:p w14:paraId="41B9FD89"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3. Владельцем специального счета может быть:</w:t>
      </w:r>
    </w:p>
    <w:p w14:paraId="17404BE3"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r:id="rId65">
        <w:r w:rsidRPr="004E0D0A">
          <w:rPr>
            <w:rFonts w:ascii="Times New Roman" w:hAnsi="Times New Roman" w:cs="Times New Roman"/>
            <w:sz w:val="28"/>
            <w:szCs w:val="28"/>
          </w:rPr>
          <w:t>пунктом 1 части 2 статьи 136</w:t>
        </w:r>
      </w:hyperlink>
      <w:r w:rsidRPr="004E0D0A">
        <w:rPr>
          <w:rFonts w:ascii="Times New Roman" w:hAnsi="Times New Roman" w:cs="Times New Roman"/>
          <w:sz w:val="28"/>
          <w:szCs w:val="28"/>
        </w:rPr>
        <w:t xml:space="preserve"> Жилищного кодекса Российской Федерации;</w:t>
      </w:r>
    </w:p>
    <w:p w14:paraId="18ABF226"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29.12.2014 </w:t>
      </w:r>
      <w:hyperlink r:id="rId66">
        <w:r w:rsidRPr="004E0D0A">
          <w:rPr>
            <w:rFonts w:ascii="Times New Roman" w:hAnsi="Times New Roman" w:cs="Times New Roman"/>
            <w:sz w:val="28"/>
            <w:szCs w:val="28"/>
          </w:rPr>
          <w:t>N 182-з</w:t>
        </w:r>
      </w:hyperlink>
      <w:r w:rsidRPr="004E0D0A">
        <w:rPr>
          <w:rFonts w:ascii="Times New Roman" w:hAnsi="Times New Roman" w:cs="Times New Roman"/>
          <w:sz w:val="28"/>
          <w:szCs w:val="28"/>
        </w:rPr>
        <w:t xml:space="preserve">, от 08.07.2016 </w:t>
      </w:r>
      <w:hyperlink r:id="rId67">
        <w:r w:rsidRPr="004E0D0A">
          <w:rPr>
            <w:rFonts w:ascii="Times New Roman" w:hAnsi="Times New Roman" w:cs="Times New Roman"/>
            <w:sz w:val="28"/>
            <w:szCs w:val="28"/>
          </w:rPr>
          <w:t>N 400-з</w:t>
        </w:r>
      </w:hyperlink>
      <w:r w:rsidRPr="004E0D0A">
        <w:rPr>
          <w:rFonts w:ascii="Times New Roman" w:hAnsi="Times New Roman" w:cs="Times New Roman"/>
          <w:sz w:val="28"/>
          <w:szCs w:val="28"/>
        </w:rPr>
        <w:t>)</w:t>
      </w:r>
    </w:p>
    <w:p w14:paraId="17755581"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осуществляющий управление многоквартирным домом жилищный кооператив;</w:t>
      </w:r>
    </w:p>
    <w:p w14:paraId="0B5DE419"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68">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08.07.2016 N 400-з)</w:t>
      </w:r>
    </w:p>
    <w:p w14:paraId="2C044955"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3) управляющая организация, осуществляющая управление многоквартирным домом на основании договора управления.</w:t>
      </w:r>
    </w:p>
    <w:p w14:paraId="3B7E08D6"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3 введен </w:t>
      </w:r>
      <w:hyperlink r:id="rId69">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29.12.2014 N 182-з; в ред. </w:t>
      </w:r>
      <w:hyperlink r:id="rId70">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08.07.2016 N 400-з)</w:t>
      </w:r>
    </w:p>
    <w:p w14:paraId="6D25D41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4.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14:paraId="5F46EBE5" w14:textId="77777777" w:rsidR="004E0D0A" w:rsidRPr="004E0D0A" w:rsidRDefault="004E0D0A" w:rsidP="004E0D0A">
      <w:pPr>
        <w:spacing w:after="0" w:line="240" w:lineRule="auto"/>
        <w:ind w:firstLine="709"/>
        <w:jc w:val="both"/>
        <w:rPr>
          <w:rFonts w:ascii="Times New Roman" w:hAnsi="Times New Roman" w:cs="Times New Roman"/>
          <w:sz w:val="28"/>
          <w:szCs w:val="28"/>
        </w:rPr>
      </w:pPr>
      <w:bookmarkStart w:id="2" w:name="P125"/>
      <w:bookmarkEnd w:id="2"/>
      <w:r w:rsidRPr="004E0D0A">
        <w:rPr>
          <w:rFonts w:ascii="Times New Roman" w:hAnsi="Times New Roman" w:cs="Times New Roman"/>
          <w:sz w:val="28"/>
          <w:szCs w:val="28"/>
        </w:rPr>
        <w:t>4.1.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настоящей части, осуществляется по согласованию с ним.</w:t>
      </w:r>
    </w:p>
    <w:p w14:paraId="3ED4932C"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4.1 введена </w:t>
      </w:r>
      <w:hyperlink r:id="rId71">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19.06.2017 N 514-з)</w:t>
      </w:r>
    </w:p>
    <w:p w14:paraId="7C1ED6CC"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4.2. Уполномоченное лицо, указанное в </w:t>
      </w:r>
      <w:hyperlink w:anchor="P125">
        <w:r w:rsidRPr="004E0D0A">
          <w:rPr>
            <w:rFonts w:ascii="Times New Roman" w:hAnsi="Times New Roman" w:cs="Times New Roman"/>
            <w:sz w:val="28"/>
            <w:szCs w:val="28"/>
          </w:rPr>
          <w:t>части 4.1</w:t>
        </w:r>
      </w:hyperlink>
      <w:r w:rsidRPr="004E0D0A">
        <w:rPr>
          <w:rFonts w:ascii="Times New Roman" w:hAnsi="Times New Roman" w:cs="Times New Roman"/>
          <w:sz w:val="28"/>
          <w:szCs w:val="28"/>
        </w:rPr>
        <w:t xml:space="preserve"> настоящей статьи, обязано ежемесячно до 10 числа месяца, следующего за отчетным, представлять владельцу специального счета сведения о размере средств, начисленных в качестве взносов на капитальный ремонт, на бумажном носителе.</w:t>
      </w:r>
    </w:p>
    <w:p w14:paraId="46234BD1"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4.2 введена </w:t>
      </w:r>
      <w:hyperlink r:id="rId72">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19.06.2017 N 514-з)</w:t>
      </w:r>
    </w:p>
    <w:p w14:paraId="53206691"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шести месяцев после официального опубликования республиканской программы капитального ремонта, которая утверждена в установленном настоящим Законом порядке и в которую включен многоквартирный дом, в отношении которого решается вопрос о выборе способа формирования его фонда капитального ремонта.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таких собственников, которым оформлено это решение.</w:t>
      </w:r>
    </w:p>
    <w:p w14:paraId="1D0BBA1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28.02.2014 </w:t>
      </w:r>
      <w:hyperlink r:id="rId73">
        <w:r w:rsidRPr="004E0D0A">
          <w:rPr>
            <w:rFonts w:ascii="Times New Roman" w:hAnsi="Times New Roman" w:cs="Times New Roman"/>
            <w:sz w:val="28"/>
            <w:szCs w:val="28"/>
          </w:rPr>
          <w:t>N 56-з</w:t>
        </w:r>
      </w:hyperlink>
      <w:r w:rsidRPr="004E0D0A">
        <w:rPr>
          <w:rFonts w:ascii="Times New Roman" w:hAnsi="Times New Roman" w:cs="Times New Roman"/>
          <w:sz w:val="28"/>
          <w:szCs w:val="28"/>
        </w:rPr>
        <w:t xml:space="preserve">, от 08.07.2016 </w:t>
      </w:r>
      <w:hyperlink r:id="rId74">
        <w:r w:rsidRPr="004E0D0A">
          <w:rPr>
            <w:rFonts w:ascii="Times New Roman" w:hAnsi="Times New Roman" w:cs="Times New Roman"/>
            <w:sz w:val="28"/>
            <w:szCs w:val="28"/>
          </w:rPr>
          <w:t>N 400-з</w:t>
        </w:r>
      </w:hyperlink>
      <w:r w:rsidRPr="004E0D0A">
        <w:rPr>
          <w:rFonts w:ascii="Times New Roman" w:hAnsi="Times New Roman" w:cs="Times New Roman"/>
          <w:sz w:val="28"/>
          <w:szCs w:val="28"/>
        </w:rPr>
        <w:t>)</w:t>
      </w:r>
    </w:p>
    <w:p w14:paraId="65EFEAE3" w14:textId="77777777" w:rsidR="004E0D0A" w:rsidRPr="004E0D0A" w:rsidRDefault="004E0D0A" w:rsidP="004E0D0A">
      <w:pPr>
        <w:spacing w:after="0" w:line="240" w:lineRule="auto"/>
        <w:ind w:firstLine="709"/>
        <w:jc w:val="both"/>
        <w:rPr>
          <w:rFonts w:ascii="Times New Roman" w:hAnsi="Times New Roman" w:cs="Times New Roman"/>
          <w:sz w:val="28"/>
          <w:szCs w:val="28"/>
        </w:rPr>
      </w:pPr>
      <w:bookmarkStart w:id="3" w:name="P131"/>
      <w:bookmarkEnd w:id="3"/>
      <w:r w:rsidRPr="004E0D0A">
        <w:rPr>
          <w:rFonts w:ascii="Times New Roman" w:hAnsi="Times New Roman" w:cs="Times New Roman"/>
          <w:sz w:val="28"/>
          <w:szCs w:val="28"/>
        </w:rPr>
        <w:lastRenderedPageBreak/>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республиканской программы капитального ремонта и включенном в республиканскую программу капитального ремонта при внесении в нее изменений, возникает по истечении двух лет с даты включения данного многоквартирного дома в республиканскую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14:paraId="4012E613"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5.1 введена </w:t>
      </w:r>
      <w:hyperlink r:id="rId75">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08.07.2016 N 400-з; в ред. </w:t>
      </w:r>
      <w:hyperlink r:id="rId76">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27.03.2025 N 245-з)</w:t>
      </w:r>
    </w:p>
    <w:p w14:paraId="3011380D" w14:textId="77777777" w:rsidR="004E0D0A" w:rsidRPr="004E0D0A" w:rsidRDefault="004E0D0A" w:rsidP="004E0D0A">
      <w:pPr>
        <w:spacing w:after="0" w:line="240" w:lineRule="auto"/>
        <w:ind w:firstLine="709"/>
        <w:jc w:val="both"/>
        <w:rPr>
          <w:rFonts w:ascii="Times New Roman" w:hAnsi="Times New Roman" w:cs="Times New Roman"/>
          <w:sz w:val="28"/>
          <w:szCs w:val="28"/>
        </w:rPr>
      </w:pPr>
      <w:bookmarkStart w:id="4" w:name="P133"/>
      <w:bookmarkEnd w:id="4"/>
      <w:r w:rsidRPr="004E0D0A">
        <w:rPr>
          <w:rFonts w:ascii="Times New Roman" w:hAnsi="Times New Roman" w:cs="Times New Roman"/>
          <w:sz w:val="28"/>
          <w:szCs w:val="28"/>
        </w:rP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республиканской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двух лет с даты внесения в республиканскую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14:paraId="1FA019B3"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5.2 введена </w:t>
      </w:r>
      <w:hyperlink r:id="rId77">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10.06.2024 N 121-з)</w:t>
      </w:r>
    </w:p>
    <w:p w14:paraId="5C06ACBC"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6.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 в соответствии со </w:t>
      </w:r>
      <w:hyperlink r:id="rId78">
        <w:r w:rsidRPr="004E0D0A">
          <w:rPr>
            <w:rFonts w:ascii="Times New Roman" w:hAnsi="Times New Roman" w:cs="Times New Roman"/>
            <w:sz w:val="28"/>
            <w:szCs w:val="28"/>
          </w:rPr>
          <w:t>статьей 173</w:t>
        </w:r>
      </w:hyperlink>
      <w:r w:rsidRPr="004E0D0A">
        <w:rPr>
          <w:rFonts w:ascii="Times New Roman" w:hAnsi="Times New Roman" w:cs="Times New Roman"/>
          <w:sz w:val="28"/>
          <w:szCs w:val="28"/>
        </w:rPr>
        <w:t xml:space="preserve"> Жилищного кодекса Российской Федерации.</w:t>
      </w:r>
    </w:p>
    <w:p w14:paraId="071D97CB"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79">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24.12.2018 N 28-з)</w:t>
      </w:r>
    </w:p>
    <w:p w14:paraId="15550504"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Абзацы второй - третий утратили силу. - </w:t>
      </w:r>
      <w:hyperlink r:id="rId80">
        <w:r w:rsidRPr="004E0D0A">
          <w:rPr>
            <w:rFonts w:ascii="Times New Roman" w:hAnsi="Times New Roman" w:cs="Times New Roman"/>
            <w:sz w:val="28"/>
            <w:szCs w:val="28"/>
          </w:rPr>
          <w:t>Закон</w:t>
        </w:r>
      </w:hyperlink>
      <w:r w:rsidRPr="004E0D0A">
        <w:rPr>
          <w:rFonts w:ascii="Times New Roman" w:hAnsi="Times New Roman" w:cs="Times New Roman"/>
          <w:sz w:val="28"/>
          <w:szCs w:val="28"/>
        </w:rPr>
        <w:t xml:space="preserve"> РБ от 24.12.2018 N 28-з.</w:t>
      </w:r>
    </w:p>
    <w:p w14:paraId="79AE1BC1"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6 введена </w:t>
      </w:r>
      <w:hyperlink r:id="rId81">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02.11.2015 N 278-з)</w:t>
      </w:r>
    </w:p>
    <w:p w14:paraId="276BA8E3"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7. При изменении способа формирования фонда капитального ремонта в случаях, предусмотренных Жилищным </w:t>
      </w:r>
      <w:hyperlink r:id="rId82">
        <w:r w:rsidRPr="004E0D0A">
          <w:rPr>
            <w:rFonts w:ascii="Times New Roman" w:hAnsi="Times New Roman" w:cs="Times New Roman"/>
            <w:sz w:val="28"/>
            <w:szCs w:val="28"/>
          </w:rPr>
          <w:t>кодексом</w:t>
        </w:r>
      </w:hyperlink>
      <w:r w:rsidRPr="004E0D0A">
        <w:rPr>
          <w:rFonts w:ascii="Times New Roman" w:hAnsi="Times New Roman" w:cs="Times New Roman"/>
          <w:sz w:val="28"/>
          <w:szCs w:val="28"/>
        </w:rPr>
        <w:t xml:space="preserve"> Российской Федерации,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Правительством Республики Башкортостан.</w:t>
      </w:r>
    </w:p>
    <w:p w14:paraId="683AC3FC"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7 введена </w:t>
      </w:r>
      <w:hyperlink r:id="rId83">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08.07.2016 N 400-з)</w:t>
      </w:r>
    </w:p>
    <w:p w14:paraId="317D8B3E"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8.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должен составлять пятьдесят процентов оценочной </w:t>
      </w:r>
      <w:r w:rsidRPr="004E0D0A">
        <w:rPr>
          <w:rFonts w:ascii="Times New Roman" w:hAnsi="Times New Roman" w:cs="Times New Roman"/>
          <w:sz w:val="28"/>
          <w:szCs w:val="28"/>
        </w:rPr>
        <w:lastRenderedPageBreak/>
        <w:t>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8538431"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8 введена </w:t>
      </w:r>
      <w:hyperlink r:id="rId84">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22.06.2018 N 625-з; в ред. </w:t>
      </w:r>
      <w:hyperlink r:id="rId85">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05.06.2019 N 110-з)</w:t>
      </w:r>
    </w:p>
    <w:p w14:paraId="77032E41"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6D14C023" w14:textId="406DE87A"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6. Особенности уплаты взносов на капитальный ремонт</w:t>
      </w:r>
    </w:p>
    <w:p w14:paraId="501BFEFE"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представляемых региональным оператором ежемесячно до 10 числа месяца, следующего за истекшим месяцем.</w:t>
      </w:r>
    </w:p>
    <w:p w14:paraId="5D122EE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86">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27.02.2018 N 594-з)</w:t>
      </w:r>
    </w:p>
    <w:p w14:paraId="1D9E9C47"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2. В случае формирования фонда капитального ремонта на специальном счете собственники жилых помещений уплачивают взносы на капитальный ремонт на основании платежных документов, предоставляемых в порядке и на условиях, которые установлены </w:t>
      </w:r>
      <w:hyperlink r:id="rId87">
        <w:r w:rsidRPr="004E0D0A">
          <w:rPr>
            <w:rFonts w:ascii="Times New Roman" w:hAnsi="Times New Roman" w:cs="Times New Roman"/>
            <w:sz w:val="28"/>
            <w:szCs w:val="28"/>
          </w:rPr>
          <w:t>частью 2 статьи 155</w:t>
        </w:r>
      </w:hyperlink>
      <w:r w:rsidRPr="004E0D0A">
        <w:rPr>
          <w:rFonts w:ascii="Times New Roman" w:hAnsi="Times New Roman" w:cs="Times New Roman"/>
          <w:sz w:val="28"/>
          <w:szCs w:val="28"/>
        </w:rPr>
        <w:t xml:space="preserve"> Жилищного кодекса Российской Федерации, если иные порядок и условия не определены решением общего собрания собственников помещений в многоквартирном доме.</w:t>
      </w:r>
    </w:p>
    <w:p w14:paraId="68DE1E64"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08.07.2016 </w:t>
      </w:r>
      <w:hyperlink r:id="rId88">
        <w:r w:rsidRPr="004E0D0A">
          <w:rPr>
            <w:rFonts w:ascii="Times New Roman" w:hAnsi="Times New Roman" w:cs="Times New Roman"/>
            <w:sz w:val="28"/>
            <w:szCs w:val="28"/>
          </w:rPr>
          <w:t>N 400-з</w:t>
        </w:r>
      </w:hyperlink>
      <w:r w:rsidRPr="004E0D0A">
        <w:rPr>
          <w:rFonts w:ascii="Times New Roman" w:hAnsi="Times New Roman" w:cs="Times New Roman"/>
          <w:sz w:val="28"/>
          <w:szCs w:val="28"/>
        </w:rPr>
        <w:t xml:space="preserve">, от 27.02.2018 </w:t>
      </w:r>
      <w:hyperlink r:id="rId89">
        <w:r w:rsidRPr="004E0D0A">
          <w:rPr>
            <w:rFonts w:ascii="Times New Roman" w:hAnsi="Times New Roman" w:cs="Times New Roman"/>
            <w:sz w:val="28"/>
            <w:szCs w:val="28"/>
          </w:rPr>
          <w:t>N 594-з</w:t>
        </w:r>
      </w:hyperlink>
      <w:r w:rsidRPr="004E0D0A">
        <w:rPr>
          <w:rFonts w:ascii="Times New Roman" w:hAnsi="Times New Roman" w:cs="Times New Roman"/>
          <w:sz w:val="28"/>
          <w:szCs w:val="28"/>
        </w:rPr>
        <w:t>)</w:t>
      </w:r>
    </w:p>
    <w:p w14:paraId="2C40D0EC"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3. Региональный оператор вправе заключить с управляющей организацией, товариществом собственников жилья, жилищным кооперативом или иным специализированным потребительским кооперативом, ресурсоснабжающей организацией, иной организацией или индивидуальным предпринимателем договор о включении в платежный документ, на основании которого вносится плата за жилое помещение и коммунальные услуги, сведений о размере взноса на капитальный ремонт с указанием наименования регионального оператора, номера его банковского счета и банковских реквизитов, его адреса (места нахождения).</w:t>
      </w:r>
    </w:p>
    <w:p w14:paraId="4D9BCB78"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10.07.2014 </w:t>
      </w:r>
      <w:hyperlink r:id="rId90">
        <w:r w:rsidRPr="004E0D0A">
          <w:rPr>
            <w:rFonts w:ascii="Times New Roman" w:hAnsi="Times New Roman" w:cs="Times New Roman"/>
            <w:sz w:val="28"/>
            <w:szCs w:val="28"/>
          </w:rPr>
          <w:t>N 117-з</w:t>
        </w:r>
      </w:hyperlink>
      <w:r w:rsidRPr="004E0D0A">
        <w:rPr>
          <w:rFonts w:ascii="Times New Roman" w:hAnsi="Times New Roman" w:cs="Times New Roman"/>
          <w:sz w:val="28"/>
          <w:szCs w:val="28"/>
        </w:rPr>
        <w:t xml:space="preserve">, от 27.02.2018 </w:t>
      </w:r>
      <w:hyperlink r:id="rId91">
        <w:r w:rsidRPr="004E0D0A">
          <w:rPr>
            <w:rFonts w:ascii="Times New Roman" w:hAnsi="Times New Roman" w:cs="Times New Roman"/>
            <w:sz w:val="28"/>
            <w:szCs w:val="28"/>
          </w:rPr>
          <w:t>N 594-з</w:t>
        </w:r>
      </w:hyperlink>
      <w:r w:rsidRPr="004E0D0A">
        <w:rPr>
          <w:rFonts w:ascii="Times New Roman" w:hAnsi="Times New Roman" w:cs="Times New Roman"/>
          <w:sz w:val="28"/>
          <w:szCs w:val="28"/>
        </w:rPr>
        <w:t>)</w:t>
      </w:r>
    </w:p>
    <w:p w14:paraId="6CD99D59"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4. Уполномоченный республиканский исполнительный орган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законодательством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уполномоченный республиканский исполнительный орган или управомоченное им учреждение получает у регионального оператора либо владельца специального счета по запросу в порядке, установленном Правительством Республики Башкортостан.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14:paraId="7376489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4 введена </w:t>
      </w:r>
      <w:hyperlink r:id="rId92">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05.06.2019 N 110-з; в ред. </w:t>
      </w:r>
      <w:hyperlink r:id="rId93">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28.02.2025 N 233-з)</w:t>
      </w:r>
    </w:p>
    <w:p w14:paraId="1BCC4418"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065D01D9" w14:textId="77777777"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7. Учет фондов капитального ремонта региональным оператором</w:t>
      </w:r>
    </w:p>
    <w:p w14:paraId="1759B7BB" w14:textId="4E4822DA"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lastRenderedPageBreak/>
        <w:t xml:space="preserve">(в ред. </w:t>
      </w:r>
      <w:hyperlink r:id="rId94">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19.06.2017 N 514-з)</w:t>
      </w:r>
    </w:p>
    <w:p w14:paraId="67EA3109"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Региональный оператор ведет учет средств, поступивших на его счет, счета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w:t>
      </w:r>
    </w:p>
    <w:p w14:paraId="1E6817A3"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2. Утратила силу. - </w:t>
      </w:r>
      <w:hyperlink r:id="rId95">
        <w:r w:rsidRPr="004E0D0A">
          <w:rPr>
            <w:rFonts w:ascii="Times New Roman" w:hAnsi="Times New Roman" w:cs="Times New Roman"/>
            <w:sz w:val="28"/>
            <w:szCs w:val="28"/>
          </w:rPr>
          <w:t>Закон</w:t>
        </w:r>
      </w:hyperlink>
      <w:r w:rsidRPr="004E0D0A">
        <w:rPr>
          <w:rFonts w:ascii="Times New Roman" w:hAnsi="Times New Roman" w:cs="Times New Roman"/>
          <w:sz w:val="28"/>
          <w:szCs w:val="28"/>
        </w:rPr>
        <w:t xml:space="preserve"> РБ от 19.06.2017 N 514-з.</w:t>
      </w:r>
    </w:p>
    <w:p w14:paraId="1A5F9B3D" w14:textId="77777777" w:rsidR="004E0D0A" w:rsidRPr="004E0D0A" w:rsidRDefault="004E0D0A" w:rsidP="004E0D0A">
      <w:pPr>
        <w:spacing w:after="0" w:line="240" w:lineRule="auto"/>
        <w:ind w:firstLine="709"/>
        <w:jc w:val="both"/>
        <w:rPr>
          <w:rFonts w:ascii="Times New Roman" w:hAnsi="Times New Roman" w:cs="Times New Roman"/>
          <w:sz w:val="28"/>
          <w:szCs w:val="28"/>
        </w:rPr>
      </w:pPr>
      <w:bookmarkStart w:id="5" w:name="P160"/>
      <w:bookmarkEnd w:id="5"/>
      <w:r w:rsidRPr="004E0D0A">
        <w:rPr>
          <w:rFonts w:ascii="Times New Roman" w:hAnsi="Times New Roman" w:cs="Times New Roman"/>
          <w:sz w:val="28"/>
          <w:szCs w:val="28"/>
        </w:rPr>
        <w:t>3. Система учета фондов капитального ремонта включает в себя, в частности, сведения о:</w:t>
      </w:r>
    </w:p>
    <w:p w14:paraId="60D33086"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14:paraId="20F97BD1"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96">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08.07.2016 N 400-з)</w:t>
      </w:r>
    </w:p>
    <w:p w14:paraId="1E0FD36D"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14:paraId="602EAF8C"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3) размере задолженности собственников помещений за оказанные услуги и (или) выполненные работы по капитальному ремонту общего имущества в многоквартирном доме;</w:t>
      </w:r>
    </w:p>
    <w:p w14:paraId="7A117B7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14:paraId="0BBAED90"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4 введен </w:t>
      </w:r>
      <w:hyperlink r:id="rId97">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08.07.2016 N 400-з)</w:t>
      </w:r>
    </w:p>
    <w:p w14:paraId="1D3852B4"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4. Региональный оператор по запросу предоставляет сведения, предусмотренные </w:t>
      </w:r>
      <w:hyperlink w:anchor="P160">
        <w:r w:rsidRPr="004E0D0A">
          <w:rPr>
            <w:rFonts w:ascii="Times New Roman" w:hAnsi="Times New Roman" w:cs="Times New Roman"/>
            <w:sz w:val="28"/>
            <w:szCs w:val="28"/>
          </w:rPr>
          <w:t>частью 3</w:t>
        </w:r>
      </w:hyperlink>
      <w:r w:rsidRPr="004E0D0A">
        <w:rPr>
          <w:rFonts w:ascii="Times New Roman" w:hAnsi="Times New Roman" w:cs="Times New Roman"/>
          <w:sz w:val="28"/>
          <w:szCs w:val="28"/>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или при непосредственном управлении многоквартирным домом собственниками помещений в этом многоквартирном доме одному из собственников помещений в таком доме, имеющему право действовать от имени собственников помещений в таком доме в отношениях с третьими лицами, на основании решения общего собрания собственников помещений в многоквартирном доме, осуществляющих непосредственное управление таким домом или иному лицу, имеющему полномочие, удостоверенное доверенностью, выданной в письменной форме ему всеми или большинством собственников помещений в таком доме. Указанные сведения направляются лицу, обратившемуся с соответствующим запросом, в течение десяти рабочих дней с момента получения запроса. Запрашиваемая информация направляется любым доступным образом, позволяющим обеспечить подтверждение получения адресатом.</w:t>
      </w:r>
    </w:p>
    <w:p w14:paraId="14C98F5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98">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19.06.2017 N 514-з)</w:t>
      </w:r>
    </w:p>
    <w:p w14:paraId="138DEA09"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3A6E703E" w14:textId="21E7A240"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8. Контроль за формированием фонда капитального ремонта</w:t>
      </w:r>
    </w:p>
    <w:p w14:paraId="39D4C59A" w14:textId="77777777" w:rsidR="004E0D0A" w:rsidRPr="004E0D0A" w:rsidRDefault="004E0D0A" w:rsidP="004E0D0A">
      <w:pPr>
        <w:spacing w:after="0" w:line="240" w:lineRule="auto"/>
        <w:ind w:firstLine="709"/>
        <w:jc w:val="both"/>
        <w:rPr>
          <w:rFonts w:ascii="Times New Roman" w:hAnsi="Times New Roman" w:cs="Times New Roman"/>
          <w:sz w:val="28"/>
          <w:szCs w:val="28"/>
        </w:rPr>
      </w:pPr>
      <w:bookmarkStart w:id="6" w:name="P172"/>
      <w:bookmarkEnd w:id="6"/>
      <w:r w:rsidRPr="004E0D0A">
        <w:rPr>
          <w:rFonts w:ascii="Times New Roman" w:hAnsi="Times New Roman" w:cs="Times New Roman"/>
          <w:sz w:val="28"/>
          <w:szCs w:val="28"/>
        </w:rPr>
        <w:t xml:space="preserve">1. Владелец специального счета в течение пяти рабочих дней с момента открытия специального счета обязан представить в уполномоченный </w:t>
      </w:r>
      <w:r w:rsidRPr="004E0D0A">
        <w:rPr>
          <w:rFonts w:ascii="Times New Roman" w:hAnsi="Times New Roman" w:cs="Times New Roman"/>
          <w:sz w:val="28"/>
          <w:szCs w:val="28"/>
        </w:rPr>
        <w:lastRenderedPageBreak/>
        <w:t xml:space="preserve">республиканский исполнительный орган, осуществляющий государственный жилищный надзор (далее -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r:id="rId99">
        <w:r w:rsidRPr="004E0D0A">
          <w:rPr>
            <w:rFonts w:ascii="Times New Roman" w:hAnsi="Times New Roman" w:cs="Times New Roman"/>
            <w:sz w:val="28"/>
            <w:szCs w:val="28"/>
          </w:rPr>
          <w:t>частями 1</w:t>
        </w:r>
      </w:hyperlink>
      <w:r w:rsidRPr="004E0D0A">
        <w:rPr>
          <w:rFonts w:ascii="Times New Roman" w:hAnsi="Times New Roman" w:cs="Times New Roman"/>
          <w:sz w:val="28"/>
          <w:szCs w:val="28"/>
        </w:rPr>
        <w:t xml:space="preserve"> и </w:t>
      </w:r>
      <w:hyperlink r:id="rId100">
        <w:r w:rsidRPr="004E0D0A">
          <w:rPr>
            <w:rFonts w:ascii="Times New Roman" w:hAnsi="Times New Roman" w:cs="Times New Roman"/>
            <w:sz w:val="28"/>
            <w:szCs w:val="28"/>
          </w:rPr>
          <w:t>1.1 статьи 46</w:t>
        </w:r>
      </w:hyperlink>
      <w:r w:rsidRPr="004E0D0A">
        <w:rPr>
          <w:rFonts w:ascii="Times New Roman" w:hAnsi="Times New Roman" w:cs="Times New Roman"/>
          <w:sz w:val="28"/>
          <w:szCs w:val="28"/>
        </w:rPr>
        <w:t xml:space="preserve"> Жилищного кодекса Российской Федерации, подлинника протокола общего собрания собственников помещений в этом многоквартирном доме о принятии решений, предусмотренных </w:t>
      </w:r>
      <w:hyperlink r:id="rId101">
        <w:r w:rsidRPr="004E0D0A">
          <w:rPr>
            <w:rFonts w:ascii="Times New Roman" w:hAnsi="Times New Roman" w:cs="Times New Roman"/>
            <w:sz w:val="28"/>
            <w:szCs w:val="28"/>
          </w:rPr>
          <w:t>частями 3</w:t>
        </w:r>
      </w:hyperlink>
      <w:r w:rsidRPr="004E0D0A">
        <w:rPr>
          <w:rFonts w:ascii="Times New Roman" w:hAnsi="Times New Roman" w:cs="Times New Roman"/>
          <w:sz w:val="28"/>
          <w:szCs w:val="28"/>
        </w:rPr>
        <w:t xml:space="preserve"> и </w:t>
      </w:r>
      <w:hyperlink r:id="rId102">
        <w:r w:rsidRPr="004E0D0A">
          <w:rPr>
            <w:rFonts w:ascii="Times New Roman" w:hAnsi="Times New Roman" w:cs="Times New Roman"/>
            <w:sz w:val="28"/>
            <w:szCs w:val="28"/>
          </w:rPr>
          <w:t>4 статьи 170</w:t>
        </w:r>
      </w:hyperlink>
      <w:r w:rsidRPr="004E0D0A">
        <w:rPr>
          <w:rFonts w:ascii="Times New Roman" w:hAnsi="Times New Roman" w:cs="Times New Roman"/>
          <w:sz w:val="28"/>
          <w:szCs w:val="28"/>
        </w:rPr>
        <w:t xml:space="preserve"> Жилищного кодекса Российской Федерации, справки банка об открытии специального счета.</w:t>
      </w:r>
    </w:p>
    <w:p w14:paraId="32AD7EE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103">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28.02.2025 N 233-з)</w:t>
      </w:r>
    </w:p>
    <w:p w14:paraId="44EB766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Региональный оператор обязан ежегодно, в срок не позднее первого апреля года, следующего за отчетным, представлять в орган государственного жилищного надзора в электронном виде сведения о многоквартирных домах, собственники помещений в которых формируют фонды капитального ремонта на счете, счетах регионального оператора:</w:t>
      </w:r>
    </w:p>
    <w:p w14:paraId="182B5179"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информацию о многоквартирном доме (этажность, общая площадь многоквартирного дома, площадь помещений в многоквартирном доме, количество квартир, год ввода в эксплуатацию, год последнего капитального ремонта);</w:t>
      </w:r>
    </w:p>
    <w:p w14:paraId="50E15DEE"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копию протокола (в электронном виде) общего собрания собственников помещений в многоквартирном доме о принятии решения о формировании фонда капитального ремонта на счетах регионального оператора;</w:t>
      </w:r>
    </w:p>
    <w:p w14:paraId="70DD5E88"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3) копию решения органа местного самоуправления о формировании фонда капитального ремонта на счетах регионального оператора по многоквартирному дому, собственники помещений в котором не выбрали способ формирования фонда капитального ремонта или выбранный ими способ не был реализован в срок, установленный </w:t>
      </w:r>
      <w:hyperlink r:id="rId104">
        <w:r w:rsidRPr="004E0D0A">
          <w:rPr>
            <w:rFonts w:ascii="Times New Roman" w:hAnsi="Times New Roman" w:cs="Times New Roman"/>
            <w:sz w:val="28"/>
            <w:szCs w:val="28"/>
          </w:rPr>
          <w:t>частями 5</w:t>
        </w:r>
      </w:hyperlink>
      <w:r w:rsidRPr="004E0D0A">
        <w:rPr>
          <w:rFonts w:ascii="Times New Roman" w:hAnsi="Times New Roman" w:cs="Times New Roman"/>
          <w:sz w:val="28"/>
          <w:szCs w:val="28"/>
        </w:rPr>
        <w:t xml:space="preserve">, </w:t>
      </w:r>
      <w:hyperlink r:id="rId105">
        <w:r w:rsidRPr="004E0D0A">
          <w:rPr>
            <w:rFonts w:ascii="Times New Roman" w:hAnsi="Times New Roman" w:cs="Times New Roman"/>
            <w:sz w:val="28"/>
            <w:szCs w:val="28"/>
          </w:rPr>
          <w:t>5.1</w:t>
        </w:r>
      </w:hyperlink>
      <w:r w:rsidRPr="004E0D0A">
        <w:rPr>
          <w:rFonts w:ascii="Times New Roman" w:hAnsi="Times New Roman" w:cs="Times New Roman"/>
          <w:sz w:val="28"/>
          <w:szCs w:val="28"/>
        </w:rPr>
        <w:t xml:space="preserve">, </w:t>
      </w:r>
      <w:hyperlink w:anchor="P133">
        <w:r w:rsidRPr="004E0D0A">
          <w:rPr>
            <w:rFonts w:ascii="Times New Roman" w:hAnsi="Times New Roman" w:cs="Times New Roman"/>
            <w:sz w:val="28"/>
            <w:szCs w:val="28"/>
          </w:rPr>
          <w:t>5.2 статьи 170</w:t>
        </w:r>
      </w:hyperlink>
      <w:r w:rsidRPr="004E0D0A">
        <w:rPr>
          <w:rFonts w:ascii="Times New Roman" w:hAnsi="Times New Roman" w:cs="Times New Roman"/>
          <w:sz w:val="28"/>
          <w:szCs w:val="28"/>
        </w:rPr>
        <w:t xml:space="preserve"> и </w:t>
      </w:r>
      <w:hyperlink r:id="rId106">
        <w:r w:rsidRPr="004E0D0A">
          <w:rPr>
            <w:rFonts w:ascii="Times New Roman" w:hAnsi="Times New Roman" w:cs="Times New Roman"/>
            <w:sz w:val="28"/>
            <w:szCs w:val="28"/>
          </w:rPr>
          <w:t>частью 7 статьи 189</w:t>
        </w:r>
      </w:hyperlink>
      <w:r w:rsidRPr="004E0D0A">
        <w:rPr>
          <w:rFonts w:ascii="Times New Roman" w:hAnsi="Times New Roman" w:cs="Times New Roman"/>
          <w:sz w:val="28"/>
          <w:szCs w:val="28"/>
        </w:rPr>
        <w:t xml:space="preserve"> Жилищного кодекса Российской Федерации.</w:t>
      </w:r>
    </w:p>
    <w:p w14:paraId="778076E5"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28.02.2014 </w:t>
      </w:r>
      <w:hyperlink r:id="rId107">
        <w:r w:rsidRPr="004E0D0A">
          <w:rPr>
            <w:rFonts w:ascii="Times New Roman" w:hAnsi="Times New Roman" w:cs="Times New Roman"/>
            <w:sz w:val="28"/>
            <w:szCs w:val="28"/>
          </w:rPr>
          <w:t>N 56-з</w:t>
        </w:r>
      </w:hyperlink>
      <w:r w:rsidRPr="004E0D0A">
        <w:rPr>
          <w:rFonts w:ascii="Times New Roman" w:hAnsi="Times New Roman" w:cs="Times New Roman"/>
          <w:sz w:val="28"/>
          <w:szCs w:val="28"/>
        </w:rPr>
        <w:t xml:space="preserve">, от 08.07.2016 </w:t>
      </w:r>
      <w:hyperlink r:id="rId108">
        <w:r w:rsidRPr="004E0D0A">
          <w:rPr>
            <w:rFonts w:ascii="Times New Roman" w:hAnsi="Times New Roman" w:cs="Times New Roman"/>
            <w:sz w:val="28"/>
            <w:szCs w:val="28"/>
          </w:rPr>
          <w:t>N 400-з</w:t>
        </w:r>
      </w:hyperlink>
      <w:r w:rsidRPr="004E0D0A">
        <w:rPr>
          <w:rFonts w:ascii="Times New Roman" w:hAnsi="Times New Roman" w:cs="Times New Roman"/>
          <w:sz w:val="28"/>
          <w:szCs w:val="28"/>
        </w:rPr>
        <w:t xml:space="preserve">, от 10.06.2024 </w:t>
      </w:r>
      <w:hyperlink r:id="rId109">
        <w:r w:rsidRPr="004E0D0A">
          <w:rPr>
            <w:rFonts w:ascii="Times New Roman" w:hAnsi="Times New Roman" w:cs="Times New Roman"/>
            <w:sz w:val="28"/>
            <w:szCs w:val="28"/>
          </w:rPr>
          <w:t>N 121-з</w:t>
        </w:r>
      </w:hyperlink>
      <w:r w:rsidRPr="004E0D0A">
        <w:rPr>
          <w:rFonts w:ascii="Times New Roman" w:hAnsi="Times New Roman" w:cs="Times New Roman"/>
          <w:sz w:val="28"/>
          <w:szCs w:val="28"/>
        </w:rPr>
        <w:t>)</w:t>
      </w:r>
    </w:p>
    <w:p w14:paraId="165E3A30"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3. Региональный оператор также обязан ежемесячно в срок до 25 числа месяца, следующего за месяцем начисления взноса на капитальный ремонт региональным оператором, представлять в орган государственного жилищного надзора сведения о поступлении взносов на капитальный ремонт от собственников помещений в таких многоквартирных домах.</w:t>
      </w:r>
    </w:p>
    <w:p w14:paraId="37EAF4D1"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4. Владелец специального счета обязан ежегодно в срок не позднее первого апреля года, следующего за отчетным, представлять в орган государственного жилищного надзора сведения о размере остатка средств на специальном счете. Владелец специального счета также обязан ежемесячно, в срок до 25 числа месяца, следующего за расчетным периодом, представлять в орган государственного жилищного надзора сведения:</w:t>
      </w:r>
    </w:p>
    <w:p w14:paraId="4BBEC44D"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о размере средств, начисленных в качестве взносов на капитальный ремонт;</w:t>
      </w:r>
    </w:p>
    <w:p w14:paraId="707D97A9"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о размере средств, поступивших в качестве взносов на капитальный ремонт;</w:t>
      </w:r>
    </w:p>
    <w:p w14:paraId="1D30187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3) о размере израсходованных средств на капитальный ремонт со специального счета;</w:t>
      </w:r>
    </w:p>
    <w:p w14:paraId="59287B67"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4) о заключении договора займа и (или) кредитного договора на проведение капитального ремонта с приложением заверенных копий таких договоров.</w:t>
      </w:r>
    </w:p>
    <w:p w14:paraId="01131243"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28.02.2014 </w:t>
      </w:r>
      <w:hyperlink r:id="rId110">
        <w:r w:rsidRPr="004E0D0A">
          <w:rPr>
            <w:rFonts w:ascii="Times New Roman" w:hAnsi="Times New Roman" w:cs="Times New Roman"/>
            <w:sz w:val="28"/>
            <w:szCs w:val="28"/>
          </w:rPr>
          <w:t>N 56-з</w:t>
        </w:r>
      </w:hyperlink>
      <w:r w:rsidRPr="004E0D0A">
        <w:rPr>
          <w:rFonts w:ascii="Times New Roman" w:hAnsi="Times New Roman" w:cs="Times New Roman"/>
          <w:sz w:val="28"/>
          <w:szCs w:val="28"/>
        </w:rPr>
        <w:t xml:space="preserve">, от 19.06.2017 </w:t>
      </w:r>
      <w:hyperlink r:id="rId111">
        <w:r w:rsidRPr="004E0D0A">
          <w:rPr>
            <w:rFonts w:ascii="Times New Roman" w:hAnsi="Times New Roman" w:cs="Times New Roman"/>
            <w:sz w:val="28"/>
            <w:szCs w:val="28"/>
          </w:rPr>
          <w:t>N 514-з</w:t>
        </w:r>
      </w:hyperlink>
      <w:r w:rsidRPr="004E0D0A">
        <w:rPr>
          <w:rFonts w:ascii="Times New Roman" w:hAnsi="Times New Roman" w:cs="Times New Roman"/>
          <w:sz w:val="28"/>
          <w:szCs w:val="28"/>
        </w:rPr>
        <w:t>)</w:t>
      </w:r>
    </w:p>
    <w:p w14:paraId="53B040C5" w14:textId="77777777" w:rsidR="004E0D0A" w:rsidRPr="004E0D0A" w:rsidRDefault="004E0D0A" w:rsidP="004E0D0A">
      <w:pPr>
        <w:spacing w:after="0" w:line="240" w:lineRule="auto"/>
        <w:ind w:firstLine="709"/>
        <w:jc w:val="both"/>
        <w:rPr>
          <w:rFonts w:ascii="Times New Roman" w:hAnsi="Times New Roman" w:cs="Times New Roman"/>
          <w:sz w:val="28"/>
          <w:szCs w:val="28"/>
        </w:rPr>
      </w:pPr>
      <w:bookmarkStart w:id="7" w:name="P186"/>
      <w:bookmarkEnd w:id="7"/>
      <w:r w:rsidRPr="004E0D0A">
        <w:rPr>
          <w:rFonts w:ascii="Times New Roman" w:hAnsi="Times New Roman" w:cs="Times New Roman"/>
          <w:sz w:val="28"/>
          <w:szCs w:val="28"/>
        </w:rPr>
        <w:lastRenderedPageBreak/>
        <w:t xml:space="preserve">5. Орган государственного жилищного надзора ведет реестр уведомлений, указанных в </w:t>
      </w:r>
      <w:hyperlink w:anchor="P172">
        <w:r w:rsidRPr="004E0D0A">
          <w:rPr>
            <w:rFonts w:ascii="Times New Roman" w:hAnsi="Times New Roman" w:cs="Times New Roman"/>
            <w:sz w:val="28"/>
            <w:szCs w:val="28"/>
          </w:rPr>
          <w:t>части 1</w:t>
        </w:r>
      </w:hyperlink>
      <w:r w:rsidRPr="004E0D0A">
        <w:rPr>
          <w:rFonts w:ascii="Times New Roman" w:hAnsi="Times New Roman" w:cs="Times New Roman"/>
          <w:sz w:val="28"/>
          <w:szCs w:val="28"/>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14:paraId="2BB1BAC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6. Ведение указанных реестров осуществляется органом государственного жилищного надзора в электронной форме. Информирование органа местного самоуправления и регионального оператора, предусмотренное </w:t>
      </w:r>
      <w:hyperlink w:anchor="P186">
        <w:r w:rsidRPr="004E0D0A">
          <w:rPr>
            <w:rFonts w:ascii="Times New Roman" w:hAnsi="Times New Roman" w:cs="Times New Roman"/>
            <w:sz w:val="28"/>
            <w:szCs w:val="28"/>
          </w:rPr>
          <w:t>частью 5</w:t>
        </w:r>
      </w:hyperlink>
      <w:r w:rsidRPr="004E0D0A">
        <w:rPr>
          <w:rFonts w:ascii="Times New Roman" w:hAnsi="Times New Roman" w:cs="Times New Roman"/>
          <w:sz w:val="28"/>
          <w:szCs w:val="28"/>
        </w:rPr>
        <w:t xml:space="preserve"> настоящей статьи, осуществляется не реже одного раза в шесть месяцев или при поступлении соответствующего запроса от органа местного самоуправления и (или) регионального оператора. Ответ на запрос направляется в течение десяти рабочих дней с даты его поступления в орган государственного жилищного надзора.</w:t>
      </w:r>
    </w:p>
    <w:p w14:paraId="5C5666B6"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28.02.2014 </w:t>
      </w:r>
      <w:hyperlink r:id="rId112">
        <w:r w:rsidRPr="004E0D0A">
          <w:rPr>
            <w:rFonts w:ascii="Times New Roman" w:hAnsi="Times New Roman" w:cs="Times New Roman"/>
            <w:sz w:val="28"/>
            <w:szCs w:val="28"/>
          </w:rPr>
          <w:t>N 56-з</w:t>
        </w:r>
      </w:hyperlink>
      <w:r w:rsidRPr="004E0D0A">
        <w:rPr>
          <w:rFonts w:ascii="Times New Roman" w:hAnsi="Times New Roman" w:cs="Times New Roman"/>
          <w:sz w:val="28"/>
          <w:szCs w:val="28"/>
        </w:rPr>
        <w:t xml:space="preserve">, от 24.12.2018 </w:t>
      </w:r>
      <w:hyperlink r:id="rId113">
        <w:r w:rsidRPr="004E0D0A">
          <w:rPr>
            <w:rFonts w:ascii="Times New Roman" w:hAnsi="Times New Roman" w:cs="Times New Roman"/>
            <w:sz w:val="28"/>
            <w:szCs w:val="28"/>
          </w:rPr>
          <w:t>N 28-з</w:t>
        </w:r>
      </w:hyperlink>
      <w:r w:rsidRPr="004E0D0A">
        <w:rPr>
          <w:rFonts w:ascii="Times New Roman" w:hAnsi="Times New Roman" w:cs="Times New Roman"/>
          <w:sz w:val="28"/>
          <w:szCs w:val="28"/>
        </w:rPr>
        <w:t>)</w:t>
      </w:r>
    </w:p>
    <w:p w14:paraId="79AF43D5"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10694B77" w14:textId="538EA1F2"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9. Использование средств фонда капитального ремонта</w:t>
      </w:r>
    </w:p>
    <w:p w14:paraId="3280C456"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48">
        <w:r w:rsidRPr="004E0D0A">
          <w:rPr>
            <w:rFonts w:ascii="Times New Roman" w:hAnsi="Times New Roman" w:cs="Times New Roman"/>
            <w:sz w:val="28"/>
            <w:szCs w:val="28"/>
          </w:rPr>
          <w:t>частью 7.1 статьи 19</w:t>
        </w:r>
      </w:hyperlink>
      <w:r w:rsidRPr="004E0D0A">
        <w:rPr>
          <w:rFonts w:ascii="Times New Roman" w:hAnsi="Times New Roman" w:cs="Times New Roman"/>
          <w:sz w:val="28"/>
          <w:szCs w:val="28"/>
        </w:rPr>
        <w:t xml:space="preserve"> настоящего Закона,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w:t>
      </w:r>
    </w:p>
    <w:p w14:paraId="10F8E240"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114">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27.03.2025 N 245-з)</w:t>
      </w:r>
    </w:p>
    <w:p w14:paraId="370C5DE8"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2. За счет средств фонда капитального ремонта в пределах суммы, сформированной исходя из минимального размера взноса на капитальный ремонт, могут осуществляться финансирование только услуг и (или) работ, предусмотренных </w:t>
      </w:r>
      <w:hyperlink r:id="rId115">
        <w:r w:rsidRPr="004E0D0A">
          <w:rPr>
            <w:rFonts w:ascii="Times New Roman" w:hAnsi="Times New Roman" w:cs="Times New Roman"/>
            <w:sz w:val="28"/>
            <w:szCs w:val="28"/>
          </w:rPr>
          <w:t>частью 1 статьи 166</w:t>
        </w:r>
      </w:hyperlink>
      <w:r w:rsidRPr="004E0D0A">
        <w:rPr>
          <w:rFonts w:ascii="Times New Roman" w:hAnsi="Times New Roman" w:cs="Times New Roman"/>
          <w:sz w:val="28"/>
          <w:szCs w:val="28"/>
        </w:rPr>
        <w:t xml:space="preserve"> Жилищного кодекса Российской Федерации, </w:t>
      </w:r>
      <w:hyperlink w:anchor="P279">
        <w:r w:rsidRPr="004E0D0A">
          <w:rPr>
            <w:rFonts w:ascii="Times New Roman" w:hAnsi="Times New Roman" w:cs="Times New Roman"/>
            <w:sz w:val="28"/>
            <w:szCs w:val="28"/>
          </w:rPr>
          <w:t>статьей 15</w:t>
        </w:r>
      </w:hyperlink>
      <w:r w:rsidRPr="004E0D0A">
        <w:rPr>
          <w:rFonts w:ascii="Times New Roman" w:hAnsi="Times New Roman" w:cs="Times New Roman"/>
          <w:sz w:val="28"/>
          <w:szCs w:val="28"/>
        </w:rPr>
        <w:t xml:space="preserve"> настоящего Закона,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48">
        <w:r w:rsidRPr="004E0D0A">
          <w:rPr>
            <w:rFonts w:ascii="Times New Roman" w:hAnsi="Times New Roman" w:cs="Times New Roman"/>
            <w:sz w:val="28"/>
            <w:szCs w:val="28"/>
          </w:rPr>
          <w:t>частью 7.1 статьи 19</w:t>
        </w:r>
      </w:hyperlink>
      <w:r w:rsidRPr="004E0D0A">
        <w:rPr>
          <w:rFonts w:ascii="Times New Roman" w:hAnsi="Times New Roman" w:cs="Times New Roman"/>
          <w:sz w:val="28"/>
          <w:szCs w:val="28"/>
        </w:rPr>
        <w:t xml:space="preserve"> настоящего Закона,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14:paraId="707B710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28.02.2014 </w:t>
      </w:r>
      <w:hyperlink r:id="rId116">
        <w:r w:rsidRPr="004E0D0A">
          <w:rPr>
            <w:rFonts w:ascii="Times New Roman" w:hAnsi="Times New Roman" w:cs="Times New Roman"/>
            <w:sz w:val="28"/>
            <w:szCs w:val="28"/>
          </w:rPr>
          <w:t>N 56-з</w:t>
        </w:r>
      </w:hyperlink>
      <w:r w:rsidRPr="004E0D0A">
        <w:rPr>
          <w:rFonts w:ascii="Times New Roman" w:hAnsi="Times New Roman" w:cs="Times New Roman"/>
          <w:sz w:val="28"/>
          <w:szCs w:val="28"/>
        </w:rPr>
        <w:t xml:space="preserve">, от 29.12.2014 </w:t>
      </w:r>
      <w:hyperlink r:id="rId117">
        <w:r w:rsidRPr="004E0D0A">
          <w:rPr>
            <w:rFonts w:ascii="Times New Roman" w:hAnsi="Times New Roman" w:cs="Times New Roman"/>
            <w:sz w:val="28"/>
            <w:szCs w:val="28"/>
          </w:rPr>
          <w:t>N 182-з</w:t>
        </w:r>
      </w:hyperlink>
      <w:r w:rsidRPr="004E0D0A">
        <w:rPr>
          <w:rFonts w:ascii="Times New Roman" w:hAnsi="Times New Roman" w:cs="Times New Roman"/>
          <w:sz w:val="28"/>
          <w:szCs w:val="28"/>
        </w:rPr>
        <w:t xml:space="preserve">, от 08.07.2016 </w:t>
      </w:r>
      <w:hyperlink r:id="rId118">
        <w:r w:rsidRPr="004E0D0A">
          <w:rPr>
            <w:rFonts w:ascii="Times New Roman" w:hAnsi="Times New Roman" w:cs="Times New Roman"/>
            <w:sz w:val="28"/>
            <w:szCs w:val="28"/>
          </w:rPr>
          <w:t>N 400-з</w:t>
        </w:r>
      </w:hyperlink>
      <w:r w:rsidRPr="004E0D0A">
        <w:rPr>
          <w:rFonts w:ascii="Times New Roman" w:hAnsi="Times New Roman" w:cs="Times New Roman"/>
          <w:sz w:val="28"/>
          <w:szCs w:val="28"/>
        </w:rPr>
        <w:t xml:space="preserve">, от 27.03.2025 </w:t>
      </w:r>
      <w:hyperlink r:id="rId119">
        <w:r w:rsidRPr="004E0D0A">
          <w:rPr>
            <w:rFonts w:ascii="Times New Roman" w:hAnsi="Times New Roman" w:cs="Times New Roman"/>
            <w:sz w:val="28"/>
            <w:szCs w:val="28"/>
          </w:rPr>
          <w:t>N 245-з</w:t>
        </w:r>
      </w:hyperlink>
      <w:r w:rsidRPr="004E0D0A">
        <w:rPr>
          <w:rFonts w:ascii="Times New Roman" w:hAnsi="Times New Roman" w:cs="Times New Roman"/>
          <w:sz w:val="28"/>
          <w:szCs w:val="28"/>
        </w:rPr>
        <w:t>)</w:t>
      </w:r>
    </w:p>
    <w:p w14:paraId="4AAB50DD"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171291B7" w14:textId="73EC83F1"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10. Меры государственной поддержки капитального ремонта общего имущества в многоквартирных домах</w:t>
      </w:r>
    </w:p>
    <w:p w14:paraId="3E6CD87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w:t>
      </w:r>
      <w:r w:rsidRPr="004E0D0A">
        <w:rPr>
          <w:rFonts w:ascii="Times New Roman" w:hAnsi="Times New Roman" w:cs="Times New Roman"/>
          <w:sz w:val="28"/>
          <w:szCs w:val="28"/>
        </w:rPr>
        <w:lastRenderedPageBreak/>
        <w:t xml:space="preserve">доме, в случае, предусмотренном </w:t>
      </w:r>
      <w:hyperlink w:anchor="P348">
        <w:r w:rsidRPr="004E0D0A">
          <w:rPr>
            <w:rFonts w:ascii="Times New Roman" w:hAnsi="Times New Roman" w:cs="Times New Roman"/>
            <w:sz w:val="28"/>
            <w:szCs w:val="28"/>
          </w:rPr>
          <w:t>частью 7.1 статьи 19</w:t>
        </w:r>
      </w:hyperlink>
      <w:r w:rsidRPr="004E0D0A">
        <w:rPr>
          <w:rFonts w:ascii="Times New Roman" w:hAnsi="Times New Roman" w:cs="Times New Roman"/>
          <w:sz w:val="28"/>
          <w:szCs w:val="28"/>
        </w:rPr>
        <w:t xml:space="preserve"> настоящего Закона,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республиканскую программу капитального ремонта в соответствии с нормативным правовым актом, указанным в </w:t>
      </w:r>
      <w:hyperlink r:id="rId120">
        <w:r w:rsidRPr="004E0D0A">
          <w:rPr>
            <w:rFonts w:ascii="Times New Roman" w:hAnsi="Times New Roman" w:cs="Times New Roman"/>
            <w:sz w:val="28"/>
            <w:szCs w:val="28"/>
          </w:rPr>
          <w:t>пункте 1 части 2 статьи 168</w:t>
        </w:r>
      </w:hyperlink>
      <w:r w:rsidRPr="004E0D0A">
        <w:rPr>
          <w:rFonts w:ascii="Times New Roman" w:hAnsi="Times New Roman" w:cs="Times New Roman"/>
          <w:sz w:val="28"/>
          <w:szCs w:val="28"/>
        </w:rPr>
        <w:t xml:space="preserve"> Жилищного кодекса Российской Федерации, а также в случае возникновения аварии, иных чрезвычайных ситуаций природного или техногенного характера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w:t>
      </w:r>
      <w:hyperlink r:id="rId121">
        <w:r w:rsidRPr="004E0D0A">
          <w:rPr>
            <w:rFonts w:ascii="Times New Roman" w:hAnsi="Times New Roman" w:cs="Times New Roman"/>
            <w:sz w:val="28"/>
            <w:szCs w:val="28"/>
          </w:rPr>
          <w:t>кодексом</w:t>
        </w:r>
      </w:hyperlink>
      <w:r w:rsidRPr="004E0D0A">
        <w:rPr>
          <w:rFonts w:ascii="Times New Roman" w:hAnsi="Times New Roman" w:cs="Times New Roman"/>
          <w:sz w:val="28"/>
          <w:szCs w:val="28"/>
        </w:rPr>
        <w:t xml:space="preserve"> Российской Федерации, управляющим организациям, региональным операторам за счет средств федерального бюджета, средств бюджета Республики Башкортостан, местного бюджета в порядке и на условиях, которые предусмотрены соответственно федеральными законами, законом Республики Башкортостан о бюджете Республики Башкортостан на соответствующий год и плановый период, муниципальными правовыми актами.</w:t>
      </w:r>
    </w:p>
    <w:p w14:paraId="70BA50C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28.02.2014 </w:t>
      </w:r>
      <w:hyperlink r:id="rId122">
        <w:r w:rsidRPr="004E0D0A">
          <w:rPr>
            <w:rFonts w:ascii="Times New Roman" w:hAnsi="Times New Roman" w:cs="Times New Roman"/>
            <w:sz w:val="28"/>
            <w:szCs w:val="28"/>
          </w:rPr>
          <w:t>N 56-з</w:t>
        </w:r>
      </w:hyperlink>
      <w:r w:rsidRPr="004E0D0A">
        <w:rPr>
          <w:rFonts w:ascii="Times New Roman" w:hAnsi="Times New Roman" w:cs="Times New Roman"/>
          <w:sz w:val="28"/>
          <w:szCs w:val="28"/>
        </w:rPr>
        <w:t xml:space="preserve">, от 08.07.2016 </w:t>
      </w:r>
      <w:hyperlink r:id="rId123">
        <w:r w:rsidRPr="004E0D0A">
          <w:rPr>
            <w:rFonts w:ascii="Times New Roman" w:hAnsi="Times New Roman" w:cs="Times New Roman"/>
            <w:sz w:val="28"/>
            <w:szCs w:val="28"/>
          </w:rPr>
          <w:t>N 400-з</w:t>
        </w:r>
      </w:hyperlink>
      <w:r w:rsidRPr="004E0D0A">
        <w:rPr>
          <w:rFonts w:ascii="Times New Roman" w:hAnsi="Times New Roman" w:cs="Times New Roman"/>
          <w:sz w:val="28"/>
          <w:szCs w:val="28"/>
        </w:rPr>
        <w:t xml:space="preserve">, от 19.06.2017 </w:t>
      </w:r>
      <w:hyperlink r:id="rId124">
        <w:r w:rsidRPr="004E0D0A">
          <w:rPr>
            <w:rFonts w:ascii="Times New Roman" w:hAnsi="Times New Roman" w:cs="Times New Roman"/>
            <w:sz w:val="28"/>
            <w:szCs w:val="28"/>
          </w:rPr>
          <w:t>N 514-з</w:t>
        </w:r>
      </w:hyperlink>
      <w:r w:rsidRPr="004E0D0A">
        <w:rPr>
          <w:rFonts w:ascii="Times New Roman" w:hAnsi="Times New Roman" w:cs="Times New Roman"/>
          <w:sz w:val="28"/>
          <w:szCs w:val="28"/>
        </w:rPr>
        <w:t xml:space="preserve">, от 27.03.2025 </w:t>
      </w:r>
      <w:hyperlink r:id="rId125">
        <w:r w:rsidRPr="004E0D0A">
          <w:rPr>
            <w:rFonts w:ascii="Times New Roman" w:hAnsi="Times New Roman" w:cs="Times New Roman"/>
            <w:sz w:val="28"/>
            <w:szCs w:val="28"/>
          </w:rPr>
          <w:t>N 245-з</w:t>
        </w:r>
      </w:hyperlink>
      <w:r w:rsidRPr="004E0D0A">
        <w:rPr>
          <w:rFonts w:ascii="Times New Roman" w:hAnsi="Times New Roman" w:cs="Times New Roman"/>
          <w:sz w:val="28"/>
          <w:szCs w:val="28"/>
        </w:rPr>
        <w:t>)</w:t>
      </w:r>
    </w:p>
    <w:p w14:paraId="36B90D66"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Меры государственной поддержки, муниципальной поддержки капитального ремонта общего имущества в многоквартирных домах предоставляются независимо от применяемого собственниками помещений в многоквартирном доме способа формирования фонда капитального ремонта.</w:t>
      </w:r>
    </w:p>
    <w:p w14:paraId="7443E3A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126">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28.02.2014 N 56-з)</w:t>
      </w:r>
    </w:p>
    <w:p w14:paraId="6B82A469"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7010C3F9" w14:textId="655E7648"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10.1.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14:paraId="4EBAECB9" w14:textId="4197532B"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(введена </w:t>
      </w:r>
      <w:hyperlink r:id="rId127">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22.06.2018 N 625-з)</w:t>
      </w:r>
    </w:p>
    <w:p w14:paraId="7418605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Финансирование за счет средств бюджета Республики Башкортостан оказания услуг и (или) выполнения работ по капитальному ремонту общего имущества в многоквартирном доме, в котором требовалось проведение капитального ремонта на дату приватизации первого жилого помещения в таком доме, проводимому в соответствии с федеральным законодательством республиканским исполнительным органом, уполномоченным выступать от имени Республики Башкортостан в качестве собственника жилого помещения государственного жилищного фонда, являвшимся наймодателем (бывший наймодатель), осуществляется при условии:</w:t>
      </w:r>
    </w:p>
    <w:p w14:paraId="66355328"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128">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28.02.2025 N 233-з)</w:t>
      </w:r>
    </w:p>
    <w:p w14:paraId="26C4061E"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w:t>
      </w:r>
    </w:p>
    <w:p w14:paraId="492B658B"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2)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республиканскую программу капитального ремонта за счет </w:t>
      </w:r>
      <w:r w:rsidRPr="004E0D0A">
        <w:rPr>
          <w:rFonts w:ascii="Times New Roman" w:hAnsi="Times New Roman" w:cs="Times New Roman"/>
          <w:sz w:val="28"/>
          <w:szCs w:val="28"/>
        </w:rPr>
        <w:lastRenderedPageBreak/>
        <w:t>средств федерального бюджета, средств бюджета Республики Башкортостан, местного бюджета не проводился;</w:t>
      </w:r>
    </w:p>
    <w:p w14:paraId="20E36BA0"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3) если за счет средств бюджета Республики Башкортостан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14:paraId="4FA4A2B4"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Указанное финансирование осуществляется с учетом способа формирования фонда капитального ремонта многоквартирного дома за счет средств бюджета Республики Башкортостан, предусмотренных на данные цели в соответствующем финансовом году, путем перечисления бывшим наймодателем средств на счет регионального оператора либо на специальный счет.</w:t>
      </w:r>
    </w:p>
    <w:p w14:paraId="7A02BB76"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5A1AB66C" w14:textId="464E36C1"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11. Республиканская программа капитального ремонта общего имущества в многоквартирных домах</w:t>
      </w:r>
    </w:p>
    <w:p w14:paraId="087650FB" w14:textId="6B6CC1A8"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129">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28.02.2014 N 56-з)</w:t>
      </w:r>
    </w:p>
    <w:p w14:paraId="3E0D50D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1. Республиканской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Республиканская </w:t>
      </w:r>
      <w:hyperlink r:id="rId130">
        <w:r w:rsidRPr="004E0D0A">
          <w:rPr>
            <w:rFonts w:ascii="Times New Roman" w:hAnsi="Times New Roman" w:cs="Times New Roman"/>
            <w:sz w:val="28"/>
            <w:szCs w:val="28"/>
          </w:rPr>
          <w:t>программа</w:t>
        </w:r>
      </w:hyperlink>
      <w:r w:rsidRPr="004E0D0A">
        <w:rPr>
          <w:rFonts w:ascii="Times New Roman" w:hAnsi="Times New Roman" w:cs="Times New Roman"/>
          <w:sz w:val="28"/>
          <w:szCs w:val="28"/>
        </w:rPr>
        <w:t xml:space="preserve"> капитального ремонта общего имущества в многоквартирных домах утверждается Правительством Республики Башкортостан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Республики Башкортостан,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14:paraId="1FE3805B"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131">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08.07.2016 N 400-з)</w:t>
      </w:r>
    </w:p>
    <w:p w14:paraId="75BFEFA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Республиканская программа капитального ремонта общего имущества в многоквартирных домах формируется на срок, необходимый для проведения капитального ремонта общего имущества в многоквартирных домах, расположенных на территории Республики Башкортостан, и включает в себя:</w:t>
      </w:r>
    </w:p>
    <w:p w14:paraId="5F590C1E"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132">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27.03.2025 N 245-з)</w:t>
      </w:r>
    </w:p>
    <w:p w14:paraId="7632B4E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перечень всех многоквартирных домов, расположенных на территории Республики Башкортостан (в том числе многоквартирных домов, все помещения в которых принадлежат одному собственнику), за исключением многоквартирных домов, в которых имеется менее чем пять квартир, а также многоквартирных домов, признанных в установленном Правительством Российской Федерации порядке аварийными и подлежащими сносу или реконструкции;</w:t>
      </w:r>
    </w:p>
    <w:p w14:paraId="79A3D20C" w14:textId="39C04CAA"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1 в ред. </w:t>
      </w:r>
      <w:hyperlink r:id="rId133">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05.06.2019 N 110-з)</w:t>
      </w:r>
    </w:p>
    <w:p w14:paraId="1CBE0BB3"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перечень услуг и (или) работ по капитальному ремонту общего имущества в многоквартирных домах;</w:t>
      </w:r>
    </w:p>
    <w:p w14:paraId="41D396E3"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3) плановый (трехлетний)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r:id="rId134">
        <w:r w:rsidRPr="004E0D0A">
          <w:rPr>
            <w:rFonts w:ascii="Times New Roman" w:hAnsi="Times New Roman" w:cs="Times New Roman"/>
            <w:sz w:val="28"/>
            <w:szCs w:val="28"/>
          </w:rPr>
          <w:t xml:space="preserve">пунктом </w:t>
        </w:r>
        <w:r w:rsidRPr="004E0D0A">
          <w:rPr>
            <w:rFonts w:ascii="Times New Roman" w:hAnsi="Times New Roman" w:cs="Times New Roman"/>
            <w:sz w:val="28"/>
            <w:szCs w:val="28"/>
          </w:rPr>
          <w:lastRenderedPageBreak/>
          <w:t>1 части 1 статьи 166</w:t>
        </w:r>
      </w:hyperlink>
      <w:r w:rsidRPr="004E0D0A">
        <w:rPr>
          <w:rFonts w:ascii="Times New Roman" w:hAnsi="Times New Roman" w:cs="Times New Roman"/>
          <w:sz w:val="28"/>
          <w:szCs w:val="28"/>
        </w:rPr>
        <w:t xml:space="preserve"> Жилищного кодекса Российской Федерации, одновременно в отношении двух и более внутридомовых инженерных систем в многоквартирном доме в </w:t>
      </w:r>
      <w:hyperlink r:id="rId135">
        <w:r w:rsidRPr="004E0D0A">
          <w:rPr>
            <w:rFonts w:ascii="Times New Roman" w:hAnsi="Times New Roman" w:cs="Times New Roman"/>
            <w:sz w:val="28"/>
            <w:szCs w:val="28"/>
          </w:rPr>
          <w:t>порядке</w:t>
        </w:r>
      </w:hyperlink>
      <w:r w:rsidRPr="004E0D0A">
        <w:rPr>
          <w:rFonts w:ascii="Times New Roman" w:hAnsi="Times New Roman" w:cs="Times New Roman"/>
          <w:sz w:val="28"/>
          <w:szCs w:val="28"/>
        </w:rPr>
        <w:t>, определяемом Правительством Республики Башкортостан;</w:t>
      </w:r>
    </w:p>
    <w:p w14:paraId="6D505987"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08.07.2016 </w:t>
      </w:r>
      <w:hyperlink r:id="rId136">
        <w:r w:rsidRPr="004E0D0A">
          <w:rPr>
            <w:rFonts w:ascii="Times New Roman" w:hAnsi="Times New Roman" w:cs="Times New Roman"/>
            <w:sz w:val="28"/>
            <w:szCs w:val="28"/>
          </w:rPr>
          <w:t>N 400-з</w:t>
        </w:r>
      </w:hyperlink>
      <w:r w:rsidRPr="004E0D0A">
        <w:rPr>
          <w:rFonts w:ascii="Times New Roman" w:hAnsi="Times New Roman" w:cs="Times New Roman"/>
          <w:sz w:val="28"/>
          <w:szCs w:val="28"/>
        </w:rPr>
        <w:t xml:space="preserve">, от 27.02.2018 </w:t>
      </w:r>
      <w:hyperlink r:id="rId137">
        <w:r w:rsidRPr="004E0D0A">
          <w:rPr>
            <w:rFonts w:ascii="Times New Roman" w:hAnsi="Times New Roman" w:cs="Times New Roman"/>
            <w:sz w:val="28"/>
            <w:szCs w:val="28"/>
          </w:rPr>
          <w:t>N 594-з</w:t>
        </w:r>
      </w:hyperlink>
      <w:r w:rsidRPr="004E0D0A">
        <w:rPr>
          <w:rFonts w:ascii="Times New Roman" w:hAnsi="Times New Roman" w:cs="Times New Roman"/>
          <w:sz w:val="28"/>
          <w:szCs w:val="28"/>
        </w:rPr>
        <w:t>)</w:t>
      </w:r>
    </w:p>
    <w:p w14:paraId="3E8792CB"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4) иные сведения, подлежащие включению в республиканскую программу капитального ремонта в соответствии с нормативным правовым актом Республики Башкортостан.</w:t>
      </w:r>
    </w:p>
    <w:p w14:paraId="72174E3C"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3. Очередность проведения капитального ремонта общего имущества в многоквартирных домах определяется в республиканской программе капитального ремонта исходя из критериев, которые установлены настоящим Законом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14:paraId="0321417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10.07.2014 </w:t>
      </w:r>
      <w:hyperlink r:id="rId138">
        <w:r w:rsidRPr="004E0D0A">
          <w:rPr>
            <w:rFonts w:ascii="Times New Roman" w:hAnsi="Times New Roman" w:cs="Times New Roman"/>
            <w:sz w:val="28"/>
            <w:szCs w:val="28"/>
          </w:rPr>
          <w:t>N 117-з</w:t>
        </w:r>
      </w:hyperlink>
      <w:r w:rsidRPr="004E0D0A">
        <w:rPr>
          <w:rFonts w:ascii="Times New Roman" w:hAnsi="Times New Roman" w:cs="Times New Roman"/>
          <w:sz w:val="28"/>
          <w:szCs w:val="28"/>
        </w:rPr>
        <w:t xml:space="preserve">, от 22.06.2018 </w:t>
      </w:r>
      <w:hyperlink r:id="rId139">
        <w:r w:rsidRPr="004E0D0A">
          <w:rPr>
            <w:rFonts w:ascii="Times New Roman" w:hAnsi="Times New Roman" w:cs="Times New Roman"/>
            <w:sz w:val="28"/>
            <w:szCs w:val="28"/>
          </w:rPr>
          <w:t>N 625-з</w:t>
        </w:r>
      </w:hyperlink>
      <w:r w:rsidRPr="004E0D0A">
        <w:rPr>
          <w:rFonts w:ascii="Times New Roman" w:hAnsi="Times New Roman" w:cs="Times New Roman"/>
          <w:sz w:val="28"/>
          <w:szCs w:val="28"/>
        </w:rPr>
        <w:t xml:space="preserve">, от 27.03.2025 </w:t>
      </w:r>
      <w:hyperlink r:id="rId140">
        <w:r w:rsidRPr="004E0D0A">
          <w:rPr>
            <w:rFonts w:ascii="Times New Roman" w:hAnsi="Times New Roman" w:cs="Times New Roman"/>
            <w:sz w:val="28"/>
            <w:szCs w:val="28"/>
          </w:rPr>
          <w:t>N 245-з</w:t>
        </w:r>
      </w:hyperlink>
      <w:r w:rsidRPr="004E0D0A">
        <w:rPr>
          <w:rFonts w:ascii="Times New Roman" w:hAnsi="Times New Roman" w:cs="Times New Roman"/>
          <w:sz w:val="28"/>
          <w:szCs w:val="28"/>
        </w:rPr>
        <w:t>)</w:t>
      </w:r>
    </w:p>
    <w:p w14:paraId="2DDA559E"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4 - 5. Утратили силу. - </w:t>
      </w:r>
      <w:hyperlink r:id="rId141">
        <w:r w:rsidRPr="004E0D0A">
          <w:rPr>
            <w:rFonts w:ascii="Times New Roman" w:hAnsi="Times New Roman" w:cs="Times New Roman"/>
            <w:sz w:val="28"/>
            <w:szCs w:val="28"/>
          </w:rPr>
          <w:t>Закон</w:t>
        </w:r>
      </w:hyperlink>
      <w:r w:rsidRPr="004E0D0A">
        <w:rPr>
          <w:rFonts w:ascii="Times New Roman" w:hAnsi="Times New Roman" w:cs="Times New Roman"/>
          <w:sz w:val="28"/>
          <w:szCs w:val="28"/>
        </w:rPr>
        <w:t xml:space="preserve"> РБ от 27.03.2025 N 245-з.</w:t>
      </w:r>
    </w:p>
    <w:p w14:paraId="2C1355E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6. В целях реализации республиканской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уполномоченный республиканский исполнительный орган в сфере жилищно-коммунального хозяйства, органы местного самоуправления обязаны утверждать краткосрочные планы реализации республиканской программы капитального ремонта в </w:t>
      </w:r>
      <w:hyperlink r:id="rId142">
        <w:r w:rsidRPr="004E0D0A">
          <w:rPr>
            <w:rFonts w:ascii="Times New Roman" w:hAnsi="Times New Roman" w:cs="Times New Roman"/>
            <w:sz w:val="28"/>
            <w:szCs w:val="28"/>
          </w:rPr>
          <w:t>порядке</w:t>
        </w:r>
      </w:hyperlink>
      <w:r w:rsidRPr="004E0D0A">
        <w:rPr>
          <w:rFonts w:ascii="Times New Roman" w:hAnsi="Times New Roman" w:cs="Times New Roman"/>
          <w:sz w:val="28"/>
          <w:szCs w:val="28"/>
        </w:rPr>
        <w:t>, установленном Правительством Республики Башкортостан, сроком на три года с распределением по годам в пределах указанного срока.</w:t>
      </w:r>
    </w:p>
    <w:p w14:paraId="7CD29484"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08.07.2016 </w:t>
      </w:r>
      <w:hyperlink r:id="rId143">
        <w:r w:rsidRPr="004E0D0A">
          <w:rPr>
            <w:rFonts w:ascii="Times New Roman" w:hAnsi="Times New Roman" w:cs="Times New Roman"/>
            <w:sz w:val="28"/>
            <w:szCs w:val="28"/>
          </w:rPr>
          <w:t>N 400-з</w:t>
        </w:r>
      </w:hyperlink>
      <w:r w:rsidRPr="004E0D0A">
        <w:rPr>
          <w:rFonts w:ascii="Times New Roman" w:hAnsi="Times New Roman" w:cs="Times New Roman"/>
          <w:sz w:val="28"/>
          <w:szCs w:val="28"/>
        </w:rPr>
        <w:t xml:space="preserve">, от 28.02.2025 </w:t>
      </w:r>
      <w:hyperlink r:id="rId144">
        <w:r w:rsidRPr="004E0D0A">
          <w:rPr>
            <w:rFonts w:ascii="Times New Roman" w:hAnsi="Times New Roman" w:cs="Times New Roman"/>
            <w:sz w:val="28"/>
            <w:szCs w:val="28"/>
          </w:rPr>
          <w:t>N 233-з</w:t>
        </w:r>
      </w:hyperlink>
      <w:r w:rsidRPr="004E0D0A">
        <w:rPr>
          <w:rFonts w:ascii="Times New Roman" w:hAnsi="Times New Roman" w:cs="Times New Roman"/>
          <w:sz w:val="28"/>
          <w:szCs w:val="28"/>
        </w:rPr>
        <w:t>)</w:t>
      </w:r>
    </w:p>
    <w:p w14:paraId="35988EDB"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7. Краткосрочные планы реализации республиканской программы капитального ремонта формируются исходя из принципов, закрепленных в Жилищном </w:t>
      </w:r>
      <w:hyperlink r:id="rId145">
        <w:r w:rsidRPr="004E0D0A">
          <w:rPr>
            <w:rFonts w:ascii="Times New Roman" w:hAnsi="Times New Roman" w:cs="Times New Roman"/>
            <w:sz w:val="28"/>
            <w:szCs w:val="28"/>
          </w:rPr>
          <w:t>кодексе</w:t>
        </w:r>
      </w:hyperlink>
      <w:r w:rsidRPr="004E0D0A">
        <w:rPr>
          <w:rFonts w:ascii="Times New Roman" w:hAnsi="Times New Roman" w:cs="Times New Roman"/>
          <w:sz w:val="28"/>
          <w:szCs w:val="28"/>
        </w:rPr>
        <w:t xml:space="preserve"> Российской Федерации.</w:t>
      </w:r>
    </w:p>
    <w:p w14:paraId="38AD27A0"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7 введена </w:t>
      </w:r>
      <w:hyperlink r:id="rId146">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27.03.2017 N 484-з)</w:t>
      </w:r>
    </w:p>
    <w:p w14:paraId="65D5E436"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59A0E992" w14:textId="77777777"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12. Порядок подготовки и утверждения республиканской программы капитального ремонта, внесения в нее изменений,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для подготовки программы</w:t>
      </w:r>
    </w:p>
    <w:p w14:paraId="22B5560A" w14:textId="679E0B7E"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147">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27.03.2025 N 245-з)</w:t>
      </w:r>
    </w:p>
    <w:p w14:paraId="57FD1612" w14:textId="352BC8A0"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148">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28.02.2014 N 56-з)</w:t>
      </w:r>
    </w:p>
    <w:p w14:paraId="2344A73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1. В целях формирования республиканской программы капитального ремонта и внесения в нее изменений лица, осуществляющие управление многоквартирным домом или выполняющие работы по содержанию и ремонту общего имущества в многоквартирном доме (при непосредственном управлении многоквартирным домом), в том числе в отношении сведений, которые должны быть предоставлены собственниками помещений в многоквартирном доме, формирующими фонд капитального ремонта на специальном счете, представляют в органы местного самоуправления информацию в электронном виде и на бумажном носителе о </w:t>
      </w:r>
      <w:r w:rsidRPr="004E0D0A">
        <w:rPr>
          <w:rFonts w:ascii="Times New Roman" w:hAnsi="Times New Roman" w:cs="Times New Roman"/>
          <w:sz w:val="28"/>
          <w:szCs w:val="28"/>
        </w:rPr>
        <w:lastRenderedPageBreak/>
        <w:t xml:space="preserve">многоквартирных домах, управление и (или) содержание которых они осуществляют, по форме, размещенной на сайте </w:t>
      </w:r>
      <w:hyperlink r:id="rId149">
        <w:r w:rsidRPr="004E0D0A">
          <w:rPr>
            <w:rFonts w:ascii="Times New Roman" w:hAnsi="Times New Roman" w:cs="Times New Roman"/>
            <w:sz w:val="28"/>
            <w:szCs w:val="28"/>
          </w:rPr>
          <w:t>https://house.bashkortostan.ru</w:t>
        </w:r>
      </w:hyperlink>
      <w:r w:rsidRPr="004E0D0A">
        <w:rPr>
          <w:rFonts w:ascii="Times New Roman" w:hAnsi="Times New Roman" w:cs="Times New Roman"/>
          <w:sz w:val="28"/>
          <w:szCs w:val="28"/>
        </w:rPr>
        <w:t>.</w:t>
      </w:r>
    </w:p>
    <w:p w14:paraId="1BD02B1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1 в ред. </w:t>
      </w:r>
      <w:hyperlink r:id="rId150">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27.03.2025 N 245-з)</w:t>
      </w:r>
    </w:p>
    <w:p w14:paraId="1C130FF1"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Орган местного самоуправления обобщает поступившую информацию, а также собирает информацию о многоквартирных домах, находящихся в муниципальной и (или) государственной собственности, и о многоквартирных домах, информация о которых не представлена лицами, осуществляющими управление многоквартирными домами или выполняющими работы по содержанию и ремонту общего имущества в многоквартирном доме (при непосредственном управлении многоквартирным домом).</w:t>
      </w:r>
    </w:p>
    <w:p w14:paraId="22575590"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151">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27.03.2025 N 245-з)</w:t>
      </w:r>
    </w:p>
    <w:p w14:paraId="0B7A33F5"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Обобщенная информация о всех многоквартирных домах, расположенных на территории Республики Башкортостан, представляется органом местного самоуправления региональному оператору ежегодно не позднее 1 июля в порядке, установленном Правительством Республики Башкортостан.</w:t>
      </w:r>
    </w:p>
    <w:p w14:paraId="6A27EBC8"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152">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27.03.2025 N 245-з)</w:t>
      </w:r>
    </w:p>
    <w:p w14:paraId="188D5730"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3. Региональный оператор проверяет представленные органами местного самоуправления документы, формирует проект республиканской программы капитального ремонта и ежегодно не позднее 1 сентября направляет его в уполномоченный республиканский исполнительный орган в сфере жилищно-коммунального хозяйства в порядке, установленном Правительством Республики Башкортостан.</w:t>
      </w:r>
    </w:p>
    <w:p w14:paraId="015685C3"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3 в ред. </w:t>
      </w:r>
      <w:hyperlink r:id="rId153">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27.03.2025 N 245-з)</w:t>
      </w:r>
    </w:p>
    <w:p w14:paraId="6F563B97"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4. Уполномоченный республиканский исполнительный орган в сфере жилищно-коммунального хозяйства рассматривает, согласовывает проект республиканской программы капитального ремонта, готовит проект постановления Правительства Республики Башкортостан об утверждении республиканской программы капитального ремонта и ежегодно не позднее 1 ноября направляет его на утверждение в Правительство Республики Башкортостан.</w:t>
      </w:r>
    </w:p>
    <w:p w14:paraId="5A39011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28.02.2025 </w:t>
      </w:r>
      <w:hyperlink r:id="rId154">
        <w:r w:rsidRPr="004E0D0A">
          <w:rPr>
            <w:rFonts w:ascii="Times New Roman" w:hAnsi="Times New Roman" w:cs="Times New Roman"/>
            <w:sz w:val="28"/>
            <w:szCs w:val="28"/>
          </w:rPr>
          <w:t>N 233-з</w:t>
        </w:r>
      </w:hyperlink>
      <w:r w:rsidRPr="004E0D0A">
        <w:rPr>
          <w:rFonts w:ascii="Times New Roman" w:hAnsi="Times New Roman" w:cs="Times New Roman"/>
          <w:sz w:val="28"/>
          <w:szCs w:val="28"/>
        </w:rPr>
        <w:t xml:space="preserve">, от 27.03.2025 </w:t>
      </w:r>
      <w:hyperlink r:id="rId155">
        <w:r w:rsidRPr="004E0D0A">
          <w:rPr>
            <w:rFonts w:ascii="Times New Roman" w:hAnsi="Times New Roman" w:cs="Times New Roman"/>
            <w:sz w:val="28"/>
            <w:szCs w:val="28"/>
          </w:rPr>
          <w:t>N 245-з</w:t>
        </w:r>
      </w:hyperlink>
      <w:r w:rsidRPr="004E0D0A">
        <w:rPr>
          <w:rFonts w:ascii="Times New Roman" w:hAnsi="Times New Roman" w:cs="Times New Roman"/>
          <w:sz w:val="28"/>
          <w:szCs w:val="28"/>
        </w:rPr>
        <w:t>)</w:t>
      </w:r>
    </w:p>
    <w:p w14:paraId="57EB0699"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5. Правительство Республики Башкортостан утверждает республиканскую программу капитального ремонта с учетом внесенных в нее изменений и дополнений. Изменения в республиканскую программу капитального ремонта вносятся не реже чем один раз в год.</w:t>
      </w:r>
    </w:p>
    <w:p w14:paraId="6E690D78"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156">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27.03.2025 N 245-з)</w:t>
      </w:r>
    </w:p>
    <w:p w14:paraId="4F36B864"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6. Внесение в республиканскую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случаев, установленных </w:t>
      </w:r>
      <w:hyperlink r:id="rId157">
        <w:r w:rsidRPr="004E0D0A">
          <w:rPr>
            <w:rFonts w:ascii="Times New Roman" w:hAnsi="Times New Roman" w:cs="Times New Roman"/>
            <w:sz w:val="28"/>
            <w:szCs w:val="28"/>
          </w:rPr>
          <w:t>частью 4 статьи 168</w:t>
        </w:r>
      </w:hyperlink>
      <w:r w:rsidRPr="004E0D0A">
        <w:rPr>
          <w:rFonts w:ascii="Times New Roman" w:hAnsi="Times New Roman" w:cs="Times New Roman"/>
          <w:sz w:val="28"/>
          <w:szCs w:val="28"/>
        </w:rPr>
        <w:t xml:space="preserve"> Жилищного кодекса Российской Федерации.</w:t>
      </w:r>
    </w:p>
    <w:p w14:paraId="014CC1A7"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6 введена </w:t>
      </w:r>
      <w:hyperlink r:id="rId158">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27.03.2025 N 245-з)</w:t>
      </w:r>
    </w:p>
    <w:p w14:paraId="78ADD7AA"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2FB0BAC6" w14:textId="10174425"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13. Порядок определения в республиканской программе капитального ремонта очередности проведения капитального ремонта общего имущества в многоквартирных домах</w:t>
      </w:r>
    </w:p>
    <w:p w14:paraId="29FA14B3"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lastRenderedPageBreak/>
        <w:t xml:space="preserve">1. Утратила силу. - </w:t>
      </w:r>
      <w:hyperlink r:id="rId159">
        <w:r w:rsidRPr="004E0D0A">
          <w:rPr>
            <w:rFonts w:ascii="Times New Roman" w:hAnsi="Times New Roman" w:cs="Times New Roman"/>
            <w:sz w:val="28"/>
            <w:szCs w:val="28"/>
          </w:rPr>
          <w:t>Закон</w:t>
        </w:r>
      </w:hyperlink>
      <w:r w:rsidRPr="004E0D0A">
        <w:rPr>
          <w:rFonts w:ascii="Times New Roman" w:hAnsi="Times New Roman" w:cs="Times New Roman"/>
          <w:sz w:val="28"/>
          <w:szCs w:val="28"/>
        </w:rPr>
        <w:t xml:space="preserve"> РБ от 22.06.2018 N 625-з.</w:t>
      </w:r>
    </w:p>
    <w:p w14:paraId="79F8D78A" w14:textId="77777777" w:rsidR="004E0D0A" w:rsidRPr="004E0D0A" w:rsidRDefault="004E0D0A" w:rsidP="004E0D0A">
      <w:pPr>
        <w:spacing w:after="0" w:line="240" w:lineRule="auto"/>
        <w:ind w:firstLine="709"/>
        <w:jc w:val="both"/>
        <w:rPr>
          <w:rFonts w:ascii="Times New Roman" w:hAnsi="Times New Roman" w:cs="Times New Roman"/>
          <w:sz w:val="28"/>
          <w:szCs w:val="28"/>
        </w:rPr>
      </w:pPr>
      <w:bookmarkStart w:id="8" w:name="P261"/>
      <w:bookmarkEnd w:id="8"/>
      <w:r w:rsidRPr="004E0D0A">
        <w:rPr>
          <w:rFonts w:ascii="Times New Roman" w:hAnsi="Times New Roman" w:cs="Times New Roman"/>
          <w:sz w:val="28"/>
          <w:szCs w:val="28"/>
        </w:rPr>
        <w:t>2. Определение очередности проведения капитального ремонта общего имущества в многоквартирных домах осуществляется исходя из следующих критериев:</w:t>
      </w:r>
    </w:p>
    <w:p w14:paraId="5A71B208"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год ввода в эксплуатацию многоквартирного дома;</w:t>
      </w:r>
    </w:p>
    <w:p w14:paraId="56C7C22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дата последнего проведения капитального ремонта многоквартирного дома;</w:t>
      </w:r>
    </w:p>
    <w:p w14:paraId="486F7B67"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3) утратил силу. - </w:t>
      </w:r>
      <w:hyperlink r:id="rId160">
        <w:r w:rsidRPr="004E0D0A">
          <w:rPr>
            <w:rFonts w:ascii="Times New Roman" w:hAnsi="Times New Roman" w:cs="Times New Roman"/>
            <w:sz w:val="28"/>
            <w:szCs w:val="28"/>
          </w:rPr>
          <w:t>Закон</w:t>
        </w:r>
      </w:hyperlink>
      <w:r w:rsidRPr="004E0D0A">
        <w:rPr>
          <w:rFonts w:ascii="Times New Roman" w:hAnsi="Times New Roman" w:cs="Times New Roman"/>
          <w:sz w:val="28"/>
          <w:szCs w:val="28"/>
        </w:rPr>
        <w:t xml:space="preserve"> РБ от 08.07.2016 N 400-з;</w:t>
      </w:r>
    </w:p>
    <w:p w14:paraId="77DDEB37"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4) на основании результатов обследования технического состояния многоквартирного дома, проведенного в порядке, предусмотренном законодательством Российской Федерации о техническом регулировании и Жилищным </w:t>
      </w:r>
      <w:hyperlink r:id="rId161">
        <w:r w:rsidRPr="004E0D0A">
          <w:rPr>
            <w:rFonts w:ascii="Times New Roman" w:hAnsi="Times New Roman" w:cs="Times New Roman"/>
            <w:sz w:val="28"/>
            <w:szCs w:val="28"/>
          </w:rPr>
          <w:t>кодексом</w:t>
        </w:r>
      </w:hyperlink>
      <w:r w:rsidRPr="004E0D0A">
        <w:rPr>
          <w:rFonts w:ascii="Times New Roman" w:hAnsi="Times New Roman" w:cs="Times New Roman"/>
          <w:sz w:val="28"/>
          <w:szCs w:val="28"/>
        </w:rPr>
        <w:t xml:space="preserve"> Российской Федерации.</w:t>
      </w:r>
    </w:p>
    <w:p w14:paraId="1795A427"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4 в ред. </w:t>
      </w:r>
      <w:hyperlink r:id="rId162">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27.03.2025 N 245-з)</w:t>
      </w:r>
    </w:p>
    <w:p w14:paraId="62C739B8"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3. </w:t>
      </w:r>
      <w:hyperlink r:id="rId163">
        <w:r w:rsidRPr="004E0D0A">
          <w:rPr>
            <w:rFonts w:ascii="Times New Roman" w:hAnsi="Times New Roman" w:cs="Times New Roman"/>
            <w:sz w:val="28"/>
            <w:szCs w:val="28"/>
          </w:rPr>
          <w:t>Порядок</w:t>
        </w:r>
      </w:hyperlink>
      <w:r w:rsidRPr="004E0D0A">
        <w:rPr>
          <w:rFonts w:ascii="Times New Roman" w:hAnsi="Times New Roman" w:cs="Times New Roman"/>
          <w:sz w:val="28"/>
          <w:szCs w:val="28"/>
        </w:rPr>
        <w:t xml:space="preserve"> использования критериев, указанных в </w:t>
      </w:r>
      <w:hyperlink w:anchor="P261">
        <w:r w:rsidRPr="004E0D0A">
          <w:rPr>
            <w:rFonts w:ascii="Times New Roman" w:hAnsi="Times New Roman" w:cs="Times New Roman"/>
            <w:sz w:val="28"/>
            <w:szCs w:val="28"/>
          </w:rPr>
          <w:t>части 2</w:t>
        </w:r>
      </w:hyperlink>
      <w:r w:rsidRPr="004E0D0A">
        <w:rPr>
          <w:rFonts w:ascii="Times New Roman" w:hAnsi="Times New Roman" w:cs="Times New Roman"/>
          <w:sz w:val="28"/>
          <w:szCs w:val="28"/>
        </w:rPr>
        <w:t xml:space="preserve"> настоящей статьи, при определении в республиканской программе капитального ремонта очередности проведения капитального ремонта общего имущества в многоквартирных домах устанавливается Правительством Республики Башкортостан.</w:t>
      </w:r>
    </w:p>
    <w:p w14:paraId="0FFE219C"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2185C863" w14:textId="6C017CA2"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14. Обследование технического состояния многоквартирных домов и эксплуатационный контроль за техническим состоянием многоквартирных домов</w:t>
      </w:r>
    </w:p>
    <w:p w14:paraId="5D1A6033" w14:textId="07373539"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164">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27.03.2025 N 245-з)</w:t>
      </w:r>
    </w:p>
    <w:p w14:paraId="57E9651C"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В целях обеспечения своевременного проведения капитального ремонта общего имущества в многоквартирных домах, включенных в республиканскую программу капитального ремонта,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проводится обследование технического состояния таких многоквартирных домов (далее - обследование технического состояния многоквартирного дома).</w:t>
      </w:r>
    </w:p>
    <w:p w14:paraId="2FD8C22F" w14:textId="77777777" w:rsidR="004E0D0A" w:rsidRPr="004E0D0A" w:rsidRDefault="004E0D0A" w:rsidP="004E0D0A">
      <w:pPr>
        <w:spacing w:after="0" w:line="240" w:lineRule="auto"/>
        <w:ind w:firstLine="709"/>
        <w:jc w:val="both"/>
        <w:rPr>
          <w:rFonts w:ascii="Times New Roman" w:hAnsi="Times New Roman" w:cs="Times New Roman"/>
          <w:sz w:val="28"/>
          <w:szCs w:val="28"/>
        </w:rPr>
      </w:pPr>
      <w:bookmarkStart w:id="9" w:name="P274"/>
      <w:bookmarkEnd w:id="9"/>
      <w:r w:rsidRPr="004E0D0A">
        <w:rPr>
          <w:rFonts w:ascii="Times New Roman" w:hAnsi="Times New Roman" w:cs="Times New Roman"/>
          <w:sz w:val="28"/>
          <w:szCs w:val="28"/>
        </w:rPr>
        <w:t>2. Обследование технического состояния многоквартирного дома может быть проведено региональным оператором на основании правового акта уполномоченного республиканского исполнительного органа в сфере жилищно-коммунального хозяйства за счет средств Республики Башкортостан в случае, если соответствующие средства на проведение указанного обследования предусмотрены законом Республики Башкортостан о бюджете Республики Башкортостан.</w:t>
      </w:r>
    </w:p>
    <w:p w14:paraId="299E44D7"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r:id="rId165">
        <w:r w:rsidRPr="004E0D0A">
          <w:rPr>
            <w:rFonts w:ascii="Times New Roman" w:hAnsi="Times New Roman" w:cs="Times New Roman"/>
            <w:sz w:val="28"/>
            <w:szCs w:val="28"/>
          </w:rPr>
          <w:t>пунктом 1.3 части 2 статьи 44</w:t>
        </w:r>
      </w:hyperlink>
      <w:r w:rsidRPr="004E0D0A">
        <w:rPr>
          <w:rFonts w:ascii="Times New Roman" w:hAnsi="Times New Roman" w:cs="Times New Roman"/>
          <w:sz w:val="28"/>
          <w:szCs w:val="28"/>
        </w:rPr>
        <w:t xml:space="preserve"> Жилищного кодекса Российской Федерации,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уполномоченный республиканский исполнительный орган в сфере жилищно-коммунального хозяйства в порядке, </w:t>
      </w:r>
      <w:r w:rsidRPr="004E0D0A">
        <w:rPr>
          <w:rFonts w:ascii="Times New Roman" w:hAnsi="Times New Roman" w:cs="Times New Roman"/>
          <w:sz w:val="28"/>
          <w:szCs w:val="28"/>
        </w:rPr>
        <w:lastRenderedPageBreak/>
        <w:t>определенном указанным решением общего собрания собственников помещений в многоквартирном доме.</w:t>
      </w:r>
    </w:p>
    <w:p w14:paraId="37C3B5B0"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4. Результаты обследования технического состояния многоквартирного дома, включенного в республиканскую программу капитального ремонта, являются основанием для внесения изменений в указанную программу.</w:t>
      </w:r>
    </w:p>
    <w:p w14:paraId="6A1DE2A6"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14:paraId="178CDF9C"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34B6B832" w14:textId="25F6C6D9" w:rsidR="004E0D0A" w:rsidRPr="004E0D0A" w:rsidRDefault="004E0D0A" w:rsidP="004E0D0A">
      <w:pPr>
        <w:spacing w:after="0" w:line="240" w:lineRule="auto"/>
        <w:ind w:firstLine="709"/>
        <w:jc w:val="both"/>
        <w:outlineLvl w:val="0"/>
        <w:rPr>
          <w:rFonts w:ascii="Times New Roman" w:hAnsi="Times New Roman" w:cs="Times New Roman"/>
          <w:sz w:val="28"/>
          <w:szCs w:val="28"/>
        </w:rPr>
      </w:pPr>
      <w:bookmarkStart w:id="10" w:name="P279"/>
      <w:bookmarkEnd w:id="10"/>
      <w:r w:rsidRPr="004E0D0A">
        <w:rPr>
          <w:rFonts w:ascii="Times New Roman" w:hAnsi="Times New Roman" w:cs="Times New Roman"/>
          <w:b/>
          <w:sz w:val="28"/>
          <w:szCs w:val="28"/>
        </w:rPr>
        <w:t>Статья 15. Перечень услуг и (или) работ по капитальному ремонту общего имущества в многоквартирном доме</w:t>
      </w:r>
    </w:p>
    <w:p w14:paraId="08E91B5D" w14:textId="52D08E7A"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166">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29.12.2014 N 182-з)</w:t>
      </w:r>
    </w:p>
    <w:p w14:paraId="71CB83F1"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сформированного исходя из минимального размера взноса на капитальный ремонт, помимо услуг и (или) работ, предусмотренных </w:t>
      </w:r>
      <w:hyperlink r:id="rId167">
        <w:r w:rsidRPr="004E0D0A">
          <w:rPr>
            <w:rFonts w:ascii="Times New Roman" w:hAnsi="Times New Roman" w:cs="Times New Roman"/>
            <w:sz w:val="28"/>
            <w:szCs w:val="28"/>
          </w:rPr>
          <w:t>частью 1 статьи 166</w:t>
        </w:r>
      </w:hyperlink>
      <w:r w:rsidRPr="004E0D0A">
        <w:rPr>
          <w:rFonts w:ascii="Times New Roman" w:hAnsi="Times New Roman" w:cs="Times New Roman"/>
          <w:sz w:val="28"/>
          <w:szCs w:val="28"/>
        </w:rPr>
        <w:t xml:space="preserve"> Жилищного кодекса Российской Федерации, включает в себя:</w:t>
      </w:r>
    </w:p>
    <w:p w14:paraId="19D358D4" w14:textId="5277A3B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1) утратил силу. - </w:t>
      </w:r>
      <w:hyperlink r:id="rId168">
        <w:r w:rsidRPr="004E0D0A">
          <w:rPr>
            <w:rFonts w:ascii="Times New Roman" w:hAnsi="Times New Roman" w:cs="Times New Roman"/>
            <w:sz w:val="28"/>
            <w:szCs w:val="28"/>
          </w:rPr>
          <w:t>Закон</w:t>
        </w:r>
      </w:hyperlink>
      <w:r w:rsidRPr="004E0D0A">
        <w:rPr>
          <w:rFonts w:ascii="Times New Roman" w:hAnsi="Times New Roman" w:cs="Times New Roman"/>
          <w:sz w:val="28"/>
          <w:szCs w:val="28"/>
        </w:rPr>
        <w:t xml:space="preserve"> РБ от 23.09.2024 N 159-з;</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E0D0A" w:rsidRPr="004E0D0A" w14:paraId="17A329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037E80" w14:textId="77777777" w:rsidR="004E0D0A" w:rsidRPr="004E0D0A" w:rsidRDefault="004E0D0A" w:rsidP="004E0D0A">
            <w:pPr>
              <w:spacing w:after="0" w:line="240" w:lineRule="auto"/>
              <w:ind w:firstLine="709"/>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0D18EB44" w14:textId="77777777" w:rsidR="004E0D0A" w:rsidRPr="004E0D0A" w:rsidRDefault="004E0D0A" w:rsidP="004E0D0A">
            <w:pPr>
              <w:spacing w:after="0" w:line="240" w:lineRule="auto"/>
              <w:ind w:firstLine="709"/>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0063F5C"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Действие п. 2 ч. 1 ст. 15 приостановлено до 01.01.2029 </w:t>
            </w:r>
            <w:hyperlink r:id="rId169">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23.09.2024 N 159-з.</w:t>
            </w:r>
          </w:p>
        </w:tc>
        <w:tc>
          <w:tcPr>
            <w:tcW w:w="113" w:type="dxa"/>
            <w:tcBorders>
              <w:top w:val="nil"/>
              <w:left w:val="nil"/>
              <w:bottom w:val="nil"/>
              <w:right w:val="nil"/>
            </w:tcBorders>
            <w:shd w:val="clear" w:color="auto" w:fill="F4F3F8"/>
            <w:tcMar>
              <w:top w:w="0" w:type="dxa"/>
              <w:left w:w="0" w:type="dxa"/>
              <w:bottom w:w="0" w:type="dxa"/>
              <w:right w:w="0" w:type="dxa"/>
            </w:tcMar>
          </w:tcPr>
          <w:p w14:paraId="5AB973FA" w14:textId="77777777" w:rsidR="004E0D0A" w:rsidRPr="004E0D0A" w:rsidRDefault="004E0D0A" w:rsidP="004E0D0A">
            <w:pPr>
              <w:spacing w:after="0" w:line="240" w:lineRule="auto"/>
              <w:ind w:firstLine="709"/>
              <w:rPr>
                <w:rFonts w:ascii="Times New Roman" w:hAnsi="Times New Roman" w:cs="Times New Roman"/>
                <w:sz w:val="28"/>
                <w:szCs w:val="28"/>
              </w:rPr>
            </w:pPr>
          </w:p>
        </w:tc>
      </w:tr>
    </w:tbl>
    <w:p w14:paraId="697E8128"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утепление фасада;</w:t>
      </w:r>
    </w:p>
    <w:p w14:paraId="352DC16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3) установку коллективных (общедомовых) приборов учета потребления ресурсов, необходимых для предоставления коммунальных услуг (тепловой энергии, газа, горячей и холодной воды) при проведении капитального ремонта внутридомовых инженерных систем тепло-, газо-, водоснабжения;</w:t>
      </w:r>
    </w:p>
    <w:p w14:paraId="37629A5D"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3 в ред. </w:t>
      </w:r>
      <w:hyperlink r:id="rId170">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23.09.2024 N 159-з)</w:t>
      </w:r>
    </w:p>
    <w:p w14:paraId="5CC8AFDC"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4) разработку сметной документации, проверку достоверности определения сметной стоимости объектов капитального ремонта, разработку проектной документации на проведение реконструкции или капитального ремонта общего имущества в многоквартирных домах в случаях, если подготовка такой документации, проверка достоверности определения сметной стоимости объектов капитального ремонта необходимы в соответствии с законодательством о градостроительной деятельности, проведение государственной или негосударственной экспертизы проектной документации, если экспертиза обязательна в соответствии с законодательством о градостроительной деятельности;</w:t>
      </w:r>
    </w:p>
    <w:p w14:paraId="1A0F6F1B"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4 в ред. </w:t>
      </w:r>
      <w:hyperlink r:id="rId171">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27.02.2018 N 594-з)</w:t>
      </w:r>
    </w:p>
    <w:p w14:paraId="5D260CA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5) утратил силу. - </w:t>
      </w:r>
      <w:hyperlink r:id="rId172">
        <w:r w:rsidRPr="004E0D0A">
          <w:rPr>
            <w:rFonts w:ascii="Times New Roman" w:hAnsi="Times New Roman" w:cs="Times New Roman"/>
            <w:sz w:val="28"/>
            <w:szCs w:val="28"/>
          </w:rPr>
          <w:t>Закон</w:t>
        </w:r>
      </w:hyperlink>
      <w:r w:rsidRPr="004E0D0A">
        <w:rPr>
          <w:rFonts w:ascii="Times New Roman" w:hAnsi="Times New Roman" w:cs="Times New Roman"/>
          <w:sz w:val="28"/>
          <w:szCs w:val="28"/>
        </w:rPr>
        <w:t xml:space="preserve"> РБ от 23.09.2024 N 159-з;</w:t>
      </w:r>
    </w:p>
    <w:p w14:paraId="17C0B5E5"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6) осуществление строительного контроля;</w:t>
      </w:r>
    </w:p>
    <w:p w14:paraId="570EC764"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6 введен </w:t>
      </w:r>
      <w:hyperlink r:id="rId173">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27.02.2015 N 199-з)</w:t>
      </w:r>
    </w:p>
    <w:p w14:paraId="6D041FD1"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7) выполнение работ по оценке технического состояния общего имущества многоквартирного дома с составлением дефектных ведомостей объемов работ по видам работ;</w:t>
      </w:r>
    </w:p>
    <w:p w14:paraId="5245829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7 введен </w:t>
      </w:r>
      <w:hyperlink r:id="rId174">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27.03.2017 N 484-з)</w:t>
      </w:r>
    </w:p>
    <w:p w14:paraId="4FB0E49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8) утратил силу. - </w:t>
      </w:r>
      <w:hyperlink r:id="rId175">
        <w:r w:rsidRPr="004E0D0A">
          <w:rPr>
            <w:rFonts w:ascii="Times New Roman" w:hAnsi="Times New Roman" w:cs="Times New Roman"/>
            <w:sz w:val="28"/>
            <w:szCs w:val="28"/>
          </w:rPr>
          <w:t>Закон</w:t>
        </w:r>
      </w:hyperlink>
      <w:r w:rsidRPr="004E0D0A">
        <w:rPr>
          <w:rFonts w:ascii="Times New Roman" w:hAnsi="Times New Roman" w:cs="Times New Roman"/>
          <w:sz w:val="28"/>
          <w:szCs w:val="28"/>
        </w:rPr>
        <w:t xml:space="preserve"> РБ от 23.09.2024 N 159-з.</w:t>
      </w:r>
    </w:p>
    <w:p w14:paraId="503ED5C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lastRenderedPageBreak/>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финансируется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r:id="rId176">
        <w:r w:rsidRPr="004E0D0A">
          <w:rPr>
            <w:rFonts w:ascii="Times New Roman" w:hAnsi="Times New Roman" w:cs="Times New Roman"/>
            <w:sz w:val="28"/>
            <w:szCs w:val="28"/>
          </w:rPr>
          <w:t>части 1 статьи 166</w:t>
        </w:r>
      </w:hyperlink>
      <w:r w:rsidRPr="004E0D0A">
        <w:rPr>
          <w:rFonts w:ascii="Times New Roman" w:hAnsi="Times New Roman" w:cs="Times New Roman"/>
          <w:sz w:val="28"/>
          <w:szCs w:val="28"/>
        </w:rPr>
        <w:t xml:space="preserve"> Жилищного кодекса Российской Федерации, определяются Правительством Республики Башкортостан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59C8B2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1.1 введена </w:t>
      </w:r>
      <w:hyperlink r:id="rId177">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06.04.2023 N 694-з)</w:t>
      </w:r>
    </w:p>
    <w:p w14:paraId="31938980"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2. </w:t>
      </w:r>
      <w:hyperlink r:id="rId178">
        <w:r w:rsidRPr="004E0D0A">
          <w:rPr>
            <w:rFonts w:ascii="Times New Roman" w:hAnsi="Times New Roman" w:cs="Times New Roman"/>
            <w:sz w:val="28"/>
            <w:szCs w:val="28"/>
          </w:rPr>
          <w:t>Перечень</w:t>
        </w:r>
      </w:hyperlink>
      <w:r w:rsidRPr="004E0D0A">
        <w:rPr>
          <w:rFonts w:ascii="Times New Roman" w:hAnsi="Times New Roman" w:cs="Times New Roman"/>
          <w:sz w:val="28"/>
          <w:szCs w:val="28"/>
        </w:rPr>
        <w:t xml:space="preserve">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Республикой Башкортостан, определяется Правительством Республики Башкортостан.</w:t>
      </w:r>
    </w:p>
    <w:p w14:paraId="040EB2AB"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000AC01C" w14:textId="34B9AEE7"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16. Размер предельной стоимости услуг и (или) работ по капитальному ремонту общего имущества в многоквартирном доме</w:t>
      </w:r>
    </w:p>
    <w:p w14:paraId="3778AE1E"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1. </w:t>
      </w:r>
      <w:hyperlink r:id="rId179">
        <w:r w:rsidRPr="004E0D0A">
          <w:rPr>
            <w:rFonts w:ascii="Times New Roman" w:hAnsi="Times New Roman" w:cs="Times New Roman"/>
            <w:sz w:val="28"/>
            <w:szCs w:val="28"/>
          </w:rPr>
          <w:t>Размер</w:t>
        </w:r>
      </w:hyperlink>
      <w:r w:rsidRPr="004E0D0A">
        <w:rPr>
          <w:rFonts w:ascii="Times New Roman" w:hAnsi="Times New Roman" w:cs="Times New Roman"/>
          <w:sz w:val="28"/>
          <w:szCs w:val="28"/>
        </w:rPr>
        <w:t xml:space="preserve"> предельной стоимости услуг и (или) работ по капитальному ремонту общего имущества в многоквартирном доме, который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устанавливается Правительством Республики Башкортостан на три года и подлежит ежегодной индексации с учетом инфляции.</w:t>
      </w:r>
    </w:p>
    <w:p w14:paraId="2BBC745E"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2. Утратила силу. - </w:t>
      </w:r>
      <w:hyperlink r:id="rId180">
        <w:r w:rsidRPr="004E0D0A">
          <w:rPr>
            <w:rFonts w:ascii="Times New Roman" w:hAnsi="Times New Roman" w:cs="Times New Roman"/>
            <w:sz w:val="28"/>
            <w:szCs w:val="28"/>
          </w:rPr>
          <w:t>Закон</w:t>
        </w:r>
      </w:hyperlink>
      <w:r w:rsidRPr="004E0D0A">
        <w:rPr>
          <w:rFonts w:ascii="Times New Roman" w:hAnsi="Times New Roman" w:cs="Times New Roman"/>
          <w:sz w:val="28"/>
          <w:szCs w:val="28"/>
        </w:rPr>
        <w:t xml:space="preserve"> РБ от 10.07.2014 N 117-з.</w:t>
      </w:r>
    </w:p>
    <w:p w14:paraId="77C8F57D"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5F47AE18" w14:textId="4A4E30F9"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17. Порядок привлечения подрядных организаций для оказания услуг и (или) выполнения работ по капитальному ремонту общего имущества в многоквартирном доме</w:t>
      </w:r>
    </w:p>
    <w:p w14:paraId="6D3B4DD4" w14:textId="5040356B"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181">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28.02.2025 N 233-з)</w:t>
      </w:r>
    </w:p>
    <w:p w14:paraId="17259D67" w14:textId="77777777" w:rsidR="004E0D0A" w:rsidRPr="004E0D0A" w:rsidRDefault="004E0D0A" w:rsidP="004E0D0A">
      <w:pPr>
        <w:spacing w:after="0" w:line="240" w:lineRule="auto"/>
        <w:ind w:firstLine="709"/>
        <w:jc w:val="both"/>
        <w:rPr>
          <w:rFonts w:ascii="Times New Roman" w:hAnsi="Times New Roman" w:cs="Times New Roman"/>
          <w:sz w:val="28"/>
          <w:szCs w:val="28"/>
        </w:rPr>
      </w:pPr>
      <w:bookmarkStart w:id="11" w:name="P310"/>
      <w:bookmarkEnd w:id="11"/>
      <w:r w:rsidRPr="004E0D0A">
        <w:rPr>
          <w:rFonts w:ascii="Times New Roman" w:hAnsi="Times New Roman" w:cs="Times New Roman"/>
          <w:sz w:val="28"/>
          <w:szCs w:val="28"/>
        </w:rPr>
        <w:t xml:space="preserve">1.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82">
        <w:r w:rsidRPr="004E0D0A">
          <w:rPr>
            <w:rFonts w:ascii="Times New Roman" w:hAnsi="Times New Roman" w:cs="Times New Roman"/>
            <w:sz w:val="28"/>
            <w:szCs w:val="28"/>
          </w:rPr>
          <w:t>пункте 1 части 2.2 статьи 52</w:t>
        </w:r>
      </w:hyperlink>
      <w:r w:rsidRPr="004E0D0A">
        <w:rPr>
          <w:rFonts w:ascii="Times New Roman" w:hAnsi="Times New Roman" w:cs="Times New Roman"/>
          <w:sz w:val="28"/>
          <w:szCs w:val="28"/>
        </w:rPr>
        <w:t xml:space="preserve"> Градостроительного кодекса Российской Федерации (далее - подрядные организации).</w:t>
      </w:r>
    </w:p>
    <w:p w14:paraId="191434BD"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3737F29B"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lastRenderedPageBreak/>
        <w:t xml:space="preserve">3. Привлечение региональным оператором, в частности в случае, предусмотренном </w:t>
      </w:r>
      <w:hyperlink r:id="rId183">
        <w:r w:rsidRPr="004E0D0A">
          <w:rPr>
            <w:rFonts w:ascii="Times New Roman" w:hAnsi="Times New Roman" w:cs="Times New Roman"/>
            <w:sz w:val="28"/>
            <w:szCs w:val="28"/>
          </w:rPr>
          <w:t>частью 3 статьи 182</w:t>
        </w:r>
      </w:hyperlink>
      <w:r w:rsidRPr="004E0D0A">
        <w:rPr>
          <w:rFonts w:ascii="Times New Roman" w:hAnsi="Times New Roman" w:cs="Times New Roman"/>
          <w:sz w:val="28"/>
          <w:szCs w:val="28"/>
        </w:rPr>
        <w:t xml:space="preserve"> Жилищного кодекса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14:paraId="7862E3C5"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4. В случае создания и деятельности на территории Республики Башкортостан одного регионального оператора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регионального оператора, могут осуществляться органами местного самоуправления и (или) муниципальными бюджетными и казенными учреждениями на основании соответствующего договора, заключенного с региональным оператором.</w:t>
      </w:r>
    </w:p>
    <w:p w14:paraId="04C8F701"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3F135AB6" w14:textId="022493A1"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18. Порядок приемки услуг и (или) работ по капитальному ремонту общего имущества в многоквартирном доме в случае формирования фонда капитального ремонта на счете, счетах регионального оператора</w:t>
      </w:r>
    </w:p>
    <w:p w14:paraId="648BC79D"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1. Приемка услуги и (или) работы по капитальному ремонту общего имущества в многоквартирном доме, собственники помещений в котором формируют фонд капитального ремонта на счете регионального оператора, осуществляется путем подписания акта приемки оказанных услуг и (или) выполненных работ.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w:t>
      </w:r>
      <w:hyperlink r:id="rId184">
        <w:r w:rsidRPr="004E0D0A">
          <w:rPr>
            <w:rFonts w:ascii="Times New Roman" w:hAnsi="Times New Roman" w:cs="Times New Roman"/>
            <w:sz w:val="28"/>
            <w:szCs w:val="28"/>
          </w:rPr>
          <w:t>Порядок</w:t>
        </w:r>
      </w:hyperlink>
      <w:r w:rsidRPr="004E0D0A">
        <w:rPr>
          <w:rFonts w:ascii="Times New Roman" w:hAnsi="Times New Roman" w:cs="Times New Roman"/>
          <w:sz w:val="28"/>
          <w:szCs w:val="28"/>
        </w:rPr>
        <w:t xml:space="preserve">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Правительством Республики Башкортостан.</w:t>
      </w:r>
    </w:p>
    <w:p w14:paraId="6175C785"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1 в ред. </w:t>
      </w:r>
      <w:hyperlink r:id="rId185">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22.11.2022 N 641-з)</w:t>
      </w:r>
    </w:p>
    <w:p w14:paraId="7E74325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Региональный оператор обязан уведомить собственников помещений в многоквартирном доме, лицо, которое уполномочено участвовать от имени собственников помещений в этом многоквартирном доме, лицо, осуществляющее деятельность по управлению данным многоквартирным домом, органы местного самоуправления не менее чем за десять рабочих дней до предполагаемой даты приемки услуг и (или) работ по капитальному ремонту о месте и времени их приемки. Уведомление должно также быть размещено на информационных стендах этого дома и на сайте регионального оператора в информационно-телекоммуникационной сети "Интернет". Региональный оператор должен обеспечить возможность фактического осмотра представителями собственников помещений и органов местного самоуправления результатов оказанных услуг и (или) выполненных работ с учетом требований безопасности.</w:t>
      </w:r>
    </w:p>
    <w:p w14:paraId="4ABB8167"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28.02.2014 </w:t>
      </w:r>
      <w:hyperlink r:id="rId186">
        <w:r w:rsidRPr="004E0D0A">
          <w:rPr>
            <w:rFonts w:ascii="Times New Roman" w:hAnsi="Times New Roman" w:cs="Times New Roman"/>
            <w:sz w:val="28"/>
            <w:szCs w:val="28"/>
          </w:rPr>
          <w:t>N 56-з</w:t>
        </w:r>
      </w:hyperlink>
      <w:r w:rsidRPr="004E0D0A">
        <w:rPr>
          <w:rFonts w:ascii="Times New Roman" w:hAnsi="Times New Roman" w:cs="Times New Roman"/>
          <w:sz w:val="28"/>
          <w:szCs w:val="28"/>
        </w:rPr>
        <w:t xml:space="preserve">, от 08.07.2016 </w:t>
      </w:r>
      <w:hyperlink r:id="rId187">
        <w:r w:rsidRPr="004E0D0A">
          <w:rPr>
            <w:rFonts w:ascii="Times New Roman" w:hAnsi="Times New Roman" w:cs="Times New Roman"/>
            <w:sz w:val="28"/>
            <w:szCs w:val="28"/>
          </w:rPr>
          <w:t>N 400-з</w:t>
        </w:r>
      </w:hyperlink>
      <w:r w:rsidRPr="004E0D0A">
        <w:rPr>
          <w:rFonts w:ascii="Times New Roman" w:hAnsi="Times New Roman" w:cs="Times New Roman"/>
          <w:sz w:val="28"/>
          <w:szCs w:val="28"/>
        </w:rPr>
        <w:t>)</w:t>
      </w:r>
    </w:p>
    <w:p w14:paraId="166031F3"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lastRenderedPageBreak/>
        <w:t xml:space="preserve">3. Акт о приемке оказанных услуг и (или) выполненных работ, подписанный исполнителем, региональным оператором (заказчиком), лицом, которое уполномочено участвовать от имени собственников помещений в многоквартирном доме, представителем органов местного самоуправления, является основанием для перечисления региональным оператором средств по договору строительного подряда, предусмотренному </w:t>
      </w:r>
      <w:hyperlink r:id="rId188">
        <w:r w:rsidRPr="004E0D0A">
          <w:rPr>
            <w:rFonts w:ascii="Times New Roman" w:hAnsi="Times New Roman" w:cs="Times New Roman"/>
            <w:sz w:val="28"/>
            <w:szCs w:val="28"/>
          </w:rPr>
          <w:t>частью 7 статьи 166</w:t>
        </w:r>
      </w:hyperlink>
      <w:r w:rsidRPr="004E0D0A">
        <w:rPr>
          <w:rFonts w:ascii="Times New Roman" w:hAnsi="Times New Roman" w:cs="Times New Roman"/>
          <w:sz w:val="28"/>
          <w:szCs w:val="28"/>
        </w:rPr>
        <w:t xml:space="preserve"> Жилищного кодекса Российской Федерации.</w:t>
      </w:r>
    </w:p>
    <w:p w14:paraId="0368EF7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28.02.2014 </w:t>
      </w:r>
      <w:hyperlink r:id="rId189">
        <w:r w:rsidRPr="004E0D0A">
          <w:rPr>
            <w:rFonts w:ascii="Times New Roman" w:hAnsi="Times New Roman" w:cs="Times New Roman"/>
            <w:sz w:val="28"/>
            <w:szCs w:val="28"/>
          </w:rPr>
          <w:t>N 56-з</w:t>
        </w:r>
      </w:hyperlink>
      <w:r w:rsidRPr="004E0D0A">
        <w:rPr>
          <w:rFonts w:ascii="Times New Roman" w:hAnsi="Times New Roman" w:cs="Times New Roman"/>
          <w:sz w:val="28"/>
          <w:szCs w:val="28"/>
        </w:rPr>
        <w:t xml:space="preserve">, от 08.07.2016 </w:t>
      </w:r>
      <w:hyperlink r:id="rId190">
        <w:r w:rsidRPr="004E0D0A">
          <w:rPr>
            <w:rFonts w:ascii="Times New Roman" w:hAnsi="Times New Roman" w:cs="Times New Roman"/>
            <w:sz w:val="28"/>
            <w:szCs w:val="28"/>
          </w:rPr>
          <w:t>N 400-з</w:t>
        </w:r>
      </w:hyperlink>
      <w:r w:rsidRPr="004E0D0A">
        <w:rPr>
          <w:rFonts w:ascii="Times New Roman" w:hAnsi="Times New Roman" w:cs="Times New Roman"/>
          <w:sz w:val="28"/>
          <w:szCs w:val="28"/>
        </w:rPr>
        <w:t xml:space="preserve">, от 27.03.2025 </w:t>
      </w:r>
      <w:hyperlink r:id="rId191">
        <w:r w:rsidRPr="004E0D0A">
          <w:rPr>
            <w:rFonts w:ascii="Times New Roman" w:hAnsi="Times New Roman" w:cs="Times New Roman"/>
            <w:sz w:val="28"/>
            <w:szCs w:val="28"/>
          </w:rPr>
          <w:t>N 245-з</w:t>
        </w:r>
      </w:hyperlink>
      <w:r w:rsidRPr="004E0D0A">
        <w:rPr>
          <w:rFonts w:ascii="Times New Roman" w:hAnsi="Times New Roman" w:cs="Times New Roman"/>
          <w:sz w:val="28"/>
          <w:szCs w:val="28"/>
        </w:rPr>
        <w:t>)</w:t>
      </w:r>
    </w:p>
    <w:p w14:paraId="6BB7D7A3"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4.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48">
        <w:r w:rsidRPr="004E0D0A">
          <w:rPr>
            <w:rFonts w:ascii="Times New Roman" w:hAnsi="Times New Roman" w:cs="Times New Roman"/>
            <w:sz w:val="28"/>
            <w:szCs w:val="28"/>
          </w:rPr>
          <w:t>частью 7.1 статьи 19</w:t>
        </w:r>
      </w:hyperlink>
      <w:r w:rsidRPr="004E0D0A">
        <w:rPr>
          <w:rFonts w:ascii="Times New Roman" w:hAnsi="Times New Roman" w:cs="Times New Roman"/>
          <w:sz w:val="28"/>
          <w:szCs w:val="28"/>
        </w:rPr>
        <w:t xml:space="preserve"> настоящего Закона,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14:paraId="06D86A86"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4 введена </w:t>
      </w:r>
      <w:hyperlink r:id="rId192">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27.03.2025 N 245-з)</w:t>
      </w:r>
    </w:p>
    <w:p w14:paraId="377B5625"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733B7CC9" w14:textId="687C4309"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19. Вопросы деятельности регионального оператора</w:t>
      </w:r>
    </w:p>
    <w:p w14:paraId="4C2F0ED3"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Региональный оператор является юридическим лицом, созданным в организационно-правовой форме фонда. Региональный оператор создается Правительством Республики Башкортостан.</w:t>
      </w:r>
    </w:p>
    <w:p w14:paraId="44588C65"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2. Статус, функции, полномочия, цели и порядок деятельности регионального оператора определяются Жилищным </w:t>
      </w:r>
      <w:hyperlink r:id="rId193">
        <w:r w:rsidRPr="004E0D0A">
          <w:rPr>
            <w:rFonts w:ascii="Times New Roman" w:hAnsi="Times New Roman" w:cs="Times New Roman"/>
            <w:sz w:val="28"/>
            <w:szCs w:val="28"/>
          </w:rPr>
          <w:t>кодексом</w:t>
        </w:r>
      </w:hyperlink>
      <w:r w:rsidRPr="004E0D0A">
        <w:rPr>
          <w:rFonts w:ascii="Times New Roman" w:hAnsi="Times New Roman" w:cs="Times New Roman"/>
          <w:sz w:val="28"/>
          <w:szCs w:val="28"/>
        </w:rPr>
        <w:t xml:space="preserve"> Российской Федерации, Федеральным </w:t>
      </w:r>
      <w:hyperlink r:id="rId194">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от 12 января 1996 года N 7-ФЗ "О некоммерческих организациях", настоящим Законом, иными нормативными правовыми актами Российской Федерации и нормативными правовыми актами Республики Башкортостан.</w:t>
      </w:r>
    </w:p>
    <w:p w14:paraId="140ECD1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3.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r:id="rId195">
        <w:r w:rsidRPr="004E0D0A">
          <w:rPr>
            <w:rFonts w:ascii="Times New Roman" w:hAnsi="Times New Roman" w:cs="Times New Roman"/>
            <w:sz w:val="28"/>
            <w:szCs w:val="28"/>
          </w:rPr>
          <w:t>частью 4.2 статьи 178</w:t>
        </w:r>
      </w:hyperlink>
      <w:r w:rsidRPr="004E0D0A">
        <w:rPr>
          <w:rFonts w:ascii="Times New Roman" w:hAnsi="Times New Roman" w:cs="Times New Roman"/>
          <w:sz w:val="28"/>
          <w:szCs w:val="28"/>
        </w:rPr>
        <w:t xml:space="preserve"> Жилищного кодекса Российской Федерации.</w:t>
      </w:r>
    </w:p>
    <w:p w14:paraId="16DDDEDE"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196">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08.07.2016 N 400-з)</w:t>
      </w:r>
    </w:p>
    <w:p w14:paraId="58BBAE6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4. Органами управления регионального оператора являются правление и генеральный директор. Требования к руководителю регионального оператора, кандидату на должность руководителя регионального оператора устанавливаются Жилищным </w:t>
      </w:r>
      <w:hyperlink r:id="rId197">
        <w:r w:rsidRPr="004E0D0A">
          <w:rPr>
            <w:rFonts w:ascii="Times New Roman" w:hAnsi="Times New Roman" w:cs="Times New Roman"/>
            <w:sz w:val="28"/>
            <w:szCs w:val="28"/>
          </w:rPr>
          <w:t>кодексом</w:t>
        </w:r>
      </w:hyperlink>
      <w:r w:rsidRPr="004E0D0A">
        <w:rPr>
          <w:rFonts w:ascii="Times New Roman" w:hAnsi="Times New Roman" w:cs="Times New Roman"/>
          <w:sz w:val="28"/>
          <w:szCs w:val="28"/>
        </w:rPr>
        <w:t xml:space="preserve"> Российской Федерации.</w:t>
      </w:r>
    </w:p>
    <w:p w14:paraId="331DC73C"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08.07.2016 </w:t>
      </w:r>
      <w:hyperlink r:id="rId198">
        <w:r w:rsidRPr="004E0D0A">
          <w:rPr>
            <w:rFonts w:ascii="Times New Roman" w:hAnsi="Times New Roman" w:cs="Times New Roman"/>
            <w:sz w:val="28"/>
            <w:szCs w:val="28"/>
          </w:rPr>
          <w:t>N 400-з</w:t>
        </w:r>
      </w:hyperlink>
      <w:r w:rsidRPr="004E0D0A">
        <w:rPr>
          <w:rFonts w:ascii="Times New Roman" w:hAnsi="Times New Roman" w:cs="Times New Roman"/>
          <w:sz w:val="28"/>
          <w:szCs w:val="28"/>
        </w:rPr>
        <w:t xml:space="preserve">, от 27.03.2017 </w:t>
      </w:r>
      <w:hyperlink r:id="rId199">
        <w:r w:rsidRPr="004E0D0A">
          <w:rPr>
            <w:rFonts w:ascii="Times New Roman" w:hAnsi="Times New Roman" w:cs="Times New Roman"/>
            <w:sz w:val="28"/>
            <w:szCs w:val="28"/>
          </w:rPr>
          <w:t>N 484-з</w:t>
        </w:r>
      </w:hyperlink>
      <w:r w:rsidRPr="004E0D0A">
        <w:rPr>
          <w:rFonts w:ascii="Times New Roman" w:hAnsi="Times New Roman" w:cs="Times New Roman"/>
          <w:sz w:val="28"/>
          <w:szCs w:val="28"/>
        </w:rPr>
        <w:t xml:space="preserve">, от 05.06.2019 </w:t>
      </w:r>
      <w:hyperlink r:id="rId200">
        <w:r w:rsidRPr="004E0D0A">
          <w:rPr>
            <w:rFonts w:ascii="Times New Roman" w:hAnsi="Times New Roman" w:cs="Times New Roman"/>
            <w:sz w:val="28"/>
            <w:szCs w:val="28"/>
          </w:rPr>
          <w:t>N 110-з</w:t>
        </w:r>
      </w:hyperlink>
      <w:r w:rsidRPr="004E0D0A">
        <w:rPr>
          <w:rFonts w:ascii="Times New Roman" w:hAnsi="Times New Roman" w:cs="Times New Roman"/>
          <w:sz w:val="28"/>
          <w:szCs w:val="28"/>
        </w:rPr>
        <w:t>)</w:t>
      </w:r>
    </w:p>
    <w:p w14:paraId="18711647"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5. Полномочия органов управления определяются учредительными документами регионального оператора.</w:t>
      </w:r>
    </w:p>
    <w:p w14:paraId="45704E3A" w14:textId="77777777" w:rsidR="004E0D0A" w:rsidRPr="004E0D0A" w:rsidRDefault="004E0D0A" w:rsidP="004E0D0A">
      <w:pPr>
        <w:spacing w:after="0" w:line="240" w:lineRule="auto"/>
        <w:ind w:firstLine="709"/>
        <w:jc w:val="both"/>
        <w:rPr>
          <w:rFonts w:ascii="Times New Roman" w:hAnsi="Times New Roman" w:cs="Times New Roman"/>
          <w:sz w:val="28"/>
          <w:szCs w:val="28"/>
        </w:rPr>
      </w:pPr>
      <w:bookmarkStart w:id="12" w:name="P335"/>
      <w:bookmarkEnd w:id="12"/>
      <w:r w:rsidRPr="004E0D0A">
        <w:rPr>
          <w:rFonts w:ascii="Times New Roman" w:hAnsi="Times New Roman" w:cs="Times New Roman"/>
          <w:sz w:val="28"/>
          <w:szCs w:val="28"/>
        </w:rPr>
        <w:t>6. Функциями регионального оператора являются:</w:t>
      </w:r>
    </w:p>
    <w:p w14:paraId="0075D5E6"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14:paraId="439B8F54"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w:t>
      </w:r>
      <w:r w:rsidRPr="004E0D0A">
        <w:rPr>
          <w:rFonts w:ascii="Times New Roman" w:hAnsi="Times New Roman" w:cs="Times New Roman"/>
          <w:sz w:val="28"/>
          <w:szCs w:val="28"/>
        </w:rPr>
        <w:lastRenderedPageBreak/>
        <w:t>оператор не вправе отказать собственникам помещений в многоквартирном доме в открытии на свое имя такого счета;</w:t>
      </w:r>
    </w:p>
    <w:p w14:paraId="41D65AE4"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3) осуществление функций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регионального оператора;</w:t>
      </w:r>
    </w:p>
    <w:p w14:paraId="5769A5C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28.02.2014 </w:t>
      </w:r>
      <w:hyperlink r:id="rId201">
        <w:r w:rsidRPr="004E0D0A">
          <w:rPr>
            <w:rFonts w:ascii="Times New Roman" w:hAnsi="Times New Roman" w:cs="Times New Roman"/>
            <w:sz w:val="28"/>
            <w:szCs w:val="28"/>
          </w:rPr>
          <w:t>N 56-з</w:t>
        </w:r>
      </w:hyperlink>
      <w:r w:rsidRPr="004E0D0A">
        <w:rPr>
          <w:rFonts w:ascii="Times New Roman" w:hAnsi="Times New Roman" w:cs="Times New Roman"/>
          <w:sz w:val="28"/>
          <w:szCs w:val="28"/>
        </w:rPr>
        <w:t xml:space="preserve">, от 08.07.2016 </w:t>
      </w:r>
      <w:hyperlink r:id="rId202">
        <w:r w:rsidRPr="004E0D0A">
          <w:rPr>
            <w:rFonts w:ascii="Times New Roman" w:hAnsi="Times New Roman" w:cs="Times New Roman"/>
            <w:sz w:val="28"/>
            <w:szCs w:val="28"/>
          </w:rPr>
          <w:t>N 400-з</w:t>
        </w:r>
      </w:hyperlink>
      <w:r w:rsidRPr="004E0D0A">
        <w:rPr>
          <w:rFonts w:ascii="Times New Roman" w:hAnsi="Times New Roman" w:cs="Times New Roman"/>
          <w:sz w:val="28"/>
          <w:szCs w:val="28"/>
        </w:rPr>
        <w:t>)</w:t>
      </w:r>
    </w:p>
    <w:p w14:paraId="0B0ACCE5"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средств государственной поддержки, муниципальной поддержки;</w:t>
      </w:r>
    </w:p>
    <w:p w14:paraId="386326BD"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203">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28.02.2014 N 56-з)</w:t>
      </w:r>
    </w:p>
    <w:p w14:paraId="4ED1E751"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5) взаимодействие с органами государственной власти Республики Башкортостан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регионального оператора;</w:t>
      </w:r>
    </w:p>
    <w:p w14:paraId="65A3F347"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204">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28.02.2014 N 56-з)</w:t>
      </w:r>
    </w:p>
    <w:p w14:paraId="5DB8D75D"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6) оказание консультационной, информационной, организационно-методической помощи по вопросам организации и проведения капитального ремонта общего имущества в многоквартирных домах, реализации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14:paraId="172AEC3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(п. 6 в ред. </w:t>
      </w:r>
      <w:hyperlink r:id="rId205">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29.12.2014 N 182-з)</w:t>
      </w:r>
    </w:p>
    <w:p w14:paraId="64B3F2BC"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7. Закупки региональным оператором товаров, работ, услуг в целях выполнения функций регионального оператора, установленных </w:t>
      </w:r>
      <w:hyperlink r:id="rId206">
        <w:r w:rsidRPr="004E0D0A">
          <w:rPr>
            <w:rFonts w:ascii="Times New Roman" w:hAnsi="Times New Roman" w:cs="Times New Roman"/>
            <w:sz w:val="28"/>
            <w:szCs w:val="28"/>
          </w:rPr>
          <w:t>частью 2 статьи 182</w:t>
        </w:r>
      </w:hyperlink>
      <w:r w:rsidRPr="004E0D0A">
        <w:rPr>
          <w:rFonts w:ascii="Times New Roman" w:hAnsi="Times New Roman" w:cs="Times New Roman"/>
          <w:sz w:val="28"/>
          <w:szCs w:val="28"/>
        </w:rPr>
        <w:t xml:space="preserve"> Жилищного кодекса Российской Федерации и </w:t>
      </w:r>
      <w:hyperlink w:anchor="P335">
        <w:r w:rsidRPr="004E0D0A">
          <w:rPr>
            <w:rFonts w:ascii="Times New Roman" w:hAnsi="Times New Roman" w:cs="Times New Roman"/>
            <w:sz w:val="28"/>
            <w:szCs w:val="28"/>
          </w:rPr>
          <w:t>частью 6</w:t>
        </w:r>
      </w:hyperlink>
      <w:r w:rsidRPr="004E0D0A">
        <w:rPr>
          <w:rFonts w:ascii="Times New Roman" w:hAnsi="Times New Roman" w:cs="Times New Roman"/>
          <w:sz w:val="28"/>
          <w:szCs w:val="28"/>
        </w:rPr>
        <w:t xml:space="preserve"> настоящей статьи, осуществляются в порядке, установленном Правительством Российской Федерации.</w:t>
      </w:r>
    </w:p>
    <w:p w14:paraId="6673F574"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7 в ред. </w:t>
      </w:r>
      <w:hyperlink r:id="rId207">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08.07.2016 N 400-з)</w:t>
      </w:r>
    </w:p>
    <w:p w14:paraId="099C5735" w14:textId="77777777" w:rsidR="004E0D0A" w:rsidRPr="004E0D0A" w:rsidRDefault="004E0D0A" w:rsidP="004E0D0A">
      <w:pPr>
        <w:spacing w:after="0" w:line="240" w:lineRule="auto"/>
        <w:ind w:firstLine="709"/>
        <w:jc w:val="both"/>
        <w:rPr>
          <w:rFonts w:ascii="Times New Roman" w:hAnsi="Times New Roman" w:cs="Times New Roman"/>
          <w:sz w:val="28"/>
          <w:szCs w:val="28"/>
        </w:rPr>
      </w:pPr>
      <w:bookmarkStart w:id="13" w:name="P348"/>
      <w:bookmarkEnd w:id="13"/>
      <w:r w:rsidRPr="004E0D0A">
        <w:rPr>
          <w:rFonts w:ascii="Times New Roman" w:hAnsi="Times New Roman" w:cs="Times New Roman"/>
          <w:sz w:val="28"/>
          <w:szCs w:val="28"/>
        </w:rPr>
        <w:t>7.1. Правительство Республики Башкортостан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постановлением Правительства Республики Башкортостан,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14:paraId="4DCA4D97"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7.1 введена </w:t>
      </w:r>
      <w:hyperlink r:id="rId208">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27.03.2025 N 245-з)</w:t>
      </w:r>
    </w:p>
    <w:p w14:paraId="650F82AE"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8.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w:t>
      </w:r>
      <w:r w:rsidRPr="004E0D0A">
        <w:rPr>
          <w:rFonts w:ascii="Times New Roman" w:hAnsi="Times New Roman" w:cs="Times New Roman"/>
          <w:sz w:val="28"/>
          <w:szCs w:val="28"/>
        </w:rPr>
        <w:lastRenderedPageBreak/>
        <w:t xml:space="preserve">фонды капитального ремонта на счете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48">
        <w:r w:rsidRPr="004E0D0A">
          <w:rPr>
            <w:rFonts w:ascii="Times New Roman" w:hAnsi="Times New Roman" w:cs="Times New Roman"/>
            <w:sz w:val="28"/>
            <w:szCs w:val="28"/>
          </w:rPr>
          <w:t>частью 7.1 статьи 19</w:t>
        </w:r>
      </w:hyperlink>
      <w:r w:rsidRPr="004E0D0A">
        <w:rPr>
          <w:rFonts w:ascii="Times New Roman" w:hAnsi="Times New Roman" w:cs="Times New Roman"/>
          <w:sz w:val="28"/>
          <w:szCs w:val="28"/>
        </w:rPr>
        <w:t xml:space="preserve"> настоящего Закона. Такое использование средств допускается только при условии, если указанные многоквартирные дома расположены на территории одного муниципального района, городского округа.</w:t>
      </w:r>
    </w:p>
    <w:p w14:paraId="1F152B79"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28.02.2014 </w:t>
      </w:r>
      <w:hyperlink r:id="rId209">
        <w:r w:rsidRPr="004E0D0A">
          <w:rPr>
            <w:rFonts w:ascii="Times New Roman" w:hAnsi="Times New Roman" w:cs="Times New Roman"/>
            <w:sz w:val="28"/>
            <w:szCs w:val="28"/>
          </w:rPr>
          <w:t>N 56-з</w:t>
        </w:r>
      </w:hyperlink>
      <w:r w:rsidRPr="004E0D0A">
        <w:rPr>
          <w:rFonts w:ascii="Times New Roman" w:hAnsi="Times New Roman" w:cs="Times New Roman"/>
          <w:sz w:val="28"/>
          <w:szCs w:val="28"/>
        </w:rPr>
        <w:t xml:space="preserve">, от 29.12.2014 </w:t>
      </w:r>
      <w:hyperlink r:id="rId210">
        <w:r w:rsidRPr="004E0D0A">
          <w:rPr>
            <w:rFonts w:ascii="Times New Roman" w:hAnsi="Times New Roman" w:cs="Times New Roman"/>
            <w:sz w:val="28"/>
            <w:szCs w:val="28"/>
          </w:rPr>
          <w:t>N 182-з</w:t>
        </w:r>
      </w:hyperlink>
      <w:r w:rsidRPr="004E0D0A">
        <w:rPr>
          <w:rFonts w:ascii="Times New Roman" w:hAnsi="Times New Roman" w:cs="Times New Roman"/>
          <w:sz w:val="28"/>
          <w:szCs w:val="28"/>
        </w:rPr>
        <w:t xml:space="preserve">, от 27.03.2025 </w:t>
      </w:r>
      <w:hyperlink r:id="rId211">
        <w:r w:rsidRPr="004E0D0A">
          <w:rPr>
            <w:rFonts w:ascii="Times New Roman" w:hAnsi="Times New Roman" w:cs="Times New Roman"/>
            <w:sz w:val="28"/>
            <w:szCs w:val="28"/>
          </w:rPr>
          <w:t>N 245-з</w:t>
        </w:r>
      </w:hyperlink>
      <w:r w:rsidRPr="004E0D0A">
        <w:rPr>
          <w:rFonts w:ascii="Times New Roman" w:hAnsi="Times New Roman" w:cs="Times New Roman"/>
          <w:sz w:val="28"/>
          <w:szCs w:val="28"/>
        </w:rPr>
        <w:t>)</w:t>
      </w:r>
    </w:p>
    <w:p w14:paraId="0A3187C5"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9. Обеспечение деятельности регионального оператора осуществляется за счет средств бюджета Республики Башкортостан и иных источников, не запрещенных законодательством.</w:t>
      </w:r>
    </w:p>
    <w:p w14:paraId="293236A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9 в ред. </w:t>
      </w:r>
      <w:hyperlink r:id="rId212">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29.12.2014 N 182-з)</w:t>
      </w:r>
    </w:p>
    <w:p w14:paraId="0666A2D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10. Региональный оператор открывает счета в российских кредитных организациях, которые соответствуют требованиям, установленным </w:t>
      </w:r>
      <w:hyperlink r:id="rId213">
        <w:r w:rsidRPr="004E0D0A">
          <w:rPr>
            <w:rFonts w:ascii="Times New Roman" w:hAnsi="Times New Roman" w:cs="Times New Roman"/>
            <w:sz w:val="28"/>
            <w:szCs w:val="28"/>
          </w:rPr>
          <w:t>частью 2 статьи 176</w:t>
        </w:r>
      </w:hyperlink>
      <w:r w:rsidRPr="004E0D0A">
        <w:rPr>
          <w:rFonts w:ascii="Times New Roman" w:hAnsi="Times New Roman" w:cs="Times New Roman"/>
          <w:sz w:val="28"/>
          <w:szCs w:val="28"/>
        </w:rPr>
        <w:t xml:space="preserve"> Жилищного кодекса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r:id="rId214">
        <w:r w:rsidRPr="004E0D0A">
          <w:rPr>
            <w:rFonts w:ascii="Times New Roman" w:hAnsi="Times New Roman" w:cs="Times New Roman"/>
            <w:sz w:val="28"/>
            <w:szCs w:val="28"/>
          </w:rPr>
          <w:t>пунктом 5 части 4 статьи 170</w:t>
        </w:r>
      </w:hyperlink>
      <w:r w:rsidRPr="004E0D0A">
        <w:rPr>
          <w:rFonts w:ascii="Times New Roman" w:hAnsi="Times New Roman" w:cs="Times New Roman"/>
          <w:sz w:val="28"/>
          <w:szCs w:val="28"/>
        </w:rPr>
        <w:t xml:space="preserve"> Жилищного кодекса Российской Федерации считается переданным на усмотрение регионального оператора.</w:t>
      </w:r>
    </w:p>
    <w:p w14:paraId="2A810E15"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10 введена </w:t>
      </w:r>
      <w:hyperlink r:id="rId215">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28.02.2014 N 56-з; в ред. Законов РБ от 08.07.2016 </w:t>
      </w:r>
      <w:hyperlink r:id="rId216">
        <w:r w:rsidRPr="004E0D0A">
          <w:rPr>
            <w:rFonts w:ascii="Times New Roman" w:hAnsi="Times New Roman" w:cs="Times New Roman"/>
            <w:sz w:val="28"/>
            <w:szCs w:val="28"/>
          </w:rPr>
          <w:t>N 400-з</w:t>
        </w:r>
      </w:hyperlink>
      <w:r w:rsidRPr="004E0D0A">
        <w:rPr>
          <w:rFonts w:ascii="Times New Roman" w:hAnsi="Times New Roman" w:cs="Times New Roman"/>
          <w:sz w:val="28"/>
          <w:szCs w:val="28"/>
        </w:rPr>
        <w:t xml:space="preserve">, от 27.03.2017 </w:t>
      </w:r>
      <w:hyperlink r:id="rId217">
        <w:r w:rsidRPr="004E0D0A">
          <w:rPr>
            <w:rFonts w:ascii="Times New Roman" w:hAnsi="Times New Roman" w:cs="Times New Roman"/>
            <w:sz w:val="28"/>
            <w:szCs w:val="28"/>
          </w:rPr>
          <w:t>N 484-з</w:t>
        </w:r>
      </w:hyperlink>
      <w:r w:rsidRPr="004E0D0A">
        <w:rPr>
          <w:rFonts w:ascii="Times New Roman" w:hAnsi="Times New Roman" w:cs="Times New Roman"/>
          <w:sz w:val="28"/>
          <w:szCs w:val="28"/>
        </w:rPr>
        <w:t xml:space="preserve">, от 22.06.2018 </w:t>
      </w:r>
      <w:hyperlink r:id="rId218">
        <w:r w:rsidRPr="004E0D0A">
          <w:rPr>
            <w:rFonts w:ascii="Times New Roman" w:hAnsi="Times New Roman" w:cs="Times New Roman"/>
            <w:sz w:val="28"/>
            <w:szCs w:val="28"/>
          </w:rPr>
          <w:t>N 625-з</w:t>
        </w:r>
      </w:hyperlink>
      <w:r w:rsidRPr="004E0D0A">
        <w:rPr>
          <w:rFonts w:ascii="Times New Roman" w:hAnsi="Times New Roman" w:cs="Times New Roman"/>
          <w:sz w:val="28"/>
          <w:szCs w:val="28"/>
        </w:rPr>
        <w:t xml:space="preserve">, от 03.06.2025 </w:t>
      </w:r>
      <w:hyperlink r:id="rId219">
        <w:r w:rsidRPr="004E0D0A">
          <w:rPr>
            <w:rFonts w:ascii="Times New Roman" w:hAnsi="Times New Roman" w:cs="Times New Roman"/>
            <w:sz w:val="28"/>
            <w:szCs w:val="28"/>
          </w:rPr>
          <w:t>N 278-з</w:t>
        </w:r>
      </w:hyperlink>
      <w:r w:rsidRPr="004E0D0A">
        <w:rPr>
          <w:rFonts w:ascii="Times New Roman" w:hAnsi="Times New Roman" w:cs="Times New Roman"/>
          <w:sz w:val="28"/>
          <w:szCs w:val="28"/>
        </w:rPr>
        <w:t>)</w:t>
      </w:r>
    </w:p>
    <w:p w14:paraId="34061385"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11. Региональный оператор открывает счет на обеспечение своей деятельности в финансовом органе Республики Башкортостан.</w:t>
      </w:r>
    </w:p>
    <w:p w14:paraId="6827B1A0"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11 введена </w:t>
      </w:r>
      <w:hyperlink r:id="rId220">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28.02.2014 N 56-з)</w:t>
      </w:r>
    </w:p>
    <w:p w14:paraId="55D63EE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12.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 разместить на своем официальном сайте в информационно-телекоммуникационной сети "Интернет"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Жилищного </w:t>
      </w:r>
      <w:hyperlink r:id="rId221">
        <w:r w:rsidRPr="004E0D0A">
          <w:rPr>
            <w:rFonts w:ascii="Times New Roman" w:hAnsi="Times New Roman" w:cs="Times New Roman"/>
            <w:sz w:val="28"/>
            <w:szCs w:val="28"/>
          </w:rPr>
          <w:t>кодекса</w:t>
        </w:r>
      </w:hyperlink>
      <w:r w:rsidRPr="004E0D0A">
        <w:rPr>
          <w:rFonts w:ascii="Times New Roman" w:hAnsi="Times New Roman" w:cs="Times New Roman"/>
          <w:sz w:val="28"/>
          <w:szCs w:val="28"/>
        </w:rPr>
        <w:t xml:space="preserve"> Российской Федерации, настоящего Закона, иных нормативных правовых актов Республики Башкортостан,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73941AD"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12 введена </w:t>
      </w:r>
      <w:hyperlink r:id="rId222">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08.07.2016 N 400-з)</w:t>
      </w:r>
    </w:p>
    <w:p w14:paraId="0A993E14"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13.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w:t>
      </w:r>
      <w:r w:rsidRPr="004E0D0A">
        <w:rPr>
          <w:rFonts w:ascii="Times New Roman" w:hAnsi="Times New Roman" w:cs="Times New Roman"/>
          <w:sz w:val="28"/>
          <w:szCs w:val="28"/>
        </w:rPr>
        <w:lastRenderedPageBreak/>
        <w:t xml:space="preserve">многоквартирном доме в порядке, установленном Правительством Республики Башкортостан.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республиканской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r:id="rId223">
        <w:r w:rsidRPr="004E0D0A">
          <w:rPr>
            <w:rFonts w:ascii="Times New Roman" w:hAnsi="Times New Roman" w:cs="Times New Roman"/>
            <w:sz w:val="28"/>
            <w:szCs w:val="28"/>
          </w:rPr>
          <w:t>статьей 185</w:t>
        </w:r>
      </w:hyperlink>
      <w:r w:rsidRPr="004E0D0A">
        <w:rPr>
          <w:rFonts w:ascii="Times New Roman" w:hAnsi="Times New Roman" w:cs="Times New Roman"/>
          <w:sz w:val="28"/>
          <w:szCs w:val="28"/>
        </w:rPr>
        <w:t xml:space="preserve"> Жилищного кодекса Российской Федерации и </w:t>
      </w:r>
      <w:hyperlink w:anchor="P396">
        <w:r w:rsidRPr="004E0D0A">
          <w:rPr>
            <w:rFonts w:ascii="Times New Roman" w:hAnsi="Times New Roman" w:cs="Times New Roman"/>
            <w:sz w:val="28"/>
            <w:szCs w:val="28"/>
          </w:rPr>
          <w:t>частью 1 статьи 22</w:t>
        </w:r>
      </w:hyperlink>
      <w:r w:rsidRPr="004E0D0A">
        <w:rPr>
          <w:rFonts w:ascii="Times New Roman" w:hAnsi="Times New Roman" w:cs="Times New Roman"/>
          <w:sz w:val="28"/>
          <w:szCs w:val="28"/>
        </w:rPr>
        <w:t xml:space="preserve"> настоящего Закона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республиканскую программу капитального ремонта.</w:t>
      </w:r>
    </w:p>
    <w:p w14:paraId="33EF2988"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13 в ред. </w:t>
      </w:r>
      <w:hyperlink r:id="rId224">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27.03.2025 N 245-з)</w:t>
      </w:r>
    </w:p>
    <w:p w14:paraId="79191CF2"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4D442E4D" w14:textId="743F9C99"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20. Возврат средств фонда капитального ремонта</w:t>
      </w:r>
    </w:p>
    <w:p w14:paraId="6218CAAD" w14:textId="417D0542"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225">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05.06.2019 N 110-з)</w:t>
      </w:r>
    </w:p>
    <w:p w14:paraId="6C2433D9"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Возврат средств фонда капитального ремонта собственникам помещений осуществляется региональным оператором в </w:t>
      </w:r>
      <w:hyperlink r:id="rId226">
        <w:r w:rsidRPr="004E0D0A">
          <w:rPr>
            <w:rFonts w:ascii="Times New Roman" w:hAnsi="Times New Roman" w:cs="Times New Roman"/>
            <w:sz w:val="28"/>
            <w:szCs w:val="28"/>
          </w:rPr>
          <w:t>порядке</w:t>
        </w:r>
      </w:hyperlink>
      <w:r w:rsidRPr="004E0D0A">
        <w:rPr>
          <w:rFonts w:ascii="Times New Roman" w:hAnsi="Times New Roman" w:cs="Times New Roman"/>
          <w:sz w:val="28"/>
          <w:szCs w:val="28"/>
        </w:rPr>
        <w:t xml:space="preserve">, установленном Правительством Республики Башкортостан, в случаях, предусмотренных </w:t>
      </w:r>
      <w:hyperlink r:id="rId227">
        <w:r w:rsidRPr="004E0D0A">
          <w:rPr>
            <w:rFonts w:ascii="Times New Roman" w:hAnsi="Times New Roman" w:cs="Times New Roman"/>
            <w:sz w:val="28"/>
            <w:szCs w:val="28"/>
          </w:rPr>
          <w:t>частью 2 статьи 174</w:t>
        </w:r>
      </w:hyperlink>
      <w:r w:rsidRPr="004E0D0A">
        <w:rPr>
          <w:rFonts w:ascii="Times New Roman" w:hAnsi="Times New Roman" w:cs="Times New Roman"/>
          <w:sz w:val="28"/>
          <w:szCs w:val="28"/>
        </w:rPr>
        <w:t xml:space="preserve"> Жилищного кодекса Российской Федерации.</w:t>
      </w:r>
    </w:p>
    <w:p w14:paraId="43E60657"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6A8E10D8" w14:textId="77777777"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21. Зачет стоимости ранее оказанных услуг и (или) выполненных работ по капитальному ремонту общего имущества многоквартирного дома</w:t>
      </w:r>
    </w:p>
    <w:p w14:paraId="2E1C1A42" w14:textId="665B80A8" w:rsidR="004E0D0A" w:rsidRPr="004E0D0A" w:rsidRDefault="004E0D0A" w:rsidP="004E0D0A">
      <w:pPr>
        <w:spacing w:after="0" w:line="240" w:lineRule="auto"/>
        <w:ind w:firstLine="709"/>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228">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08.07.2016 N 400-з)</w:t>
      </w:r>
    </w:p>
    <w:p w14:paraId="298EAFD1" w14:textId="5F639687" w:rsidR="004E0D0A" w:rsidRPr="004E0D0A" w:rsidRDefault="004E0D0A" w:rsidP="004E0D0A">
      <w:pPr>
        <w:spacing w:after="0" w:line="240" w:lineRule="auto"/>
        <w:ind w:firstLine="709"/>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229">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29.12.2014 N 182-з)</w:t>
      </w:r>
    </w:p>
    <w:p w14:paraId="61FBBC4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1. В случае если до наступления установленного республиканской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выполнены отдельные работы по капитальному ремонту общего имущества в данном многоквартирном доме, предусмотренные республиканской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выполнение этих работ в срок, установленный республиканской программой капитального ремонта, не требуется, средства в размере, равном стоимости этих работ, но не свыше чем размер предельной стоимости этих работ, определенный в соответствии с </w:t>
      </w:r>
      <w:hyperlink r:id="rId230">
        <w:r w:rsidRPr="004E0D0A">
          <w:rPr>
            <w:rFonts w:ascii="Times New Roman" w:hAnsi="Times New Roman" w:cs="Times New Roman"/>
            <w:sz w:val="28"/>
            <w:szCs w:val="28"/>
          </w:rPr>
          <w:t>частью 4 статьи 190</w:t>
        </w:r>
      </w:hyperlink>
      <w:r w:rsidRPr="004E0D0A">
        <w:rPr>
          <w:rFonts w:ascii="Times New Roman" w:hAnsi="Times New Roman" w:cs="Times New Roman"/>
          <w:sz w:val="28"/>
          <w:szCs w:val="28"/>
        </w:rPr>
        <w:t xml:space="preserve"> Жилищного кодекса Российской Федерации,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регионального оператора.</w:t>
      </w:r>
    </w:p>
    <w:p w14:paraId="11735B25"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231">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08.07.2016 N 400-з)</w:t>
      </w:r>
    </w:p>
    <w:p w14:paraId="117C6260" w14:textId="77777777" w:rsidR="004E0D0A" w:rsidRPr="004E0D0A" w:rsidRDefault="004E0D0A" w:rsidP="004E0D0A">
      <w:pPr>
        <w:spacing w:after="0" w:line="240" w:lineRule="auto"/>
        <w:ind w:firstLine="709"/>
        <w:jc w:val="both"/>
        <w:rPr>
          <w:rFonts w:ascii="Times New Roman" w:hAnsi="Times New Roman" w:cs="Times New Roman"/>
          <w:sz w:val="28"/>
          <w:szCs w:val="28"/>
        </w:rPr>
      </w:pPr>
      <w:bookmarkStart w:id="14" w:name="P376"/>
      <w:bookmarkEnd w:id="14"/>
      <w:r w:rsidRPr="004E0D0A">
        <w:rPr>
          <w:rFonts w:ascii="Times New Roman" w:hAnsi="Times New Roman" w:cs="Times New Roman"/>
          <w:sz w:val="28"/>
          <w:szCs w:val="28"/>
        </w:rPr>
        <w:t>2. Зачет средств в счет исполнения на будущий период обязательств по уплате взносов на капитальный ремонт собственниками помещений в многоквартирных домах (далее - зачет средств) осуществляется региональным оператором на основании заявления лица, уполномоченного действовать от имени собственников помещений в многоквартирном доме, с приложением следующих документов:</w:t>
      </w:r>
    </w:p>
    <w:p w14:paraId="6BD6BEBC"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lastRenderedPageBreak/>
        <w:t>1) решение общего собрания собственников помещений в многоквартирном доме об оказании услуг и (или) о выполнении работ по капитальному ремонту общего имущества в таком доме;</w:t>
      </w:r>
    </w:p>
    <w:p w14:paraId="2860258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232">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08.07.2016 N 400-з)</w:t>
      </w:r>
    </w:p>
    <w:p w14:paraId="0B8CE0B3"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акт о приемке оказанных услуг и (или) выполненных работ;</w:t>
      </w:r>
    </w:p>
    <w:p w14:paraId="3694E408"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233">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08.07.2016 N 400-з)</w:t>
      </w:r>
    </w:p>
    <w:p w14:paraId="08FCD8CE"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3) копия договора строительного подряда, предусмотренного </w:t>
      </w:r>
      <w:hyperlink r:id="rId234">
        <w:r w:rsidRPr="004E0D0A">
          <w:rPr>
            <w:rFonts w:ascii="Times New Roman" w:hAnsi="Times New Roman" w:cs="Times New Roman"/>
            <w:sz w:val="28"/>
            <w:szCs w:val="28"/>
          </w:rPr>
          <w:t>частью 7 статьи 166</w:t>
        </w:r>
      </w:hyperlink>
      <w:r w:rsidRPr="004E0D0A">
        <w:rPr>
          <w:rFonts w:ascii="Times New Roman" w:hAnsi="Times New Roman" w:cs="Times New Roman"/>
          <w:sz w:val="28"/>
          <w:szCs w:val="28"/>
        </w:rPr>
        <w:t xml:space="preserve"> Жилищного кодекса Российской Федерации;</w:t>
      </w:r>
    </w:p>
    <w:p w14:paraId="67161EC4"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08.07.2016 </w:t>
      </w:r>
      <w:hyperlink r:id="rId235">
        <w:r w:rsidRPr="004E0D0A">
          <w:rPr>
            <w:rFonts w:ascii="Times New Roman" w:hAnsi="Times New Roman" w:cs="Times New Roman"/>
            <w:sz w:val="28"/>
            <w:szCs w:val="28"/>
          </w:rPr>
          <w:t>N 400-з</w:t>
        </w:r>
      </w:hyperlink>
      <w:r w:rsidRPr="004E0D0A">
        <w:rPr>
          <w:rFonts w:ascii="Times New Roman" w:hAnsi="Times New Roman" w:cs="Times New Roman"/>
          <w:sz w:val="28"/>
          <w:szCs w:val="28"/>
        </w:rPr>
        <w:t xml:space="preserve">, от 28.02.2025 </w:t>
      </w:r>
      <w:hyperlink r:id="rId236">
        <w:r w:rsidRPr="004E0D0A">
          <w:rPr>
            <w:rFonts w:ascii="Times New Roman" w:hAnsi="Times New Roman" w:cs="Times New Roman"/>
            <w:sz w:val="28"/>
            <w:szCs w:val="28"/>
          </w:rPr>
          <w:t>N 233-з</w:t>
        </w:r>
      </w:hyperlink>
      <w:r w:rsidRPr="004E0D0A">
        <w:rPr>
          <w:rFonts w:ascii="Times New Roman" w:hAnsi="Times New Roman" w:cs="Times New Roman"/>
          <w:sz w:val="28"/>
          <w:szCs w:val="28"/>
        </w:rPr>
        <w:t>)</w:t>
      </w:r>
    </w:p>
    <w:p w14:paraId="56A72D6D"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4) копии платежных документов, подтверждающих оплату капитального ремонта общего имущества в многоквартирном доме подрядной организации;</w:t>
      </w:r>
    </w:p>
    <w:p w14:paraId="6686A1D6"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5) решение собственников о сокращении перечня планируемых видов услуг и (или) работ по капитальному ремонту общего имущества в многоквартирном доме или переносе срока на более поздний период, если в соответствии с </w:t>
      </w:r>
      <w:hyperlink r:id="rId237">
        <w:r w:rsidRPr="004E0D0A">
          <w:rPr>
            <w:rFonts w:ascii="Times New Roman" w:hAnsi="Times New Roman" w:cs="Times New Roman"/>
            <w:sz w:val="28"/>
            <w:szCs w:val="28"/>
          </w:rPr>
          <w:t>частью 4 статьи 168</w:t>
        </w:r>
      </w:hyperlink>
      <w:r w:rsidRPr="004E0D0A">
        <w:rPr>
          <w:rFonts w:ascii="Times New Roman" w:hAnsi="Times New Roman" w:cs="Times New Roman"/>
          <w:sz w:val="28"/>
          <w:szCs w:val="28"/>
        </w:rPr>
        <w:t xml:space="preserve"> Жилищного кодекса Российской Федерации есть необходимость внесения в республиканскую программу капитального ремонта соответствующих изменений.</w:t>
      </w:r>
    </w:p>
    <w:p w14:paraId="55FB7684"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3. Региональный оператор осуществляет проверку представленных документов в течение одного месяца с даты их поступления и принимает решение об осуществлении зачета или мотивированное решение об отказе в осуществлении зачета, о котором уведомляет собственников помещений в многоквартирном доме в течение десяти рабочих дней с даты принятия соответствующего решения.</w:t>
      </w:r>
    </w:p>
    <w:p w14:paraId="2AFE95B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4. Основанием для отказа в осуществлении зачета средств является наличие хотя бы одного из следующих обстоятельств:</w:t>
      </w:r>
    </w:p>
    <w:p w14:paraId="03C39A88"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подача заявления о зачете средств лицом, не уполномоченным действовать от имени собственников помещений в многоквартирном доме;</w:t>
      </w:r>
    </w:p>
    <w:p w14:paraId="020BF43B"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2) непредставление в полном объеме документов, указанных в </w:t>
      </w:r>
      <w:hyperlink w:anchor="P376">
        <w:r w:rsidRPr="004E0D0A">
          <w:rPr>
            <w:rFonts w:ascii="Times New Roman" w:hAnsi="Times New Roman" w:cs="Times New Roman"/>
            <w:sz w:val="28"/>
            <w:szCs w:val="28"/>
          </w:rPr>
          <w:t>части 2</w:t>
        </w:r>
      </w:hyperlink>
      <w:r w:rsidRPr="004E0D0A">
        <w:rPr>
          <w:rFonts w:ascii="Times New Roman" w:hAnsi="Times New Roman" w:cs="Times New Roman"/>
          <w:sz w:val="28"/>
          <w:szCs w:val="28"/>
        </w:rPr>
        <w:t xml:space="preserve"> настоящей статьи.</w:t>
      </w:r>
    </w:p>
    <w:p w14:paraId="1FA51DF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5. В случае принятия решения об осуществлении зачета средств региональный оператор составляет расчет размера средств, подлежащих зачету, с указанием периода освобождения собственников помещений в многоквартирном доме от уплаты взносов на капитальный ремонт. О результатах расчета размера средств, подлежащих зачету, региональный оператор уведомляет собственников помещений в многоквартирном доме в течение десяти дней с даты принятия решения об осуществлении зачета средств.</w:t>
      </w:r>
    </w:p>
    <w:p w14:paraId="1C7BCF8D"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6. Период освобождения собственников помещений в многоквартирном доме от уплаты взносов на капитальный ремонт определяется с месяца, следующего за месяцем принятия решения об осуществлении зачета средств.</w:t>
      </w:r>
    </w:p>
    <w:p w14:paraId="54D60287"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7A2234F5" w14:textId="07125BE1"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22. Основные требования к финансовой устойчивости деятельности регионального оператора</w:t>
      </w:r>
    </w:p>
    <w:p w14:paraId="4EAF9073" w14:textId="2062BDA6"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238">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28.02.2014 N 56-з)</w:t>
      </w:r>
    </w:p>
    <w:p w14:paraId="4045610C" w14:textId="77777777" w:rsidR="004E0D0A" w:rsidRPr="004E0D0A" w:rsidRDefault="004E0D0A" w:rsidP="004E0D0A">
      <w:pPr>
        <w:spacing w:after="0" w:line="240" w:lineRule="auto"/>
        <w:ind w:firstLine="709"/>
        <w:jc w:val="both"/>
        <w:rPr>
          <w:rFonts w:ascii="Times New Roman" w:hAnsi="Times New Roman" w:cs="Times New Roman"/>
          <w:sz w:val="28"/>
          <w:szCs w:val="28"/>
        </w:rPr>
      </w:pPr>
      <w:bookmarkStart w:id="15" w:name="P396"/>
      <w:bookmarkEnd w:id="15"/>
      <w:r w:rsidRPr="004E0D0A">
        <w:rPr>
          <w:rFonts w:ascii="Times New Roman" w:hAnsi="Times New Roman" w:cs="Times New Roman"/>
          <w:sz w:val="28"/>
          <w:szCs w:val="28"/>
        </w:rPr>
        <w:t xml:space="preserve">1. Объем средств, которые региональный оператор ежегодно вправе израсходовать на финансирование республиканской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постановлением Правительства Республики Башкортостан в зависимости от объема взносов на капитальный ремонт, поступивших региональному </w:t>
      </w:r>
      <w:r w:rsidRPr="004E0D0A">
        <w:rPr>
          <w:rFonts w:ascii="Times New Roman" w:hAnsi="Times New Roman" w:cs="Times New Roman"/>
          <w:sz w:val="28"/>
          <w:szCs w:val="28"/>
        </w:rPr>
        <w:lastRenderedPageBreak/>
        <w:t>оператору за предшествующий год, и (или) прогнозируемого объема поступлений взносов на капитальный ремонт в текущем году и составляет не более 95 процентов с учетом остатка средств, не использованных региональным оператором в предыдущем периоде.</w:t>
      </w:r>
    </w:p>
    <w:p w14:paraId="40A8D7F6"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Законов РБ от 10.07.2014 </w:t>
      </w:r>
      <w:hyperlink r:id="rId239">
        <w:r w:rsidRPr="004E0D0A">
          <w:rPr>
            <w:rFonts w:ascii="Times New Roman" w:hAnsi="Times New Roman" w:cs="Times New Roman"/>
            <w:sz w:val="28"/>
            <w:szCs w:val="28"/>
          </w:rPr>
          <w:t>N 117-з</w:t>
        </w:r>
      </w:hyperlink>
      <w:r w:rsidRPr="004E0D0A">
        <w:rPr>
          <w:rFonts w:ascii="Times New Roman" w:hAnsi="Times New Roman" w:cs="Times New Roman"/>
          <w:sz w:val="28"/>
          <w:szCs w:val="28"/>
        </w:rPr>
        <w:t xml:space="preserve">, от 29.12.2014 </w:t>
      </w:r>
      <w:hyperlink r:id="rId240">
        <w:r w:rsidRPr="004E0D0A">
          <w:rPr>
            <w:rFonts w:ascii="Times New Roman" w:hAnsi="Times New Roman" w:cs="Times New Roman"/>
            <w:sz w:val="28"/>
            <w:szCs w:val="28"/>
          </w:rPr>
          <w:t>N 182-з</w:t>
        </w:r>
      </w:hyperlink>
      <w:r w:rsidRPr="004E0D0A">
        <w:rPr>
          <w:rFonts w:ascii="Times New Roman" w:hAnsi="Times New Roman" w:cs="Times New Roman"/>
          <w:sz w:val="28"/>
          <w:szCs w:val="28"/>
        </w:rPr>
        <w:t xml:space="preserve">, от 08.07.2016 </w:t>
      </w:r>
      <w:hyperlink r:id="rId241">
        <w:r w:rsidRPr="004E0D0A">
          <w:rPr>
            <w:rFonts w:ascii="Times New Roman" w:hAnsi="Times New Roman" w:cs="Times New Roman"/>
            <w:sz w:val="28"/>
            <w:szCs w:val="28"/>
          </w:rPr>
          <w:t>N 400-з</w:t>
        </w:r>
      </w:hyperlink>
      <w:r w:rsidRPr="004E0D0A">
        <w:rPr>
          <w:rFonts w:ascii="Times New Roman" w:hAnsi="Times New Roman" w:cs="Times New Roman"/>
          <w:sz w:val="28"/>
          <w:szCs w:val="28"/>
        </w:rPr>
        <w:t>)</w:t>
      </w:r>
    </w:p>
    <w:p w14:paraId="2871C09A"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К обеспечению финансовой устойчивости деятельности регионального оператора устанавливаются следующие требования:</w:t>
      </w:r>
    </w:p>
    <w:p w14:paraId="2EF68B5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условия размещения региональным оператором временно свободных средств не должны приводить к возникновению дефицита средств при расчетах за оказанные (выполненные) услуги (работы) по проведению капитального ремонта, в том числе к риску привлечения регионального оператора к ответственности;</w:t>
      </w:r>
    </w:p>
    <w:p w14:paraId="434B852E"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условия размещения региональным оператором временно свободных средств должны предусматривать постоянное увеличение доходов регионального оператора от указанной деятельности;</w:t>
      </w:r>
    </w:p>
    <w:p w14:paraId="43411EFC"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3) процент дефицита средств, направляемых на реализацию региональной программы капитального ремонта, не должен превышать 30 процентов от объема средств, необходимых для финансирования региональной программы капитального ремонта на соответствующий год.</w:t>
      </w:r>
    </w:p>
    <w:p w14:paraId="344E8B41"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2 введена </w:t>
      </w:r>
      <w:hyperlink r:id="rId242">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29.12.2014 N 182-з)</w:t>
      </w:r>
    </w:p>
    <w:p w14:paraId="4441110F"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7B4109D2" w14:textId="3CC3034F"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23. Контроль за деятельностью регионального оператора</w:t>
      </w:r>
    </w:p>
    <w:p w14:paraId="0922BD45"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Контроль за соответствием деятельности регионального оператора установленным требованиям осуществляет уполномоченный республиканский исполнительный орган в сфере жилищно-коммунального хозяйства в порядке, установленном Правительством Республики Башкортостан.</w:t>
      </w:r>
    </w:p>
    <w:p w14:paraId="14C3BCD6"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243">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28.02.2025 N 233-з)</w:t>
      </w:r>
    </w:p>
    <w:p w14:paraId="34301D22"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Контрольно-счетная палата Республики Башкортостан, финансовые органы Республики Башкортостан, контрольно-счетные и финансовые органы муниципальных образований Республики Башкортостан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14:paraId="34DA6E74"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461F21EF" w14:textId="7081C081"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23.1. Общественный жилищный контроль при проведении капитального ремонта общего имущества в многоквартирных домах</w:t>
      </w:r>
    </w:p>
    <w:p w14:paraId="5E1493F9" w14:textId="4C54E92A"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(введена </w:t>
      </w:r>
      <w:hyperlink r:id="rId244">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02.11.2015 N 278-з)</w:t>
      </w:r>
    </w:p>
    <w:p w14:paraId="567D8F46"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Общественные объединения, иные некоммерческие организации, советы многоквартирных домов, другие заинтересованные лица в целях обеспечения прав и законных интересов граждан могут в соответствии с законодательством Российской Федерации осуществлять общественный жилищный контроль за проведением капитального ремонта.</w:t>
      </w:r>
    </w:p>
    <w:p w14:paraId="29EE45C6"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18BBFC9D" w14:textId="24076FB3"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23.2. Строительный контроль в процессе проведения капитального ремонта общего имущества в многоквартирном доме</w:t>
      </w:r>
    </w:p>
    <w:p w14:paraId="112E39E5" w14:textId="4FC3C272"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(введена </w:t>
      </w:r>
      <w:hyperlink r:id="rId245">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28.02.2025 N 233-з)</w:t>
      </w:r>
    </w:p>
    <w:p w14:paraId="356FB493" w14:textId="77777777" w:rsidR="004E0D0A" w:rsidRPr="004E0D0A" w:rsidRDefault="004E0D0A" w:rsidP="004E0D0A">
      <w:pPr>
        <w:spacing w:after="0" w:line="240" w:lineRule="auto"/>
        <w:ind w:firstLine="709"/>
        <w:jc w:val="both"/>
        <w:rPr>
          <w:rFonts w:ascii="Times New Roman" w:hAnsi="Times New Roman" w:cs="Times New Roman"/>
          <w:sz w:val="28"/>
          <w:szCs w:val="28"/>
        </w:rPr>
      </w:pPr>
      <w:bookmarkStart w:id="16" w:name="P420"/>
      <w:bookmarkEnd w:id="16"/>
      <w:r w:rsidRPr="004E0D0A">
        <w:rPr>
          <w:rFonts w:ascii="Times New Roman" w:hAnsi="Times New Roman" w:cs="Times New Roman"/>
          <w:sz w:val="28"/>
          <w:szCs w:val="28"/>
        </w:rPr>
        <w:t xml:space="preserve">1. Строительный контроль в процессе проведения капитального ремонта общего имущества, указанного в </w:t>
      </w:r>
      <w:hyperlink r:id="rId246">
        <w:r w:rsidRPr="004E0D0A">
          <w:rPr>
            <w:rFonts w:ascii="Times New Roman" w:hAnsi="Times New Roman" w:cs="Times New Roman"/>
            <w:sz w:val="28"/>
            <w:szCs w:val="28"/>
          </w:rPr>
          <w:t>пунктах 1</w:t>
        </w:r>
      </w:hyperlink>
      <w:r w:rsidRPr="004E0D0A">
        <w:rPr>
          <w:rFonts w:ascii="Times New Roman" w:hAnsi="Times New Roman" w:cs="Times New Roman"/>
          <w:sz w:val="28"/>
          <w:szCs w:val="28"/>
        </w:rPr>
        <w:t xml:space="preserve"> - </w:t>
      </w:r>
      <w:hyperlink r:id="rId247">
        <w:r w:rsidRPr="004E0D0A">
          <w:rPr>
            <w:rFonts w:ascii="Times New Roman" w:hAnsi="Times New Roman" w:cs="Times New Roman"/>
            <w:sz w:val="28"/>
            <w:szCs w:val="28"/>
          </w:rPr>
          <w:t>3 части 1 статьи 36</w:t>
        </w:r>
      </w:hyperlink>
      <w:r w:rsidRPr="004E0D0A">
        <w:rPr>
          <w:rFonts w:ascii="Times New Roman" w:hAnsi="Times New Roman" w:cs="Times New Roman"/>
          <w:sz w:val="28"/>
          <w:szCs w:val="28"/>
        </w:rPr>
        <w:t xml:space="preserve"> Жилищного кодекса </w:t>
      </w:r>
      <w:r w:rsidRPr="004E0D0A">
        <w:rPr>
          <w:rFonts w:ascii="Times New Roman" w:hAnsi="Times New Roman" w:cs="Times New Roman"/>
          <w:sz w:val="28"/>
          <w:szCs w:val="28"/>
        </w:rPr>
        <w:lastRenderedPageBreak/>
        <w:t xml:space="preserve">Российской Федерации и включенного в состав здания, являющегося многоквартирным домом в соответствии с </w:t>
      </w:r>
      <w:hyperlink r:id="rId248">
        <w:r w:rsidRPr="004E0D0A">
          <w:rPr>
            <w:rFonts w:ascii="Times New Roman" w:hAnsi="Times New Roman" w:cs="Times New Roman"/>
            <w:sz w:val="28"/>
            <w:szCs w:val="28"/>
          </w:rPr>
          <w:t>частью 6 статьи 15</w:t>
        </w:r>
      </w:hyperlink>
      <w:r w:rsidRPr="004E0D0A">
        <w:rPr>
          <w:rFonts w:ascii="Times New Roman" w:hAnsi="Times New Roman" w:cs="Times New Roman"/>
          <w:sz w:val="28"/>
          <w:szCs w:val="28"/>
        </w:rPr>
        <w:t xml:space="preserve"> Жилищного кодекса Российской Федерации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уполномоченным республиканским исполнительным органом, определенным Правительством Республики Башкортостан,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Правительством Республики Башкортостан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10">
        <w:r w:rsidRPr="004E0D0A">
          <w:rPr>
            <w:rFonts w:ascii="Times New Roman" w:hAnsi="Times New Roman" w:cs="Times New Roman"/>
            <w:sz w:val="28"/>
            <w:szCs w:val="28"/>
          </w:rPr>
          <w:t>частью 1 статьи 17</w:t>
        </w:r>
      </w:hyperlink>
      <w:r w:rsidRPr="004E0D0A">
        <w:rPr>
          <w:rFonts w:ascii="Times New Roman" w:hAnsi="Times New Roman" w:cs="Times New Roman"/>
          <w:sz w:val="28"/>
          <w:szCs w:val="28"/>
        </w:rPr>
        <w:t xml:space="preserve"> настоящего Закона,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14:paraId="196F2F97"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2. В случае, если Правительством Республики Башкортостан не принято решение, указанное в </w:t>
      </w:r>
      <w:hyperlink w:anchor="P420">
        <w:r w:rsidRPr="004E0D0A">
          <w:rPr>
            <w:rFonts w:ascii="Times New Roman" w:hAnsi="Times New Roman" w:cs="Times New Roman"/>
            <w:sz w:val="28"/>
            <w:szCs w:val="28"/>
          </w:rPr>
          <w:t>части 1</w:t>
        </w:r>
      </w:hyperlink>
      <w:r w:rsidRPr="004E0D0A">
        <w:rPr>
          <w:rFonts w:ascii="Times New Roman" w:hAnsi="Times New Roman" w:cs="Times New Roman"/>
          <w:sz w:val="28"/>
          <w:szCs w:val="28"/>
        </w:rP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249">
        <w:r w:rsidRPr="004E0D0A">
          <w:rPr>
            <w:rFonts w:ascii="Times New Roman" w:hAnsi="Times New Roman" w:cs="Times New Roman"/>
            <w:sz w:val="28"/>
            <w:szCs w:val="28"/>
          </w:rPr>
          <w:t>статьей 53</w:t>
        </w:r>
      </w:hyperlink>
      <w:r w:rsidRPr="004E0D0A">
        <w:rPr>
          <w:rFonts w:ascii="Times New Roman" w:hAnsi="Times New Roman" w:cs="Times New Roman"/>
          <w:sz w:val="28"/>
          <w:szCs w:val="28"/>
        </w:rPr>
        <w:t xml:space="preserve"> Градостроительного кодекса Российской Федерации.</w:t>
      </w:r>
    </w:p>
    <w:p w14:paraId="59817292"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04657B37" w14:textId="5407F160"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24. Отчетность и аудит регионального оператора</w:t>
      </w:r>
    </w:p>
    <w:p w14:paraId="4434A6AD"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на конкурсной основе в порядке, установленном Правительством Республики Башкортостан.</w:t>
      </w:r>
    </w:p>
    <w:p w14:paraId="32EB0F71"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2. Принятие решения о проведении аудита, утверждение договора с аудиторской организацией (аудитором) осуществляются в </w:t>
      </w:r>
      <w:hyperlink r:id="rId250">
        <w:r w:rsidRPr="004E0D0A">
          <w:rPr>
            <w:rFonts w:ascii="Times New Roman" w:hAnsi="Times New Roman" w:cs="Times New Roman"/>
            <w:sz w:val="28"/>
            <w:szCs w:val="28"/>
          </w:rPr>
          <w:t>порядке</w:t>
        </w:r>
      </w:hyperlink>
      <w:r w:rsidRPr="004E0D0A">
        <w:rPr>
          <w:rFonts w:ascii="Times New Roman" w:hAnsi="Times New Roman" w:cs="Times New Roman"/>
          <w:sz w:val="28"/>
          <w:szCs w:val="28"/>
        </w:rPr>
        <w:t>, установленном Правительством Республики Башкортостан, а также уставом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14:paraId="7EBC3EA9"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3. Годовой отчет регионального оператора и аудиторское заключение размещаются на сайте регионального оператора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Правительством Республики Башкортостан.</w:t>
      </w:r>
    </w:p>
    <w:p w14:paraId="16BCC6B8" w14:textId="77777777" w:rsidR="004E0D0A" w:rsidRPr="004E0D0A" w:rsidRDefault="004E0D0A" w:rsidP="004E0D0A">
      <w:pPr>
        <w:spacing w:after="0" w:line="240" w:lineRule="auto"/>
        <w:ind w:firstLine="709"/>
        <w:jc w:val="both"/>
        <w:rPr>
          <w:rFonts w:ascii="Times New Roman" w:hAnsi="Times New Roman" w:cs="Times New Roman"/>
          <w:sz w:val="28"/>
          <w:szCs w:val="28"/>
        </w:rPr>
      </w:pPr>
    </w:p>
    <w:p w14:paraId="659AFE6D" w14:textId="7BBF896E"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lastRenderedPageBreak/>
        <w:t>Статья 25. Ответственность регионального оператора</w:t>
      </w:r>
    </w:p>
    <w:p w14:paraId="061F7A63"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Жилищным </w:t>
      </w:r>
      <w:hyperlink r:id="rId251">
        <w:r w:rsidRPr="004E0D0A">
          <w:rPr>
            <w:rFonts w:ascii="Times New Roman" w:hAnsi="Times New Roman" w:cs="Times New Roman"/>
            <w:sz w:val="28"/>
            <w:szCs w:val="28"/>
          </w:rPr>
          <w:t>кодексом</w:t>
        </w:r>
      </w:hyperlink>
      <w:r w:rsidRPr="004E0D0A">
        <w:rPr>
          <w:rFonts w:ascii="Times New Roman" w:hAnsi="Times New Roman" w:cs="Times New Roman"/>
          <w:sz w:val="28"/>
          <w:szCs w:val="28"/>
        </w:rPr>
        <w:t xml:space="preserve"> Российской Федерации и настоящим Законом, подлежат возмещению в соответствии с гражданским законодательством.</w:t>
      </w:r>
    </w:p>
    <w:p w14:paraId="1AF2BE99" w14:textId="161D43D2"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252">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08.07.2016 N 400-з)</w:t>
      </w:r>
    </w:p>
    <w:p w14:paraId="1D73BD1C" w14:textId="77777777" w:rsidR="004E0D0A" w:rsidRDefault="004E0D0A" w:rsidP="004E0D0A">
      <w:pPr>
        <w:spacing w:after="0" w:line="240" w:lineRule="auto"/>
        <w:ind w:firstLine="709"/>
        <w:jc w:val="both"/>
        <w:outlineLvl w:val="0"/>
        <w:rPr>
          <w:rFonts w:ascii="Times New Roman" w:hAnsi="Times New Roman" w:cs="Times New Roman"/>
          <w:b/>
          <w:sz w:val="28"/>
          <w:szCs w:val="28"/>
        </w:rPr>
      </w:pPr>
    </w:p>
    <w:p w14:paraId="63BAD0FD" w14:textId="7E083F5D"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26. Переходные положения</w:t>
      </w:r>
    </w:p>
    <w:p w14:paraId="10F069C8"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Денежные средства, внесенные собственниками помещений в многоквартирном доме в целях проведения капитального ремонта такого многоквартирного дома до вступления в силу настоящего Закона, подлежат зачету при формировании фонда капитального ремонта многоквартирного дома.</w:t>
      </w:r>
    </w:p>
    <w:p w14:paraId="7216D866"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2. В случае если указанные денежные средства, внесенные собственниками помещений в многоквартирном доме, учитывались отдельно в отношении средств каждого собственника помещений в многоквартирном доме, то они зачитываются во внесенном размере при формировании фонда капитального ремонта.</w:t>
      </w:r>
    </w:p>
    <w:p w14:paraId="3D30FA0A" w14:textId="1561789B"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3. В случае если указанные денежные средства, внесенные собственниками помещений в многоквартирном доме, не учитывались отдельно в отношении средств каждого собственника помещений в многоквартирном доме, то они зачитываются в размере, пропорциональном доле в праве общей собственности каждого собственника.</w:t>
      </w:r>
    </w:p>
    <w:p w14:paraId="0BFF1652" w14:textId="77777777" w:rsidR="004E0D0A" w:rsidRDefault="004E0D0A" w:rsidP="004E0D0A">
      <w:pPr>
        <w:spacing w:after="0" w:line="240" w:lineRule="auto"/>
        <w:ind w:firstLine="709"/>
        <w:jc w:val="both"/>
        <w:outlineLvl w:val="0"/>
        <w:rPr>
          <w:rFonts w:ascii="Times New Roman" w:hAnsi="Times New Roman" w:cs="Times New Roman"/>
          <w:b/>
          <w:sz w:val="28"/>
          <w:szCs w:val="28"/>
        </w:rPr>
      </w:pPr>
    </w:p>
    <w:p w14:paraId="49949E02" w14:textId="7C2AAB6B" w:rsidR="004E0D0A" w:rsidRPr="004E0D0A" w:rsidRDefault="004E0D0A" w:rsidP="004E0D0A">
      <w:pPr>
        <w:spacing w:after="0" w:line="240" w:lineRule="auto"/>
        <w:ind w:firstLine="709"/>
        <w:jc w:val="both"/>
        <w:outlineLvl w:val="0"/>
        <w:rPr>
          <w:rFonts w:ascii="Times New Roman" w:hAnsi="Times New Roman" w:cs="Times New Roman"/>
          <w:sz w:val="28"/>
          <w:szCs w:val="28"/>
        </w:rPr>
      </w:pPr>
      <w:r w:rsidRPr="004E0D0A">
        <w:rPr>
          <w:rFonts w:ascii="Times New Roman" w:hAnsi="Times New Roman" w:cs="Times New Roman"/>
          <w:b/>
          <w:sz w:val="28"/>
          <w:szCs w:val="28"/>
        </w:rPr>
        <w:t>Статья 27. Вступление в силу настоящего Закона</w:t>
      </w:r>
    </w:p>
    <w:p w14:paraId="657E9D7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1. Настоящий Закон вступает в силу по истечении десяти дней со дня его официального опубликования.</w:t>
      </w:r>
    </w:p>
    <w:p w14:paraId="456D0B1F" w14:textId="77777777"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(в ред. </w:t>
      </w:r>
      <w:hyperlink r:id="rId253">
        <w:r w:rsidRPr="004E0D0A">
          <w:rPr>
            <w:rFonts w:ascii="Times New Roman" w:hAnsi="Times New Roman" w:cs="Times New Roman"/>
            <w:sz w:val="28"/>
            <w:szCs w:val="28"/>
          </w:rPr>
          <w:t>Закона</w:t>
        </w:r>
      </w:hyperlink>
      <w:r w:rsidRPr="004E0D0A">
        <w:rPr>
          <w:rFonts w:ascii="Times New Roman" w:hAnsi="Times New Roman" w:cs="Times New Roman"/>
          <w:sz w:val="28"/>
          <w:szCs w:val="28"/>
        </w:rPr>
        <w:t xml:space="preserve"> РБ от 02.11.2020 N 325-з)</w:t>
      </w:r>
    </w:p>
    <w:p w14:paraId="03507304" w14:textId="77777777" w:rsidR="004E0D0A" w:rsidRPr="004E0D0A" w:rsidRDefault="004E0D0A" w:rsidP="004E0D0A">
      <w:pPr>
        <w:spacing w:after="0" w:line="240" w:lineRule="auto"/>
        <w:ind w:firstLine="709"/>
        <w:jc w:val="both"/>
        <w:rPr>
          <w:rFonts w:ascii="Times New Roman" w:hAnsi="Times New Roman" w:cs="Times New Roman"/>
          <w:sz w:val="28"/>
          <w:szCs w:val="28"/>
        </w:rPr>
      </w:pPr>
      <w:bookmarkStart w:id="17" w:name="P444"/>
      <w:bookmarkEnd w:id="17"/>
      <w:r w:rsidRPr="004E0D0A">
        <w:rPr>
          <w:rFonts w:ascii="Times New Roman" w:hAnsi="Times New Roman" w:cs="Times New Roman"/>
          <w:sz w:val="28"/>
          <w:szCs w:val="28"/>
        </w:rPr>
        <w:t xml:space="preserve">2. Положения </w:t>
      </w:r>
      <w:hyperlink w:anchor="P94">
        <w:r w:rsidRPr="004E0D0A">
          <w:rPr>
            <w:rFonts w:ascii="Times New Roman" w:hAnsi="Times New Roman" w:cs="Times New Roman"/>
            <w:sz w:val="28"/>
            <w:szCs w:val="28"/>
          </w:rPr>
          <w:t>части 4 статьи 4</w:t>
        </w:r>
      </w:hyperlink>
      <w:r w:rsidRPr="004E0D0A">
        <w:rPr>
          <w:rFonts w:ascii="Times New Roman" w:hAnsi="Times New Roman" w:cs="Times New Roman"/>
          <w:sz w:val="28"/>
          <w:szCs w:val="28"/>
        </w:rPr>
        <w:t xml:space="preserve"> настоящего Закона действуют по 31 декабря 2026 года.</w:t>
      </w:r>
    </w:p>
    <w:p w14:paraId="33D18979" w14:textId="3FEA2F31" w:rsidR="004E0D0A" w:rsidRPr="004E0D0A" w:rsidRDefault="004E0D0A" w:rsidP="004E0D0A">
      <w:pPr>
        <w:spacing w:after="0" w:line="240" w:lineRule="auto"/>
        <w:ind w:firstLine="709"/>
        <w:jc w:val="both"/>
        <w:rPr>
          <w:rFonts w:ascii="Times New Roman" w:hAnsi="Times New Roman" w:cs="Times New Roman"/>
          <w:sz w:val="28"/>
          <w:szCs w:val="28"/>
        </w:rPr>
      </w:pPr>
      <w:r w:rsidRPr="004E0D0A">
        <w:rPr>
          <w:rFonts w:ascii="Times New Roman" w:hAnsi="Times New Roman" w:cs="Times New Roman"/>
          <w:sz w:val="28"/>
          <w:szCs w:val="28"/>
        </w:rPr>
        <w:t xml:space="preserve">(часть 2 введена </w:t>
      </w:r>
      <w:hyperlink r:id="rId254">
        <w:r w:rsidRPr="004E0D0A">
          <w:rPr>
            <w:rFonts w:ascii="Times New Roman" w:hAnsi="Times New Roman" w:cs="Times New Roman"/>
            <w:sz w:val="28"/>
            <w:szCs w:val="28"/>
          </w:rPr>
          <w:t>Законом</w:t>
        </w:r>
      </w:hyperlink>
      <w:r w:rsidRPr="004E0D0A">
        <w:rPr>
          <w:rFonts w:ascii="Times New Roman" w:hAnsi="Times New Roman" w:cs="Times New Roman"/>
          <w:sz w:val="28"/>
          <w:szCs w:val="28"/>
        </w:rPr>
        <w:t xml:space="preserve"> РБ от 02.11.2020 N 325-з; в ред. Законов РБ от 27.09.2022 </w:t>
      </w:r>
      <w:hyperlink r:id="rId255">
        <w:r w:rsidRPr="004E0D0A">
          <w:rPr>
            <w:rFonts w:ascii="Times New Roman" w:hAnsi="Times New Roman" w:cs="Times New Roman"/>
            <w:sz w:val="28"/>
            <w:szCs w:val="28"/>
          </w:rPr>
          <w:t>N 610-з</w:t>
        </w:r>
      </w:hyperlink>
      <w:r w:rsidRPr="004E0D0A">
        <w:rPr>
          <w:rFonts w:ascii="Times New Roman" w:hAnsi="Times New Roman" w:cs="Times New Roman"/>
          <w:sz w:val="28"/>
          <w:szCs w:val="28"/>
        </w:rPr>
        <w:t xml:space="preserve">, от 23.09.2024 </w:t>
      </w:r>
      <w:hyperlink r:id="rId256">
        <w:r w:rsidRPr="004E0D0A">
          <w:rPr>
            <w:rFonts w:ascii="Times New Roman" w:hAnsi="Times New Roman" w:cs="Times New Roman"/>
            <w:sz w:val="28"/>
            <w:szCs w:val="28"/>
          </w:rPr>
          <w:t>N 158-з</w:t>
        </w:r>
      </w:hyperlink>
      <w:r w:rsidRPr="004E0D0A">
        <w:rPr>
          <w:rFonts w:ascii="Times New Roman" w:hAnsi="Times New Roman" w:cs="Times New Roman"/>
          <w:sz w:val="28"/>
          <w:szCs w:val="28"/>
        </w:rPr>
        <w:t>)</w:t>
      </w:r>
    </w:p>
    <w:p w14:paraId="0893BB1B" w14:textId="77777777" w:rsidR="004E0D0A" w:rsidRPr="004E0D0A" w:rsidRDefault="004E0D0A" w:rsidP="004E0D0A">
      <w:pPr>
        <w:spacing w:after="0" w:line="240" w:lineRule="auto"/>
        <w:ind w:firstLine="709"/>
        <w:jc w:val="right"/>
        <w:rPr>
          <w:rFonts w:ascii="Times New Roman" w:hAnsi="Times New Roman" w:cs="Times New Roman"/>
          <w:sz w:val="28"/>
          <w:szCs w:val="28"/>
        </w:rPr>
      </w:pPr>
      <w:r w:rsidRPr="004E0D0A">
        <w:rPr>
          <w:rFonts w:ascii="Times New Roman" w:hAnsi="Times New Roman" w:cs="Times New Roman"/>
          <w:sz w:val="28"/>
          <w:szCs w:val="28"/>
        </w:rPr>
        <w:t>Президент</w:t>
      </w:r>
    </w:p>
    <w:p w14:paraId="267DAD9D" w14:textId="77777777" w:rsidR="004E0D0A" w:rsidRPr="004E0D0A" w:rsidRDefault="004E0D0A" w:rsidP="004E0D0A">
      <w:pPr>
        <w:spacing w:after="0" w:line="240" w:lineRule="auto"/>
        <w:ind w:firstLine="709"/>
        <w:jc w:val="right"/>
        <w:rPr>
          <w:rFonts w:ascii="Times New Roman" w:hAnsi="Times New Roman" w:cs="Times New Roman"/>
          <w:sz w:val="28"/>
          <w:szCs w:val="28"/>
        </w:rPr>
      </w:pPr>
      <w:r w:rsidRPr="004E0D0A">
        <w:rPr>
          <w:rFonts w:ascii="Times New Roman" w:hAnsi="Times New Roman" w:cs="Times New Roman"/>
          <w:sz w:val="28"/>
          <w:szCs w:val="28"/>
        </w:rPr>
        <w:t>Республики Башкортостан</w:t>
      </w:r>
    </w:p>
    <w:p w14:paraId="3E7A195B" w14:textId="77777777" w:rsidR="004E0D0A" w:rsidRPr="004E0D0A" w:rsidRDefault="004E0D0A" w:rsidP="004E0D0A">
      <w:pPr>
        <w:spacing w:after="0" w:line="240" w:lineRule="auto"/>
        <w:ind w:firstLine="709"/>
        <w:jc w:val="right"/>
        <w:rPr>
          <w:rFonts w:ascii="Times New Roman" w:hAnsi="Times New Roman" w:cs="Times New Roman"/>
          <w:sz w:val="28"/>
          <w:szCs w:val="28"/>
        </w:rPr>
      </w:pPr>
      <w:r w:rsidRPr="004E0D0A">
        <w:rPr>
          <w:rFonts w:ascii="Times New Roman" w:hAnsi="Times New Roman" w:cs="Times New Roman"/>
          <w:sz w:val="28"/>
          <w:szCs w:val="28"/>
        </w:rPr>
        <w:t>Р.ХАМИТОВ</w:t>
      </w:r>
    </w:p>
    <w:p w14:paraId="1B09123D" w14:textId="139D8AD9" w:rsidR="000746FA" w:rsidRPr="004E0D0A" w:rsidRDefault="000746FA" w:rsidP="004E0D0A">
      <w:pPr>
        <w:spacing w:after="0" w:line="240" w:lineRule="auto"/>
        <w:ind w:firstLine="709"/>
        <w:jc w:val="both"/>
        <w:rPr>
          <w:rFonts w:ascii="Times New Roman" w:hAnsi="Times New Roman" w:cs="Times New Roman"/>
          <w:sz w:val="28"/>
          <w:szCs w:val="28"/>
        </w:rPr>
      </w:pPr>
      <w:bookmarkStart w:id="18" w:name="_GoBack"/>
      <w:bookmarkEnd w:id="18"/>
    </w:p>
    <w:sectPr w:rsidR="000746FA" w:rsidRPr="004E0D0A" w:rsidSect="000746FA">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05"/>
    <w:rsid w:val="000746FA"/>
    <w:rsid w:val="00267005"/>
    <w:rsid w:val="004E0D0A"/>
    <w:rsid w:val="00845DC8"/>
    <w:rsid w:val="008531F0"/>
    <w:rsid w:val="00A73899"/>
    <w:rsid w:val="00C65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6FB0"/>
  <w15:chartTrackingRefBased/>
  <w15:docId w15:val="{DD797E00-9B52-41C5-92E1-ACAF9EE5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96339&amp;dst=100014" TargetMode="External"/><Relationship Id="rId21" Type="http://schemas.openxmlformats.org/officeDocument/2006/relationships/hyperlink" Target="https://login.consultant.ru/link/?req=doc&amp;base=LAW&amp;n=523355&amp;dst=1205" TargetMode="External"/><Relationship Id="rId42" Type="http://schemas.openxmlformats.org/officeDocument/2006/relationships/hyperlink" Target="https://login.consultant.ru/link/?req=doc&amp;base=RLAW140&amp;n=157745&amp;dst=100009" TargetMode="External"/><Relationship Id="rId63" Type="http://schemas.openxmlformats.org/officeDocument/2006/relationships/hyperlink" Target="https://login.consultant.ru/link/?req=doc&amp;base=RLAW140&amp;n=134701&amp;dst=100008" TargetMode="External"/><Relationship Id="rId84" Type="http://schemas.openxmlformats.org/officeDocument/2006/relationships/hyperlink" Target="https://login.consultant.ru/link/?req=doc&amp;base=RLAW140&amp;n=122246&amp;dst=100020" TargetMode="External"/><Relationship Id="rId138" Type="http://schemas.openxmlformats.org/officeDocument/2006/relationships/hyperlink" Target="https://login.consultant.ru/link/?req=doc&amp;base=RLAW140&amp;n=93101&amp;dst=100012" TargetMode="External"/><Relationship Id="rId159" Type="http://schemas.openxmlformats.org/officeDocument/2006/relationships/hyperlink" Target="https://login.consultant.ru/link/?req=doc&amp;base=RLAW140&amp;n=122246&amp;dst=100030" TargetMode="External"/><Relationship Id="rId170" Type="http://schemas.openxmlformats.org/officeDocument/2006/relationships/hyperlink" Target="https://login.consultant.ru/link/?req=doc&amp;base=RLAW140&amp;n=181763&amp;dst=100010" TargetMode="External"/><Relationship Id="rId191" Type="http://schemas.openxmlformats.org/officeDocument/2006/relationships/hyperlink" Target="https://login.consultant.ru/link/?req=doc&amp;base=RLAW140&amp;n=176261&amp;dst=100057" TargetMode="External"/><Relationship Id="rId205" Type="http://schemas.openxmlformats.org/officeDocument/2006/relationships/hyperlink" Target="https://login.consultant.ru/link/?req=doc&amp;base=RLAW140&amp;n=96339&amp;dst=100025" TargetMode="External"/><Relationship Id="rId226" Type="http://schemas.openxmlformats.org/officeDocument/2006/relationships/hyperlink" Target="https://login.consultant.ru/link/?req=doc&amp;base=RLAW140&amp;n=162760&amp;dst=100051" TargetMode="External"/><Relationship Id="rId247" Type="http://schemas.openxmlformats.org/officeDocument/2006/relationships/hyperlink" Target="https://login.consultant.ru/link/?req=doc&amp;base=LAW&amp;n=523355&amp;dst=1258" TargetMode="External"/><Relationship Id="rId107" Type="http://schemas.openxmlformats.org/officeDocument/2006/relationships/hyperlink" Target="https://login.consultant.ru/link/?req=doc&amp;base=RLAW140&amp;n=90879&amp;dst=100016" TargetMode="External"/><Relationship Id="rId11" Type="http://schemas.openxmlformats.org/officeDocument/2006/relationships/hyperlink" Target="https://login.consultant.ru/link/?req=doc&amp;base=RLAW140&amp;n=111253&amp;dst=100009" TargetMode="External"/><Relationship Id="rId32" Type="http://schemas.openxmlformats.org/officeDocument/2006/relationships/hyperlink" Target="https://login.consultant.ru/link/?req=doc&amp;base=RLAW140&amp;n=119009&amp;dst=100014" TargetMode="External"/><Relationship Id="rId53" Type="http://schemas.openxmlformats.org/officeDocument/2006/relationships/hyperlink" Target="https://login.consultant.ru/link/?req=doc&amp;base=LAW&amp;n=508668&amp;dst=100152" TargetMode="External"/><Relationship Id="rId74" Type="http://schemas.openxmlformats.org/officeDocument/2006/relationships/hyperlink" Target="https://login.consultant.ru/link/?req=doc&amp;base=RLAW140&amp;n=105697&amp;dst=100020" TargetMode="External"/><Relationship Id="rId128" Type="http://schemas.openxmlformats.org/officeDocument/2006/relationships/hyperlink" Target="https://login.consultant.ru/link/?req=doc&amp;base=RLAW140&amp;n=175520&amp;dst=100014" TargetMode="External"/><Relationship Id="rId149" Type="http://schemas.openxmlformats.org/officeDocument/2006/relationships/hyperlink" Target="https://house.bashkortostan.ru" TargetMode="External"/><Relationship Id="rId5" Type="http://schemas.openxmlformats.org/officeDocument/2006/relationships/hyperlink" Target="https://login.consultant.ru/link/?req=doc&amp;base=LAW&amp;n=2875" TargetMode="External"/><Relationship Id="rId95" Type="http://schemas.openxmlformats.org/officeDocument/2006/relationships/hyperlink" Target="https://login.consultant.ru/link/?req=doc&amp;base=RLAW140&amp;n=112950&amp;dst=100018" TargetMode="External"/><Relationship Id="rId160" Type="http://schemas.openxmlformats.org/officeDocument/2006/relationships/hyperlink" Target="https://login.consultant.ru/link/?req=doc&amp;base=RLAW140&amp;n=105697&amp;dst=100042" TargetMode="External"/><Relationship Id="rId181" Type="http://schemas.openxmlformats.org/officeDocument/2006/relationships/hyperlink" Target="https://login.consultant.ru/link/?req=doc&amp;base=RLAW140&amp;n=175520&amp;dst=100019" TargetMode="External"/><Relationship Id="rId216" Type="http://schemas.openxmlformats.org/officeDocument/2006/relationships/hyperlink" Target="https://login.consultant.ru/link/?req=doc&amp;base=RLAW140&amp;n=105697&amp;dst=100057" TargetMode="External"/><Relationship Id="rId237" Type="http://schemas.openxmlformats.org/officeDocument/2006/relationships/hyperlink" Target="https://login.consultant.ru/link/?req=doc&amp;base=LAW&amp;n=523355&amp;dst=237" TargetMode="External"/><Relationship Id="rId258" Type="http://schemas.openxmlformats.org/officeDocument/2006/relationships/theme" Target="theme/theme1.xml"/><Relationship Id="rId22" Type="http://schemas.openxmlformats.org/officeDocument/2006/relationships/hyperlink" Target="https://login.consultant.ru/link/?req=doc&amp;base=RLAW140&amp;n=176261&amp;dst=100015" TargetMode="External"/><Relationship Id="rId43" Type="http://schemas.openxmlformats.org/officeDocument/2006/relationships/hyperlink" Target="https://login.consultant.ru/link/?req=doc&amp;base=RLAW140&amp;n=175520&amp;dst=100009" TargetMode="External"/><Relationship Id="rId64" Type="http://schemas.openxmlformats.org/officeDocument/2006/relationships/hyperlink" Target="https://login.consultant.ru/link/?req=doc&amp;base=RLAW140&amp;n=90879&amp;dst=100013" TargetMode="External"/><Relationship Id="rId118" Type="http://schemas.openxmlformats.org/officeDocument/2006/relationships/hyperlink" Target="https://login.consultant.ru/link/?req=doc&amp;base=RLAW140&amp;n=105697&amp;dst=100031" TargetMode="External"/><Relationship Id="rId139" Type="http://schemas.openxmlformats.org/officeDocument/2006/relationships/hyperlink" Target="https://login.consultant.ru/link/?req=doc&amp;base=RLAW140&amp;n=122246&amp;dst=100029" TargetMode="External"/><Relationship Id="rId85" Type="http://schemas.openxmlformats.org/officeDocument/2006/relationships/hyperlink" Target="https://login.consultant.ru/link/?req=doc&amp;base=RLAW140&amp;n=130588&amp;dst=100009" TargetMode="External"/><Relationship Id="rId150" Type="http://schemas.openxmlformats.org/officeDocument/2006/relationships/hyperlink" Target="https://login.consultant.ru/link/?req=doc&amp;base=RLAW140&amp;n=176261&amp;dst=100036" TargetMode="External"/><Relationship Id="rId171" Type="http://schemas.openxmlformats.org/officeDocument/2006/relationships/hyperlink" Target="https://login.consultant.ru/link/?req=doc&amp;base=RLAW140&amp;n=119009&amp;dst=100024" TargetMode="External"/><Relationship Id="rId192" Type="http://schemas.openxmlformats.org/officeDocument/2006/relationships/hyperlink" Target="https://login.consultant.ru/link/?req=doc&amp;base=RLAW140&amp;n=176261&amp;dst=100058" TargetMode="External"/><Relationship Id="rId206" Type="http://schemas.openxmlformats.org/officeDocument/2006/relationships/hyperlink" Target="https://login.consultant.ru/link/?req=doc&amp;base=LAW&amp;n=523355&amp;dst=101575" TargetMode="External"/><Relationship Id="rId227" Type="http://schemas.openxmlformats.org/officeDocument/2006/relationships/hyperlink" Target="https://login.consultant.ru/link/?req=doc&amp;base=LAW&amp;n=523355&amp;dst=807" TargetMode="External"/><Relationship Id="rId248" Type="http://schemas.openxmlformats.org/officeDocument/2006/relationships/hyperlink" Target="https://login.consultant.ru/link/?req=doc&amp;base=LAW&amp;n=523355&amp;dst=1081" TargetMode="External"/><Relationship Id="rId12" Type="http://schemas.openxmlformats.org/officeDocument/2006/relationships/hyperlink" Target="https://login.consultant.ru/link/?req=doc&amp;base=RLAW140&amp;n=176261&amp;dst=100010" TargetMode="External"/><Relationship Id="rId33" Type="http://schemas.openxmlformats.org/officeDocument/2006/relationships/hyperlink" Target="https://login.consultant.ru/link/?req=doc&amp;base=RLAW140&amp;n=122246&amp;dst=100010" TargetMode="External"/><Relationship Id="rId108" Type="http://schemas.openxmlformats.org/officeDocument/2006/relationships/hyperlink" Target="https://login.consultant.ru/link/?req=doc&amp;base=RLAW140&amp;n=105697&amp;dst=100030" TargetMode="External"/><Relationship Id="rId129" Type="http://schemas.openxmlformats.org/officeDocument/2006/relationships/hyperlink" Target="https://login.consultant.ru/link/?req=doc&amp;base=RLAW140&amp;n=90879&amp;dst=100027" TargetMode="External"/><Relationship Id="rId54" Type="http://schemas.openxmlformats.org/officeDocument/2006/relationships/hyperlink" Target="https://login.consultant.ru/link/?req=doc&amp;base=RLAW140&amp;n=122398&amp;dst=100082" TargetMode="External"/><Relationship Id="rId75" Type="http://schemas.openxmlformats.org/officeDocument/2006/relationships/hyperlink" Target="https://login.consultant.ru/link/?req=doc&amp;base=RLAW140&amp;n=105697&amp;dst=100021" TargetMode="External"/><Relationship Id="rId96" Type="http://schemas.openxmlformats.org/officeDocument/2006/relationships/hyperlink" Target="https://login.consultant.ru/link/?req=doc&amp;base=RLAW140&amp;n=105697&amp;dst=100027" TargetMode="External"/><Relationship Id="rId140" Type="http://schemas.openxmlformats.org/officeDocument/2006/relationships/hyperlink" Target="https://login.consultant.ru/link/?req=doc&amp;base=RLAW140&amp;n=176261&amp;dst=100030" TargetMode="External"/><Relationship Id="rId161" Type="http://schemas.openxmlformats.org/officeDocument/2006/relationships/hyperlink" Target="https://login.consultant.ru/link/?req=doc&amp;base=LAW&amp;n=523355" TargetMode="External"/><Relationship Id="rId182" Type="http://schemas.openxmlformats.org/officeDocument/2006/relationships/hyperlink" Target="https://login.consultant.ru/link/?req=doc&amp;base=LAW&amp;n=523894&amp;dst=1698" TargetMode="External"/><Relationship Id="rId217" Type="http://schemas.openxmlformats.org/officeDocument/2006/relationships/hyperlink" Target="https://login.consultant.ru/link/?req=doc&amp;base=RLAW140&amp;n=111253&amp;dst=100022" TargetMode="External"/><Relationship Id="rId6" Type="http://schemas.openxmlformats.org/officeDocument/2006/relationships/hyperlink" Target="https://login.consultant.ru/link/?req=doc&amp;base=RLAW140&amp;n=178189" TargetMode="External"/><Relationship Id="rId238" Type="http://schemas.openxmlformats.org/officeDocument/2006/relationships/hyperlink" Target="https://login.consultant.ru/link/?req=doc&amp;base=RLAW140&amp;n=90879&amp;dst=100065" TargetMode="External"/><Relationship Id="rId23" Type="http://schemas.openxmlformats.org/officeDocument/2006/relationships/hyperlink" Target="https://login.consultant.ru/link/?req=doc&amp;base=RLAW140&amp;n=176261&amp;dst=100017" TargetMode="External"/><Relationship Id="rId119" Type="http://schemas.openxmlformats.org/officeDocument/2006/relationships/hyperlink" Target="https://login.consultant.ru/link/?req=doc&amp;base=RLAW140&amp;n=176261&amp;dst=100026" TargetMode="External"/><Relationship Id="rId44" Type="http://schemas.openxmlformats.org/officeDocument/2006/relationships/hyperlink" Target="https://login.consultant.ru/link/?req=doc&amp;base=RLAW140&amp;n=176261&amp;dst=100019" TargetMode="External"/><Relationship Id="rId65" Type="http://schemas.openxmlformats.org/officeDocument/2006/relationships/hyperlink" Target="https://login.consultant.ru/link/?req=doc&amp;base=LAW&amp;n=523355&amp;dst=623" TargetMode="External"/><Relationship Id="rId86" Type="http://schemas.openxmlformats.org/officeDocument/2006/relationships/hyperlink" Target="https://login.consultant.ru/link/?req=doc&amp;base=RLAW140&amp;n=119009&amp;dst=100018" TargetMode="External"/><Relationship Id="rId130" Type="http://schemas.openxmlformats.org/officeDocument/2006/relationships/hyperlink" Target="https://login.consultant.ru/link/?req=doc&amp;base=RLAW140&amp;n=181420&amp;dst=100009" TargetMode="External"/><Relationship Id="rId151" Type="http://schemas.openxmlformats.org/officeDocument/2006/relationships/hyperlink" Target="https://login.consultant.ru/link/?req=doc&amp;base=RLAW140&amp;n=176261&amp;dst=100039" TargetMode="External"/><Relationship Id="rId172" Type="http://schemas.openxmlformats.org/officeDocument/2006/relationships/hyperlink" Target="https://login.consultant.ru/link/?req=doc&amp;base=RLAW140&amp;n=181763&amp;dst=100012" TargetMode="External"/><Relationship Id="rId193" Type="http://schemas.openxmlformats.org/officeDocument/2006/relationships/hyperlink" Target="https://login.consultant.ru/link/?req=doc&amp;base=LAW&amp;n=523355&amp;dst=322" TargetMode="External"/><Relationship Id="rId207" Type="http://schemas.openxmlformats.org/officeDocument/2006/relationships/hyperlink" Target="https://login.consultant.ru/link/?req=doc&amp;base=RLAW140&amp;n=105697&amp;dst=100055" TargetMode="External"/><Relationship Id="rId228" Type="http://schemas.openxmlformats.org/officeDocument/2006/relationships/hyperlink" Target="https://login.consultant.ru/link/?req=doc&amp;base=RLAW140&amp;n=105697&amp;dst=100061" TargetMode="External"/><Relationship Id="rId249" Type="http://schemas.openxmlformats.org/officeDocument/2006/relationships/hyperlink" Target="https://login.consultant.ru/link/?req=doc&amp;base=LAW&amp;n=523894&amp;dst=100862" TargetMode="External"/><Relationship Id="rId13" Type="http://schemas.openxmlformats.org/officeDocument/2006/relationships/hyperlink" Target="https://login.consultant.ru/link/?req=doc&amp;base=RLAW140&amp;n=176261&amp;dst=100012" TargetMode="External"/><Relationship Id="rId109" Type="http://schemas.openxmlformats.org/officeDocument/2006/relationships/hyperlink" Target="https://login.consultant.ru/link/?req=doc&amp;base=RLAW140&amp;n=169532&amp;dst=100012" TargetMode="External"/><Relationship Id="rId34" Type="http://schemas.openxmlformats.org/officeDocument/2006/relationships/hyperlink" Target="https://login.consultant.ru/link/?req=doc&amp;base=RLAW140&amp;n=122246&amp;dst=100012" TargetMode="External"/><Relationship Id="rId55" Type="http://schemas.openxmlformats.org/officeDocument/2006/relationships/hyperlink" Target="https://login.consultant.ru/link/?req=doc&amp;base=RLAW140&amp;n=168550&amp;dst=100062" TargetMode="External"/><Relationship Id="rId76" Type="http://schemas.openxmlformats.org/officeDocument/2006/relationships/hyperlink" Target="https://login.consultant.ru/link/?req=doc&amp;base=RLAW140&amp;n=176261&amp;dst=100023" TargetMode="External"/><Relationship Id="rId97" Type="http://schemas.openxmlformats.org/officeDocument/2006/relationships/hyperlink" Target="https://login.consultant.ru/link/?req=doc&amp;base=RLAW140&amp;n=105697&amp;dst=100028" TargetMode="External"/><Relationship Id="rId120" Type="http://schemas.openxmlformats.org/officeDocument/2006/relationships/hyperlink" Target="https://login.consultant.ru/link/?req=doc&amp;base=LAW&amp;n=523355&amp;dst=101219" TargetMode="External"/><Relationship Id="rId141" Type="http://schemas.openxmlformats.org/officeDocument/2006/relationships/hyperlink" Target="https://login.consultant.ru/link/?req=doc&amp;base=RLAW140&amp;n=176261&amp;dst=100031" TargetMode="External"/><Relationship Id="rId7" Type="http://schemas.openxmlformats.org/officeDocument/2006/relationships/hyperlink" Target="https://login.consultant.ru/link/?req=doc&amp;base=LAW&amp;n=523355&amp;dst=101450" TargetMode="External"/><Relationship Id="rId162" Type="http://schemas.openxmlformats.org/officeDocument/2006/relationships/hyperlink" Target="https://login.consultant.ru/link/?req=doc&amp;base=RLAW140&amp;n=176261&amp;dst=100047" TargetMode="External"/><Relationship Id="rId183" Type="http://schemas.openxmlformats.org/officeDocument/2006/relationships/hyperlink" Target="https://login.consultant.ru/link/?req=doc&amp;base=LAW&amp;n=523355&amp;dst=680" TargetMode="External"/><Relationship Id="rId218" Type="http://schemas.openxmlformats.org/officeDocument/2006/relationships/hyperlink" Target="https://login.consultant.ru/link/?req=doc&amp;base=RLAW140&amp;n=122246&amp;dst=100031" TargetMode="External"/><Relationship Id="rId239" Type="http://schemas.openxmlformats.org/officeDocument/2006/relationships/hyperlink" Target="https://login.consultant.ru/link/?req=doc&amp;base=RLAW140&amp;n=93101&amp;dst=100017" TargetMode="External"/><Relationship Id="rId250" Type="http://schemas.openxmlformats.org/officeDocument/2006/relationships/hyperlink" Target="https://login.consultant.ru/link/?req=doc&amp;base=RLAW140&amp;n=119540&amp;dst=100010" TargetMode="External"/><Relationship Id="rId24" Type="http://schemas.openxmlformats.org/officeDocument/2006/relationships/hyperlink" Target="https://login.consultant.ru/link/?req=doc&amp;base=RLAW140&amp;n=105697&amp;dst=100012" TargetMode="External"/><Relationship Id="rId45" Type="http://schemas.openxmlformats.org/officeDocument/2006/relationships/hyperlink" Target="https://login.consultant.ru/link/?req=doc&amp;base=RLAW140&amp;n=176287&amp;dst=100011" TargetMode="External"/><Relationship Id="rId66" Type="http://schemas.openxmlformats.org/officeDocument/2006/relationships/hyperlink" Target="https://login.consultant.ru/link/?req=doc&amp;base=RLAW140&amp;n=96339&amp;dst=100011" TargetMode="External"/><Relationship Id="rId87" Type="http://schemas.openxmlformats.org/officeDocument/2006/relationships/hyperlink" Target="https://login.consultant.ru/link/?req=doc&amp;base=LAW&amp;n=523355&amp;dst=101421" TargetMode="External"/><Relationship Id="rId110" Type="http://schemas.openxmlformats.org/officeDocument/2006/relationships/hyperlink" Target="https://login.consultant.ru/link/?req=doc&amp;base=RLAW140&amp;n=90879&amp;dst=100021" TargetMode="External"/><Relationship Id="rId131" Type="http://schemas.openxmlformats.org/officeDocument/2006/relationships/hyperlink" Target="https://login.consultant.ru/link/?req=doc&amp;base=RLAW140&amp;n=105697&amp;dst=100034" TargetMode="External"/><Relationship Id="rId152" Type="http://schemas.openxmlformats.org/officeDocument/2006/relationships/hyperlink" Target="https://login.consultant.ru/link/?req=doc&amp;base=RLAW140&amp;n=176261&amp;dst=100040" TargetMode="External"/><Relationship Id="rId173" Type="http://schemas.openxmlformats.org/officeDocument/2006/relationships/hyperlink" Target="https://login.consultant.ru/link/?req=doc&amp;base=RLAW140&amp;n=97594&amp;dst=100007" TargetMode="External"/><Relationship Id="rId194" Type="http://schemas.openxmlformats.org/officeDocument/2006/relationships/hyperlink" Target="https://login.consultant.ru/link/?req=doc&amp;base=LAW&amp;n=523391" TargetMode="External"/><Relationship Id="rId208" Type="http://schemas.openxmlformats.org/officeDocument/2006/relationships/hyperlink" Target="https://login.consultant.ru/link/?req=doc&amp;base=RLAW140&amp;n=176261&amp;dst=100061" TargetMode="External"/><Relationship Id="rId229" Type="http://schemas.openxmlformats.org/officeDocument/2006/relationships/hyperlink" Target="https://login.consultant.ru/link/?req=doc&amp;base=RLAW140&amp;n=96339&amp;dst=100030" TargetMode="External"/><Relationship Id="rId240" Type="http://schemas.openxmlformats.org/officeDocument/2006/relationships/hyperlink" Target="https://login.consultant.ru/link/?req=doc&amp;base=RLAW140&amp;n=96339&amp;dst=100046" TargetMode="External"/><Relationship Id="rId14" Type="http://schemas.openxmlformats.org/officeDocument/2006/relationships/hyperlink" Target="https://login.consultant.ru/link/?req=doc&amp;base=RLAW140&amp;n=93101&amp;dst=100009" TargetMode="External"/><Relationship Id="rId35" Type="http://schemas.openxmlformats.org/officeDocument/2006/relationships/hyperlink" Target="https://login.consultant.ru/link/?req=doc&amp;base=RLAW140&amp;n=176261&amp;dst=100018" TargetMode="External"/><Relationship Id="rId56" Type="http://schemas.openxmlformats.org/officeDocument/2006/relationships/hyperlink" Target="https://login.consultant.ru/link/?req=doc&amp;base=RLAW140&amp;n=116629&amp;dst=100008" TargetMode="External"/><Relationship Id="rId77" Type="http://schemas.openxmlformats.org/officeDocument/2006/relationships/hyperlink" Target="https://login.consultant.ru/link/?req=doc&amp;base=RLAW140&amp;n=169532&amp;dst=100010" TargetMode="External"/><Relationship Id="rId100" Type="http://schemas.openxmlformats.org/officeDocument/2006/relationships/hyperlink" Target="https://login.consultant.ru/link/?req=doc&amp;base=LAW&amp;n=523355&amp;dst=698" TargetMode="External"/><Relationship Id="rId8" Type="http://schemas.openxmlformats.org/officeDocument/2006/relationships/hyperlink" Target="https://login.consultant.ru/link/?req=doc&amp;base=RLAW140&amp;n=115057&amp;dst=100109" TargetMode="External"/><Relationship Id="rId98" Type="http://schemas.openxmlformats.org/officeDocument/2006/relationships/hyperlink" Target="https://login.consultant.ru/link/?req=doc&amp;base=RLAW140&amp;n=112950&amp;dst=100019" TargetMode="External"/><Relationship Id="rId121" Type="http://schemas.openxmlformats.org/officeDocument/2006/relationships/hyperlink" Target="https://login.consultant.ru/link/?req=doc&amp;base=LAW&amp;n=523355&amp;dst=411" TargetMode="External"/><Relationship Id="rId142" Type="http://schemas.openxmlformats.org/officeDocument/2006/relationships/hyperlink" Target="https://login.consultant.ru/link/?req=doc&amp;base=RLAW140&amp;n=179584&amp;dst=100020" TargetMode="External"/><Relationship Id="rId163" Type="http://schemas.openxmlformats.org/officeDocument/2006/relationships/hyperlink" Target="https://login.consultant.ru/link/?req=doc&amp;base=RLAW140&amp;n=179584&amp;dst=100561" TargetMode="External"/><Relationship Id="rId184" Type="http://schemas.openxmlformats.org/officeDocument/2006/relationships/hyperlink" Target="https://login.consultant.ru/link/?req=doc&amp;base=RLAW140&amp;n=161266&amp;dst=100010" TargetMode="External"/><Relationship Id="rId219" Type="http://schemas.openxmlformats.org/officeDocument/2006/relationships/hyperlink" Target="https://login.consultant.ru/link/?req=doc&amp;base=RLAW140&amp;n=177469&amp;dst=100008" TargetMode="External"/><Relationship Id="rId230" Type="http://schemas.openxmlformats.org/officeDocument/2006/relationships/hyperlink" Target="https://login.consultant.ru/link/?req=doc&amp;base=LAW&amp;n=523355&amp;dst=410" TargetMode="External"/><Relationship Id="rId251" Type="http://schemas.openxmlformats.org/officeDocument/2006/relationships/hyperlink" Target="https://login.consultant.ru/link/?req=doc&amp;base=LAW&amp;n=523355&amp;dst=327" TargetMode="External"/><Relationship Id="rId25" Type="http://schemas.openxmlformats.org/officeDocument/2006/relationships/hyperlink" Target="https://login.consultant.ru/link/?req=doc&amp;base=RLAW140&amp;n=90879&amp;dst=100009" TargetMode="External"/><Relationship Id="rId46" Type="http://schemas.openxmlformats.org/officeDocument/2006/relationships/hyperlink" Target="https://login.consultant.ru/link/?req=doc&amp;base=LAW&amp;n=523355&amp;dst=206" TargetMode="External"/><Relationship Id="rId67" Type="http://schemas.openxmlformats.org/officeDocument/2006/relationships/hyperlink" Target="https://login.consultant.ru/link/?req=doc&amp;base=RLAW140&amp;n=105697&amp;dst=100017" TargetMode="External"/><Relationship Id="rId88" Type="http://schemas.openxmlformats.org/officeDocument/2006/relationships/hyperlink" Target="https://login.consultant.ru/link/?req=doc&amp;base=RLAW140&amp;n=105697&amp;dst=100025" TargetMode="External"/><Relationship Id="rId111" Type="http://schemas.openxmlformats.org/officeDocument/2006/relationships/hyperlink" Target="https://login.consultant.ru/link/?req=doc&amp;base=RLAW140&amp;n=112950&amp;dst=100020" TargetMode="External"/><Relationship Id="rId132" Type="http://schemas.openxmlformats.org/officeDocument/2006/relationships/hyperlink" Target="https://login.consultant.ru/link/?req=doc&amp;base=RLAW140&amp;n=176261&amp;dst=100029" TargetMode="External"/><Relationship Id="rId153" Type="http://schemas.openxmlformats.org/officeDocument/2006/relationships/hyperlink" Target="https://login.consultant.ru/link/?req=doc&amp;base=RLAW140&amp;n=176261&amp;dst=100041" TargetMode="External"/><Relationship Id="rId174" Type="http://schemas.openxmlformats.org/officeDocument/2006/relationships/hyperlink" Target="https://login.consultant.ru/link/?req=doc&amp;base=RLAW140&amp;n=111253&amp;dst=100016" TargetMode="External"/><Relationship Id="rId195" Type="http://schemas.openxmlformats.org/officeDocument/2006/relationships/hyperlink" Target="https://login.consultant.ru/link/?req=doc&amp;base=LAW&amp;n=523355&amp;dst=101554" TargetMode="External"/><Relationship Id="rId209" Type="http://schemas.openxmlformats.org/officeDocument/2006/relationships/hyperlink" Target="https://login.consultant.ru/link/?req=doc&amp;base=RLAW140&amp;n=90879&amp;dst=100060" TargetMode="External"/><Relationship Id="rId220" Type="http://schemas.openxmlformats.org/officeDocument/2006/relationships/hyperlink" Target="https://login.consultant.ru/link/?req=doc&amp;base=RLAW140&amp;n=90879&amp;dst=100063" TargetMode="External"/><Relationship Id="rId241" Type="http://schemas.openxmlformats.org/officeDocument/2006/relationships/hyperlink" Target="https://login.consultant.ru/link/?req=doc&amp;base=RLAW140&amp;n=105697&amp;dst=100068" TargetMode="External"/><Relationship Id="rId15" Type="http://schemas.openxmlformats.org/officeDocument/2006/relationships/hyperlink" Target="https://login.consultant.ru/link/?req=doc&amp;base=RLAW140&amp;n=140258&amp;dst=100009" TargetMode="External"/><Relationship Id="rId36" Type="http://schemas.openxmlformats.org/officeDocument/2006/relationships/hyperlink" Target="https://login.consultant.ru/link/?req=doc&amp;base=LAW&amp;n=523355&amp;dst=101713" TargetMode="External"/><Relationship Id="rId57" Type="http://schemas.openxmlformats.org/officeDocument/2006/relationships/hyperlink" Target="https://login.consultant.ru/link/?req=doc&amp;base=LAW&amp;n=523355&amp;dst=411" TargetMode="External"/><Relationship Id="rId78" Type="http://schemas.openxmlformats.org/officeDocument/2006/relationships/hyperlink" Target="https://login.consultant.ru/link/?req=doc&amp;base=LAW&amp;n=523355&amp;dst=271" TargetMode="External"/><Relationship Id="rId99" Type="http://schemas.openxmlformats.org/officeDocument/2006/relationships/hyperlink" Target="https://login.consultant.ru/link/?req=doc&amp;base=LAW&amp;n=523355&amp;dst=1321" TargetMode="External"/><Relationship Id="rId101" Type="http://schemas.openxmlformats.org/officeDocument/2006/relationships/hyperlink" Target="https://login.consultant.ru/link/?req=doc&amp;base=LAW&amp;n=523355&amp;dst=249" TargetMode="External"/><Relationship Id="rId122" Type="http://schemas.openxmlformats.org/officeDocument/2006/relationships/hyperlink" Target="https://login.consultant.ru/link/?req=doc&amp;base=RLAW140&amp;n=90879&amp;dst=100025" TargetMode="External"/><Relationship Id="rId143" Type="http://schemas.openxmlformats.org/officeDocument/2006/relationships/hyperlink" Target="https://login.consultant.ru/link/?req=doc&amp;base=RLAW140&amp;n=105697&amp;dst=100040" TargetMode="External"/><Relationship Id="rId164" Type="http://schemas.openxmlformats.org/officeDocument/2006/relationships/hyperlink" Target="https://login.consultant.ru/link/?req=doc&amp;base=RLAW140&amp;n=176261&amp;dst=100049" TargetMode="External"/><Relationship Id="rId185" Type="http://schemas.openxmlformats.org/officeDocument/2006/relationships/hyperlink" Target="https://login.consultant.ru/link/?req=doc&amp;base=RLAW140&amp;n=157745&amp;dst=100011" TargetMode="External"/><Relationship Id="rId9" Type="http://schemas.openxmlformats.org/officeDocument/2006/relationships/hyperlink" Target="https://login.consultant.ru/link/?req=doc&amp;base=RLAW140&amp;n=96339&amp;dst=100009" TargetMode="External"/><Relationship Id="rId210" Type="http://schemas.openxmlformats.org/officeDocument/2006/relationships/hyperlink" Target="https://login.consultant.ru/link/?req=doc&amp;base=RLAW140&amp;n=96339&amp;dst=100027" TargetMode="External"/><Relationship Id="rId26" Type="http://schemas.openxmlformats.org/officeDocument/2006/relationships/hyperlink" Target="https://login.consultant.ru/link/?req=doc&amp;base=RLAW140&amp;n=115080&amp;dst=100009" TargetMode="External"/><Relationship Id="rId231" Type="http://schemas.openxmlformats.org/officeDocument/2006/relationships/hyperlink" Target="https://login.consultant.ru/link/?req=doc&amp;base=RLAW140&amp;n=105697&amp;dst=100063" TargetMode="External"/><Relationship Id="rId252" Type="http://schemas.openxmlformats.org/officeDocument/2006/relationships/hyperlink" Target="https://login.consultant.ru/link/?req=doc&amp;base=RLAW140&amp;n=105697&amp;dst=100069" TargetMode="External"/><Relationship Id="rId47" Type="http://schemas.openxmlformats.org/officeDocument/2006/relationships/hyperlink" Target="https://login.consultant.ru/link/?req=doc&amp;base=RLAW140&amp;n=181183&amp;dst=100008" TargetMode="External"/><Relationship Id="rId68" Type="http://schemas.openxmlformats.org/officeDocument/2006/relationships/hyperlink" Target="https://login.consultant.ru/link/?req=doc&amp;base=RLAW140&amp;n=105697&amp;dst=100018" TargetMode="External"/><Relationship Id="rId89" Type="http://schemas.openxmlformats.org/officeDocument/2006/relationships/hyperlink" Target="https://login.consultant.ru/link/?req=doc&amp;base=RLAW140&amp;n=119009&amp;dst=100019" TargetMode="External"/><Relationship Id="rId112" Type="http://schemas.openxmlformats.org/officeDocument/2006/relationships/hyperlink" Target="https://login.consultant.ru/link/?req=doc&amp;base=RLAW140&amp;n=90879&amp;dst=100022" TargetMode="External"/><Relationship Id="rId133" Type="http://schemas.openxmlformats.org/officeDocument/2006/relationships/hyperlink" Target="https://login.consultant.ru/link/?req=doc&amp;base=RLAW140&amp;n=130588&amp;dst=100012" TargetMode="External"/><Relationship Id="rId154" Type="http://schemas.openxmlformats.org/officeDocument/2006/relationships/hyperlink" Target="https://login.consultant.ru/link/?req=doc&amp;base=RLAW140&amp;n=175520&amp;dst=100018" TargetMode="External"/><Relationship Id="rId175" Type="http://schemas.openxmlformats.org/officeDocument/2006/relationships/hyperlink" Target="https://login.consultant.ru/link/?req=doc&amp;base=RLAW140&amp;n=181763&amp;dst=100013" TargetMode="External"/><Relationship Id="rId196" Type="http://schemas.openxmlformats.org/officeDocument/2006/relationships/hyperlink" Target="https://login.consultant.ru/link/?req=doc&amp;base=RLAW140&amp;n=105697&amp;dst=100052" TargetMode="External"/><Relationship Id="rId200" Type="http://schemas.openxmlformats.org/officeDocument/2006/relationships/hyperlink" Target="https://login.consultant.ru/link/?req=doc&amp;base=RLAW140&amp;n=130588&amp;dst=100014" TargetMode="External"/><Relationship Id="rId16" Type="http://schemas.openxmlformats.org/officeDocument/2006/relationships/hyperlink" Target="https://login.consultant.ru/link/?req=doc&amp;base=RLAW140&amp;n=113097&amp;dst=100009" TargetMode="External"/><Relationship Id="rId221" Type="http://schemas.openxmlformats.org/officeDocument/2006/relationships/hyperlink" Target="https://login.consultant.ru/link/?req=doc&amp;base=LAW&amp;n=523355&amp;dst=101582" TargetMode="External"/><Relationship Id="rId242" Type="http://schemas.openxmlformats.org/officeDocument/2006/relationships/hyperlink" Target="https://login.consultant.ru/link/?req=doc&amp;base=RLAW140&amp;n=96339&amp;dst=100047" TargetMode="External"/><Relationship Id="rId37" Type="http://schemas.openxmlformats.org/officeDocument/2006/relationships/hyperlink" Target="https://login.consultant.ru/link/?req=doc&amp;base=RLAW140&amp;n=122246&amp;dst=100014" TargetMode="External"/><Relationship Id="rId58" Type="http://schemas.openxmlformats.org/officeDocument/2006/relationships/hyperlink" Target="https://login.consultant.ru/link/?req=doc&amp;base=LAW&amp;n=523355&amp;dst=246" TargetMode="External"/><Relationship Id="rId79" Type="http://schemas.openxmlformats.org/officeDocument/2006/relationships/hyperlink" Target="https://login.consultant.ru/link/?req=doc&amp;base=RLAW140&amp;n=126945&amp;dst=100015" TargetMode="External"/><Relationship Id="rId102" Type="http://schemas.openxmlformats.org/officeDocument/2006/relationships/hyperlink" Target="https://login.consultant.ru/link/?req=doc&amp;base=LAW&amp;n=523355&amp;dst=252" TargetMode="External"/><Relationship Id="rId123" Type="http://schemas.openxmlformats.org/officeDocument/2006/relationships/hyperlink" Target="https://login.consultant.ru/link/?req=doc&amp;base=RLAW140&amp;n=105697&amp;dst=100032" TargetMode="External"/><Relationship Id="rId144" Type="http://schemas.openxmlformats.org/officeDocument/2006/relationships/hyperlink" Target="https://login.consultant.ru/link/?req=doc&amp;base=RLAW140&amp;n=175520&amp;dst=100015" TargetMode="External"/><Relationship Id="rId90" Type="http://schemas.openxmlformats.org/officeDocument/2006/relationships/hyperlink" Target="https://login.consultant.ru/link/?req=doc&amp;base=RLAW140&amp;n=93101&amp;dst=100010" TargetMode="External"/><Relationship Id="rId165" Type="http://schemas.openxmlformats.org/officeDocument/2006/relationships/hyperlink" Target="https://login.consultant.ru/link/?req=doc&amp;base=LAW&amp;n=523355&amp;dst=1313" TargetMode="External"/><Relationship Id="rId186" Type="http://schemas.openxmlformats.org/officeDocument/2006/relationships/hyperlink" Target="https://login.consultant.ru/link/?req=doc&amp;base=RLAW140&amp;n=90879&amp;dst=100053" TargetMode="External"/><Relationship Id="rId211" Type="http://schemas.openxmlformats.org/officeDocument/2006/relationships/hyperlink" Target="https://login.consultant.ru/link/?req=doc&amp;base=RLAW140&amp;n=176261&amp;dst=100063" TargetMode="External"/><Relationship Id="rId232" Type="http://schemas.openxmlformats.org/officeDocument/2006/relationships/hyperlink" Target="https://login.consultant.ru/link/?req=doc&amp;base=RLAW140&amp;n=105697&amp;dst=100065" TargetMode="External"/><Relationship Id="rId253" Type="http://schemas.openxmlformats.org/officeDocument/2006/relationships/hyperlink" Target="https://login.consultant.ru/link/?req=doc&amp;base=RLAW140&amp;n=142147&amp;dst=100009" TargetMode="External"/><Relationship Id="rId27" Type="http://schemas.openxmlformats.org/officeDocument/2006/relationships/hyperlink" Target="https://login.consultant.ru/link/?req=doc&amp;base=RLAW140&amp;n=112950&amp;dst=100009" TargetMode="External"/><Relationship Id="rId48" Type="http://schemas.openxmlformats.org/officeDocument/2006/relationships/hyperlink" Target="https://login.consultant.ru/link/?req=doc&amp;base=RLAW140&amp;n=126945&amp;dst=100010" TargetMode="External"/><Relationship Id="rId69" Type="http://schemas.openxmlformats.org/officeDocument/2006/relationships/hyperlink" Target="https://login.consultant.ru/link/?req=doc&amp;base=RLAW140&amp;n=96339&amp;dst=100012" TargetMode="External"/><Relationship Id="rId113" Type="http://schemas.openxmlformats.org/officeDocument/2006/relationships/hyperlink" Target="https://login.consultant.ru/link/?req=doc&amp;base=RLAW140&amp;n=126945&amp;dst=100018" TargetMode="External"/><Relationship Id="rId134" Type="http://schemas.openxmlformats.org/officeDocument/2006/relationships/hyperlink" Target="https://login.consultant.ru/link/?req=doc&amp;base=LAW&amp;n=523355&amp;dst=101211" TargetMode="External"/><Relationship Id="rId80" Type="http://schemas.openxmlformats.org/officeDocument/2006/relationships/hyperlink" Target="https://login.consultant.ru/link/?req=doc&amp;base=RLAW140&amp;n=126945&amp;dst=100016" TargetMode="External"/><Relationship Id="rId155" Type="http://schemas.openxmlformats.org/officeDocument/2006/relationships/hyperlink" Target="https://login.consultant.ru/link/?req=doc&amp;base=RLAW140&amp;n=176261&amp;dst=100043" TargetMode="External"/><Relationship Id="rId176" Type="http://schemas.openxmlformats.org/officeDocument/2006/relationships/hyperlink" Target="https://login.consultant.ru/link/?req=doc&amp;base=LAW&amp;n=523355&amp;dst=101210" TargetMode="External"/><Relationship Id="rId197" Type="http://schemas.openxmlformats.org/officeDocument/2006/relationships/hyperlink" Target="https://login.consultant.ru/link/?req=doc&amp;base=LAW&amp;n=523355&amp;dst=101637" TargetMode="External"/><Relationship Id="rId201" Type="http://schemas.openxmlformats.org/officeDocument/2006/relationships/hyperlink" Target="https://login.consultant.ru/link/?req=doc&amp;base=RLAW140&amp;n=90879&amp;dst=100057" TargetMode="External"/><Relationship Id="rId222" Type="http://schemas.openxmlformats.org/officeDocument/2006/relationships/hyperlink" Target="https://login.consultant.ru/link/?req=doc&amp;base=RLAW140&amp;n=105697&amp;dst=100058" TargetMode="External"/><Relationship Id="rId243" Type="http://schemas.openxmlformats.org/officeDocument/2006/relationships/hyperlink" Target="https://login.consultant.ru/link/?req=doc&amp;base=RLAW140&amp;n=175520&amp;dst=100026" TargetMode="External"/><Relationship Id="rId17" Type="http://schemas.openxmlformats.org/officeDocument/2006/relationships/hyperlink" Target="https://login.consultant.ru/link/?req=doc&amp;base=LAW&amp;n=523355&amp;dst=320" TargetMode="External"/><Relationship Id="rId38" Type="http://schemas.openxmlformats.org/officeDocument/2006/relationships/hyperlink" Target="https://login.consultant.ru/link/?req=doc&amp;base=RLAW140&amp;n=122246&amp;dst=100016" TargetMode="External"/><Relationship Id="rId59" Type="http://schemas.openxmlformats.org/officeDocument/2006/relationships/hyperlink" Target="https://login.consultant.ru/link/?req=doc&amp;base=RLAW140&amp;n=105697&amp;dst=100015" TargetMode="External"/><Relationship Id="rId103" Type="http://schemas.openxmlformats.org/officeDocument/2006/relationships/hyperlink" Target="https://login.consultant.ru/link/?req=doc&amp;base=RLAW140&amp;n=175520&amp;dst=100013" TargetMode="External"/><Relationship Id="rId124" Type="http://schemas.openxmlformats.org/officeDocument/2006/relationships/hyperlink" Target="https://login.consultant.ru/link/?req=doc&amp;base=RLAW140&amp;n=112950&amp;dst=100025" TargetMode="External"/><Relationship Id="rId70" Type="http://schemas.openxmlformats.org/officeDocument/2006/relationships/hyperlink" Target="https://login.consultant.ru/link/?req=doc&amp;base=RLAW140&amp;n=105697&amp;dst=100019" TargetMode="External"/><Relationship Id="rId91" Type="http://schemas.openxmlformats.org/officeDocument/2006/relationships/hyperlink" Target="https://login.consultant.ru/link/?req=doc&amp;base=RLAW140&amp;n=119009&amp;dst=100020" TargetMode="External"/><Relationship Id="rId145" Type="http://schemas.openxmlformats.org/officeDocument/2006/relationships/hyperlink" Target="https://login.consultant.ru/link/?req=doc&amp;base=LAW&amp;n=523355&amp;dst=101625" TargetMode="External"/><Relationship Id="rId166" Type="http://schemas.openxmlformats.org/officeDocument/2006/relationships/hyperlink" Target="https://login.consultant.ru/link/?req=doc&amp;base=RLAW140&amp;n=96339&amp;dst=100015" TargetMode="External"/><Relationship Id="rId187" Type="http://schemas.openxmlformats.org/officeDocument/2006/relationships/hyperlink" Target="https://login.consultant.ru/link/?req=doc&amp;base=RLAW140&amp;n=105697&amp;dst=100049" TargetMode="External"/><Relationship Id="rId1" Type="http://schemas.openxmlformats.org/officeDocument/2006/relationships/styles" Target="styles.xml"/><Relationship Id="rId212" Type="http://schemas.openxmlformats.org/officeDocument/2006/relationships/hyperlink" Target="https://login.consultant.ru/link/?req=doc&amp;base=RLAW140&amp;n=96339&amp;dst=100028" TargetMode="External"/><Relationship Id="rId233" Type="http://schemas.openxmlformats.org/officeDocument/2006/relationships/hyperlink" Target="https://login.consultant.ru/link/?req=doc&amp;base=RLAW140&amp;n=105697&amp;dst=100066" TargetMode="External"/><Relationship Id="rId254" Type="http://schemas.openxmlformats.org/officeDocument/2006/relationships/hyperlink" Target="https://login.consultant.ru/link/?req=doc&amp;base=RLAW140&amp;n=142147&amp;dst=100010" TargetMode="External"/><Relationship Id="rId28" Type="http://schemas.openxmlformats.org/officeDocument/2006/relationships/hyperlink" Target="https://login.consultant.ru/link/?req=doc&amp;base=LAW&amp;n=523355&amp;dst=101659" TargetMode="External"/><Relationship Id="rId49" Type="http://schemas.openxmlformats.org/officeDocument/2006/relationships/hyperlink" Target="https://login.consultant.ru/link/?req=doc&amp;base=RLAW140&amp;n=126945&amp;dst=100012" TargetMode="External"/><Relationship Id="rId114" Type="http://schemas.openxmlformats.org/officeDocument/2006/relationships/hyperlink" Target="https://login.consultant.ru/link/?req=doc&amp;base=RLAW140&amp;n=176261&amp;dst=100025" TargetMode="External"/><Relationship Id="rId60" Type="http://schemas.openxmlformats.org/officeDocument/2006/relationships/hyperlink" Target="https://login.consultant.ru/link/?req=doc&amp;base=RLAW140&amp;n=111253&amp;dst=100010" TargetMode="External"/><Relationship Id="rId81" Type="http://schemas.openxmlformats.org/officeDocument/2006/relationships/hyperlink" Target="https://login.consultant.ru/link/?req=doc&amp;base=RLAW140&amp;n=101462&amp;dst=100009" TargetMode="External"/><Relationship Id="rId135" Type="http://schemas.openxmlformats.org/officeDocument/2006/relationships/hyperlink" Target="https://login.consultant.ru/link/?req=doc&amp;base=RLAW140&amp;n=170639&amp;dst=100011" TargetMode="External"/><Relationship Id="rId156" Type="http://schemas.openxmlformats.org/officeDocument/2006/relationships/hyperlink" Target="https://login.consultant.ru/link/?req=doc&amp;base=RLAW140&amp;n=176261&amp;dst=100044" TargetMode="External"/><Relationship Id="rId177" Type="http://schemas.openxmlformats.org/officeDocument/2006/relationships/hyperlink" Target="https://login.consultant.ru/link/?req=doc&amp;base=RLAW140&amp;n=160827&amp;dst=100010" TargetMode="External"/><Relationship Id="rId198" Type="http://schemas.openxmlformats.org/officeDocument/2006/relationships/hyperlink" Target="https://login.consultant.ru/link/?req=doc&amp;base=RLAW140&amp;n=105697&amp;dst=100053" TargetMode="External"/><Relationship Id="rId202" Type="http://schemas.openxmlformats.org/officeDocument/2006/relationships/hyperlink" Target="https://login.consultant.ru/link/?req=doc&amp;base=RLAW140&amp;n=105697&amp;dst=100054" TargetMode="External"/><Relationship Id="rId223" Type="http://schemas.openxmlformats.org/officeDocument/2006/relationships/hyperlink" Target="https://login.consultant.ru/link/?req=doc&amp;base=LAW&amp;n=523355&amp;dst=375" TargetMode="External"/><Relationship Id="rId244" Type="http://schemas.openxmlformats.org/officeDocument/2006/relationships/hyperlink" Target="https://login.consultant.ru/link/?req=doc&amp;base=RLAW140&amp;n=101462&amp;dst=100013" TargetMode="External"/><Relationship Id="rId18" Type="http://schemas.openxmlformats.org/officeDocument/2006/relationships/hyperlink" Target="https://login.consultant.ru/link/?req=doc&amp;base=LAW&amp;n=523355&amp;dst=366" TargetMode="External"/><Relationship Id="rId39" Type="http://schemas.openxmlformats.org/officeDocument/2006/relationships/hyperlink" Target="https://login.consultant.ru/link/?req=doc&amp;base=RLAW140&amp;n=123042&amp;dst=100008" TargetMode="External"/><Relationship Id="rId50" Type="http://schemas.openxmlformats.org/officeDocument/2006/relationships/hyperlink" Target="https://login.consultant.ru/link/?req=doc&amp;base=RLAW140&amp;n=173942&amp;dst=100017" TargetMode="External"/><Relationship Id="rId104" Type="http://schemas.openxmlformats.org/officeDocument/2006/relationships/hyperlink" Target="https://login.consultant.ru/link/?req=doc&amp;base=LAW&amp;n=523355&amp;dst=101224" TargetMode="External"/><Relationship Id="rId125" Type="http://schemas.openxmlformats.org/officeDocument/2006/relationships/hyperlink" Target="https://login.consultant.ru/link/?req=doc&amp;base=RLAW140&amp;n=176261&amp;dst=100027" TargetMode="External"/><Relationship Id="rId146" Type="http://schemas.openxmlformats.org/officeDocument/2006/relationships/hyperlink" Target="https://login.consultant.ru/link/?req=doc&amp;base=RLAW140&amp;n=111253&amp;dst=100013" TargetMode="External"/><Relationship Id="rId167" Type="http://schemas.openxmlformats.org/officeDocument/2006/relationships/hyperlink" Target="https://login.consultant.ru/link/?req=doc&amp;base=LAW&amp;n=523355&amp;dst=101210" TargetMode="External"/><Relationship Id="rId188" Type="http://schemas.openxmlformats.org/officeDocument/2006/relationships/hyperlink" Target="https://login.consultant.ru/link/?req=doc&amp;base=LAW&amp;n=523355&amp;dst=1299" TargetMode="External"/><Relationship Id="rId71" Type="http://schemas.openxmlformats.org/officeDocument/2006/relationships/hyperlink" Target="https://login.consultant.ru/link/?req=doc&amp;base=RLAW140&amp;n=112950&amp;dst=100012" TargetMode="External"/><Relationship Id="rId92" Type="http://schemas.openxmlformats.org/officeDocument/2006/relationships/hyperlink" Target="https://login.consultant.ru/link/?req=doc&amp;base=RLAW140&amp;n=130588&amp;dst=100010" TargetMode="External"/><Relationship Id="rId213" Type="http://schemas.openxmlformats.org/officeDocument/2006/relationships/hyperlink" Target="https://login.consultant.ru/link/?req=doc&amp;base=LAW&amp;n=523355&amp;dst=101703" TargetMode="External"/><Relationship Id="rId234" Type="http://schemas.openxmlformats.org/officeDocument/2006/relationships/hyperlink" Target="https://login.consultant.ru/link/?req=doc&amp;base=LAW&amp;n=523355&amp;dst=1299" TargetMode="External"/><Relationship Id="rId2" Type="http://schemas.openxmlformats.org/officeDocument/2006/relationships/settings" Target="settings.xml"/><Relationship Id="rId29" Type="http://schemas.openxmlformats.org/officeDocument/2006/relationships/hyperlink" Target="https://login.consultant.ru/link/?req=doc&amp;base=RLAW140&amp;n=119009&amp;dst=100010" TargetMode="External"/><Relationship Id="rId255" Type="http://schemas.openxmlformats.org/officeDocument/2006/relationships/hyperlink" Target="https://login.consultant.ru/link/?req=doc&amp;base=RLAW140&amp;n=156713&amp;dst=100008" TargetMode="External"/><Relationship Id="rId40" Type="http://schemas.openxmlformats.org/officeDocument/2006/relationships/hyperlink" Target="https://login.consultant.ru/link/?req=doc&amp;base=LAW&amp;n=523355&amp;dst=101711" TargetMode="External"/><Relationship Id="rId115" Type="http://schemas.openxmlformats.org/officeDocument/2006/relationships/hyperlink" Target="https://login.consultant.ru/link/?req=doc&amp;base=LAW&amp;n=523355&amp;dst=206" TargetMode="External"/><Relationship Id="rId136" Type="http://schemas.openxmlformats.org/officeDocument/2006/relationships/hyperlink" Target="https://login.consultant.ru/link/?req=doc&amp;base=RLAW140&amp;n=105697&amp;dst=100037" TargetMode="External"/><Relationship Id="rId157" Type="http://schemas.openxmlformats.org/officeDocument/2006/relationships/hyperlink" Target="https://login.consultant.ru/link/?req=doc&amp;base=LAW&amp;n=523355&amp;dst=1220" TargetMode="External"/><Relationship Id="rId178" Type="http://schemas.openxmlformats.org/officeDocument/2006/relationships/hyperlink" Target="https://login.consultant.ru/link/?req=doc&amp;base=RLAW140&amp;n=182794&amp;dst=100013" TargetMode="External"/><Relationship Id="rId61" Type="http://schemas.openxmlformats.org/officeDocument/2006/relationships/hyperlink" Target="https://login.consultant.ru/link/?req=doc&amp;base=RLAW140&amp;n=119009&amp;dst=100016" TargetMode="External"/><Relationship Id="rId82" Type="http://schemas.openxmlformats.org/officeDocument/2006/relationships/hyperlink" Target="https://login.consultant.ru/link/?req=doc&amp;base=LAW&amp;n=523355&amp;dst=101535" TargetMode="External"/><Relationship Id="rId199" Type="http://schemas.openxmlformats.org/officeDocument/2006/relationships/hyperlink" Target="https://login.consultant.ru/link/?req=doc&amp;base=RLAW140&amp;n=111253&amp;dst=100021" TargetMode="External"/><Relationship Id="rId203" Type="http://schemas.openxmlformats.org/officeDocument/2006/relationships/hyperlink" Target="https://login.consultant.ru/link/?req=doc&amp;base=RLAW140&amp;n=90879&amp;dst=100058" TargetMode="External"/><Relationship Id="rId19" Type="http://schemas.openxmlformats.org/officeDocument/2006/relationships/hyperlink" Target="https://login.consultant.ru/link/?req=doc&amp;base=RLAW140&amp;n=176261&amp;dst=100014" TargetMode="External"/><Relationship Id="rId224" Type="http://schemas.openxmlformats.org/officeDocument/2006/relationships/hyperlink" Target="https://login.consultant.ru/link/?req=doc&amp;base=RLAW140&amp;n=176261&amp;dst=100064" TargetMode="External"/><Relationship Id="rId245" Type="http://schemas.openxmlformats.org/officeDocument/2006/relationships/hyperlink" Target="https://login.consultant.ru/link/?req=doc&amp;base=RLAW140&amp;n=175520&amp;dst=100027" TargetMode="External"/><Relationship Id="rId30" Type="http://schemas.openxmlformats.org/officeDocument/2006/relationships/hyperlink" Target="https://login.consultant.ru/link/?req=doc&amp;base=RLAW140&amp;n=119009&amp;dst=100012" TargetMode="External"/><Relationship Id="rId105" Type="http://schemas.openxmlformats.org/officeDocument/2006/relationships/hyperlink" Target="https://login.consultant.ru/link/?req=doc&amp;base=LAW&amp;n=523355&amp;dst=101530" TargetMode="External"/><Relationship Id="rId126" Type="http://schemas.openxmlformats.org/officeDocument/2006/relationships/hyperlink" Target="https://login.consultant.ru/link/?req=doc&amp;base=RLAW140&amp;n=90879&amp;dst=100026" TargetMode="External"/><Relationship Id="rId147" Type="http://schemas.openxmlformats.org/officeDocument/2006/relationships/hyperlink" Target="https://login.consultant.ru/link/?req=doc&amp;base=RLAW140&amp;n=176261&amp;dst=100034" TargetMode="External"/><Relationship Id="rId168" Type="http://schemas.openxmlformats.org/officeDocument/2006/relationships/hyperlink" Target="https://login.consultant.ru/link/?req=doc&amp;base=RLAW140&amp;n=181763&amp;dst=100009" TargetMode="External"/><Relationship Id="rId51" Type="http://schemas.openxmlformats.org/officeDocument/2006/relationships/hyperlink" Target="https://login.consultant.ru/link/?req=doc&amp;base=RLAW140&amp;n=160827&amp;dst=100009" TargetMode="External"/><Relationship Id="rId72" Type="http://schemas.openxmlformats.org/officeDocument/2006/relationships/hyperlink" Target="https://login.consultant.ru/link/?req=doc&amp;base=RLAW140&amp;n=112950&amp;dst=100014" TargetMode="External"/><Relationship Id="rId93" Type="http://schemas.openxmlformats.org/officeDocument/2006/relationships/hyperlink" Target="https://login.consultant.ru/link/?req=doc&amp;base=RLAW140&amp;n=175520&amp;dst=100012" TargetMode="External"/><Relationship Id="rId189" Type="http://schemas.openxmlformats.org/officeDocument/2006/relationships/hyperlink" Target="https://login.consultant.ru/link/?req=doc&amp;base=RLAW140&amp;n=90879&amp;dst=10005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355&amp;dst=257" TargetMode="External"/><Relationship Id="rId235" Type="http://schemas.openxmlformats.org/officeDocument/2006/relationships/hyperlink" Target="https://login.consultant.ru/link/?req=doc&amp;base=RLAW140&amp;n=105697&amp;dst=100067" TargetMode="External"/><Relationship Id="rId256" Type="http://schemas.openxmlformats.org/officeDocument/2006/relationships/hyperlink" Target="https://login.consultant.ru/link/?req=doc&amp;base=RLAW140&amp;n=171350&amp;dst=100008" TargetMode="External"/><Relationship Id="rId116" Type="http://schemas.openxmlformats.org/officeDocument/2006/relationships/hyperlink" Target="https://login.consultant.ru/link/?req=doc&amp;base=RLAW140&amp;n=90879&amp;dst=100023" TargetMode="External"/><Relationship Id="rId137" Type="http://schemas.openxmlformats.org/officeDocument/2006/relationships/hyperlink" Target="https://login.consultant.ru/link/?req=doc&amp;base=RLAW140&amp;n=119009&amp;dst=100021" TargetMode="External"/><Relationship Id="rId158" Type="http://schemas.openxmlformats.org/officeDocument/2006/relationships/hyperlink" Target="https://login.consultant.ru/link/?req=doc&amp;base=RLAW140&amp;n=176261&amp;dst=100045" TargetMode="External"/><Relationship Id="rId20" Type="http://schemas.openxmlformats.org/officeDocument/2006/relationships/hyperlink" Target="https://login.consultant.ru/link/?req=doc&amp;base=LAW&amp;n=523355&amp;dst=225" TargetMode="External"/><Relationship Id="rId41" Type="http://schemas.openxmlformats.org/officeDocument/2006/relationships/hyperlink" Target="https://login.consultant.ru/link/?req=doc&amp;base=RLAW140&amp;n=122246&amp;dst=100018" TargetMode="External"/><Relationship Id="rId62" Type="http://schemas.openxmlformats.org/officeDocument/2006/relationships/hyperlink" Target="https://login.consultant.ru/link/?req=doc&amp;base=RLAW140&amp;n=176261&amp;dst=100022" TargetMode="External"/><Relationship Id="rId83" Type="http://schemas.openxmlformats.org/officeDocument/2006/relationships/hyperlink" Target="https://login.consultant.ru/link/?req=doc&amp;base=RLAW140&amp;n=105697&amp;dst=100023" TargetMode="External"/><Relationship Id="rId179" Type="http://schemas.openxmlformats.org/officeDocument/2006/relationships/hyperlink" Target="https://login.consultant.ru/link/?req=doc&amp;base=RLAW140&amp;n=178667&amp;dst=100453" TargetMode="External"/><Relationship Id="rId190" Type="http://schemas.openxmlformats.org/officeDocument/2006/relationships/hyperlink" Target="https://login.consultant.ru/link/?req=doc&amp;base=RLAW140&amp;n=105697&amp;dst=100050" TargetMode="External"/><Relationship Id="rId204" Type="http://schemas.openxmlformats.org/officeDocument/2006/relationships/hyperlink" Target="https://login.consultant.ru/link/?req=doc&amp;base=RLAW140&amp;n=90879&amp;dst=100059" TargetMode="External"/><Relationship Id="rId225" Type="http://schemas.openxmlformats.org/officeDocument/2006/relationships/hyperlink" Target="https://login.consultant.ru/link/?req=doc&amp;base=RLAW140&amp;n=130588&amp;dst=100015" TargetMode="External"/><Relationship Id="rId246" Type="http://schemas.openxmlformats.org/officeDocument/2006/relationships/hyperlink" Target="https://login.consultant.ru/link/?req=doc&amp;base=LAW&amp;n=523355&amp;dst=101030" TargetMode="External"/><Relationship Id="rId106" Type="http://schemas.openxmlformats.org/officeDocument/2006/relationships/hyperlink" Target="https://login.consultant.ru/link/?req=doc&amp;base=LAW&amp;n=523355&amp;dst=405" TargetMode="External"/><Relationship Id="rId127" Type="http://schemas.openxmlformats.org/officeDocument/2006/relationships/hyperlink" Target="https://login.consultant.ru/link/?req=doc&amp;base=RLAW140&amp;n=122246&amp;dst=100022" TargetMode="External"/><Relationship Id="rId10" Type="http://schemas.openxmlformats.org/officeDocument/2006/relationships/hyperlink" Target="https://login.consultant.ru/link/?req=doc&amp;base=RLAW140&amp;n=105697&amp;dst=100010" TargetMode="External"/><Relationship Id="rId31" Type="http://schemas.openxmlformats.org/officeDocument/2006/relationships/hyperlink" Target="https://login.consultant.ru/link/?req=doc&amp;base=LAW&amp;n=523355&amp;dst=101674" TargetMode="External"/><Relationship Id="rId52" Type="http://schemas.openxmlformats.org/officeDocument/2006/relationships/hyperlink" Target="https://login.consultant.ru/link/?req=doc&amp;base=RLAW140&amp;n=175520&amp;dst=100011" TargetMode="External"/><Relationship Id="rId73" Type="http://schemas.openxmlformats.org/officeDocument/2006/relationships/hyperlink" Target="https://login.consultant.ru/link/?req=doc&amp;base=RLAW140&amp;n=90879&amp;dst=100014" TargetMode="External"/><Relationship Id="rId94" Type="http://schemas.openxmlformats.org/officeDocument/2006/relationships/hyperlink" Target="https://login.consultant.ru/link/?req=doc&amp;base=RLAW140&amp;n=112950&amp;dst=100017" TargetMode="External"/><Relationship Id="rId148" Type="http://schemas.openxmlformats.org/officeDocument/2006/relationships/hyperlink" Target="https://login.consultant.ru/link/?req=doc&amp;base=RLAW140&amp;n=90879&amp;dst=100039" TargetMode="External"/><Relationship Id="rId169" Type="http://schemas.openxmlformats.org/officeDocument/2006/relationships/hyperlink" Target="https://login.consultant.ru/link/?req=doc&amp;base=RLAW140&amp;n=181763&amp;dst=100021" TargetMode="External"/><Relationship Id="rId4" Type="http://schemas.openxmlformats.org/officeDocument/2006/relationships/hyperlink" Target="https://login.consultant.ru/link/?req=doc&amp;base=LAW&amp;n=523355&amp;dst=101450" TargetMode="External"/><Relationship Id="rId180" Type="http://schemas.openxmlformats.org/officeDocument/2006/relationships/hyperlink" Target="https://login.consultant.ru/link/?req=doc&amp;base=RLAW140&amp;n=93101&amp;dst=100016" TargetMode="External"/><Relationship Id="rId215" Type="http://schemas.openxmlformats.org/officeDocument/2006/relationships/hyperlink" Target="https://login.consultant.ru/link/?req=doc&amp;base=RLAW140&amp;n=90879&amp;dst=100061" TargetMode="External"/><Relationship Id="rId236" Type="http://schemas.openxmlformats.org/officeDocument/2006/relationships/hyperlink" Target="https://login.consultant.ru/link/?req=doc&amp;base=RLAW140&amp;n=175520&amp;dst=100025" TargetMode="External"/><Relationship Id="rId25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16083</Words>
  <Characters>91677</Characters>
  <Application>Microsoft Office Word</Application>
  <DocSecurity>0</DocSecurity>
  <Lines>763</Lines>
  <Paragraphs>215</Paragraphs>
  <ScaleCrop>false</ScaleCrop>
  <Company/>
  <LinksUpToDate>false</LinksUpToDate>
  <CharactersWithSpaces>107545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2</cp:revision>
  <dcterms:created xsi:type="dcterms:W3CDTF">2026-02-13T09:55:00Z</dcterms:created>
  <dcterms:modified xsi:type="dcterms:W3CDTF">2026-02-13T09:55:00Z</dcterms:modified>
</cp:coreProperties>
</file>