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95616" w14:textId="5575B60E" w:rsidR="001D3DE0" w:rsidRDefault="001D3DE0" w:rsidP="001D3DE0">
      <w:pPr>
        <w:spacing w:after="0" w:line="240" w:lineRule="auto"/>
        <w:ind w:firstLine="709"/>
        <w:jc w:val="center"/>
        <w:outlineLvl w:val="0"/>
        <w:rPr>
          <w:rFonts w:ascii="Times New Roman" w:hAnsi="Times New Roman" w:cs="Times New Roman"/>
          <w:b/>
          <w:sz w:val="28"/>
          <w:szCs w:val="28"/>
        </w:rPr>
      </w:pPr>
      <w:r w:rsidRPr="001D3DE0">
        <w:rPr>
          <w:rFonts w:ascii="Times New Roman" w:hAnsi="Times New Roman" w:cs="Times New Roman"/>
          <w:b/>
          <w:sz w:val="28"/>
          <w:szCs w:val="28"/>
        </w:rPr>
        <w:t>ЖИЛИЩНЫЙ КОДЕКС РОССИЙСКОЙ ФЕДЕРАЦИИ</w:t>
      </w:r>
      <w:bookmarkStart w:id="0" w:name="_GoBack"/>
      <w:bookmarkEnd w:id="0"/>
    </w:p>
    <w:p w14:paraId="464CBE4F" w14:textId="77777777" w:rsidR="001D3DE0" w:rsidRDefault="001D3DE0" w:rsidP="006D6FD2">
      <w:pPr>
        <w:spacing w:after="0" w:line="240" w:lineRule="auto"/>
        <w:ind w:firstLine="709"/>
        <w:jc w:val="center"/>
        <w:outlineLvl w:val="0"/>
        <w:rPr>
          <w:rFonts w:ascii="Times New Roman" w:hAnsi="Times New Roman" w:cs="Times New Roman"/>
          <w:b/>
          <w:sz w:val="28"/>
          <w:szCs w:val="28"/>
        </w:rPr>
      </w:pPr>
    </w:p>
    <w:p w14:paraId="490D99EA" w14:textId="665E2F62" w:rsidR="006D6FD2" w:rsidRPr="00C73915" w:rsidRDefault="006D6FD2" w:rsidP="006D6FD2">
      <w:pPr>
        <w:spacing w:after="0" w:line="240" w:lineRule="auto"/>
        <w:ind w:firstLine="709"/>
        <w:jc w:val="center"/>
        <w:outlineLvl w:val="0"/>
        <w:rPr>
          <w:rFonts w:ascii="Times New Roman" w:hAnsi="Times New Roman" w:cs="Times New Roman"/>
          <w:sz w:val="28"/>
          <w:szCs w:val="28"/>
        </w:rPr>
      </w:pPr>
      <w:r w:rsidRPr="00C73915">
        <w:rPr>
          <w:rFonts w:ascii="Times New Roman" w:hAnsi="Times New Roman" w:cs="Times New Roman"/>
          <w:b/>
          <w:sz w:val="28"/>
          <w:szCs w:val="28"/>
        </w:rPr>
        <w:t>Раздел I. ОБЩИЕ ПОЛОЖЕНИЯ</w:t>
      </w:r>
    </w:p>
    <w:p w14:paraId="29D67595" w14:textId="77777777" w:rsidR="006D6FD2" w:rsidRPr="00C73915" w:rsidRDefault="006D6FD2" w:rsidP="006D6FD2">
      <w:pPr>
        <w:spacing w:after="0" w:line="240" w:lineRule="auto"/>
        <w:ind w:firstLine="709"/>
        <w:jc w:val="center"/>
        <w:rPr>
          <w:rFonts w:ascii="Times New Roman" w:hAnsi="Times New Roman" w:cs="Times New Roman"/>
          <w:sz w:val="28"/>
          <w:szCs w:val="28"/>
        </w:rPr>
      </w:pPr>
    </w:p>
    <w:p w14:paraId="2369AB39" w14:textId="77777777" w:rsidR="006D6FD2" w:rsidRPr="00C73915" w:rsidRDefault="006D6FD2" w:rsidP="006D6FD2">
      <w:pPr>
        <w:spacing w:after="0" w:line="240" w:lineRule="auto"/>
        <w:ind w:firstLine="709"/>
        <w:jc w:val="center"/>
        <w:outlineLvl w:val="1"/>
        <w:rPr>
          <w:rFonts w:ascii="Times New Roman" w:hAnsi="Times New Roman" w:cs="Times New Roman"/>
          <w:sz w:val="28"/>
          <w:szCs w:val="28"/>
        </w:rPr>
      </w:pPr>
      <w:r w:rsidRPr="00C73915">
        <w:rPr>
          <w:rFonts w:ascii="Times New Roman" w:hAnsi="Times New Roman" w:cs="Times New Roman"/>
          <w:b/>
          <w:sz w:val="28"/>
          <w:szCs w:val="28"/>
        </w:rPr>
        <w:t>Глава 1. ОСНОВНЫЕ ПОЛОЖЕНИЯ.</w:t>
      </w:r>
    </w:p>
    <w:p w14:paraId="27DA783C" w14:textId="77777777" w:rsidR="006D6FD2" w:rsidRPr="00C73915" w:rsidRDefault="006D6FD2" w:rsidP="006D6FD2">
      <w:pPr>
        <w:spacing w:after="0" w:line="240" w:lineRule="auto"/>
        <w:ind w:firstLine="709"/>
        <w:jc w:val="center"/>
        <w:rPr>
          <w:rFonts w:ascii="Times New Roman" w:hAnsi="Times New Roman" w:cs="Times New Roman"/>
          <w:sz w:val="28"/>
          <w:szCs w:val="28"/>
        </w:rPr>
      </w:pPr>
      <w:r w:rsidRPr="00C73915">
        <w:rPr>
          <w:rFonts w:ascii="Times New Roman" w:hAnsi="Times New Roman" w:cs="Times New Roman"/>
          <w:b/>
          <w:sz w:val="28"/>
          <w:szCs w:val="28"/>
        </w:rPr>
        <w:t>ЖИЛИЩНОЕ ЗАКОНОДАТЕЛЬСТВО</w:t>
      </w:r>
    </w:p>
    <w:p w14:paraId="03435710" w14:textId="77777777" w:rsidR="006D6FD2" w:rsidRPr="00C73915" w:rsidRDefault="006D6FD2" w:rsidP="006D6FD2">
      <w:pPr>
        <w:spacing w:after="0" w:line="240" w:lineRule="auto"/>
        <w:ind w:firstLine="709"/>
        <w:jc w:val="center"/>
        <w:rPr>
          <w:rFonts w:ascii="Times New Roman" w:hAnsi="Times New Roman" w:cs="Times New Roman"/>
          <w:sz w:val="28"/>
          <w:szCs w:val="28"/>
        </w:rPr>
      </w:pPr>
    </w:p>
    <w:p w14:paraId="5E97DEB8" w14:textId="1538705B"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 Основные начала жилищного законодательства</w:t>
      </w:r>
    </w:p>
    <w:p w14:paraId="0348164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14:paraId="7F8B8F0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14:paraId="27FB460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6DBA71C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14:paraId="24AAD29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14:paraId="485D4D1C"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1D7D3D23" w14:textId="313B0D21"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2. Обеспечение условий для осуществления права на жилище</w:t>
      </w:r>
    </w:p>
    <w:p w14:paraId="689F1F7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14:paraId="3E10A71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14:paraId="1FE7E71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14:paraId="1E9A2CB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14:paraId="1BB3030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стимулируют жилищное строительство;</w:t>
      </w:r>
    </w:p>
    <w:p w14:paraId="3D8848D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14:paraId="305F080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5.1) обеспечивают инвалидам </w:t>
      </w:r>
      <w:hyperlink r:id="rId4" w:history="1">
        <w:r w:rsidRPr="00C73915">
          <w:rPr>
            <w:rFonts w:ascii="Times New Roman" w:hAnsi="Times New Roman" w:cs="Times New Roman"/>
            <w:sz w:val="28"/>
            <w:szCs w:val="28"/>
          </w:rPr>
          <w:t>условия</w:t>
        </w:r>
      </w:hyperlink>
      <w:r w:rsidRPr="00C73915">
        <w:rPr>
          <w:rFonts w:ascii="Times New Roman" w:hAnsi="Times New Roman" w:cs="Times New Roman"/>
          <w:sz w:val="28"/>
          <w:szCs w:val="28"/>
        </w:rPr>
        <w:t xml:space="preserve"> для беспрепятственного доступа к общему имуществу в многоквартирных домах;</w:t>
      </w:r>
    </w:p>
    <w:p w14:paraId="30BF3AB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обеспечивают контроль за использованием и сохранностью жилищного фонда;</w:t>
      </w:r>
    </w:p>
    <w:p w14:paraId="1732AF8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6.1) организуют обеспечение своевременного проведения капитального </w:t>
      </w:r>
      <w:hyperlink w:anchor="P2688" w:history="1">
        <w:r w:rsidRPr="00C73915">
          <w:rPr>
            <w:rFonts w:ascii="Times New Roman" w:hAnsi="Times New Roman" w:cs="Times New Roman"/>
            <w:sz w:val="28"/>
            <w:szCs w:val="28"/>
          </w:rPr>
          <w:t>ремонта</w:t>
        </w:r>
      </w:hyperlink>
      <w:r w:rsidRPr="00C73915">
        <w:rPr>
          <w:rFonts w:ascii="Times New Roman" w:hAnsi="Times New Roman" w:cs="Times New Roman"/>
          <w:sz w:val="28"/>
          <w:szCs w:val="28"/>
        </w:rP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14:paraId="02F26A0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14:paraId="4446904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385" w:history="1">
        <w:r w:rsidRPr="00C73915">
          <w:rPr>
            <w:rFonts w:ascii="Times New Roman" w:hAnsi="Times New Roman" w:cs="Times New Roman"/>
            <w:sz w:val="28"/>
            <w:szCs w:val="28"/>
          </w:rPr>
          <w:t>контроль</w:t>
        </w:r>
      </w:hyperlink>
      <w:r w:rsidRPr="00C73915">
        <w:rPr>
          <w:rFonts w:ascii="Times New Roman" w:hAnsi="Times New Roman" w:cs="Times New Roman"/>
          <w:sz w:val="28"/>
          <w:szCs w:val="28"/>
        </w:rPr>
        <w:t>;</w:t>
      </w:r>
    </w:p>
    <w:p w14:paraId="053FAF4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5" w:history="1">
        <w:r w:rsidRPr="00C73915">
          <w:rPr>
            <w:rFonts w:ascii="Times New Roman" w:hAnsi="Times New Roman" w:cs="Times New Roman"/>
            <w:sz w:val="28"/>
            <w:szCs w:val="28"/>
          </w:rPr>
          <w:t>законодательством</w:t>
        </w:r>
      </w:hyperlink>
      <w:r w:rsidRPr="00C73915">
        <w:rPr>
          <w:rFonts w:ascii="Times New Roman" w:hAnsi="Times New Roman" w:cs="Times New Roman"/>
          <w:sz w:val="28"/>
          <w:szCs w:val="28"/>
        </w:rPr>
        <w:t xml:space="preserve"> Российской Федерации.</w:t>
      </w:r>
    </w:p>
    <w:p w14:paraId="462C9864"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01077221" w14:textId="41737C10"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3. Неприкосновенность жилища и недопустимость его произвольного лишения</w:t>
      </w:r>
    </w:p>
    <w:p w14:paraId="15B200A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Жилище неприкосновенно.</w:t>
      </w:r>
    </w:p>
    <w:p w14:paraId="68CEF382" w14:textId="06921219"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14:paraId="6660B17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14:paraId="2684B4F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Никто не может быть </w:t>
      </w:r>
      <w:hyperlink r:id="rId6" w:history="1">
        <w:r w:rsidRPr="00C73915">
          <w:rPr>
            <w:rFonts w:ascii="Times New Roman" w:hAnsi="Times New Roman" w:cs="Times New Roman"/>
            <w:sz w:val="28"/>
            <w:szCs w:val="28"/>
          </w:rPr>
          <w:t>выселен</w:t>
        </w:r>
      </w:hyperlink>
      <w:r w:rsidRPr="00C73915">
        <w:rPr>
          <w:rFonts w:ascii="Times New Roman" w:hAnsi="Times New Roman" w:cs="Times New Roman"/>
          <w:sz w:val="28"/>
          <w:szCs w:val="28"/>
        </w:rPr>
        <w:t xml:space="preserve"> из жилища или ограничен в праве пользования жилищем, в том числе в праве получения коммунальных услуг, иначе как по </w:t>
      </w:r>
      <w:r w:rsidRPr="00C73915">
        <w:rPr>
          <w:rFonts w:ascii="Times New Roman" w:hAnsi="Times New Roman" w:cs="Times New Roman"/>
          <w:sz w:val="28"/>
          <w:szCs w:val="28"/>
        </w:rPr>
        <w:lastRenderedPageBreak/>
        <w:t>основаниям и в порядке, которые предусмотрены настоящим Кодексом, другими федеральными законами.</w:t>
      </w:r>
    </w:p>
    <w:p w14:paraId="4C1F2AF1"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CA4E786" w14:textId="066B39D3"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4. Жилищные отношения. Участники жилищных отношений</w:t>
      </w:r>
    </w:p>
    <w:p w14:paraId="3D52F63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Жилищное законодательство регулирует отношения по поводу:</w:t>
      </w:r>
    </w:p>
    <w:p w14:paraId="32BC837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14:paraId="050BF36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пользования жилыми помещениями частного жилищного фонда;</w:t>
      </w:r>
    </w:p>
    <w:p w14:paraId="368660D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пользования общим имуществом собственников помещений;</w:t>
      </w:r>
    </w:p>
    <w:p w14:paraId="5C3E9D9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отнесения помещений к числу жилых помещений и исключения их из жилищного фонда;</w:t>
      </w:r>
    </w:p>
    <w:p w14:paraId="69311A4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учета жилищного фонда;</w:t>
      </w:r>
    </w:p>
    <w:p w14:paraId="1BCAD16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содержания и ремонта жилых помещений;</w:t>
      </w:r>
    </w:p>
    <w:p w14:paraId="4ECFC5D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7) </w:t>
      </w:r>
      <w:hyperlink w:anchor="P483" w:history="1">
        <w:r w:rsidRPr="00C73915">
          <w:rPr>
            <w:rFonts w:ascii="Times New Roman" w:hAnsi="Times New Roman" w:cs="Times New Roman"/>
            <w:sz w:val="28"/>
            <w:szCs w:val="28"/>
          </w:rPr>
          <w:t>переустройства и перепланировки</w:t>
        </w:r>
      </w:hyperlink>
      <w:r w:rsidRPr="00C73915">
        <w:rPr>
          <w:rFonts w:ascii="Times New Roman" w:hAnsi="Times New Roman" w:cs="Times New Roman"/>
          <w:sz w:val="28"/>
          <w:szCs w:val="28"/>
        </w:rPr>
        <w:t xml:space="preserve"> помещений в многоквартирном доме;</w:t>
      </w:r>
    </w:p>
    <w:p w14:paraId="10076CB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8) </w:t>
      </w:r>
      <w:hyperlink r:id="rId7" w:history="1">
        <w:r w:rsidRPr="00C73915">
          <w:rPr>
            <w:rFonts w:ascii="Times New Roman" w:hAnsi="Times New Roman" w:cs="Times New Roman"/>
            <w:sz w:val="28"/>
            <w:szCs w:val="28"/>
          </w:rPr>
          <w:t>управления</w:t>
        </w:r>
      </w:hyperlink>
      <w:r w:rsidRPr="00C73915">
        <w:rPr>
          <w:rFonts w:ascii="Times New Roman" w:hAnsi="Times New Roman" w:cs="Times New Roman"/>
          <w:sz w:val="28"/>
          <w:szCs w:val="28"/>
        </w:rPr>
        <w:t xml:space="preserve"> многоквартирными домами;</w:t>
      </w:r>
    </w:p>
    <w:p w14:paraId="07E1EAB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9) создания и деятельности жилищных и жилищно-строительных кооперативов, товариществ собственников жилья, прав и обязанностей их членов;</w:t>
      </w:r>
    </w:p>
    <w:p w14:paraId="00F73B1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10) предоставления коммунальных услуг;</w:t>
      </w:r>
    </w:p>
    <w:p w14:paraId="27A2A07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14:paraId="74E9D1A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11.1) формирования и использования фонда капитального ремонта общего имущества в многоквартирном доме (далее - фонд капитального ремонта);</w:t>
      </w:r>
    </w:p>
    <w:p w14:paraId="05AC681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12) контроля за использованием и сохранностью жилищного фонда, соответствием жилых помещений установленным </w:t>
      </w:r>
      <w:hyperlink r:id="rId8" w:history="1">
        <w:r w:rsidRPr="00C73915">
          <w:rPr>
            <w:rFonts w:ascii="Times New Roman" w:hAnsi="Times New Roman" w:cs="Times New Roman"/>
            <w:sz w:val="28"/>
            <w:szCs w:val="28"/>
          </w:rPr>
          <w:t>санитарным</w:t>
        </w:r>
      </w:hyperlink>
      <w:r w:rsidRPr="00C73915">
        <w:rPr>
          <w:rFonts w:ascii="Times New Roman" w:hAnsi="Times New Roman" w:cs="Times New Roman"/>
          <w:sz w:val="28"/>
          <w:szCs w:val="28"/>
        </w:rPr>
        <w:t xml:space="preserve"> и техническим правилам и нормам, иным требованиям законодательства;</w:t>
      </w:r>
    </w:p>
    <w:p w14:paraId="422313A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13) осуществления государственного жилищного надзора и муниципального жилищного </w:t>
      </w:r>
      <w:hyperlink w:anchor="P385" w:history="1">
        <w:r w:rsidRPr="00C73915">
          <w:rPr>
            <w:rFonts w:ascii="Times New Roman" w:hAnsi="Times New Roman" w:cs="Times New Roman"/>
            <w:sz w:val="28"/>
            <w:szCs w:val="28"/>
          </w:rPr>
          <w:t>контроля</w:t>
        </w:r>
      </w:hyperlink>
      <w:r w:rsidRPr="00C73915">
        <w:rPr>
          <w:rFonts w:ascii="Times New Roman" w:hAnsi="Times New Roman" w:cs="Times New Roman"/>
          <w:sz w:val="28"/>
          <w:szCs w:val="28"/>
        </w:rPr>
        <w:t>;</w:t>
      </w:r>
    </w:p>
    <w:p w14:paraId="6E75676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14) </w:t>
      </w:r>
      <w:hyperlink w:anchor="P2377" w:history="1">
        <w:r w:rsidRPr="00C73915">
          <w:rPr>
            <w:rFonts w:ascii="Times New Roman" w:hAnsi="Times New Roman" w:cs="Times New Roman"/>
            <w:sz w:val="28"/>
            <w:szCs w:val="28"/>
          </w:rPr>
          <w:t>ограничения</w:t>
        </w:r>
      </w:hyperlink>
      <w:r w:rsidRPr="00C73915">
        <w:rPr>
          <w:rFonts w:ascii="Times New Roman" w:hAnsi="Times New Roman" w:cs="Times New Roman"/>
          <w:sz w:val="28"/>
          <w:szCs w:val="28"/>
        </w:rPr>
        <w:t xml:space="preserve"> повышения размера вносимой гражданами платы за коммунальные услуги.</w:t>
      </w:r>
    </w:p>
    <w:p w14:paraId="675ADA7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14:paraId="237D333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14:paraId="1522D991"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4D969409" w14:textId="5A95F61E"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5. Жилищное законодательство</w:t>
      </w:r>
    </w:p>
    <w:p w14:paraId="24BA04B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В соответствии с </w:t>
      </w:r>
      <w:hyperlink r:id="rId9" w:history="1">
        <w:r w:rsidRPr="00C73915">
          <w:rPr>
            <w:rFonts w:ascii="Times New Roman" w:hAnsi="Times New Roman" w:cs="Times New Roman"/>
            <w:sz w:val="28"/>
            <w:szCs w:val="28"/>
          </w:rPr>
          <w:t>Конституцией</w:t>
        </w:r>
      </w:hyperlink>
      <w:r w:rsidRPr="00C73915">
        <w:rPr>
          <w:rFonts w:ascii="Times New Roman" w:hAnsi="Times New Roman" w:cs="Times New Roman"/>
          <w:sz w:val="28"/>
          <w:szCs w:val="28"/>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14:paraId="0F54E74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w:t>
      </w:r>
      <w:r w:rsidRPr="00C73915">
        <w:rPr>
          <w:rFonts w:ascii="Times New Roman" w:hAnsi="Times New Roman" w:cs="Times New Roman"/>
          <w:sz w:val="28"/>
          <w:szCs w:val="28"/>
        </w:rPr>
        <w:lastRenderedPageBreak/>
        <w:t>актов субъектов Российской Федерации, нормативных правовых актов органов местного самоуправления.</w:t>
      </w:r>
    </w:p>
    <w:p w14:paraId="473A85F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14:paraId="2B31F40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14:paraId="366C6DB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14:paraId="78B9DAE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14:paraId="0D0F861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279806C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14:paraId="0E490C1D"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10E6D0A5" w14:textId="460FCC04"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6. Действие жилищного законодательства во времени</w:t>
      </w:r>
    </w:p>
    <w:p w14:paraId="01DF058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Акты жилищного законодательства не имеют обратной силы и применяются к жилищным отношениям, возникшим после введения его в действие.</w:t>
      </w:r>
    </w:p>
    <w:p w14:paraId="63E3359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0" w:history="1">
        <w:r w:rsidRPr="00C73915">
          <w:rPr>
            <w:rFonts w:ascii="Times New Roman" w:hAnsi="Times New Roman" w:cs="Times New Roman"/>
            <w:sz w:val="28"/>
            <w:szCs w:val="28"/>
          </w:rPr>
          <w:t>случаях</w:t>
        </w:r>
      </w:hyperlink>
      <w:r w:rsidRPr="00C73915">
        <w:rPr>
          <w:rFonts w:ascii="Times New Roman" w:hAnsi="Times New Roman" w:cs="Times New Roman"/>
          <w:sz w:val="28"/>
          <w:szCs w:val="28"/>
        </w:rPr>
        <w:t>, прямо предусмотренных этим актом.</w:t>
      </w:r>
    </w:p>
    <w:p w14:paraId="1E8B311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14:paraId="5CE6B39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1" w:history="1">
        <w:r w:rsidRPr="00C73915">
          <w:rPr>
            <w:rFonts w:ascii="Times New Roman" w:hAnsi="Times New Roman" w:cs="Times New Roman"/>
            <w:sz w:val="28"/>
            <w:szCs w:val="28"/>
          </w:rPr>
          <w:t>случае</w:t>
        </w:r>
      </w:hyperlink>
      <w:r w:rsidRPr="00C73915">
        <w:rPr>
          <w:rFonts w:ascii="Times New Roman" w:hAnsi="Times New Roman" w:cs="Times New Roman"/>
          <w:sz w:val="28"/>
          <w:szCs w:val="28"/>
        </w:rP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14:paraId="19849434"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65CF6A0" w14:textId="67129D9A"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7. Применение жилищного законодательства по аналогии</w:t>
      </w:r>
    </w:p>
    <w:p w14:paraId="476E362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14:paraId="6A209B2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14:paraId="7FED4CAE"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1CF49704" w14:textId="50350937"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8. Применение к жилищным отношениям иного законодательства</w:t>
      </w:r>
    </w:p>
    <w:p w14:paraId="6E523D6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14:paraId="2D535370"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0CF86CB" w14:textId="1DAF6EE1"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9. Жилищное законодательство и нормы международного права</w:t>
      </w:r>
    </w:p>
    <w:p w14:paraId="147306C5" w14:textId="77777777" w:rsidR="006D6FD2" w:rsidRPr="00C73915" w:rsidRDefault="001D3DE0" w:rsidP="006D6FD2">
      <w:pPr>
        <w:spacing w:after="0" w:line="240" w:lineRule="auto"/>
        <w:ind w:firstLine="709"/>
        <w:jc w:val="both"/>
        <w:rPr>
          <w:rFonts w:ascii="Times New Roman" w:hAnsi="Times New Roman" w:cs="Times New Roman"/>
          <w:sz w:val="28"/>
          <w:szCs w:val="28"/>
        </w:rPr>
      </w:pPr>
      <w:hyperlink r:id="rId12" w:history="1">
        <w:r w:rsidR="006D6FD2" w:rsidRPr="00C73915">
          <w:rPr>
            <w:rFonts w:ascii="Times New Roman" w:hAnsi="Times New Roman" w:cs="Times New Roman"/>
            <w:sz w:val="28"/>
            <w:szCs w:val="28"/>
          </w:rPr>
          <w:t>1</w:t>
        </w:r>
      </w:hyperlink>
      <w:r w:rsidR="006D6FD2" w:rsidRPr="00C73915">
        <w:rPr>
          <w:rFonts w:ascii="Times New Roman" w:hAnsi="Times New Roman" w:cs="Times New Roman"/>
          <w:sz w:val="28"/>
          <w:szCs w:val="28"/>
        </w:rP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14:paraId="1BD7720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Не допускается применение правил международных договоров Российской Федерации в их истолковании, противоречащем </w:t>
      </w:r>
      <w:hyperlink r:id="rId13" w:history="1">
        <w:r w:rsidRPr="00C73915">
          <w:rPr>
            <w:rFonts w:ascii="Times New Roman" w:hAnsi="Times New Roman" w:cs="Times New Roman"/>
            <w:sz w:val="28"/>
            <w:szCs w:val="28"/>
          </w:rPr>
          <w:t>Конституции</w:t>
        </w:r>
      </w:hyperlink>
      <w:r w:rsidRPr="00C73915">
        <w:rPr>
          <w:rFonts w:ascii="Times New Roman" w:hAnsi="Times New Roman" w:cs="Times New Roman"/>
          <w:sz w:val="28"/>
          <w:szCs w:val="28"/>
        </w:rPr>
        <w:t xml:space="preserve"> Российской Федерации. Такое противоречие может быть установлено в порядке, определенном федеральным конституционным законом.</w:t>
      </w:r>
    </w:p>
    <w:p w14:paraId="23AB6171"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42E086EC" w14:textId="6E3D76CA"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10. Основания возникновения жилищных прав и обязанностей</w:t>
      </w:r>
    </w:p>
    <w:p w14:paraId="3AA4D97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14:paraId="61366A7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14:paraId="7FA01E3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14:paraId="3CB417E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из судебных решений, установивших жилищные права и обязанности;</w:t>
      </w:r>
    </w:p>
    <w:p w14:paraId="6405860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в результате приобретения в собственность жилых помещений по основаниям, допускаемым федеральным законом;</w:t>
      </w:r>
    </w:p>
    <w:p w14:paraId="42F3B29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из членства в жилищных или жилищно-строительных кооперативах;</w:t>
      </w:r>
    </w:p>
    <w:p w14:paraId="1A16B12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14:paraId="739719C1"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2656EA7D" w14:textId="47032768"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11. Защита жилищных прав</w:t>
      </w:r>
    </w:p>
    <w:p w14:paraId="6F6E7EE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 xml:space="preserve">1. Защита нарушенных жилищных прав осуществляется судом в соответствии с подсудностью дел, установленной процессуальным </w:t>
      </w:r>
      <w:hyperlink r:id="rId14" w:history="1">
        <w:r w:rsidRPr="00C73915">
          <w:rPr>
            <w:rFonts w:ascii="Times New Roman" w:hAnsi="Times New Roman" w:cs="Times New Roman"/>
            <w:sz w:val="28"/>
            <w:szCs w:val="28"/>
          </w:rPr>
          <w:t>законодательством</w:t>
        </w:r>
      </w:hyperlink>
      <w:r w:rsidRPr="00C73915">
        <w:rPr>
          <w:rFonts w:ascii="Times New Roman" w:hAnsi="Times New Roman" w:cs="Times New Roman"/>
          <w:sz w:val="28"/>
          <w:szCs w:val="28"/>
        </w:rPr>
        <w:t>.</w:t>
      </w:r>
    </w:p>
    <w:p w14:paraId="12AF1FB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14:paraId="63613DE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Защита жилищных прав осуществляется путем:</w:t>
      </w:r>
    </w:p>
    <w:p w14:paraId="249068C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признания жилищного права;</w:t>
      </w:r>
    </w:p>
    <w:p w14:paraId="5310C4C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14:paraId="455902D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14:paraId="02CFE7E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14:paraId="7D012A7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прекращения или изменения жилищного правоотношения;</w:t>
      </w:r>
    </w:p>
    <w:p w14:paraId="30C6058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 иными способами, предусмотренными настоящим Кодексом, другим федеральным </w:t>
      </w:r>
      <w:hyperlink r:id="rId15" w:history="1">
        <w:r w:rsidRPr="00C73915">
          <w:rPr>
            <w:rFonts w:ascii="Times New Roman" w:hAnsi="Times New Roman" w:cs="Times New Roman"/>
            <w:sz w:val="28"/>
            <w:szCs w:val="28"/>
          </w:rPr>
          <w:t>законом</w:t>
        </w:r>
      </w:hyperlink>
      <w:r w:rsidRPr="00C73915">
        <w:rPr>
          <w:rFonts w:ascii="Times New Roman" w:hAnsi="Times New Roman" w:cs="Times New Roman"/>
          <w:sz w:val="28"/>
          <w:szCs w:val="28"/>
        </w:rPr>
        <w:t>.</w:t>
      </w:r>
    </w:p>
    <w:p w14:paraId="37CDBED1"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62C8A98" w14:textId="5F0B9CB7"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12. Полномочия органов государственной власти Российской Федерации в области жилищных отношений</w:t>
      </w:r>
    </w:p>
    <w:p w14:paraId="55CDCF0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К полномочиям органов государственной власти Российской Федерации в области жилищных отношений относятся:</w:t>
      </w:r>
    </w:p>
    <w:p w14:paraId="5C97F52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определение порядка государственного учета жилищных фондов;</w:t>
      </w:r>
    </w:p>
    <w:p w14:paraId="4CA4E35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1.1) установление правил и норм технической эксплуатации общего имущества в многоквартирном доме;</w:t>
      </w:r>
    </w:p>
    <w:p w14:paraId="0B345EE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установление </w:t>
      </w:r>
      <w:hyperlink r:id="rId16" w:history="1">
        <w:r w:rsidRPr="00C73915">
          <w:rPr>
            <w:rFonts w:ascii="Times New Roman" w:hAnsi="Times New Roman" w:cs="Times New Roman"/>
            <w:sz w:val="28"/>
            <w:szCs w:val="28"/>
          </w:rPr>
          <w:t>требований</w:t>
        </w:r>
      </w:hyperlink>
      <w:r w:rsidRPr="00C73915">
        <w:rPr>
          <w:rFonts w:ascii="Times New Roman" w:hAnsi="Times New Roman" w:cs="Times New Roman"/>
          <w:sz w:val="28"/>
          <w:szCs w:val="28"/>
        </w:rPr>
        <w:t xml:space="preserve"> к жилым помещениям, их содержанию, </w:t>
      </w:r>
      <w:hyperlink r:id="rId17" w:history="1">
        <w:r w:rsidRPr="00C73915">
          <w:rPr>
            <w:rFonts w:ascii="Times New Roman" w:hAnsi="Times New Roman" w:cs="Times New Roman"/>
            <w:sz w:val="28"/>
            <w:szCs w:val="28"/>
          </w:rPr>
          <w:t>содержанию</w:t>
        </w:r>
      </w:hyperlink>
      <w:r w:rsidRPr="00C73915">
        <w:rPr>
          <w:rFonts w:ascii="Times New Roman" w:hAnsi="Times New Roman" w:cs="Times New Roman"/>
          <w:sz w:val="28"/>
          <w:szCs w:val="28"/>
        </w:rPr>
        <w:t xml:space="preserve"> общего имущества собственников помещений в многоквартирных домах, а также порядка обеспечения </w:t>
      </w:r>
      <w:hyperlink r:id="rId18" w:history="1">
        <w:r w:rsidRPr="00C73915">
          <w:rPr>
            <w:rFonts w:ascii="Times New Roman" w:hAnsi="Times New Roman" w:cs="Times New Roman"/>
            <w:sz w:val="28"/>
            <w:szCs w:val="28"/>
          </w:rPr>
          <w:t>условий</w:t>
        </w:r>
      </w:hyperlink>
      <w:r w:rsidRPr="00C73915">
        <w:rPr>
          <w:rFonts w:ascii="Times New Roman" w:hAnsi="Times New Roman" w:cs="Times New Roman"/>
          <w:sz w:val="28"/>
          <w:szCs w:val="28"/>
        </w:rPr>
        <w:t xml:space="preserve"> их доступности для инвалидов;</w:t>
      </w:r>
    </w:p>
    <w:p w14:paraId="3B54A21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определение оснований признания малоимущих граждан нуждающимися в жилых помещениях, предоставляемых по договорам социального найма;</w:t>
      </w:r>
    </w:p>
    <w:p w14:paraId="38DA8C7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определение </w:t>
      </w:r>
      <w:hyperlink w:anchor="P937" w:history="1">
        <w:r w:rsidRPr="00C73915">
          <w:rPr>
            <w:rFonts w:ascii="Times New Roman" w:hAnsi="Times New Roman" w:cs="Times New Roman"/>
            <w:sz w:val="28"/>
            <w:szCs w:val="28"/>
          </w:rPr>
          <w:t>порядка</w:t>
        </w:r>
      </w:hyperlink>
      <w:r w:rsidRPr="00C73915">
        <w:rPr>
          <w:rFonts w:ascii="Times New Roman" w:hAnsi="Times New Roman" w:cs="Times New Roman"/>
          <w:sz w:val="28"/>
          <w:szCs w:val="28"/>
        </w:rPr>
        <w:t xml:space="preserve"> предоставления малоимущим гражданам по договорам социального найма жилых помещений муниципального жилищного фонда;</w:t>
      </w:r>
    </w:p>
    <w:p w14:paraId="334AA73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определение иных категорий граждан в целях предоставления им жилых помещений жилищного фонда Российской Федерации;</w:t>
      </w:r>
    </w:p>
    <w:p w14:paraId="51FDAC7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14:paraId="259E4A5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14:paraId="65E8262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14:paraId="160DA74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14:paraId="24D800B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14:paraId="0DA0AB8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10) определение условий и порядка переустройства и перепланировки помещений в многоквартирном доме;</w:t>
      </w:r>
    </w:p>
    <w:p w14:paraId="635D1F8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10.1) </w:t>
      </w:r>
      <w:hyperlink r:id="rId19" w:history="1">
        <w:r w:rsidRPr="00C73915">
          <w:rPr>
            <w:rFonts w:ascii="Times New Roman" w:hAnsi="Times New Roman" w:cs="Times New Roman"/>
            <w:sz w:val="28"/>
            <w:szCs w:val="28"/>
          </w:rPr>
          <w:t>методическое обеспечение</w:t>
        </w:r>
      </w:hyperlink>
      <w:r w:rsidRPr="00C73915">
        <w:rPr>
          <w:rFonts w:ascii="Times New Roman" w:hAnsi="Times New Roman" w:cs="Times New Roman"/>
          <w:sz w:val="28"/>
          <w:szCs w:val="28"/>
        </w:rPr>
        <w:t xml:space="preserve"> установления необходимости проведения капитального ремонта общего имущества в многоквартирном доме;</w:t>
      </w:r>
    </w:p>
    <w:p w14:paraId="5A894928" w14:textId="4C55AA66"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10.2) утратил силу;</w:t>
      </w:r>
    </w:p>
    <w:p w14:paraId="5FC85D8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11) определение оснований и </w:t>
      </w:r>
      <w:hyperlink r:id="rId20" w:history="1">
        <w:r w:rsidRPr="00C73915">
          <w:rPr>
            <w:rFonts w:ascii="Times New Roman" w:hAnsi="Times New Roman" w:cs="Times New Roman"/>
            <w:sz w:val="28"/>
            <w:szCs w:val="28"/>
          </w:rPr>
          <w:t>порядка</w:t>
        </w:r>
      </w:hyperlink>
      <w:r w:rsidRPr="00C73915">
        <w:rPr>
          <w:rFonts w:ascii="Times New Roman" w:hAnsi="Times New Roman" w:cs="Times New Roman"/>
          <w:sz w:val="28"/>
          <w:szCs w:val="28"/>
        </w:rP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14:paraId="5882D33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12) признание в установленном </w:t>
      </w:r>
      <w:hyperlink r:id="rId21"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14:paraId="411B70F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13) установление правил пользования жилыми помещениями;</w:t>
      </w:r>
    </w:p>
    <w:p w14:paraId="54CAAFC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14) определение оснований, порядка и условий выселения граждан из жилых помещений;</w:t>
      </w:r>
    </w:p>
    <w:p w14:paraId="7EC5D6D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15) правовое регулирование отдельных видов сделок с жилыми помещениями;</w:t>
      </w:r>
    </w:p>
    <w:p w14:paraId="06CF810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16) установление </w:t>
      </w:r>
      <w:hyperlink w:anchor="P2208" w:history="1">
        <w:r w:rsidRPr="00C73915">
          <w:rPr>
            <w:rFonts w:ascii="Times New Roman" w:hAnsi="Times New Roman" w:cs="Times New Roman"/>
            <w:sz w:val="28"/>
            <w:szCs w:val="28"/>
          </w:rPr>
          <w:t>структуры</w:t>
        </w:r>
      </w:hyperlink>
      <w:r w:rsidRPr="00C73915">
        <w:rPr>
          <w:rFonts w:ascii="Times New Roman" w:hAnsi="Times New Roman" w:cs="Times New Roman"/>
          <w:sz w:val="28"/>
          <w:szCs w:val="28"/>
        </w:rPr>
        <w:t xml:space="preserve"> платы за жилое помещение и коммунальные услуги, порядка расчета и внесения такой платы, разработка </w:t>
      </w:r>
      <w:hyperlink r:id="rId22" w:history="1">
        <w:r w:rsidRPr="00C73915">
          <w:rPr>
            <w:rFonts w:ascii="Times New Roman" w:hAnsi="Times New Roman" w:cs="Times New Roman"/>
            <w:sz w:val="28"/>
            <w:szCs w:val="28"/>
          </w:rPr>
          <w:t>методических рекомендаций</w:t>
        </w:r>
      </w:hyperlink>
      <w:r w:rsidRPr="00C73915">
        <w:rPr>
          <w:rFonts w:ascii="Times New Roman" w:hAnsi="Times New Roman" w:cs="Times New Roman"/>
          <w:sz w:val="28"/>
          <w:szCs w:val="28"/>
        </w:rP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14:paraId="6376ACC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16.1) утверждение </w:t>
      </w:r>
      <w:hyperlink r:id="rId23" w:history="1">
        <w:r w:rsidRPr="00C73915">
          <w:rPr>
            <w:rFonts w:ascii="Times New Roman" w:hAnsi="Times New Roman" w:cs="Times New Roman"/>
            <w:sz w:val="28"/>
            <w:szCs w:val="28"/>
          </w:rPr>
          <w:t>общих требований</w:t>
        </w:r>
      </w:hyperlink>
      <w:r w:rsidRPr="00C73915">
        <w:rPr>
          <w:rFonts w:ascii="Times New Roman" w:hAnsi="Times New Roman" w:cs="Times New Roman"/>
          <w:sz w:val="28"/>
          <w:szCs w:val="28"/>
        </w:rPr>
        <w:t xml:space="preserve"> к организации и осуществлению регионального государственного жилищного надзора;</w:t>
      </w:r>
    </w:p>
    <w:p w14:paraId="36EA321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14:paraId="5C3F1A0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16.3) утверждение </w:t>
      </w:r>
      <w:hyperlink r:id="rId24" w:history="1">
        <w:r w:rsidRPr="00C73915">
          <w:rPr>
            <w:rFonts w:ascii="Times New Roman" w:hAnsi="Times New Roman" w:cs="Times New Roman"/>
            <w:sz w:val="28"/>
            <w:szCs w:val="28"/>
          </w:rPr>
          <w:t>положения</w:t>
        </w:r>
      </w:hyperlink>
      <w:r w:rsidRPr="00C73915">
        <w:rPr>
          <w:rFonts w:ascii="Times New Roman" w:hAnsi="Times New Roman" w:cs="Times New Roman"/>
          <w:sz w:val="28"/>
          <w:szCs w:val="28"/>
        </w:rPr>
        <w:t xml:space="preserve">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14:paraId="0754DC5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16.4) осуществление мониторинга использования жилищного фонда и обеспечения его сохранности;</w:t>
      </w:r>
    </w:p>
    <w:p w14:paraId="6974C89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w:t>
      </w:r>
      <w:r w:rsidRPr="00C73915">
        <w:rPr>
          <w:rFonts w:ascii="Times New Roman" w:hAnsi="Times New Roman" w:cs="Times New Roman"/>
          <w:sz w:val="28"/>
          <w:szCs w:val="28"/>
        </w:rPr>
        <w:lastRenderedPageBreak/>
        <w:t xml:space="preserve">многоквартирных домах (далее - региональный оператор), в том числе разработка методических </w:t>
      </w:r>
      <w:hyperlink r:id="rId25" w:history="1">
        <w:r w:rsidRPr="00C73915">
          <w:rPr>
            <w:rFonts w:ascii="Times New Roman" w:hAnsi="Times New Roman" w:cs="Times New Roman"/>
            <w:sz w:val="28"/>
            <w:szCs w:val="28"/>
          </w:rPr>
          <w:t>рекомендаций</w:t>
        </w:r>
      </w:hyperlink>
      <w:r w:rsidRPr="00C73915">
        <w:rPr>
          <w:rFonts w:ascii="Times New Roman" w:hAnsi="Times New Roman" w:cs="Times New Roman"/>
          <w:sz w:val="28"/>
          <w:szCs w:val="28"/>
        </w:rPr>
        <w:t xml:space="preserve"> по созданию региональных операторов и обеспечению их деятельности, рекомендуемых форм отчетности и порядка ее представления;</w:t>
      </w:r>
    </w:p>
    <w:p w14:paraId="660CE14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16.6) осуществление мониторинга выбора и реализации собственниками помещений в многоквартирном доме </w:t>
      </w:r>
      <w:hyperlink w:anchor="P2789" w:history="1">
        <w:r w:rsidRPr="00C73915">
          <w:rPr>
            <w:rFonts w:ascii="Times New Roman" w:hAnsi="Times New Roman" w:cs="Times New Roman"/>
            <w:sz w:val="28"/>
            <w:szCs w:val="28"/>
          </w:rPr>
          <w:t>способа</w:t>
        </w:r>
      </w:hyperlink>
      <w:r w:rsidRPr="00C73915">
        <w:rPr>
          <w:rFonts w:ascii="Times New Roman" w:hAnsi="Times New Roman" w:cs="Times New Roman"/>
          <w:sz w:val="28"/>
          <w:szCs w:val="28"/>
        </w:rPr>
        <w:t xml:space="preserve"> формирования фонда капитального ремонта;</w:t>
      </w:r>
    </w:p>
    <w:p w14:paraId="1E001DF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251" w:history="1">
        <w:r w:rsidRPr="00C73915">
          <w:rPr>
            <w:rFonts w:ascii="Times New Roman" w:hAnsi="Times New Roman" w:cs="Times New Roman"/>
            <w:sz w:val="28"/>
            <w:szCs w:val="28"/>
          </w:rPr>
          <w:t>частью 1 статьи 195</w:t>
        </w:r>
      </w:hyperlink>
      <w:r w:rsidRPr="00C73915">
        <w:rPr>
          <w:rFonts w:ascii="Times New Roman" w:hAnsi="Times New Roman" w:cs="Times New Roman"/>
          <w:sz w:val="28"/>
          <w:szCs w:val="28"/>
        </w:rPr>
        <w:t xml:space="preserve"> настоящего Кодекса реестров;</w:t>
      </w:r>
    </w:p>
    <w:p w14:paraId="3C70A72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16.8) установление </w:t>
      </w:r>
      <w:hyperlink r:id="rId26" w:history="1">
        <w:r w:rsidRPr="00C73915">
          <w:rPr>
            <w:rFonts w:ascii="Times New Roman" w:hAnsi="Times New Roman" w:cs="Times New Roman"/>
            <w:sz w:val="28"/>
            <w:szCs w:val="28"/>
          </w:rPr>
          <w:t>порядка</w:t>
        </w:r>
      </w:hyperlink>
      <w:r w:rsidRPr="00C73915">
        <w:rPr>
          <w:rFonts w:ascii="Times New Roman" w:hAnsi="Times New Roman" w:cs="Times New Roman"/>
          <w:sz w:val="28"/>
          <w:szCs w:val="28"/>
        </w:rP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7" w:history="1">
        <w:r w:rsidRPr="00C73915">
          <w:rPr>
            <w:rFonts w:ascii="Times New Roman" w:hAnsi="Times New Roman" w:cs="Times New Roman"/>
            <w:sz w:val="28"/>
            <w:szCs w:val="28"/>
          </w:rPr>
          <w:t>закона</w:t>
        </w:r>
      </w:hyperlink>
      <w:r w:rsidRPr="00C73915">
        <w:rPr>
          <w:rFonts w:ascii="Times New Roman" w:hAnsi="Times New Roman" w:cs="Times New Roman"/>
          <w:sz w:val="28"/>
          <w:szCs w:val="28"/>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14:paraId="1FC0418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28" w:history="1">
        <w:r w:rsidRPr="00C73915">
          <w:rPr>
            <w:rFonts w:ascii="Times New Roman" w:hAnsi="Times New Roman" w:cs="Times New Roman"/>
            <w:sz w:val="28"/>
            <w:szCs w:val="28"/>
          </w:rPr>
          <w:t>санитарным</w:t>
        </w:r>
      </w:hyperlink>
      <w:r w:rsidRPr="00C73915">
        <w:rPr>
          <w:rFonts w:ascii="Times New Roman" w:hAnsi="Times New Roman" w:cs="Times New Roman"/>
          <w:sz w:val="28"/>
          <w:szCs w:val="28"/>
        </w:rPr>
        <w:t xml:space="preserve"> и техническим правилам и нормам, иным требованиям законодательства;</w:t>
      </w:r>
    </w:p>
    <w:p w14:paraId="2D9DD48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17.1) установление </w:t>
      </w:r>
      <w:hyperlink r:id="rId29" w:history="1">
        <w:r w:rsidRPr="00C73915">
          <w:rPr>
            <w:rFonts w:ascii="Times New Roman" w:hAnsi="Times New Roman" w:cs="Times New Roman"/>
            <w:sz w:val="28"/>
            <w:szCs w:val="28"/>
          </w:rPr>
          <w:t>порядка</w:t>
        </w:r>
      </w:hyperlink>
      <w:r w:rsidRPr="00C73915">
        <w:rPr>
          <w:rFonts w:ascii="Times New Roman" w:hAnsi="Times New Roman" w:cs="Times New Roman"/>
          <w:sz w:val="28"/>
          <w:szCs w:val="28"/>
        </w:rPr>
        <w:t xml:space="preserve"> осуществления общественного жилищного контроля;</w:t>
      </w:r>
    </w:p>
    <w:p w14:paraId="79DE304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17.2) установление </w:t>
      </w:r>
      <w:hyperlink r:id="rId30" w:history="1">
        <w:r w:rsidRPr="00C73915">
          <w:rPr>
            <w:rFonts w:ascii="Times New Roman" w:hAnsi="Times New Roman" w:cs="Times New Roman"/>
            <w:sz w:val="28"/>
            <w:szCs w:val="28"/>
          </w:rPr>
          <w:t>порядка</w:t>
        </w:r>
      </w:hyperlink>
      <w:r w:rsidRPr="00C73915">
        <w:rPr>
          <w:rFonts w:ascii="Times New Roman" w:hAnsi="Times New Roman" w:cs="Times New Roman"/>
          <w:sz w:val="28"/>
          <w:szCs w:val="28"/>
        </w:rP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14:paraId="19C04E5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17.3) установление </w:t>
      </w:r>
      <w:hyperlink r:id="rId31" w:history="1">
        <w:r w:rsidRPr="00C73915">
          <w:rPr>
            <w:rFonts w:ascii="Times New Roman" w:hAnsi="Times New Roman" w:cs="Times New Roman"/>
            <w:sz w:val="28"/>
            <w:szCs w:val="28"/>
          </w:rPr>
          <w:t>порядка</w:t>
        </w:r>
      </w:hyperlink>
      <w:r w:rsidRPr="00C73915">
        <w:rPr>
          <w:rFonts w:ascii="Times New Roman" w:hAnsi="Times New Roman" w:cs="Times New Roman"/>
          <w:sz w:val="28"/>
          <w:szCs w:val="28"/>
        </w:rPr>
        <w:t xml:space="preserve"> назначения на должность и освобождения от должности главного государственного жилищного инспектора Российской Федерации;</w:t>
      </w:r>
    </w:p>
    <w:p w14:paraId="325F92D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18) иные вопросы, отнесенные к полномочиям органов государственной власти Российской Федерации в области жилищных отношений </w:t>
      </w:r>
      <w:hyperlink r:id="rId32" w:history="1">
        <w:r w:rsidRPr="00C73915">
          <w:rPr>
            <w:rFonts w:ascii="Times New Roman" w:hAnsi="Times New Roman" w:cs="Times New Roman"/>
            <w:sz w:val="28"/>
            <w:szCs w:val="28"/>
          </w:rPr>
          <w:t>Конституцией</w:t>
        </w:r>
      </w:hyperlink>
      <w:r w:rsidRPr="00C73915">
        <w:rPr>
          <w:rFonts w:ascii="Times New Roman" w:hAnsi="Times New Roman" w:cs="Times New Roman"/>
          <w:sz w:val="28"/>
          <w:szCs w:val="28"/>
        </w:rPr>
        <w:t xml:space="preserve"> Российской Федерации, настоящим Кодексом, другими федеральными законами.</w:t>
      </w:r>
    </w:p>
    <w:p w14:paraId="27CF6703"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A56CCCF" w14:textId="5B8813D0"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13. Полномочия органов государственной власти субъекта Российской Федерации в области жилищных отношений</w:t>
      </w:r>
    </w:p>
    <w:p w14:paraId="1EFC1F4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К полномочиям органов государственной власти субъекта Российской Федерации в области жилищных отношений относятся:</w:t>
      </w:r>
    </w:p>
    <w:p w14:paraId="2D993CC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государственный учет жилищного фонда субъекта Российской Федерации;</w:t>
      </w:r>
    </w:p>
    <w:p w14:paraId="6ABE94E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определение порядка предоставления жилых помещений специализированного жилищного фонда субъекта Российской Федерации;</w:t>
      </w:r>
    </w:p>
    <w:p w14:paraId="2C64767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установление </w:t>
      </w:r>
      <w:hyperlink r:id="rId33" w:history="1">
        <w:r w:rsidRPr="00C73915">
          <w:rPr>
            <w:rFonts w:ascii="Times New Roman" w:hAnsi="Times New Roman" w:cs="Times New Roman"/>
            <w:sz w:val="28"/>
            <w:szCs w:val="28"/>
          </w:rPr>
          <w:t>порядка</w:t>
        </w:r>
      </w:hyperlink>
      <w:r w:rsidRPr="00C73915">
        <w:rPr>
          <w:rFonts w:ascii="Times New Roman" w:hAnsi="Times New Roman" w:cs="Times New Roman"/>
          <w:sz w:val="28"/>
          <w:szCs w:val="28"/>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252133F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2FB6CA0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02B26EA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определение иных категорий граждан в целях предоставления им жилых помещений жилищного фонда субъекта Российской Федерации;</w:t>
      </w:r>
    </w:p>
    <w:p w14:paraId="124C06E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определение </w:t>
      </w:r>
      <w:hyperlink r:id="rId34" w:history="1">
        <w:r w:rsidRPr="00C73915">
          <w:rPr>
            <w:rFonts w:ascii="Times New Roman" w:hAnsi="Times New Roman" w:cs="Times New Roman"/>
            <w:sz w:val="28"/>
            <w:szCs w:val="28"/>
          </w:rPr>
          <w:t>порядка</w:t>
        </w:r>
      </w:hyperlink>
      <w:r w:rsidRPr="00C73915">
        <w:rPr>
          <w:rFonts w:ascii="Times New Roman" w:hAnsi="Times New Roman" w:cs="Times New Roman"/>
          <w:sz w:val="28"/>
          <w:szCs w:val="28"/>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14:paraId="09B1F75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14:paraId="2C68D76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7) определение </w:t>
      </w:r>
      <w:hyperlink r:id="rId35" w:history="1">
        <w:r w:rsidRPr="00C73915">
          <w:rPr>
            <w:rFonts w:ascii="Times New Roman" w:hAnsi="Times New Roman" w:cs="Times New Roman"/>
            <w:sz w:val="28"/>
            <w:szCs w:val="28"/>
          </w:rPr>
          <w:t>порядка</w:t>
        </w:r>
      </w:hyperlink>
      <w:r w:rsidRPr="00C73915">
        <w:rPr>
          <w:rFonts w:ascii="Times New Roman" w:hAnsi="Times New Roman" w:cs="Times New Roman"/>
          <w:sz w:val="28"/>
          <w:szCs w:val="28"/>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14:paraId="4D1D31A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36" w:history="1">
        <w:r w:rsidRPr="00C73915">
          <w:rPr>
            <w:rFonts w:ascii="Times New Roman" w:hAnsi="Times New Roman" w:cs="Times New Roman"/>
            <w:sz w:val="28"/>
            <w:szCs w:val="28"/>
          </w:rPr>
          <w:t>санитарным</w:t>
        </w:r>
      </w:hyperlink>
      <w:r w:rsidRPr="00C73915">
        <w:rPr>
          <w:rFonts w:ascii="Times New Roman" w:hAnsi="Times New Roman" w:cs="Times New Roman"/>
          <w:sz w:val="28"/>
          <w:szCs w:val="28"/>
        </w:rPr>
        <w:t xml:space="preserve"> и техническим правилам и нормам, иным требованиям законодательства;</w:t>
      </w:r>
    </w:p>
    <w:p w14:paraId="7406072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8.1) осуществление регионального государственного жилищного надзора;</w:t>
      </w:r>
    </w:p>
    <w:p w14:paraId="108B7CD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8.2) установление минимального размера взноса на капитальный ремонт;</w:t>
      </w:r>
    </w:p>
    <w:p w14:paraId="0C98707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8.3) определение порядка установления необходимости </w:t>
      </w:r>
      <w:hyperlink r:id="rId37" w:history="1">
        <w:r w:rsidRPr="00C73915">
          <w:rPr>
            <w:rFonts w:ascii="Times New Roman" w:hAnsi="Times New Roman" w:cs="Times New Roman"/>
            <w:sz w:val="28"/>
            <w:szCs w:val="28"/>
          </w:rPr>
          <w:t>проведения</w:t>
        </w:r>
      </w:hyperlink>
      <w:r w:rsidRPr="00C73915">
        <w:rPr>
          <w:rFonts w:ascii="Times New Roman" w:hAnsi="Times New Roman" w:cs="Times New Roman"/>
          <w:sz w:val="28"/>
          <w:szCs w:val="28"/>
        </w:rPr>
        <w:t xml:space="preserve"> капитального ремонта общего имущества в многоквартирном доме;</w:t>
      </w:r>
    </w:p>
    <w:p w14:paraId="5F4CF1C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8.4) осуществление </w:t>
      </w:r>
      <w:hyperlink r:id="rId38" w:history="1">
        <w:r w:rsidRPr="00C73915">
          <w:rPr>
            <w:rFonts w:ascii="Times New Roman" w:hAnsi="Times New Roman" w:cs="Times New Roman"/>
            <w:sz w:val="28"/>
            <w:szCs w:val="28"/>
          </w:rPr>
          <w:t>мониторинга</w:t>
        </w:r>
      </w:hyperlink>
      <w:r w:rsidRPr="00C73915">
        <w:rPr>
          <w:rFonts w:ascii="Times New Roman" w:hAnsi="Times New Roman" w:cs="Times New Roman"/>
          <w:sz w:val="28"/>
          <w:szCs w:val="28"/>
        </w:rPr>
        <w:t xml:space="preserve"> применения предельных (максимальных) индексов изменения размера вносимой гражданами платы за коммунальные услуги;</w:t>
      </w:r>
    </w:p>
    <w:p w14:paraId="49664C5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8.5) осуществление лицензирования деятельности по управлению многоквартирными домами;</w:t>
      </w:r>
    </w:p>
    <w:p w14:paraId="7CB4CD1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14:paraId="5D0A837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14:paraId="6B2D3C1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8.8) утверждение порядка и перечня случаев оказания на возвратной и (или) безвозвратной основе за счет средств бюджета субъекта Российской Федерации </w:t>
      </w:r>
      <w:r w:rsidRPr="00C73915">
        <w:rPr>
          <w:rFonts w:ascii="Times New Roman" w:hAnsi="Times New Roman" w:cs="Times New Roman"/>
          <w:sz w:val="28"/>
          <w:szCs w:val="28"/>
        </w:rPr>
        <w:lastRenderedPageBreak/>
        <w:t>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1E0BDE3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39" w:history="1">
        <w:r w:rsidRPr="00C73915">
          <w:rPr>
            <w:rFonts w:ascii="Times New Roman" w:hAnsi="Times New Roman" w:cs="Times New Roman"/>
            <w:sz w:val="28"/>
            <w:szCs w:val="28"/>
          </w:rPr>
          <w:t>Конституцией</w:t>
        </w:r>
      </w:hyperlink>
      <w:r w:rsidRPr="00C73915">
        <w:rPr>
          <w:rFonts w:ascii="Times New Roman" w:hAnsi="Times New Roman" w:cs="Times New Roman"/>
          <w:sz w:val="28"/>
          <w:szCs w:val="28"/>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14:paraId="673022DA"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8BD148E" w14:textId="0E6CEBA8"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14. Полномочия органов местного самоуправления в области жилищных отношений</w:t>
      </w:r>
    </w:p>
    <w:p w14:paraId="68CA6F03"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 w:name="P279"/>
      <w:bookmarkEnd w:id="1"/>
      <w:r w:rsidRPr="00C73915">
        <w:rPr>
          <w:rFonts w:ascii="Times New Roman" w:hAnsi="Times New Roman" w:cs="Times New Roman"/>
          <w:sz w:val="28"/>
          <w:szCs w:val="28"/>
        </w:rPr>
        <w:t>1. К полномочиям органов местного самоуправления в области жилищных отношений относятся:</w:t>
      </w:r>
    </w:p>
    <w:p w14:paraId="7A279A7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учет муниципального жилищного фонда;</w:t>
      </w:r>
    </w:p>
    <w:p w14:paraId="5C5D78A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w:t>
      </w:r>
      <w:hyperlink r:id="rId40" w:history="1">
        <w:r w:rsidRPr="00C73915">
          <w:rPr>
            <w:rFonts w:ascii="Times New Roman" w:hAnsi="Times New Roman" w:cs="Times New Roman"/>
            <w:sz w:val="28"/>
            <w:szCs w:val="28"/>
          </w:rPr>
          <w:t>установление</w:t>
        </w:r>
      </w:hyperlink>
      <w:r w:rsidRPr="00C73915">
        <w:rPr>
          <w:rFonts w:ascii="Times New Roman" w:hAnsi="Times New Roman" w:cs="Times New Roman"/>
          <w:sz w:val="28"/>
          <w:szCs w:val="28"/>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08EBA6E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720093A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3F406C1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ведение в установленном </w:t>
      </w:r>
      <w:hyperlink r:id="rId41"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xml:space="preserve"> учета граждан в качестве нуждающихся в жилых помещениях, предоставляемых по договорам социального найма;</w:t>
      </w:r>
    </w:p>
    <w:p w14:paraId="257FCFC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14:paraId="667E6BB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определение порядка предоставления жилых помещений муниципального специализированного жилищного фонда;</w:t>
      </w:r>
    </w:p>
    <w:p w14:paraId="1AF7263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предоставление в установленном </w:t>
      </w:r>
      <w:hyperlink r:id="rId42"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xml:space="preserve"> малоимущим гражданам по договорам социального найма жилых помещений муниципального жилищного фонда;</w:t>
      </w:r>
    </w:p>
    <w:p w14:paraId="16820AE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принятие в установленном порядке решений о переводе жилых помещений в нежилые помещения и нежилых помещений в жилые помещения;</w:t>
      </w:r>
    </w:p>
    <w:p w14:paraId="15E95AF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согласование переустройства и перепланировки помещений в многоквартирном доме;</w:t>
      </w:r>
    </w:p>
    <w:p w14:paraId="66E7DD1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14:paraId="1CDB4F1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9) осуществление муниципального жилищного </w:t>
      </w:r>
      <w:hyperlink w:anchor="P385" w:history="1">
        <w:r w:rsidRPr="00C73915">
          <w:rPr>
            <w:rFonts w:ascii="Times New Roman" w:hAnsi="Times New Roman" w:cs="Times New Roman"/>
            <w:sz w:val="28"/>
            <w:szCs w:val="28"/>
          </w:rPr>
          <w:t>контроля</w:t>
        </w:r>
      </w:hyperlink>
      <w:r w:rsidRPr="00C73915">
        <w:rPr>
          <w:rFonts w:ascii="Times New Roman" w:hAnsi="Times New Roman" w:cs="Times New Roman"/>
          <w:sz w:val="28"/>
          <w:szCs w:val="28"/>
        </w:rPr>
        <w:t>;</w:t>
      </w:r>
    </w:p>
    <w:p w14:paraId="76D3329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14:paraId="21869BB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14:paraId="2AEF508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791CDED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10) иные вопросы, отнесенные к полномочиям органов местного самоуправления в области жилищных отношений </w:t>
      </w:r>
      <w:hyperlink r:id="rId43" w:history="1">
        <w:r w:rsidRPr="00C73915">
          <w:rPr>
            <w:rFonts w:ascii="Times New Roman" w:hAnsi="Times New Roman" w:cs="Times New Roman"/>
            <w:sz w:val="28"/>
            <w:szCs w:val="28"/>
          </w:rPr>
          <w:t>Конституцией</w:t>
        </w:r>
      </w:hyperlink>
      <w:r w:rsidRPr="00C73915">
        <w:rPr>
          <w:rFonts w:ascii="Times New Roman" w:hAnsi="Times New Roman" w:cs="Times New Roman"/>
          <w:sz w:val="28"/>
          <w:szCs w:val="28"/>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14:paraId="38DC803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В субъектах Российской Федерации - городах федерального значения Москве, Санкт-Петербурге и Севастополе указанные в </w:t>
      </w:r>
      <w:hyperlink w:anchor="P279" w:history="1">
        <w:r w:rsidRPr="00C73915">
          <w:rPr>
            <w:rFonts w:ascii="Times New Roman" w:hAnsi="Times New Roman" w:cs="Times New Roman"/>
            <w:sz w:val="28"/>
            <w:szCs w:val="28"/>
          </w:rPr>
          <w:t>части 1</w:t>
        </w:r>
      </w:hyperlink>
      <w:r w:rsidRPr="00C73915">
        <w:rPr>
          <w:rFonts w:ascii="Times New Roman" w:hAnsi="Times New Roman" w:cs="Times New Roman"/>
          <w:sz w:val="28"/>
          <w:szCs w:val="28"/>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14:paraId="25C3332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44" w:history="1">
        <w:r w:rsidRPr="00C73915">
          <w:rPr>
            <w:rFonts w:ascii="Times New Roman" w:hAnsi="Times New Roman" w:cs="Times New Roman"/>
            <w:sz w:val="28"/>
            <w:szCs w:val="28"/>
          </w:rPr>
          <w:t>частью 1.2 статьи 17</w:t>
        </w:r>
      </w:hyperlink>
      <w:r w:rsidRPr="00C73915">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14:paraId="7D018890"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3EE10881" w14:textId="77777777" w:rsidR="006D6FD2" w:rsidRPr="00C73915" w:rsidRDefault="006D6FD2" w:rsidP="006D6FD2">
      <w:pPr>
        <w:spacing w:after="0" w:line="240" w:lineRule="auto"/>
        <w:ind w:firstLine="709"/>
        <w:jc w:val="center"/>
        <w:outlineLvl w:val="1"/>
        <w:rPr>
          <w:rFonts w:ascii="Times New Roman" w:hAnsi="Times New Roman" w:cs="Times New Roman"/>
          <w:sz w:val="28"/>
          <w:szCs w:val="28"/>
        </w:rPr>
      </w:pPr>
      <w:r w:rsidRPr="00C73915">
        <w:rPr>
          <w:rFonts w:ascii="Times New Roman" w:hAnsi="Times New Roman" w:cs="Times New Roman"/>
          <w:b/>
          <w:sz w:val="28"/>
          <w:szCs w:val="28"/>
        </w:rPr>
        <w:t>Глава 2. ОБЪЕКТЫ ЖИЛИЩНЫХ ПРАВ. ЖИЛИЩНЫЙ ФОНД</w:t>
      </w:r>
    </w:p>
    <w:p w14:paraId="5A101102"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249DD483" w14:textId="03993E63"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15. Объекты жилищных прав</w:t>
      </w:r>
    </w:p>
    <w:p w14:paraId="55EE7DB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Объектами жилищных прав являются жилые помещения.</w:t>
      </w:r>
    </w:p>
    <w:p w14:paraId="3959539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45" w:history="1">
        <w:r w:rsidRPr="00C73915">
          <w:rPr>
            <w:rFonts w:ascii="Times New Roman" w:hAnsi="Times New Roman" w:cs="Times New Roman"/>
            <w:sz w:val="28"/>
            <w:szCs w:val="28"/>
          </w:rPr>
          <w:t>санитарным</w:t>
        </w:r>
      </w:hyperlink>
      <w:r w:rsidRPr="00C73915">
        <w:rPr>
          <w:rFonts w:ascii="Times New Roman" w:hAnsi="Times New Roman" w:cs="Times New Roman"/>
          <w:sz w:val="28"/>
          <w:szCs w:val="28"/>
        </w:rPr>
        <w:t xml:space="preserve"> и техническим правилам и нормам, иным требованиям законодательства (далее - требования)).</w:t>
      </w:r>
    </w:p>
    <w:p w14:paraId="32E94CC2"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 w:name="P318"/>
      <w:bookmarkEnd w:id="2"/>
      <w:r w:rsidRPr="00C73915">
        <w:rPr>
          <w:rFonts w:ascii="Times New Roman" w:hAnsi="Times New Roman" w:cs="Times New Roman"/>
          <w:sz w:val="28"/>
          <w:szCs w:val="28"/>
        </w:rPr>
        <w:t xml:space="preserve">3. </w:t>
      </w:r>
      <w:hyperlink r:id="rId46" w:history="1">
        <w:r w:rsidRPr="00C73915">
          <w:rPr>
            <w:rFonts w:ascii="Times New Roman" w:hAnsi="Times New Roman" w:cs="Times New Roman"/>
            <w:sz w:val="28"/>
            <w:szCs w:val="28"/>
          </w:rPr>
          <w:t>Порядок</w:t>
        </w:r>
      </w:hyperlink>
      <w:r w:rsidRPr="00C73915">
        <w:rPr>
          <w:rFonts w:ascii="Times New Roman" w:hAnsi="Times New Roman" w:cs="Times New Roman"/>
          <w:sz w:val="28"/>
          <w:szCs w:val="28"/>
        </w:rPr>
        <w:t xml:space="preserve"> признания помещения жилым помещением и </w:t>
      </w:r>
      <w:hyperlink r:id="rId47" w:history="1">
        <w:r w:rsidRPr="00C73915">
          <w:rPr>
            <w:rFonts w:ascii="Times New Roman" w:hAnsi="Times New Roman" w:cs="Times New Roman"/>
            <w:sz w:val="28"/>
            <w:szCs w:val="28"/>
          </w:rPr>
          <w:t>требования</w:t>
        </w:r>
      </w:hyperlink>
      <w:r w:rsidRPr="00C73915">
        <w:rPr>
          <w:rFonts w:ascii="Times New Roman" w:hAnsi="Times New Roman" w:cs="Times New Roman"/>
          <w:sz w:val="28"/>
          <w:szCs w:val="28"/>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48" w:history="1">
        <w:r w:rsidRPr="00C73915">
          <w:rPr>
            <w:rFonts w:ascii="Times New Roman" w:hAnsi="Times New Roman" w:cs="Times New Roman"/>
            <w:sz w:val="28"/>
            <w:szCs w:val="28"/>
          </w:rPr>
          <w:t>потребностей инвалидов</w:t>
        </w:r>
      </w:hyperlink>
      <w:r w:rsidRPr="00C73915">
        <w:rPr>
          <w:rFonts w:ascii="Times New Roman" w:hAnsi="Times New Roman" w:cs="Times New Roman"/>
          <w:sz w:val="28"/>
          <w:szCs w:val="28"/>
        </w:rPr>
        <w:t>, устанавливаются Правительством Российской Федерации в соответствии с настоящим Кодексом, другими федеральными законами.</w:t>
      </w:r>
    </w:p>
    <w:p w14:paraId="199C400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49" w:history="1">
        <w:r w:rsidRPr="00C73915">
          <w:rPr>
            <w:rFonts w:ascii="Times New Roman" w:hAnsi="Times New Roman" w:cs="Times New Roman"/>
            <w:sz w:val="28"/>
            <w:szCs w:val="28"/>
          </w:rPr>
          <w:t>основаниям</w:t>
        </w:r>
      </w:hyperlink>
      <w:r w:rsidRPr="00C73915">
        <w:rPr>
          <w:rFonts w:ascii="Times New Roman" w:hAnsi="Times New Roman" w:cs="Times New Roman"/>
          <w:sz w:val="28"/>
          <w:szCs w:val="28"/>
        </w:rPr>
        <w:t xml:space="preserve"> и в </w:t>
      </w:r>
      <w:hyperlink r:id="rId50"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14:paraId="24EF967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166B0A33"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10B67E75" w14:textId="28FB11D7"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16. Виды жилых помещений</w:t>
      </w:r>
    </w:p>
    <w:p w14:paraId="441DF9D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К жилым помещениям относятся:</w:t>
      </w:r>
    </w:p>
    <w:p w14:paraId="4D0579F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жилой дом, часть жилого дома;</w:t>
      </w:r>
    </w:p>
    <w:p w14:paraId="662453D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квартира, часть квартиры;</w:t>
      </w:r>
    </w:p>
    <w:p w14:paraId="1AB2376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комната.</w:t>
      </w:r>
    </w:p>
    <w:p w14:paraId="4204366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14:paraId="36A7A19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14:paraId="57EE58E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14:paraId="6DD62B60"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72654490" w14:textId="42E82F96" w:rsidR="006D6FD2" w:rsidRPr="00C73915" w:rsidRDefault="006D6FD2" w:rsidP="002309BA">
      <w:pPr>
        <w:spacing w:after="0" w:line="240" w:lineRule="auto"/>
        <w:ind w:firstLine="709"/>
        <w:jc w:val="both"/>
        <w:outlineLvl w:val="2"/>
        <w:rPr>
          <w:rFonts w:ascii="Times New Roman" w:hAnsi="Times New Roman" w:cs="Times New Roman"/>
          <w:sz w:val="28"/>
          <w:szCs w:val="28"/>
        </w:rPr>
      </w:pPr>
      <w:bookmarkStart w:id="3" w:name="P334"/>
      <w:bookmarkEnd w:id="3"/>
      <w:r w:rsidRPr="00C73915">
        <w:rPr>
          <w:rFonts w:ascii="Times New Roman" w:hAnsi="Times New Roman" w:cs="Times New Roman"/>
          <w:b/>
          <w:sz w:val="28"/>
          <w:szCs w:val="28"/>
        </w:rPr>
        <w:t>Статья 17. Назначение жилого помещения и пределы его использования. Пользование жилым помещением</w:t>
      </w:r>
    </w:p>
    <w:p w14:paraId="320435D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Жилое помещение </w:t>
      </w:r>
      <w:hyperlink r:id="rId51" w:history="1">
        <w:r w:rsidRPr="00C73915">
          <w:rPr>
            <w:rFonts w:ascii="Times New Roman" w:hAnsi="Times New Roman" w:cs="Times New Roman"/>
            <w:sz w:val="28"/>
            <w:szCs w:val="28"/>
          </w:rPr>
          <w:t>предназначено</w:t>
        </w:r>
      </w:hyperlink>
      <w:r w:rsidRPr="00C73915">
        <w:rPr>
          <w:rFonts w:ascii="Times New Roman" w:hAnsi="Times New Roman" w:cs="Times New Roman"/>
          <w:sz w:val="28"/>
          <w:szCs w:val="28"/>
        </w:rPr>
        <w:t xml:space="preserve"> для проживания граждан.</w:t>
      </w:r>
    </w:p>
    <w:p w14:paraId="669301F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52" w:history="1">
        <w:r w:rsidRPr="00C73915">
          <w:rPr>
            <w:rFonts w:ascii="Times New Roman" w:hAnsi="Times New Roman" w:cs="Times New Roman"/>
            <w:sz w:val="28"/>
            <w:szCs w:val="28"/>
          </w:rPr>
          <w:t>требования</w:t>
        </w:r>
      </w:hyperlink>
      <w:r w:rsidRPr="00C73915">
        <w:rPr>
          <w:rFonts w:ascii="Times New Roman" w:hAnsi="Times New Roman" w:cs="Times New Roman"/>
          <w:sz w:val="28"/>
          <w:szCs w:val="28"/>
        </w:rPr>
        <w:t>, которым должно отвечать жилое помещение.</w:t>
      </w:r>
    </w:p>
    <w:p w14:paraId="30BFB17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Не допускается размещение в жилых помещениях промышленных производств, </w:t>
      </w:r>
      <w:hyperlink r:id="rId53" w:history="1">
        <w:r w:rsidRPr="00C73915">
          <w:rPr>
            <w:rFonts w:ascii="Times New Roman" w:hAnsi="Times New Roman" w:cs="Times New Roman"/>
            <w:sz w:val="28"/>
            <w:szCs w:val="28"/>
          </w:rPr>
          <w:t>гостиниц</w:t>
        </w:r>
      </w:hyperlink>
      <w:r w:rsidRPr="00C73915">
        <w:rPr>
          <w:rFonts w:ascii="Times New Roman" w:hAnsi="Times New Roman" w:cs="Times New Roman"/>
          <w:sz w:val="28"/>
          <w:szCs w:val="28"/>
        </w:rPr>
        <w:t xml:space="preserve">, а также осуществление в жилых помещениях миссионерской деятельности, за исключением случаев, предусмотренных </w:t>
      </w:r>
      <w:hyperlink r:id="rId54" w:history="1">
        <w:r w:rsidRPr="00C73915">
          <w:rPr>
            <w:rFonts w:ascii="Times New Roman" w:hAnsi="Times New Roman" w:cs="Times New Roman"/>
            <w:sz w:val="28"/>
            <w:szCs w:val="28"/>
          </w:rPr>
          <w:t>статьей 16</w:t>
        </w:r>
      </w:hyperlink>
      <w:r w:rsidRPr="00C73915">
        <w:rPr>
          <w:rFonts w:ascii="Times New Roman" w:hAnsi="Times New Roman" w:cs="Times New Roman"/>
          <w:sz w:val="28"/>
          <w:szCs w:val="28"/>
        </w:rP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14:paraId="75A7C3F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Пользование жилым помещением осуществляется с </w:t>
      </w:r>
      <w:hyperlink r:id="rId55" w:history="1">
        <w:r w:rsidRPr="00C73915">
          <w:rPr>
            <w:rFonts w:ascii="Times New Roman" w:hAnsi="Times New Roman" w:cs="Times New Roman"/>
            <w:sz w:val="28"/>
            <w:szCs w:val="28"/>
          </w:rPr>
          <w:t>учетом</w:t>
        </w:r>
      </w:hyperlink>
      <w:r w:rsidRPr="00C73915">
        <w:rPr>
          <w:rFonts w:ascii="Times New Roman" w:hAnsi="Times New Roman" w:cs="Times New Roman"/>
          <w:sz w:val="28"/>
          <w:szCs w:val="28"/>
        </w:rP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14:paraId="3F5AFC91"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03D9FF85" w14:textId="60765619"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18. Государственная регистрация прав на жилые помещения</w:t>
      </w:r>
    </w:p>
    <w:p w14:paraId="5D2C568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56" w:history="1">
        <w:r w:rsidRPr="00C73915">
          <w:rPr>
            <w:rFonts w:ascii="Times New Roman" w:hAnsi="Times New Roman" w:cs="Times New Roman"/>
            <w:sz w:val="28"/>
            <w:szCs w:val="28"/>
          </w:rPr>
          <w:t>кодексом</w:t>
        </w:r>
      </w:hyperlink>
      <w:r w:rsidRPr="00C73915">
        <w:rPr>
          <w:rFonts w:ascii="Times New Roman" w:hAnsi="Times New Roman" w:cs="Times New Roman"/>
          <w:sz w:val="28"/>
          <w:szCs w:val="28"/>
        </w:rPr>
        <w:t xml:space="preserve"> Российской Федерации, настоящим Кодексом и другими федеральными законами.</w:t>
      </w:r>
    </w:p>
    <w:p w14:paraId="0E05775A"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2AED87E2" w14:textId="36D1D74C"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19. Жилищный фонд</w:t>
      </w:r>
    </w:p>
    <w:p w14:paraId="7582A9C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Жилищный фонд - совокупность всех жилых помещений, находящихся на территории Российской Федерации.</w:t>
      </w:r>
    </w:p>
    <w:p w14:paraId="30B7ABA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В зависимости от формы собственности жилищный фонд подразделяется на:</w:t>
      </w:r>
    </w:p>
    <w:p w14:paraId="1142063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частный жилищный фонд - совокупность жилых помещений, находящихся в собственности граждан и в собственности юридических лиц;</w:t>
      </w:r>
    </w:p>
    <w:p w14:paraId="2CF4EA7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14:paraId="4AD4589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муниципальный жилищный фонд - совокупность жилых помещений, принадлежащих на праве собственности муниципальным образованиям.</w:t>
      </w:r>
    </w:p>
    <w:p w14:paraId="4F58300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В зависимости от целей использования жилищный фонд подразделяется на:</w:t>
      </w:r>
    </w:p>
    <w:p w14:paraId="0537C189"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4" w:name="P356"/>
      <w:bookmarkEnd w:id="4"/>
      <w:r w:rsidRPr="00C73915">
        <w:rPr>
          <w:rFonts w:ascii="Times New Roman" w:hAnsi="Times New Roman" w:cs="Times New Roman"/>
          <w:sz w:val="28"/>
          <w:szCs w:val="28"/>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14:paraId="237F3978"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5" w:name="P358"/>
      <w:bookmarkEnd w:id="5"/>
      <w:r w:rsidRPr="00C73915">
        <w:rPr>
          <w:rFonts w:ascii="Times New Roman" w:hAnsi="Times New Roman" w:cs="Times New Roman"/>
          <w:sz w:val="28"/>
          <w:szCs w:val="28"/>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98" w:history="1">
        <w:r w:rsidRPr="00C73915">
          <w:rPr>
            <w:rFonts w:ascii="Times New Roman" w:hAnsi="Times New Roman" w:cs="Times New Roman"/>
            <w:sz w:val="28"/>
            <w:szCs w:val="28"/>
          </w:rPr>
          <w:t>раздела IV</w:t>
        </w:r>
      </w:hyperlink>
      <w:r w:rsidRPr="00C73915">
        <w:rPr>
          <w:rFonts w:ascii="Times New Roman" w:hAnsi="Times New Roman" w:cs="Times New Roman"/>
          <w:sz w:val="28"/>
          <w:szCs w:val="28"/>
        </w:rPr>
        <w:t xml:space="preserve"> настоящего Кодекса жилых помещений государственного и муниципального жилищных фондов;</w:t>
      </w:r>
    </w:p>
    <w:p w14:paraId="62CC7D7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14:paraId="59F64C5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56" w:history="1">
        <w:r w:rsidRPr="00C73915">
          <w:rPr>
            <w:rFonts w:ascii="Times New Roman" w:hAnsi="Times New Roman" w:cs="Times New Roman"/>
            <w:sz w:val="28"/>
            <w:szCs w:val="28"/>
          </w:rPr>
          <w:t>пунктах 1</w:t>
        </w:r>
      </w:hyperlink>
      <w:r w:rsidRPr="00C73915">
        <w:rPr>
          <w:rFonts w:ascii="Times New Roman" w:hAnsi="Times New Roman" w:cs="Times New Roman"/>
          <w:sz w:val="28"/>
          <w:szCs w:val="28"/>
        </w:rPr>
        <w:t xml:space="preserve"> и </w:t>
      </w:r>
      <w:hyperlink w:anchor="P358" w:history="1">
        <w:r w:rsidRPr="00C73915">
          <w:rPr>
            <w:rFonts w:ascii="Times New Roman" w:hAnsi="Times New Roman" w:cs="Times New Roman"/>
            <w:sz w:val="28"/>
            <w:szCs w:val="28"/>
          </w:rPr>
          <w:t>2</w:t>
        </w:r>
      </w:hyperlink>
      <w:r w:rsidRPr="00C73915">
        <w:rPr>
          <w:rFonts w:ascii="Times New Roman" w:hAnsi="Times New Roman" w:cs="Times New Roman"/>
          <w:sz w:val="28"/>
          <w:szCs w:val="28"/>
        </w:rPr>
        <w:t xml:space="preserve"> настоящей части.</w:t>
      </w:r>
    </w:p>
    <w:p w14:paraId="233D74B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14:paraId="63B86AF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57" w:history="1">
        <w:r w:rsidRPr="00C73915">
          <w:rPr>
            <w:rFonts w:ascii="Times New Roman" w:hAnsi="Times New Roman" w:cs="Times New Roman"/>
            <w:sz w:val="28"/>
            <w:szCs w:val="28"/>
          </w:rPr>
          <w:t>паспортов</w:t>
        </w:r>
      </w:hyperlink>
      <w:r w:rsidRPr="00C73915">
        <w:rPr>
          <w:rFonts w:ascii="Times New Roman" w:hAnsi="Times New Roman" w:cs="Times New Roman"/>
          <w:sz w:val="28"/>
          <w:szCs w:val="28"/>
        </w:rP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14:paraId="34EBE25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58"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установленном Правительством Российской Федерации.</w:t>
      </w:r>
    </w:p>
    <w:p w14:paraId="404B3135"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61CEE81" w14:textId="2B3D4CC3" w:rsidR="006D6FD2" w:rsidRPr="00C73915" w:rsidRDefault="006D6FD2" w:rsidP="002309BA">
      <w:pPr>
        <w:spacing w:after="0" w:line="240" w:lineRule="auto"/>
        <w:ind w:firstLine="709"/>
        <w:jc w:val="both"/>
        <w:outlineLvl w:val="2"/>
        <w:rPr>
          <w:rFonts w:ascii="Times New Roman" w:hAnsi="Times New Roman" w:cs="Times New Roman"/>
          <w:sz w:val="28"/>
          <w:szCs w:val="28"/>
        </w:rPr>
      </w:pPr>
      <w:bookmarkStart w:id="6" w:name="P368"/>
      <w:bookmarkEnd w:id="6"/>
      <w:r w:rsidRPr="00C73915">
        <w:rPr>
          <w:rFonts w:ascii="Times New Roman" w:hAnsi="Times New Roman" w:cs="Times New Roman"/>
          <w:b/>
          <w:sz w:val="28"/>
          <w:szCs w:val="28"/>
        </w:rPr>
        <w:t>Статья 20. Государственный жилищный надзор, муниципальный жилищный контроль и общественный жилищный контроль</w:t>
      </w:r>
    </w:p>
    <w:p w14:paraId="7EF6BB67"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7" w:name="P371"/>
      <w:bookmarkEnd w:id="7"/>
      <w:r w:rsidRPr="00C73915">
        <w:rPr>
          <w:rFonts w:ascii="Times New Roman" w:hAnsi="Times New Roman" w:cs="Times New Roman"/>
          <w:sz w:val="28"/>
          <w:szCs w:val="28"/>
        </w:rPr>
        <w:t xml:space="preserve">1. Предметом государственного жилищного надзора является соблюдение юридическими лицами, индивидуальными предпринимателями и гражданами обязательных </w:t>
      </w:r>
      <w:hyperlink r:id="rId59" w:history="1">
        <w:r w:rsidRPr="00C73915">
          <w:rPr>
            <w:rFonts w:ascii="Times New Roman" w:hAnsi="Times New Roman" w:cs="Times New Roman"/>
            <w:sz w:val="28"/>
            <w:szCs w:val="28"/>
          </w:rPr>
          <w:t>требований</w:t>
        </w:r>
      </w:hyperlink>
      <w:r w:rsidRPr="00C73915">
        <w:rPr>
          <w:rFonts w:ascii="Times New Roman" w:hAnsi="Times New Roman" w:cs="Times New Roman"/>
          <w:sz w:val="28"/>
          <w:szCs w:val="28"/>
        </w:rPr>
        <w:t>,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14:paraId="5A8057E0"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8" w:name="P372"/>
      <w:bookmarkEnd w:id="8"/>
      <w:r w:rsidRPr="00C73915">
        <w:rPr>
          <w:rFonts w:ascii="Times New Roman" w:hAnsi="Times New Roman" w:cs="Times New Roman"/>
          <w:sz w:val="28"/>
          <w:szCs w:val="28"/>
        </w:rPr>
        <w:t xml:space="preserve">1) требований к использованию и сохранности жилищного фонда, в том числе </w:t>
      </w:r>
      <w:hyperlink r:id="rId60" w:history="1">
        <w:r w:rsidRPr="00C73915">
          <w:rPr>
            <w:rFonts w:ascii="Times New Roman" w:hAnsi="Times New Roman" w:cs="Times New Roman"/>
            <w:sz w:val="28"/>
            <w:szCs w:val="28"/>
          </w:rPr>
          <w:t>требований</w:t>
        </w:r>
      </w:hyperlink>
      <w:r w:rsidRPr="00C73915">
        <w:rPr>
          <w:rFonts w:ascii="Times New Roman" w:hAnsi="Times New Roman" w:cs="Times New Roman"/>
          <w:sz w:val="28"/>
          <w:szCs w:val="28"/>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08B8172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требований к </w:t>
      </w:r>
      <w:hyperlink w:anchor="P2789" w:history="1">
        <w:r w:rsidRPr="00C73915">
          <w:rPr>
            <w:rFonts w:ascii="Times New Roman" w:hAnsi="Times New Roman" w:cs="Times New Roman"/>
            <w:sz w:val="28"/>
            <w:szCs w:val="28"/>
          </w:rPr>
          <w:t>формированию</w:t>
        </w:r>
      </w:hyperlink>
      <w:r w:rsidRPr="00C73915">
        <w:rPr>
          <w:rFonts w:ascii="Times New Roman" w:hAnsi="Times New Roman" w:cs="Times New Roman"/>
          <w:sz w:val="28"/>
          <w:szCs w:val="28"/>
        </w:rPr>
        <w:t xml:space="preserve"> фондов капитального ремонта;</w:t>
      </w:r>
    </w:p>
    <w:p w14:paraId="195CE06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1B1A845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6354207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D6FA3F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2EF32AC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1BCF68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094A518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0326F35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14:paraId="085188FA"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9" w:name="P382"/>
      <w:bookmarkEnd w:id="9"/>
      <w:r w:rsidRPr="00C73915">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14:paraId="3B009FC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w:t>
      </w:r>
      <w:r w:rsidRPr="00C73915">
        <w:rPr>
          <w:rFonts w:ascii="Times New Roman" w:hAnsi="Times New Roman" w:cs="Times New Roman"/>
          <w:sz w:val="28"/>
          <w:szCs w:val="28"/>
        </w:rPr>
        <w:lastRenderedPageBreak/>
        <w:t>деятельность по управлению многоквартирными домами на основании лицензии (далее - управляющая организация), лицензионных требований.</w:t>
      </w:r>
    </w:p>
    <w:p w14:paraId="21FEBF00"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0" w:name="P384"/>
      <w:bookmarkEnd w:id="10"/>
      <w:r w:rsidRPr="00C73915">
        <w:rPr>
          <w:rFonts w:ascii="Times New Roman" w:hAnsi="Times New Roman" w:cs="Times New Roman"/>
          <w:sz w:val="28"/>
          <w:szCs w:val="28"/>
        </w:rP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61" w:history="1">
        <w:r w:rsidRPr="00C73915">
          <w:rPr>
            <w:rFonts w:ascii="Times New Roman" w:hAnsi="Times New Roman" w:cs="Times New Roman"/>
            <w:sz w:val="28"/>
            <w:szCs w:val="28"/>
          </w:rPr>
          <w:t>общими требованиями</w:t>
        </w:r>
      </w:hyperlink>
      <w:r w:rsidRPr="00C73915">
        <w:rPr>
          <w:rFonts w:ascii="Times New Roman" w:hAnsi="Times New Roman" w:cs="Times New Roman"/>
          <w:sz w:val="28"/>
          <w:szCs w:val="28"/>
        </w:rPr>
        <w:t xml:space="preserve"> к организации и осуществлению государственного жилищного надзора, установленными Правительством Российской Федерации.</w:t>
      </w:r>
    </w:p>
    <w:p w14:paraId="44F21726"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1" w:name="P385"/>
      <w:bookmarkEnd w:id="11"/>
      <w:r w:rsidRPr="00C73915">
        <w:rPr>
          <w:rFonts w:ascii="Times New Roman" w:hAnsi="Times New Roman" w:cs="Times New Roman"/>
          <w:sz w:val="28"/>
          <w:szCs w:val="28"/>
        </w:rP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372" w:history="1">
        <w:r w:rsidRPr="00C73915">
          <w:rPr>
            <w:rFonts w:ascii="Times New Roman" w:hAnsi="Times New Roman" w:cs="Times New Roman"/>
            <w:sz w:val="28"/>
            <w:szCs w:val="28"/>
          </w:rPr>
          <w:t>пунктах 1</w:t>
        </w:r>
      </w:hyperlink>
      <w:r w:rsidRPr="00C73915">
        <w:rPr>
          <w:rFonts w:ascii="Times New Roman" w:hAnsi="Times New Roman" w:cs="Times New Roman"/>
          <w:sz w:val="28"/>
          <w:szCs w:val="28"/>
        </w:rPr>
        <w:t xml:space="preserve"> - </w:t>
      </w:r>
      <w:hyperlink w:anchor="P382" w:history="1">
        <w:r w:rsidRPr="00C73915">
          <w:rPr>
            <w:rFonts w:ascii="Times New Roman" w:hAnsi="Times New Roman" w:cs="Times New Roman"/>
            <w:sz w:val="28"/>
            <w:szCs w:val="28"/>
          </w:rPr>
          <w:t>11 части 1</w:t>
        </w:r>
      </w:hyperlink>
      <w:r w:rsidRPr="00C73915">
        <w:rPr>
          <w:rFonts w:ascii="Times New Roman" w:hAnsi="Times New Roman" w:cs="Times New Roman"/>
          <w:sz w:val="28"/>
          <w:szCs w:val="28"/>
        </w:rPr>
        <w:t xml:space="preserve"> настоящей статьи, в отношении муниципального жилищного фонда.</w:t>
      </w:r>
    </w:p>
    <w:p w14:paraId="166EF6D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14:paraId="39FFFDA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 Организация и осуществление государственного жилищного надзора, муниципального жилищного контроля регулируются Федеральным </w:t>
      </w:r>
      <w:hyperlink r:id="rId62" w:history="1">
        <w:r w:rsidRPr="00C73915">
          <w:rPr>
            <w:rFonts w:ascii="Times New Roman" w:hAnsi="Times New Roman" w:cs="Times New Roman"/>
            <w:sz w:val="28"/>
            <w:szCs w:val="28"/>
          </w:rPr>
          <w:t>законом</w:t>
        </w:r>
      </w:hyperlink>
      <w:r w:rsidRPr="00C73915">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w:t>
      </w:r>
    </w:p>
    <w:p w14:paraId="2CB3CDC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14:paraId="08EB50A0"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2" w:name="P389"/>
      <w:bookmarkEnd w:id="12"/>
      <w:r w:rsidRPr="00C73915">
        <w:rPr>
          <w:rFonts w:ascii="Times New Roman" w:hAnsi="Times New Roman" w:cs="Times New Roman"/>
          <w:sz w:val="28"/>
          <w:szCs w:val="28"/>
        </w:rP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14:paraId="4680B61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14:paraId="52D71B8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63" w:history="1">
        <w:r w:rsidRPr="00C73915">
          <w:rPr>
            <w:rFonts w:ascii="Times New Roman" w:hAnsi="Times New Roman" w:cs="Times New Roman"/>
            <w:sz w:val="28"/>
            <w:szCs w:val="28"/>
          </w:rPr>
          <w:t>полномочия</w:t>
        </w:r>
      </w:hyperlink>
      <w:r w:rsidRPr="00C73915">
        <w:rPr>
          <w:rFonts w:ascii="Times New Roman" w:hAnsi="Times New Roman" w:cs="Times New Roman"/>
          <w:sz w:val="28"/>
          <w:szCs w:val="28"/>
        </w:rPr>
        <w:t xml:space="preserve">, </w:t>
      </w:r>
      <w:r w:rsidRPr="00C73915">
        <w:rPr>
          <w:rFonts w:ascii="Times New Roman" w:hAnsi="Times New Roman" w:cs="Times New Roman"/>
          <w:sz w:val="28"/>
          <w:szCs w:val="28"/>
        </w:rPr>
        <w:lastRenderedPageBreak/>
        <w:t xml:space="preserve">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64" w:history="1">
        <w:r w:rsidRPr="00C73915">
          <w:rPr>
            <w:rFonts w:ascii="Times New Roman" w:hAnsi="Times New Roman" w:cs="Times New Roman"/>
            <w:sz w:val="28"/>
            <w:szCs w:val="28"/>
          </w:rPr>
          <w:t>осуществляются</w:t>
        </w:r>
      </w:hyperlink>
      <w:r w:rsidRPr="00C73915">
        <w:rPr>
          <w:rFonts w:ascii="Times New Roman" w:hAnsi="Times New Roman" w:cs="Times New Roman"/>
          <w:sz w:val="28"/>
          <w:szCs w:val="28"/>
        </w:rP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14:paraId="2148BFB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14:paraId="7EEFEB5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12. Орган государственного жилищного надзора, орган муниципального жилищного контроля вправе обратиться в суд с заявлениями:</w:t>
      </w:r>
    </w:p>
    <w:p w14:paraId="5523EE8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14:paraId="5E82720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4D5C7CB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70291E9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74887EB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14:paraId="337150B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о понуждении к исполнению предписания.</w:t>
      </w:r>
    </w:p>
    <w:p w14:paraId="1D31BB5F"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3" w:name="P400"/>
      <w:bookmarkEnd w:id="13"/>
      <w:r w:rsidRPr="00C73915">
        <w:rPr>
          <w:rFonts w:ascii="Times New Roman" w:hAnsi="Times New Roman" w:cs="Times New Roman"/>
          <w:sz w:val="28"/>
          <w:szCs w:val="28"/>
        </w:rP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w:t>
      </w:r>
      <w:r w:rsidRPr="00C73915">
        <w:rPr>
          <w:rFonts w:ascii="Times New Roman" w:hAnsi="Times New Roman" w:cs="Times New Roman"/>
          <w:sz w:val="28"/>
          <w:szCs w:val="28"/>
        </w:rPr>
        <w:lastRenderedPageBreak/>
        <w:t xml:space="preserve">государственных информационных систем о возможных нарушениях обязательных требований, указанных в </w:t>
      </w:r>
      <w:hyperlink w:anchor="P371" w:history="1">
        <w:r w:rsidRPr="00C73915">
          <w:rPr>
            <w:rFonts w:ascii="Times New Roman" w:hAnsi="Times New Roman" w:cs="Times New Roman"/>
            <w:sz w:val="28"/>
            <w:szCs w:val="28"/>
          </w:rPr>
          <w:t>части 1</w:t>
        </w:r>
      </w:hyperlink>
      <w:r w:rsidRPr="00C73915">
        <w:rPr>
          <w:rFonts w:ascii="Times New Roman" w:hAnsi="Times New Roman" w:cs="Times New Roman"/>
          <w:sz w:val="28"/>
          <w:szCs w:val="28"/>
        </w:rP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7EDE4E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14:paraId="1C73775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14:paraId="14B717E2"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4" w:name="P403"/>
      <w:bookmarkEnd w:id="14"/>
      <w:r w:rsidRPr="00C73915">
        <w:rPr>
          <w:rFonts w:ascii="Times New Roman" w:hAnsi="Times New Roman" w:cs="Times New Roman"/>
          <w:sz w:val="28"/>
          <w:szCs w:val="28"/>
        </w:rP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65" w:history="1">
        <w:r w:rsidRPr="00C73915">
          <w:rPr>
            <w:rFonts w:ascii="Times New Roman" w:hAnsi="Times New Roman" w:cs="Times New Roman"/>
            <w:sz w:val="28"/>
            <w:szCs w:val="28"/>
          </w:rPr>
          <w:t>закона</w:t>
        </w:r>
      </w:hyperlink>
      <w:r w:rsidRPr="00C73915">
        <w:rPr>
          <w:rFonts w:ascii="Times New Roman" w:hAnsi="Times New Roman" w:cs="Times New Roman"/>
          <w:sz w:val="28"/>
          <w:szCs w:val="28"/>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66" w:history="1">
        <w:r w:rsidRPr="00C73915">
          <w:rPr>
            <w:rFonts w:ascii="Times New Roman" w:hAnsi="Times New Roman" w:cs="Times New Roman"/>
            <w:sz w:val="28"/>
            <w:szCs w:val="28"/>
          </w:rPr>
          <w:t>закона</w:t>
        </w:r>
      </w:hyperlink>
      <w:r w:rsidRPr="00C73915">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w:t>
      </w:r>
    </w:p>
    <w:p w14:paraId="4F1BFE8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17. Предметом государственного контроля (надзора), указанного в </w:t>
      </w:r>
      <w:hyperlink w:anchor="P403" w:history="1">
        <w:r w:rsidRPr="00C73915">
          <w:rPr>
            <w:rFonts w:ascii="Times New Roman" w:hAnsi="Times New Roman" w:cs="Times New Roman"/>
            <w:sz w:val="28"/>
            <w:szCs w:val="28"/>
          </w:rPr>
          <w:t>части 16</w:t>
        </w:r>
      </w:hyperlink>
      <w:r w:rsidRPr="00C73915">
        <w:rPr>
          <w:rFonts w:ascii="Times New Roman" w:hAnsi="Times New Roman" w:cs="Times New Roman"/>
          <w:sz w:val="28"/>
          <w:szCs w:val="28"/>
        </w:rP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14:paraId="00019C6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к содержанию общего имущества в многоквартирном доме;</w:t>
      </w:r>
    </w:p>
    <w:p w14:paraId="58D9D6D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14:paraId="3813AB2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3) к предоставлению жилых помещений в наемных домах социального использования;</w:t>
      </w:r>
    </w:p>
    <w:p w14:paraId="6599F5F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к порядку размещения информации в системе.</w:t>
      </w:r>
    </w:p>
    <w:p w14:paraId="5E7D2BA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18. Основанием для включения плановой проверки в ежегодный план проведения плановых проверок является в том числе истечение одного года со дня:</w:t>
      </w:r>
    </w:p>
    <w:p w14:paraId="03000D8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3414549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установления или изменения нормативов потребления коммунальных ресурсов (коммунальных услуг).</w:t>
      </w:r>
    </w:p>
    <w:p w14:paraId="0AFE8040"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5" w:name="P412"/>
      <w:bookmarkEnd w:id="15"/>
      <w:r w:rsidRPr="00C73915">
        <w:rPr>
          <w:rFonts w:ascii="Times New Roman" w:hAnsi="Times New Roman" w:cs="Times New Roman"/>
          <w:sz w:val="28"/>
          <w:szCs w:val="28"/>
        </w:rP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67" w:history="1">
        <w:r w:rsidRPr="00C73915">
          <w:rPr>
            <w:rFonts w:ascii="Times New Roman" w:hAnsi="Times New Roman" w:cs="Times New Roman"/>
            <w:sz w:val="28"/>
            <w:szCs w:val="28"/>
          </w:rPr>
          <w:t>законодательством</w:t>
        </w:r>
      </w:hyperlink>
      <w:r w:rsidRPr="00C73915">
        <w:rPr>
          <w:rFonts w:ascii="Times New Roman" w:hAnsi="Times New Roman" w:cs="Times New Roman"/>
          <w:sz w:val="28"/>
          <w:szCs w:val="28"/>
        </w:rPr>
        <w:t xml:space="preserve"> Российской Федерации.</w:t>
      </w:r>
    </w:p>
    <w:p w14:paraId="608ADBBC"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45AEF018" w14:textId="69B6999F"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21. Страхование жилых помещений</w:t>
      </w:r>
    </w:p>
    <w:p w14:paraId="633D9F4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14:paraId="4E139F50"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1D38EF6" w14:textId="77777777" w:rsidR="006D6FD2" w:rsidRPr="00C73915" w:rsidRDefault="006D6FD2" w:rsidP="006D6FD2">
      <w:pPr>
        <w:spacing w:after="0" w:line="240" w:lineRule="auto"/>
        <w:ind w:firstLine="709"/>
        <w:jc w:val="center"/>
        <w:outlineLvl w:val="1"/>
        <w:rPr>
          <w:rFonts w:ascii="Times New Roman" w:hAnsi="Times New Roman" w:cs="Times New Roman"/>
          <w:sz w:val="28"/>
          <w:szCs w:val="28"/>
        </w:rPr>
      </w:pPr>
      <w:r w:rsidRPr="00C73915">
        <w:rPr>
          <w:rFonts w:ascii="Times New Roman" w:hAnsi="Times New Roman" w:cs="Times New Roman"/>
          <w:b/>
          <w:sz w:val="28"/>
          <w:szCs w:val="28"/>
        </w:rPr>
        <w:t>Глава 3. ПЕРЕВОД ЖИЛОГО ПОМЕЩЕНИЯ В НЕЖИЛОЕ ПОМЕЩЕНИЕ</w:t>
      </w:r>
    </w:p>
    <w:p w14:paraId="0C20577A" w14:textId="77777777" w:rsidR="006D6FD2" w:rsidRPr="00C73915" w:rsidRDefault="006D6FD2" w:rsidP="006D6FD2">
      <w:pPr>
        <w:spacing w:after="0" w:line="240" w:lineRule="auto"/>
        <w:ind w:firstLine="709"/>
        <w:jc w:val="center"/>
        <w:rPr>
          <w:rFonts w:ascii="Times New Roman" w:hAnsi="Times New Roman" w:cs="Times New Roman"/>
          <w:sz w:val="28"/>
          <w:szCs w:val="28"/>
        </w:rPr>
      </w:pPr>
      <w:r w:rsidRPr="00C73915">
        <w:rPr>
          <w:rFonts w:ascii="Times New Roman" w:hAnsi="Times New Roman" w:cs="Times New Roman"/>
          <w:b/>
          <w:sz w:val="28"/>
          <w:szCs w:val="28"/>
        </w:rPr>
        <w:t>И НЕЖИЛОГО ПОМЕЩЕНИЯ В ЖИЛОЕ ПОМЕЩЕНИЕ</w:t>
      </w:r>
    </w:p>
    <w:p w14:paraId="4FC88A35"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31A6116A" w14:textId="1D305F3A" w:rsidR="006D6FD2" w:rsidRPr="00C73915" w:rsidRDefault="006D6FD2" w:rsidP="002309BA">
      <w:pPr>
        <w:spacing w:after="0" w:line="240" w:lineRule="auto"/>
        <w:ind w:firstLine="709"/>
        <w:jc w:val="both"/>
        <w:outlineLvl w:val="2"/>
        <w:rPr>
          <w:rFonts w:ascii="Times New Roman" w:hAnsi="Times New Roman" w:cs="Times New Roman"/>
          <w:sz w:val="28"/>
          <w:szCs w:val="28"/>
        </w:rPr>
      </w:pPr>
      <w:bookmarkStart w:id="16" w:name="P421"/>
      <w:bookmarkEnd w:id="16"/>
      <w:r w:rsidRPr="00C73915">
        <w:rPr>
          <w:rFonts w:ascii="Times New Roman" w:hAnsi="Times New Roman" w:cs="Times New Roman"/>
          <w:b/>
          <w:sz w:val="28"/>
          <w:szCs w:val="28"/>
        </w:rPr>
        <w:t>Статья 22. Условия перевода жилого помещения в нежилое помещение и нежилого помещения в жилое помещение</w:t>
      </w:r>
    </w:p>
    <w:p w14:paraId="4AF6EB8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14:paraId="7DB6294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14:paraId="134D685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14:paraId="1BA9C4C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3.1. Перевод жилого помещения в наемном доме социального использования в нежилое помещение не допускается.</w:t>
      </w:r>
    </w:p>
    <w:p w14:paraId="3AB786D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3.2. Перевод жилого помещения в нежилое помещение в целях осуществления религиозной деятельности не допускается.</w:t>
      </w:r>
    </w:p>
    <w:p w14:paraId="227A2B5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Перевод нежилого помещения в жилое помещение не допускается, если такое помещение не отвечает установленным </w:t>
      </w:r>
      <w:hyperlink r:id="rId68" w:history="1">
        <w:r w:rsidRPr="00C73915">
          <w:rPr>
            <w:rFonts w:ascii="Times New Roman" w:hAnsi="Times New Roman" w:cs="Times New Roman"/>
            <w:sz w:val="28"/>
            <w:szCs w:val="28"/>
          </w:rPr>
          <w:t>требованиям</w:t>
        </w:r>
      </w:hyperlink>
      <w:r w:rsidRPr="00C73915">
        <w:rPr>
          <w:rFonts w:ascii="Times New Roman" w:hAnsi="Times New Roman" w:cs="Times New Roman"/>
          <w:sz w:val="28"/>
          <w:szCs w:val="28"/>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14:paraId="43DDC73B"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259BDA03" w14:textId="63C1EE36"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23. Порядок перевода жилого помещения в нежилое помещение и нежилого помещения в жилое помещение</w:t>
      </w:r>
    </w:p>
    <w:p w14:paraId="670771F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14:paraId="23ABF882"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7" w:name="P436"/>
      <w:bookmarkEnd w:id="17"/>
      <w:r w:rsidRPr="00C73915">
        <w:rPr>
          <w:rFonts w:ascii="Times New Roman" w:hAnsi="Times New Roman" w:cs="Times New Roman"/>
          <w:sz w:val="28"/>
          <w:szCs w:val="28"/>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69"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xml:space="preserve"> соглашением о взаимодействии представляет:</w:t>
      </w:r>
    </w:p>
    <w:p w14:paraId="4014732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заявление о переводе помещения;</w:t>
      </w:r>
    </w:p>
    <w:p w14:paraId="6B93262A"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8" w:name="P439"/>
      <w:bookmarkEnd w:id="18"/>
      <w:r w:rsidRPr="00C73915">
        <w:rPr>
          <w:rFonts w:ascii="Times New Roman" w:hAnsi="Times New Roman" w:cs="Times New Roman"/>
          <w:sz w:val="28"/>
          <w:szCs w:val="28"/>
        </w:rPr>
        <w:t>2) правоустанавливающие документы на переводимое помещение (подлинники или засвидетельствованные в нотариальном порядке копии);</w:t>
      </w:r>
    </w:p>
    <w:p w14:paraId="072C0888"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9" w:name="P440"/>
      <w:bookmarkEnd w:id="19"/>
      <w:r w:rsidRPr="00C73915">
        <w:rPr>
          <w:rFonts w:ascii="Times New Roman" w:hAnsi="Times New Roman" w:cs="Times New Roman"/>
          <w:sz w:val="28"/>
          <w:szCs w:val="28"/>
        </w:rPr>
        <w:t xml:space="preserve">3) план переводимого помещения с его техническим описанием (в случае, если переводимое помещение является жилым, технический </w:t>
      </w:r>
      <w:hyperlink r:id="rId70" w:history="1">
        <w:r w:rsidRPr="00C73915">
          <w:rPr>
            <w:rFonts w:ascii="Times New Roman" w:hAnsi="Times New Roman" w:cs="Times New Roman"/>
            <w:sz w:val="28"/>
            <w:szCs w:val="28"/>
          </w:rPr>
          <w:t>паспорт</w:t>
        </w:r>
      </w:hyperlink>
      <w:r w:rsidRPr="00C73915">
        <w:rPr>
          <w:rFonts w:ascii="Times New Roman" w:hAnsi="Times New Roman" w:cs="Times New Roman"/>
          <w:sz w:val="28"/>
          <w:szCs w:val="28"/>
        </w:rPr>
        <w:t xml:space="preserve"> такого помещения);</w:t>
      </w:r>
    </w:p>
    <w:p w14:paraId="3F4FF2D8"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0" w:name="P441"/>
      <w:bookmarkEnd w:id="20"/>
      <w:r w:rsidRPr="00C73915">
        <w:rPr>
          <w:rFonts w:ascii="Times New Roman" w:hAnsi="Times New Roman" w:cs="Times New Roman"/>
          <w:sz w:val="28"/>
          <w:szCs w:val="28"/>
        </w:rPr>
        <w:t>4) поэтажный план дома, в котором находится переводимое помещение;</w:t>
      </w:r>
    </w:p>
    <w:p w14:paraId="79240D1A"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1" w:name="P442"/>
      <w:bookmarkEnd w:id="21"/>
      <w:r w:rsidRPr="00C73915">
        <w:rPr>
          <w:rFonts w:ascii="Times New Roman" w:hAnsi="Times New Roman" w:cs="Times New Roman"/>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71786F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4472D5B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14:paraId="563A7FB6"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2" w:name="P447"/>
      <w:bookmarkEnd w:id="22"/>
      <w:r w:rsidRPr="00C73915">
        <w:rPr>
          <w:rFonts w:ascii="Times New Roman" w:hAnsi="Times New Roman" w:cs="Times New Roman"/>
          <w:sz w:val="28"/>
          <w:szCs w:val="28"/>
        </w:rPr>
        <w:t xml:space="preserve">2.1. Заявитель вправе не представлять документы, предусмотренные </w:t>
      </w:r>
      <w:hyperlink w:anchor="P440" w:history="1">
        <w:r w:rsidRPr="00C73915">
          <w:rPr>
            <w:rFonts w:ascii="Times New Roman" w:hAnsi="Times New Roman" w:cs="Times New Roman"/>
            <w:sz w:val="28"/>
            <w:szCs w:val="28"/>
          </w:rPr>
          <w:t>пунктами 3</w:t>
        </w:r>
      </w:hyperlink>
      <w:r w:rsidRPr="00C73915">
        <w:rPr>
          <w:rFonts w:ascii="Times New Roman" w:hAnsi="Times New Roman" w:cs="Times New Roman"/>
          <w:sz w:val="28"/>
          <w:szCs w:val="28"/>
        </w:rPr>
        <w:t xml:space="preserve"> и </w:t>
      </w:r>
      <w:hyperlink w:anchor="P441" w:history="1">
        <w:r w:rsidRPr="00C73915">
          <w:rPr>
            <w:rFonts w:ascii="Times New Roman" w:hAnsi="Times New Roman" w:cs="Times New Roman"/>
            <w:sz w:val="28"/>
            <w:szCs w:val="28"/>
          </w:rPr>
          <w:t>4 части 2</w:t>
        </w:r>
      </w:hyperlink>
      <w:r w:rsidRPr="00C73915">
        <w:rPr>
          <w:rFonts w:ascii="Times New Roman" w:hAnsi="Times New Roman" w:cs="Times New Roman"/>
          <w:sz w:val="28"/>
          <w:szCs w:val="28"/>
        </w:rP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39" w:history="1">
        <w:r w:rsidRPr="00C73915">
          <w:rPr>
            <w:rFonts w:ascii="Times New Roman" w:hAnsi="Times New Roman" w:cs="Times New Roman"/>
            <w:sz w:val="28"/>
            <w:szCs w:val="28"/>
          </w:rPr>
          <w:t>пунктом 2 части 2</w:t>
        </w:r>
      </w:hyperlink>
      <w:r w:rsidRPr="00C73915">
        <w:rPr>
          <w:rFonts w:ascii="Times New Roman" w:hAnsi="Times New Roman" w:cs="Times New Roman"/>
          <w:sz w:val="28"/>
          <w:szCs w:val="28"/>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13B04FE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36F05FC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3E97884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поэтажный план дома, в котором находится переводимое помещение.</w:t>
      </w:r>
    </w:p>
    <w:p w14:paraId="0802E27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02A1989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36" w:history="1">
        <w:r w:rsidRPr="00C73915">
          <w:rPr>
            <w:rFonts w:ascii="Times New Roman" w:hAnsi="Times New Roman" w:cs="Times New Roman"/>
            <w:sz w:val="28"/>
            <w:szCs w:val="28"/>
          </w:rPr>
          <w:t>частью 2</w:t>
        </w:r>
      </w:hyperlink>
      <w:r w:rsidRPr="00C73915">
        <w:rPr>
          <w:rFonts w:ascii="Times New Roman" w:hAnsi="Times New Roman" w:cs="Times New Roman"/>
          <w:sz w:val="28"/>
          <w:szCs w:val="28"/>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47" w:history="1">
        <w:r w:rsidRPr="00C73915">
          <w:rPr>
            <w:rFonts w:ascii="Times New Roman" w:hAnsi="Times New Roman" w:cs="Times New Roman"/>
            <w:sz w:val="28"/>
            <w:szCs w:val="28"/>
          </w:rPr>
          <w:t>части 2.1</w:t>
        </w:r>
      </w:hyperlink>
      <w:r w:rsidRPr="00C73915">
        <w:rPr>
          <w:rFonts w:ascii="Times New Roman" w:hAnsi="Times New Roman" w:cs="Times New Roman"/>
          <w:sz w:val="28"/>
          <w:szCs w:val="28"/>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56045A3E"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3" w:name="P458"/>
      <w:bookmarkEnd w:id="23"/>
      <w:r w:rsidRPr="00C73915">
        <w:rPr>
          <w:rFonts w:ascii="Times New Roman" w:hAnsi="Times New Roman" w:cs="Times New Roman"/>
          <w:sz w:val="28"/>
          <w:szCs w:val="28"/>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36" w:history="1">
        <w:r w:rsidRPr="00C73915">
          <w:rPr>
            <w:rFonts w:ascii="Times New Roman" w:hAnsi="Times New Roman" w:cs="Times New Roman"/>
            <w:sz w:val="28"/>
            <w:szCs w:val="28"/>
          </w:rPr>
          <w:t>частями 2</w:t>
        </w:r>
      </w:hyperlink>
      <w:r w:rsidRPr="00C73915">
        <w:rPr>
          <w:rFonts w:ascii="Times New Roman" w:hAnsi="Times New Roman" w:cs="Times New Roman"/>
          <w:sz w:val="28"/>
          <w:szCs w:val="28"/>
        </w:rPr>
        <w:t xml:space="preserve"> и </w:t>
      </w:r>
      <w:hyperlink w:anchor="P447" w:history="1">
        <w:r w:rsidRPr="00C73915">
          <w:rPr>
            <w:rFonts w:ascii="Times New Roman" w:hAnsi="Times New Roman" w:cs="Times New Roman"/>
            <w:sz w:val="28"/>
            <w:szCs w:val="28"/>
          </w:rPr>
          <w:t>2.1</w:t>
        </w:r>
      </w:hyperlink>
      <w:r w:rsidRPr="00C73915">
        <w:rPr>
          <w:rFonts w:ascii="Times New Roman" w:hAnsi="Times New Roman" w:cs="Times New Roman"/>
          <w:sz w:val="28"/>
          <w:szCs w:val="28"/>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36" w:history="1">
        <w:r w:rsidRPr="00C73915">
          <w:rPr>
            <w:rFonts w:ascii="Times New Roman" w:hAnsi="Times New Roman" w:cs="Times New Roman"/>
            <w:sz w:val="28"/>
            <w:szCs w:val="28"/>
          </w:rPr>
          <w:t>части 2</w:t>
        </w:r>
      </w:hyperlink>
      <w:r w:rsidRPr="00C73915">
        <w:rPr>
          <w:rFonts w:ascii="Times New Roman" w:hAnsi="Times New Roman" w:cs="Times New Roman"/>
          <w:sz w:val="28"/>
          <w:szCs w:val="28"/>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14:paraId="2248B8B7"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4" w:name="P460"/>
      <w:bookmarkEnd w:id="24"/>
      <w:r w:rsidRPr="00C73915">
        <w:rPr>
          <w:rFonts w:ascii="Times New Roman" w:hAnsi="Times New Roman" w:cs="Times New Roman"/>
          <w:sz w:val="28"/>
          <w:szCs w:val="28"/>
        </w:rPr>
        <w:t xml:space="preserve">5. Орган, осуществляющий перевод помещений, не позднее чем через три рабочих дня со дня принятия одного из указанных в </w:t>
      </w:r>
      <w:hyperlink w:anchor="P458" w:history="1">
        <w:r w:rsidRPr="00C73915">
          <w:rPr>
            <w:rFonts w:ascii="Times New Roman" w:hAnsi="Times New Roman" w:cs="Times New Roman"/>
            <w:sz w:val="28"/>
            <w:szCs w:val="28"/>
          </w:rPr>
          <w:t>части 4</w:t>
        </w:r>
      </w:hyperlink>
      <w:r w:rsidRPr="00C73915">
        <w:rPr>
          <w:rFonts w:ascii="Times New Roman" w:hAnsi="Times New Roman" w:cs="Times New Roman"/>
          <w:sz w:val="28"/>
          <w:szCs w:val="28"/>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w:t>
      </w:r>
      <w:r w:rsidRPr="00C73915">
        <w:rPr>
          <w:rFonts w:ascii="Times New Roman" w:hAnsi="Times New Roman" w:cs="Times New Roman"/>
          <w:sz w:val="28"/>
          <w:szCs w:val="28"/>
        </w:rPr>
        <w:lastRenderedPageBreak/>
        <w:t xml:space="preserve">его получения не указан заявителем. </w:t>
      </w:r>
      <w:hyperlink r:id="rId71" w:history="1">
        <w:r w:rsidRPr="00C73915">
          <w:rPr>
            <w:rFonts w:ascii="Times New Roman" w:hAnsi="Times New Roman" w:cs="Times New Roman"/>
            <w:sz w:val="28"/>
            <w:szCs w:val="28"/>
          </w:rPr>
          <w:t>Форма</w:t>
        </w:r>
      </w:hyperlink>
      <w:r w:rsidRPr="00C73915">
        <w:rPr>
          <w:rFonts w:ascii="Times New Roman" w:hAnsi="Times New Roman" w:cs="Times New Roman"/>
          <w:sz w:val="28"/>
          <w:szCs w:val="28"/>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14:paraId="5069302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60" w:history="1">
        <w:r w:rsidRPr="00C73915">
          <w:rPr>
            <w:rFonts w:ascii="Times New Roman" w:hAnsi="Times New Roman" w:cs="Times New Roman"/>
            <w:sz w:val="28"/>
            <w:szCs w:val="28"/>
          </w:rPr>
          <w:t>части 5</w:t>
        </w:r>
      </w:hyperlink>
      <w:r w:rsidRPr="00C73915">
        <w:rPr>
          <w:rFonts w:ascii="Times New Roman" w:hAnsi="Times New Roman" w:cs="Times New Roman"/>
          <w:sz w:val="28"/>
          <w:szCs w:val="28"/>
        </w:rPr>
        <w:t xml:space="preserve"> настоящей статьи документ должен содержать требование об их проведении, перечень иных работ, если их проведение необходимо.</w:t>
      </w:r>
    </w:p>
    <w:p w14:paraId="6E68FEB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7. Предусмотренный </w:t>
      </w:r>
      <w:hyperlink w:anchor="P460" w:history="1">
        <w:r w:rsidRPr="00C73915">
          <w:rPr>
            <w:rFonts w:ascii="Times New Roman" w:hAnsi="Times New Roman" w:cs="Times New Roman"/>
            <w:sz w:val="28"/>
            <w:szCs w:val="28"/>
          </w:rPr>
          <w:t>частью 5</w:t>
        </w:r>
      </w:hyperlink>
      <w:r w:rsidRPr="00C73915">
        <w:rPr>
          <w:rFonts w:ascii="Times New Roman" w:hAnsi="Times New Roman" w:cs="Times New Roman"/>
          <w:sz w:val="28"/>
          <w:szCs w:val="28"/>
        </w:rP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14:paraId="4D00954F"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5" w:name="P464"/>
      <w:bookmarkEnd w:id="25"/>
      <w:r w:rsidRPr="00C73915">
        <w:rPr>
          <w:rFonts w:ascii="Times New Roman" w:hAnsi="Times New Roman" w:cs="Times New Roman"/>
          <w:sz w:val="28"/>
          <w:szCs w:val="28"/>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60" w:history="1">
        <w:r w:rsidRPr="00C73915">
          <w:rPr>
            <w:rFonts w:ascii="Times New Roman" w:hAnsi="Times New Roman" w:cs="Times New Roman"/>
            <w:sz w:val="28"/>
            <w:szCs w:val="28"/>
          </w:rPr>
          <w:t>части 5</w:t>
        </w:r>
      </w:hyperlink>
      <w:r w:rsidRPr="00C73915">
        <w:rPr>
          <w:rFonts w:ascii="Times New Roman" w:hAnsi="Times New Roman" w:cs="Times New Roman"/>
          <w:sz w:val="28"/>
          <w:szCs w:val="28"/>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42" w:history="1">
        <w:r w:rsidRPr="00C73915">
          <w:rPr>
            <w:rFonts w:ascii="Times New Roman" w:hAnsi="Times New Roman" w:cs="Times New Roman"/>
            <w:sz w:val="28"/>
            <w:szCs w:val="28"/>
          </w:rPr>
          <w:t>пунктом 5 части 2</w:t>
        </w:r>
      </w:hyperlink>
      <w:r w:rsidRPr="00C73915">
        <w:rPr>
          <w:rFonts w:ascii="Times New Roman" w:hAnsi="Times New Roman" w:cs="Times New Roman"/>
          <w:sz w:val="28"/>
          <w:szCs w:val="28"/>
        </w:rPr>
        <w:t xml:space="preserve"> настоящей статьи, и (или) иных работ с учетом перечня таких работ, указанных в предусмотренном </w:t>
      </w:r>
      <w:hyperlink w:anchor="P460" w:history="1">
        <w:r w:rsidRPr="00C73915">
          <w:rPr>
            <w:rFonts w:ascii="Times New Roman" w:hAnsi="Times New Roman" w:cs="Times New Roman"/>
            <w:sz w:val="28"/>
            <w:szCs w:val="28"/>
          </w:rPr>
          <w:t>частью 5</w:t>
        </w:r>
      </w:hyperlink>
      <w:r w:rsidRPr="00C73915">
        <w:rPr>
          <w:rFonts w:ascii="Times New Roman" w:hAnsi="Times New Roman" w:cs="Times New Roman"/>
          <w:sz w:val="28"/>
          <w:szCs w:val="28"/>
        </w:rPr>
        <w:t xml:space="preserve"> настоящей статьи документе.</w:t>
      </w:r>
    </w:p>
    <w:p w14:paraId="2A6CE80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9. Завершение указанных в </w:t>
      </w:r>
      <w:hyperlink w:anchor="P464" w:history="1">
        <w:r w:rsidRPr="00C73915">
          <w:rPr>
            <w:rFonts w:ascii="Times New Roman" w:hAnsi="Times New Roman" w:cs="Times New Roman"/>
            <w:sz w:val="28"/>
            <w:szCs w:val="28"/>
          </w:rPr>
          <w:t>части 8</w:t>
        </w:r>
      </w:hyperlink>
      <w:r w:rsidRPr="00C73915">
        <w:rPr>
          <w:rFonts w:ascii="Times New Roman" w:hAnsi="Times New Roman" w:cs="Times New Roman"/>
          <w:sz w:val="28"/>
          <w:szCs w:val="28"/>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14:paraId="3E720B6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382D2020"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B9DB1B1" w14:textId="21DC8C06"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24. Отказ в переводе жилого помещения в нежилое помещение или нежилого помещения в жилое помещение</w:t>
      </w:r>
    </w:p>
    <w:p w14:paraId="4BB6CD0F"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6" w:name="P471"/>
      <w:bookmarkEnd w:id="26"/>
      <w:r w:rsidRPr="00C73915">
        <w:rPr>
          <w:rFonts w:ascii="Times New Roman" w:hAnsi="Times New Roman" w:cs="Times New Roman"/>
          <w:sz w:val="28"/>
          <w:szCs w:val="28"/>
        </w:rPr>
        <w:t>1. Отказ в переводе жилого помещения в нежилое помещение или нежилого помещения в жилое помещение допускается в случае:</w:t>
      </w:r>
    </w:p>
    <w:p w14:paraId="3EE598A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 xml:space="preserve">1) непредставления определенных </w:t>
      </w:r>
      <w:hyperlink w:anchor="P436" w:history="1">
        <w:r w:rsidRPr="00C73915">
          <w:rPr>
            <w:rFonts w:ascii="Times New Roman" w:hAnsi="Times New Roman" w:cs="Times New Roman"/>
            <w:sz w:val="28"/>
            <w:szCs w:val="28"/>
          </w:rPr>
          <w:t>частью 2 статьи 23</w:t>
        </w:r>
      </w:hyperlink>
      <w:r w:rsidRPr="00C73915">
        <w:rPr>
          <w:rFonts w:ascii="Times New Roman" w:hAnsi="Times New Roman" w:cs="Times New Roman"/>
          <w:sz w:val="28"/>
          <w:szCs w:val="28"/>
        </w:rPr>
        <w:t xml:space="preserve"> настоящего Кодекса документов, обязанность по представлению которых возложена на заявителя;</w:t>
      </w:r>
    </w:p>
    <w:p w14:paraId="69AC33A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36" w:history="1">
        <w:r w:rsidRPr="00C73915">
          <w:rPr>
            <w:rFonts w:ascii="Times New Roman" w:hAnsi="Times New Roman" w:cs="Times New Roman"/>
            <w:sz w:val="28"/>
            <w:szCs w:val="28"/>
          </w:rPr>
          <w:t>частью 2 статьи 23</w:t>
        </w:r>
      </w:hyperlink>
      <w:r w:rsidRPr="00C73915">
        <w:rPr>
          <w:rFonts w:ascii="Times New Roman" w:hAnsi="Times New Roman" w:cs="Times New Roman"/>
          <w:sz w:val="28"/>
          <w:szCs w:val="28"/>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36" w:history="1">
        <w:r w:rsidRPr="00C73915">
          <w:rPr>
            <w:rFonts w:ascii="Times New Roman" w:hAnsi="Times New Roman" w:cs="Times New Roman"/>
            <w:sz w:val="28"/>
            <w:szCs w:val="28"/>
          </w:rPr>
          <w:t>частью 2 статьи 23</w:t>
        </w:r>
      </w:hyperlink>
      <w:r w:rsidRPr="00C73915">
        <w:rPr>
          <w:rFonts w:ascii="Times New Roman" w:hAnsi="Times New Roman" w:cs="Times New Roman"/>
          <w:sz w:val="28"/>
          <w:szCs w:val="28"/>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14:paraId="6944057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представления документов в ненадлежащий орган;</w:t>
      </w:r>
    </w:p>
    <w:p w14:paraId="7192F28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несоблюдения предусмотренных </w:t>
      </w:r>
      <w:hyperlink w:anchor="P421" w:history="1">
        <w:r w:rsidRPr="00C73915">
          <w:rPr>
            <w:rFonts w:ascii="Times New Roman" w:hAnsi="Times New Roman" w:cs="Times New Roman"/>
            <w:sz w:val="28"/>
            <w:szCs w:val="28"/>
          </w:rPr>
          <w:t>статьей 22</w:t>
        </w:r>
      </w:hyperlink>
      <w:r w:rsidRPr="00C73915">
        <w:rPr>
          <w:rFonts w:ascii="Times New Roman" w:hAnsi="Times New Roman" w:cs="Times New Roman"/>
          <w:sz w:val="28"/>
          <w:szCs w:val="28"/>
        </w:rPr>
        <w:t xml:space="preserve"> настоящего Кодекса условий перевода помещения;</w:t>
      </w:r>
    </w:p>
    <w:p w14:paraId="2D703E9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несоответствия проекта переустройства и (или) перепланировки помещения в многоквартирном доме требованиям законодательства.</w:t>
      </w:r>
    </w:p>
    <w:p w14:paraId="1872418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1" w:history="1">
        <w:r w:rsidRPr="00C73915">
          <w:rPr>
            <w:rFonts w:ascii="Times New Roman" w:hAnsi="Times New Roman" w:cs="Times New Roman"/>
            <w:sz w:val="28"/>
            <w:szCs w:val="28"/>
          </w:rPr>
          <w:t>частью 1</w:t>
        </w:r>
      </w:hyperlink>
      <w:r w:rsidRPr="00C73915">
        <w:rPr>
          <w:rFonts w:ascii="Times New Roman" w:hAnsi="Times New Roman" w:cs="Times New Roman"/>
          <w:sz w:val="28"/>
          <w:szCs w:val="28"/>
        </w:rPr>
        <w:t xml:space="preserve"> настоящей статьи.</w:t>
      </w:r>
    </w:p>
    <w:p w14:paraId="72486AF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5F3DB71D"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DA6C4C0" w14:textId="77777777" w:rsidR="006D6FD2" w:rsidRPr="00C73915" w:rsidRDefault="006D6FD2" w:rsidP="006D6FD2">
      <w:pPr>
        <w:spacing w:after="0" w:line="240" w:lineRule="auto"/>
        <w:ind w:firstLine="709"/>
        <w:jc w:val="center"/>
        <w:outlineLvl w:val="1"/>
        <w:rPr>
          <w:rFonts w:ascii="Times New Roman" w:hAnsi="Times New Roman" w:cs="Times New Roman"/>
          <w:sz w:val="28"/>
          <w:szCs w:val="28"/>
        </w:rPr>
      </w:pPr>
      <w:bookmarkStart w:id="27" w:name="P483"/>
      <w:bookmarkEnd w:id="27"/>
      <w:r w:rsidRPr="00C73915">
        <w:rPr>
          <w:rFonts w:ascii="Times New Roman" w:hAnsi="Times New Roman" w:cs="Times New Roman"/>
          <w:b/>
          <w:sz w:val="28"/>
          <w:szCs w:val="28"/>
        </w:rPr>
        <w:t>Глава 4. ПЕРЕУСТРОЙСТВО И ПЕРЕПЛАНИРОВКА ПОМЕЩЕНИЯ</w:t>
      </w:r>
    </w:p>
    <w:p w14:paraId="61D6E532" w14:textId="77777777" w:rsidR="006D6FD2" w:rsidRPr="00C73915" w:rsidRDefault="006D6FD2" w:rsidP="006D6FD2">
      <w:pPr>
        <w:spacing w:after="0" w:line="240" w:lineRule="auto"/>
        <w:ind w:firstLine="709"/>
        <w:jc w:val="center"/>
        <w:rPr>
          <w:rFonts w:ascii="Times New Roman" w:hAnsi="Times New Roman" w:cs="Times New Roman"/>
          <w:sz w:val="28"/>
          <w:szCs w:val="28"/>
        </w:rPr>
      </w:pPr>
      <w:r w:rsidRPr="00C73915">
        <w:rPr>
          <w:rFonts w:ascii="Times New Roman" w:hAnsi="Times New Roman" w:cs="Times New Roman"/>
          <w:b/>
          <w:sz w:val="28"/>
          <w:szCs w:val="28"/>
        </w:rPr>
        <w:t>В МНОГОКВАРТИРНОМ ДОМЕ</w:t>
      </w:r>
    </w:p>
    <w:p w14:paraId="4D035DBD"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22226CF" w14:textId="24F48611"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25. Виды переустройства и перепланировки помещения в многоквартирном доме</w:t>
      </w:r>
    </w:p>
    <w:p w14:paraId="0337C65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w:t>
      </w:r>
      <w:hyperlink r:id="rId72" w:history="1">
        <w:r w:rsidRPr="00C73915">
          <w:rPr>
            <w:rFonts w:ascii="Times New Roman" w:hAnsi="Times New Roman" w:cs="Times New Roman"/>
            <w:sz w:val="28"/>
            <w:szCs w:val="28"/>
          </w:rPr>
          <w:t>Переустройство</w:t>
        </w:r>
      </w:hyperlink>
      <w:r w:rsidRPr="00C73915">
        <w:rPr>
          <w:rFonts w:ascii="Times New Roman" w:hAnsi="Times New Roman" w:cs="Times New Roman"/>
          <w:sz w:val="28"/>
          <w:szCs w:val="28"/>
        </w:rP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73" w:history="1">
        <w:r w:rsidRPr="00C73915">
          <w:rPr>
            <w:rFonts w:ascii="Times New Roman" w:hAnsi="Times New Roman" w:cs="Times New Roman"/>
            <w:sz w:val="28"/>
            <w:szCs w:val="28"/>
          </w:rPr>
          <w:t>паспорт</w:t>
        </w:r>
      </w:hyperlink>
      <w:r w:rsidRPr="00C73915">
        <w:rPr>
          <w:rFonts w:ascii="Times New Roman" w:hAnsi="Times New Roman" w:cs="Times New Roman"/>
          <w:sz w:val="28"/>
          <w:szCs w:val="28"/>
        </w:rPr>
        <w:t xml:space="preserve"> помещения в многоквартирном доме.</w:t>
      </w:r>
    </w:p>
    <w:p w14:paraId="5CB99AC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w:t>
      </w:r>
      <w:hyperlink r:id="rId74" w:history="1">
        <w:r w:rsidRPr="00C73915">
          <w:rPr>
            <w:rFonts w:ascii="Times New Roman" w:hAnsi="Times New Roman" w:cs="Times New Roman"/>
            <w:sz w:val="28"/>
            <w:szCs w:val="28"/>
          </w:rPr>
          <w:t>Перепланировка</w:t>
        </w:r>
      </w:hyperlink>
      <w:r w:rsidRPr="00C73915">
        <w:rPr>
          <w:rFonts w:ascii="Times New Roman" w:hAnsi="Times New Roman" w:cs="Times New Roman"/>
          <w:sz w:val="28"/>
          <w:szCs w:val="28"/>
        </w:rP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01766CE2"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787C16FA" w14:textId="53C80361"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26. Основание проведения переустройства и (или) перепланировки помещения в многоквартирном доме</w:t>
      </w:r>
    </w:p>
    <w:p w14:paraId="4B8A77D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14:paraId="29E0744D"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8" w:name="P500"/>
      <w:bookmarkEnd w:id="28"/>
      <w:r w:rsidRPr="00C73915">
        <w:rPr>
          <w:rFonts w:ascii="Times New Roman" w:hAnsi="Times New Roman" w:cs="Times New Roman"/>
          <w:sz w:val="28"/>
          <w:szCs w:val="28"/>
        </w:rPr>
        <w:lastRenderedPageBreak/>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75"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xml:space="preserve"> соглашением о взаимодействии представляет:</w:t>
      </w:r>
    </w:p>
    <w:p w14:paraId="345F8AD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заявление о переустройстве и (или) перепланировке по </w:t>
      </w:r>
      <w:hyperlink r:id="rId76" w:history="1">
        <w:r w:rsidRPr="00C73915">
          <w:rPr>
            <w:rFonts w:ascii="Times New Roman" w:hAnsi="Times New Roman" w:cs="Times New Roman"/>
            <w:sz w:val="28"/>
            <w:szCs w:val="28"/>
          </w:rPr>
          <w:t>форме</w:t>
        </w:r>
      </w:hyperlink>
      <w:r w:rsidRPr="00C73915">
        <w:rPr>
          <w:rFonts w:ascii="Times New Roman" w:hAnsi="Times New Roman" w:cs="Times New Roman"/>
          <w:sz w:val="28"/>
          <w:szCs w:val="28"/>
        </w:rPr>
        <w:t>, утвержденной уполномоченным Правительством Российской Федерации федеральным органом исполнительной власти;</w:t>
      </w:r>
    </w:p>
    <w:p w14:paraId="2D061E9C"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9" w:name="P504"/>
      <w:bookmarkEnd w:id="29"/>
      <w:r w:rsidRPr="00C73915">
        <w:rPr>
          <w:rFonts w:ascii="Times New Roman" w:hAnsi="Times New Roman" w:cs="Times New Roman"/>
          <w:sz w:val="28"/>
          <w:szCs w:val="28"/>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14:paraId="14CB3671"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30" w:name="P506"/>
      <w:bookmarkEnd w:id="30"/>
      <w:r w:rsidRPr="00C73915">
        <w:rPr>
          <w:rFonts w:ascii="Times New Roman" w:hAnsi="Times New Roman" w:cs="Times New Roman"/>
          <w:sz w:val="28"/>
          <w:szCs w:val="28"/>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47" w:history="1">
        <w:r w:rsidRPr="00C73915">
          <w:rPr>
            <w:rFonts w:ascii="Times New Roman" w:hAnsi="Times New Roman" w:cs="Times New Roman"/>
            <w:sz w:val="28"/>
            <w:szCs w:val="28"/>
          </w:rPr>
          <w:t>частью 2 статьи 40</w:t>
        </w:r>
      </w:hyperlink>
      <w:r w:rsidRPr="00C73915">
        <w:rPr>
          <w:rFonts w:ascii="Times New Roman" w:hAnsi="Times New Roman" w:cs="Times New Roman"/>
          <w:sz w:val="28"/>
          <w:szCs w:val="28"/>
        </w:rPr>
        <w:t xml:space="preserve"> настоящего Кодекса;</w:t>
      </w:r>
    </w:p>
    <w:p w14:paraId="008CFF03"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31" w:name="P508"/>
      <w:bookmarkEnd w:id="31"/>
      <w:r w:rsidRPr="00C73915">
        <w:rPr>
          <w:rFonts w:ascii="Times New Roman" w:hAnsi="Times New Roman" w:cs="Times New Roman"/>
          <w:sz w:val="28"/>
          <w:szCs w:val="28"/>
        </w:rPr>
        <w:t xml:space="preserve">4) технический </w:t>
      </w:r>
      <w:hyperlink r:id="rId77" w:history="1">
        <w:r w:rsidRPr="00C73915">
          <w:rPr>
            <w:rFonts w:ascii="Times New Roman" w:hAnsi="Times New Roman" w:cs="Times New Roman"/>
            <w:sz w:val="28"/>
            <w:szCs w:val="28"/>
          </w:rPr>
          <w:t>паспорт</w:t>
        </w:r>
      </w:hyperlink>
      <w:r w:rsidRPr="00C73915">
        <w:rPr>
          <w:rFonts w:ascii="Times New Roman" w:hAnsi="Times New Roman" w:cs="Times New Roman"/>
          <w:sz w:val="28"/>
          <w:szCs w:val="28"/>
        </w:rPr>
        <w:t xml:space="preserve"> переустраиваемого и (или) перепланируемого помещения в многоквартирном доме;</w:t>
      </w:r>
    </w:p>
    <w:p w14:paraId="283A2BB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5AAC867D"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32" w:name="P511"/>
      <w:bookmarkEnd w:id="32"/>
      <w:r w:rsidRPr="00C73915">
        <w:rPr>
          <w:rFonts w:ascii="Times New Roman" w:hAnsi="Times New Roman" w:cs="Times New Roman"/>
          <w:sz w:val="28"/>
          <w:szCs w:val="28"/>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32EADF13"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33" w:name="P513"/>
      <w:bookmarkEnd w:id="33"/>
      <w:r w:rsidRPr="00C73915">
        <w:rPr>
          <w:rFonts w:ascii="Times New Roman" w:hAnsi="Times New Roman" w:cs="Times New Roman"/>
          <w:sz w:val="28"/>
          <w:szCs w:val="28"/>
        </w:rPr>
        <w:t xml:space="preserve">2.1. Заявитель вправе не представлять документы, предусмотренные </w:t>
      </w:r>
      <w:hyperlink w:anchor="P508" w:history="1">
        <w:r w:rsidRPr="00C73915">
          <w:rPr>
            <w:rFonts w:ascii="Times New Roman" w:hAnsi="Times New Roman" w:cs="Times New Roman"/>
            <w:sz w:val="28"/>
            <w:szCs w:val="28"/>
          </w:rPr>
          <w:t>пунктами 4</w:t>
        </w:r>
      </w:hyperlink>
      <w:r w:rsidRPr="00C73915">
        <w:rPr>
          <w:rFonts w:ascii="Times New Roman" w:hAnsi="Times New Roman" w:cs="Times New Roman"/>
          <w:sz w:val="28"/>
          <w:szCs w:val="28"/>
        </w:rPr>
        <w:t xml:space="preserve"> и </w:t>
      </w:r>
      <w:hyperlink w:anchor="P511" w:history="1">
        <w:r w:rsidRPr="00C73915">
          <w:rPr>
            <w:rFonts w:ascii="Times New Roman" w:hAnsi="Times New Roman" w:cs="Times New Roman"/>
            <w:sz w:val="28"/>
            <w:szCs w:val="28"/>
          </w:rPr>
          <w:t>6 части 2</w:t>
        </w:r>
      </w:hyperlink>
      <w:r w:rsidRPr="00C73915">
        <w:rPr>
          <w:rFonts w:ascii="Times New Roman" w:hAnsi="Times New Roman" w:cs="Times New Roman"/>
          <w:sz w:val="28"/>
          <w:szCs w:val="28"/>
        </w:rP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04" w:history="1">
        <w:r w:rsidRPr="00C73915">
          <w:rPr>
            <w:rFonts w:ascii="Times New Roman" w:hAnsi="Times New Roman" w:cs="Times New Roman"/>
            <w:sz w:val="28"/>
            <w:szCs w:val="28"/>
          </w:rPr>
          <w:t>пунктом 2 части 2</w:t>
        </w:r>
      </w:hyperlink>
      <w:r w:rsidRPr="00C73915">
        <w:rPr>
          <w:rFonts w:ascii="Times New Roman" w:hAnsi="Times New Roman" w:cs="Times New Roman"/>
          <w:sz w:val="28"/>
          <w:szCs w:val="28"/>
        </w:rPr>
        <w:t xml:space="preserve"> настоящей статьи. Для рассмотрения </w:t>
      </w:r>
      <w:hyperlink r:id="rId78" w:history="1">
        <w:r w:rsidRPr="00C73915">
          <w:rPr>
            <w:rFonts w:ascii="Times New Roman" w:hAnsi="Times New Roman" w:cs="Times New Roman"/>
            <w:sz w:val="28"/>
            <w:szCs w:val="28"/>
          </w:rPr>
          <w:t>заявления</w:t>
        </w:r>
      </w:hyperlink>
      <w:r w:rsidRPr="00C73915">
        <w:rPr>
          <w:rFonts w:ascii="Times New Roman" w:hAnsi="Times New Roman" w:cs="Times New Roman"/>
          <w:sz w:val="28"/>
          <w:szCs w:val="28"/>
        </w:rP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04A01F5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14:paraId="57E9593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 xml:space="preserve">2) технический </w:t>
      </w:r>
      <w:hyperlink r:id="rId79" w:history="1">
        <w:r w:rsidRPr="00C73915">
          <w:rPr>
            <w:rFonts w:ascii="Times New Roman" w:hAnsi="Times New Roman" w:cs="Times New Roman"/>
            <w:sz w:val="28"/>
            <w:szCs w:val="28"/>
          </w:rPr>
          <w:t>паспорт</w:t>
        </w:r>
      </w:hyperlink>
      <w:r w:rsidRPr="00C73915">
        <w:rPr>
          <w:rFonts w:ascii="Times New Roman" w:hAnsi="Times New Roman" w:cs="Times New Roman"/>
          <w:sz w:val="28"/>
          <w:szCs w:val="28"/>
        </w:rPr>
        <w:t xml:space="preserve"> переустраиваемого и (или) перепланируемого помещения в многоквартирном доме;</w:t>
      </w:r>
    </w:p>
    <w:p w14:paraId="604CA48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7CE0701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00" w:history="1">
        <w:r w:rsidRPr="00C73915">
          <w:rPr>
            <w:rFonts w:ascii="Times New Roman" w:hAnsi="Times New Roman" w:cs="Times New Roman"/>
            <w:sz w:val="28"/>
            <w:szCs w:val="28"/>
          </w:rPr>
          <w:t>частями 2</w:t>
        </w:r>
      </w:hyperlink>
      <w:r w:rsidRPr="00C73915">
        <w:rPr>
          <w:rFonts w:ascii="Times New Roman" w:hAnsi="Times New Roman" w:cs="Times New Roman"/>
          <w:sz w:val="28"/>
          <w:szCs w:val="28"/>
        </w:rPr>
        <w:t xml:space="preserve"> и </w:t>
      </w:r>
      <w:hyperlink w:anchor="P513" w:history="1">
        <w:r w:rsidRPr="00C73915">
          <w:rPr>
            <w:rFonts w:ascii="Times New Roman" w:hAnsi="Times New Roman" w:cs="Times New Roman"/>
            <w:sz w:val="28"/>
            <w:szCs w:val="28"/>
          </w:rPr>
          <w:t>2.1</w:t>
        </w:r>
      </w:hyperlink>
      <w:r w:rsidRPr="00C73915">
        <w:rPr>
          <w:rFonts w:ascii="Times New Roman" w:hAnsi="Times New Roman" w:cs="Times New Roman"/>
          <w:sz w:val="28"/>
          <w:szCs w:val="28"/>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13" w:history="1">
        <w:r w:rsidRPr="00C73915">
          <w:rPr>
            <w:rFonts w:ascii="Times New Roman" w:hAnsi="Times New Roman" w:cs="Times New Roman"/>
            <w:sz w:val="28"/>
            <w:szCs w:val="28"/>
          </w:rPr>
          <w:t>части 2.1</w:t>
        </w:r>
      </w:hyperlink>
      <w:r w:rsidRPr="00C73915">
        <w:rPr>
          <w:rFonts w:ascii="Times New Roman" w:hAnsi="Times New Roman" w:cs="Times New Roman"/>
          <w:sz w:val="28"/>
          <w:szCs w:val="28"/>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40E9D62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00" w:history="1">
        <w:r w:rsidRPr="00C73915">
          <w:rPr>
            <w:rFonts w:ascii="Times New Roman" w:hAnsi="Times New Roman" w:cs="Times New Roman"/>
            <w:sz w:val="28"/>
            <w:szCs w:val="28"/>
          </w:rPr>
          <w:t>частями 2</w:t>
        </w:r>
      </w:hyperlink>
      <w:r w:rsidRPr="00C73915">
        <w:rPr>
          <w:rFonts w:ascii="Times New Roman" w:hAnsi="Times New Roman" w:cs="Times New Roman"/>
          <w:sz w:val="28"/>
          <w:szCs w:val="28"/>
        </w:rPr>
        <w:t xml:space="preserve"> и </w:t>
      </w:r>
      <w:hyperlink w:anchor="P513" w:history="1">
        <w:r w:rsidRPr="00C73915">
          <w:rPr>
            <w:rFonts w:ascii="Times New Roman" w:hAnsi="Times New Roman" w:cs="Times New Roman"/>
            <w:sz w:val="28"/>
            <w:szCs w:val="28"/>
          </w:rPr>
          <w:t>2.1</w:t>
        </w:r>
      </w:hyperlink>
      <w:r w:rsidRPr="00C73915">
        <w:rPr>
          <w:rFonts w:ascii="Times New Roman" w:hAnsi="Times New Roman" w:cs="Times New Roman"/>
          <w:sz w:val="28"/>
          <w:szCs w:val="28"/>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00" w:history="1">
        <w:r w:rsidRPr="00C73915">
          <w:rPr>
            <w:rFonts w:ascii="Times New Roman" w:hAnsi="Times New Roman" w:cs="Times New Roman"/>
            <w:sz w:val="28"/>
            <w:szCs w:val="28"/>
          </w:rPr>
          <w:t>части 2</w:t>
        </w:r>
      </w:hyperlink>
      <w:r w:rsidRPr="00C73915">
        <w:rPr>
          <w:rFonts w:ascii="Times New Roman" w:hAnsi="Times New Roman" w:cs="Times New Roman"/>
          <w:sz w:val="28"/>
          <w:szCs w:val="28"/>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14:paraId="0027BCDF"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34" w:name="P526"/>
      <w:bookmarkEnd w:id="34"/>
      <w:r w:rsidRPr="00C73915">
        <w:rPr>
          <w:rFonts w:ascii="Times New Roman" w:hAnsi="Times New Roman" w:cs="Times New Roman"/>
          <w:sz w:val="28"/>
          <w:szCs w:val="28"/>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80" w:history="1">
        <w:r w:rsidRPr="00C73915">
          <w:rPr>
            <w:rFonts w:ascii="Times New Roman" w:hAnsi="Times New Roman" w:cs="Times New Roman"/>
            <w:sz w:val="28"/>
            <w:szCs w:val="28"/>
          </w:rPr>
          <w:t>Форма</w:t>
        </w:r>
      </w:hyperlink>
      <w:r w:rsidRPr="00C73915">
        <w:rPr>
          <w:rFonts w:ascii="Times New Roman" w:hAnsi="Times New Roman" w:cs="Times New Roman"/>
          <w:sz w:val="28"/>
          <w:szCs w:val="28"/>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14:paraId="0B6FF94E"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35" w:name="P528"/>
      <w:bookmarkEnd w:id="35"/>
      <w:r w:rsidRPr="00C73915">
        <w:rPr>
          <w:rFonts w:ascii="Times New Roman" w:hAnsi="Times New Roman" w:cs="Times New Roman"/>
          <w:sz w:val="28"/>
          <w:szCs w:val="28"/>
        </w:rPr>
        <w:t xml:space="preserve">6. Предусмотренный </w:t>
      </w:r>
      <w:hyperlink w:anchor="P526" w:history="1">
        <w:r w:rsidRPr="00C73915">
          <w:rPr>
            <w:rFonts w:ascii="Times New Roman" w:hAnsi="Times New Roman" w:cs="Times New Roman"/>
            <w:sz w:val="28"/>
            <w:szCs w:val="28"/>
          </w:rPr>
          <w:t>частью 5</w:t>
        </w:r>
      </w:hyperlink>
      <w:r w:rsidRPr="00C73915">
        <w:rPr>
          <w:rFonts w:ascii="Times New Roman" w:hAnsi="Times New Roman" w:cs="Times New Roman"/>
          <w:sz w:val="28"/>
          <w:szCs w:val="28"/>
        </w:rPr>
        <w:t xml:space="preserve"> настоящей статьи документ является основанием проведения переустройства и (или) перепланировки помещения в многоквартирном доме.</w:t>
      </w:r>
    </w:p>
    <w:p w14:paraId="7D9B6739"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C7A5D78" w14:textId="3B368BD6"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27. Отказ в согласовании переустройства и (или) перепланировки помещения в многоквартирном доме</w:t>
      </w:r>
    </w:p>
    <w:p w14:paraId="5D60A4E0"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36" w:name="P534"/>
      <w:bookmarkEnd w:id="36"/>
      <w:r w:rsidRPr="00C73915">
        <w:rPr>
          <w:rFonts w:ascii="Times New Roman" w:hAnsi="Times New Roman" w:cs="Times New Roman"/>
          <w:sz w:val="28"/>
          <w:szCs w:val="28"/>
        </w:rPr>
        <w:lastRenderedPageBreak/>
        <w:t>1. Отказ в согласовании переустройства и (или) перепланировки помещения в многоквартирном доме допускается в случае:</w:t>
      </w:r>
    </w:p>
    <w:p w14:paraId="6721779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непредставления определенных </w:t>
      </w:r>
      <w:hyperlink w:anchor="P500" w:history="1">
        <w:r w:rsidRPr="00C73915">
          <w:rPr>
            <w:rFonts w:ascii="Times New Roman" w:hAnsi="Times New Roman" w:cs="Times New Roman"/>
            <w:sz w:val="28"/>
            <w:szCs w:val="28"/>
          </w:rPr>
          <w:t>частью 2 статьи 26</w:t>
        </w:r>
      </w:hyperlink>
      <w:r w:rsidRPr="00C73915">
        <w:rPr>
          <w:rFonts w:ascii="Times New Roman" w:hAnsi="Times New Roman" w:cs="Times New Roman"/>
          <w:sz w:val="28"/>
          <w:szCs w:val="28"/>
        </w:rPr>
        <w:t xml:space="preserve"> настоящего Кодекса документов, обязанность по представлению которых с учетом </w:t>
      </w:r>
      <w:hyperlink w:anchor="P513" w:history="1">
        <w:r w:rsidRPr="00C73915">
          <w:rPr>
            <w:rFonts w:ascii="Times New Roman" w:hAnsi="Times New Roman" w:cs="Times New Roman"/>
            <w:sz w:val="28"/>
            <w:szCs w:val="28"/>
          </w:rPr>
          <w:t>части 2.1 статьи 26</w:t>
        </w:r>
      </w:hyperlink>
      <w:r w:rsidRPr="00C73915">
        <w:rPr>
          <w:rFonts w:ascii="Times New Roman" w:hAnsi="Times New Roman" w:cs="Times New Roman"/>
          <w:sz w:val="28"/>
          <w:szCs w:val="28"/>
        </w:rPr>
        <w:t xml:space="preserve"> настоящего Кодекса возложена на заявителя;</w:t>
      </w:r>
    </w:p>
    <w:p w14:paraId="635CAA0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13" w:history="1">
        <w:r w:rsidRPr="00C73915">
          <w:rPr>
            <w:rFonts w:ascii="Times New Roman" w:hAnsi="Times New Roman" w:cs="Times New Roman"/>
            <w:sz w:val="28"/>
            <w:szCs w:val="28"/>
          </w:rPr>
          <w:t>частью 2.1 статьи 26</w:t>
        </w:r>
      </w:hyperlink>
      <w:r w:rsidRPr="00C73915">
        <w:rPr>
          <w:rFonts w:ascii="Times New Roman" w:hAnsi="Times New Roman" w:cs="Times New Roman"/>
          <w:sz w:val="28"/>
          <w:szCs w:val="28"/>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13" w:history="1">
        <w:r w:rsidRPr="00C73915">
          <w:rPr>
            <w:rFonts w:ascii="Times New Roman" w:hAnsi="Times New Roman" w:cs="Times New Roman"/>
            <w:sz w:val="28"/>
            <w:szCs w:val="28"/>
          </w:rPr>
          <w:t>частью 2.1 статьи 26</w:t>
        </w:r>
      </w:hyperlink>
      <w:r w:rsidRPr="00C73915">
        <w:rPr>
          <w:rFonts w:ascii="Times New Roman" w:hAnsi="Times New Roman" w:cs="Times New Roman"/>
          <w:sz w:val="28"/>
          <w:szCs w:val="28"/>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14:paraId="67A03E5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представления документов в ненадлежащий орган;</w:t>
      </w:r>
    </w:p>
    <w:p w14:paraId="098584F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несоответствия проекта переустройства и (или) перепланировки помещения в многоквартирном доме требованиям законодательства.</w:t>
      </w:r>
    </w:p>
    <w:p w14:paraId="777FB3A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34" w:history="1">
        <w:r w:rsidRPr="00C73915">
          <w:rPr>
            <w:rFonts w:ascii="Times New Roman" w:hAnsi="Times New Roman" w:cs="Times New Roman"/>
            <w:sz w:val="28"/>
            <w:szCs w:val="28"/>
          </w:rPr>
          <w:t>частью 1</w:t>
        </w:r>
      </w:hyperlink>
      <w:r w:rsidRPr="00C73915">
        <w:rPr>
          <w:rFonts w:ascii="Times New Roman" w:hAnsi="Times New Roman" w:cs="Times New Roman"/>
          <w:sz w:val="28"/>
          <w:szCs w:val="28"/>
        </w:rPr>
        <w:t xml:space="preserve"> настоящей статьи.</w:t>
      </w:r>
    </w:p>
    <w:p w14:paraId="3C8AAF0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1A631CB8"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7E579FF2" w14:textId="369F644A" w:rsidR="002309BA"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28. Завершение переустройства и (или) перепланировки помещения в многоквартирном доме</w:t>
      </w:r>
    </w:p>
    <w:p w14:paraId="451BA2BE" w14:textId="33EF4C8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Завершение переустройства и (или) перепланировки помещения в многоквартирном доме подтверждается актом приемочной комиссии.</w:t>
      </w:r>
    </w:p>
    <w:p w14:paraId="20A94E7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Акт приемочной комиссии должен быть направлен органом, осуществляющим согласование, в орган регистрации прав.</w:t>
      </w:r>
    </w:p>
    <w:p w14:paraId="35A24919"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71F35B04" w14:textId="029FFD01"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29. Последствия самовольного переустройства и (или) самовольной перепланировки помещения в многоквартирном доме</w:t>
      </w:r>
    </w:p>
    <w:p w14:paraId="1FF7A9D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28" w:history="1">
        <w:r w:rsidRPr="00C73915">
          <w:rPr>
            <w:rFonts w:ascii="Times New Roman" w:hAnsi="Times New Roman" w:cs="Times New Roman"/>
            <w:sz w:val="28"/>
            <w:szCs w:val="28"/>
          </w:rPr>
          <w:t>частью 6 статьи 26</w:t>
        </w:r>
      </w:hyperlink>
      <w:r w:rsidRPr="00C73915">
        <w:rPr>
          <w:rFonts w:ascii="Times New Roman" w:hAnsi="Times New Roman" w:cs="Times New Roman"/>
          <w:sz w:val="28"/>
          <w:szCs w:val="28"/>
        </w:rPr>
        <w:t xml:space="preserve"> настоящего Кодекса, или с нарушением проекта переустройства и (или) перепланировки, представлявшегося в соответствии с </w:t>
      </w:r>
      <w:hyperlink w:anchor="P506" w:history="1">
        <w:r w:rsidRPr="00C73915">
          <w:rPr>
            <w:rFonts w:ascii="Times New Roman" w:hAnsi="Times New Roman" w:cs="Times New Roman"/>
            <w:sz w:val="28"/>
            <w:szCs w:val="28"/>
          </w:rPr>
          <w:t>пунктом 3 части 2 статьи 26</w:t>
        </w:r>
      </w:hyperlink>
      <w:r w:rsidRPr="00C73915">
        <w:rPr>
          <w:rFonts w:ascii="Times New Roman" w:hAnsi="Times New Roman" w:cs="Times New Roman"/>
          <w:sz w:val="28"/>
          <w:szCs w:val="28"/>
        </w:rPr>
        <w:t xml:space="preserve"> настоящего Кодекса.</w:t>
      </w:r>
    </w:p>
    <w:p w14:paraId="488D7EE7"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37" w:name="P561"/>
      <w:bookmarkEnd w:id="37"/>
      <w:r w:rsidRPr="00C73915">
        <w:rPr>
          <w:rFonts w:ascii="Times New Roman" w:hAnsi="Times New Roman" w:cs="Times New Roman"/>
          <w:sz w:val="28"/>
          <w:szCs w:val="28"/>
        </w:rPr>
        <w:lastRenderedPageBreak/>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14:paraId="74C01DB3"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38" w:name="P563"/>
      <w:bookmarkEnd w:id="38"/>
      <w:r w:rsidRPr="00C73915">
        <w:rPr>
          <w:rFonts w:ascii="Times New Roman" w:hAnsi="Times New Roman" w:cs="Times New Roman"/>
          <w:sz w:val="28"/>
          <w:szCs w:val="28"/>
        </w:rP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14:paraId="03A3A641"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39" w:name="P565"/>
      <w:bookmarkEnd w:id="39"/>
      <w:r w:rsidRPr="00C73915">
        <w:rPr>
          <w:rFonts w:ascii="Times New Roman" w:hAnsi="Times New Roman" w:cs="Times New Roman"/>
          <w:sz w:val="28"/>
          <w:szCs w:val="28"/>
        </w:rP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14:paraId="500B2FE1"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40" w:name="P567"/>
      <w:bookmarkEnd w:id="40"/>
      <w:r w:rsidRPr="00C73915">
        <w:rPr>
          <w:rFonts w:ascii="Times New Roman" w:hAnsi="Times New Roman" w:cs="Times New Roman"/>
          <w:sz w:val="28"/>
          <w:szCs w:val="28"/>
        </w:rPr>
        <w:t xml:space="preserve">5. Если соответствующее помещение в многоквартирном доме не будет приведено в прежнее состояние в указанный в </w:t>
      </w:r>
      <w:hyperlink w:anchor="P563" w:history="1">
        <w:r w:rsidRPr="00C73915">
          <w:rPr>
            <w:rFonts w:ascii="Times New Roman" w:hAnsi="Times New Roman" w:cs="Times New Roman"/>
            <w:sz w:val="28"/>
            <w:szCs w:val="28"/>
          </w:rPr>
          <w:t>части 3</w:t>
        </w:r>
      </w:hyperlink>
      <w:r w:rsidRPr="00C73915">
        <w:rPr>
          <w:rFonts w:ascii="Times New Roman" w:hAnsi="Times New Roman" w:cs="Times New Roman"/>
          <w:sz w:val="28"/>
          <w:szCs w:val="28"/>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65" w:history="1">
        <w:r w:rsidRPr="00C73915">
          <w:rPr>
            <w:rFonts w:ascii="Times New Roman" w:hAnsi="Times New Roman" w:cs="Times New Roman"/>
            <w:sz w:val="28"/>
            <w:szCs w:val="28"/>
          </w:rPr>
          <w:t>частью 4</w:t>
        </w:r>
      </w:hyperlink>
      <w:r w:rsidRPr="00C73915">
        <w:rPr>
          <w:rFonts w:ascii="Times New Roman" w:hAnsi="Times New Roman" w:cs="Times New Roman"/>
          <w:sz w:val="28"/>
          <w:szCs w:val="28"/>
        </w:rPr>
        <w:t xml:space="preserve"> настоящей статьи, принимает решение:</w:t>
      </w:r>
    </w:p>
    <w:p w14:paraId="0EAD035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14:paraId="502D898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14:paraId="4A1EDC87"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41" w:name="P573"/>
      <w:bookmarkEnd w:id="41"/>
      <w:r w:rsidRPr="00C73915">
        <w:rPr>
          <w:rFonts w:ascii="Times New Roman" w:hAnsi="Times New Roman" w:cs="Times New Roman"/>
          <w:sz w:val="28"/>
          <w:szCs w:val="28"/>
        </w:rP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63" w:history="1">
        <w:r w:rsidRPr="00C73915">
          <w:rPr>
            <w:rFonts w:ascii="Times New Roman" w:hAnsi="Times New Roman" w:cs="Times New Roman"/>
            <w:sz w:val="28"/>
            <w:szCs w:val="28"/>
          </w:rPr>
          <w:t>частью 3</w:t>
        </w:r>
      </w:hyperlink>
      <w:r w:rsidRPr="00C73915">
        <w:rPr>
          <w:rFonts w:ascii="Times New Roman" w:hAnsi="Times New Roman" w:cs="Times New Roman"/>
          <w:sz w:val="28"/>
          <w:szCs w:val="28"/>
        </w:rPr>
        <w:t xml:space="preserve"> настоящей статьи порядке, или для собственника жилого помещения, являвшегося наймодателем по расторгнутому в установленном </w:t>
      </w:r>
      <w:hyperlink w:anchor="P567" w:history="1">
        <w:r w:rsidRPr="00C73915">
          <w:rPr>
            <w:rFonts w:ascii="Times New Roman" w:hAnsi="Times New Roman" w:cs="Times New Roman"/>
            <w:sz w:val="28"/>
            <w:szCs w:val="28"/>
          </w:rPr>
          <w:t>частью 5</w:t>
        </w:r>
      </w:hyperlink>
      <w:r w:rsidRPr="00C73915">
        <w:rPr>
          <w:rFonts w:ascii="Times New Roman" w:hAnsi="Times New Roman" w:cs="Times New Roman"/>
          <w:sz w:val="28"/>
          <w:szCs w:val="28"/>
        </w:rP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67" w:history="1">
        <w:r w:rsidRPr="00C73915">
          <w:rPr>
            <w:rFonts w:ascii="Times New Roman" w:hAnsi="Times New Roman" w:cs="Times New Roman"/>
            <w:sz w:val="28"/>
            <w:szCs w:val="28"/>
          </w:rPr>
          <w:t>частью 5</w:t>
        </w:r>
      </w:hyperlink>
      <w:r w:rsidRPr="00C73915">
        <w:rPr>
          <w:rFonts w:ascii="Times New Roman" w:hAnsi="Times New Roman" w:cs="Times New Roman"/>
          <w:sz w:val="28"/>
          <w:szCs w:val="28"/>
        </w:rPr>
        <w:t xml:space="preserve"> настоящей статьи порядке.</w:t>
      </w:r>
    </w:p>
    <w:p w14:paraId="7EDA23D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7. Положения </w:t>
      </w:r>
      <w:hyperlink w:anchor="P561" w:history="1">
        <w:r w:rsidRPr="00C73915">
          <w:rPr>
            <w:rFonts w:ascii="Times New Roman" w:hAnsi="Times New Roman" w:cs="Times New Roman"/>
            <w:sz w:val="28"/>
            <w:szCs w:val="28"/>
          </w:rPr>
          <w:t>частей 2</w:t>
        </w:r>
      </w:hyperlink>
      <w:r w:rsidRPr="00C73915">
        <w:rPr>
          <w:rFonts w:ascii="Times New Roman" w:hAnsi="Times New Roman" w:cs="Times New Roman"/>
          <w:sz w:val="28"/>
          <w:szCs w:val="28"/>
        </w:rPr>
        <w:t xml:space="preserve"> - </w:t>
      </w:r>
      <w:hyperlink w:anchor="P573" w:history="1">
        <w:r w:rsidRPr="00C73915">
          <w:rPr>
            <w:rFonts w:ascii="Times New Roman" w:hAnsi="Times New Roman" w:cs="Times New Roman"/>
            <w:sz w:val="28"/>
            <w:szCs w:val="28"/>
          </w:rPr>
          <w:t>6</w:t>
        </w:r>
      </w:hyperlink>
      <w:r w:rsidRPr="00C73915">
        <w:rPr>
          <w:rFonts w:ascii="Times New Roman" w:hAnsi="Times New Roman" w:cs="Times New Roman"/>
          <w:sz w:val="28"/>
          <w:szCs w:val="28"/>
        </w:rP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14:paraId="218BA2BF" w14:textId="4EB9CD07" w:rsidR="006D6FD2" w:rsidRPr="00C73915" w:rsidRDefault="006D6FD2" w:rsidP="006D6FD2">
      <w:pPr>
        <w:spacing w:after="0" w:line="240" w:lineRule="auto"/>
        <w:ind w:firstLine="709"/>
        <w:jc w:val="both"/>
        <w:rPr>
          <w:rFonts w:ascii="Times New Roman" w:hAnsi="Times New Roman" w:cs="Times New Roman"/>
          <w:sz w:val="28"/>
          <w:szCs w:val="28"/>
        </w:rPr>
      </w:pPr>
    </w:p>
    <w:p w14:paraId="48FB7231" w14:textId="71589AD0" w:rsidR="002309BA" w:rsidRPr="00C73915" w:rsidRDefault="002309BA" w:rsidP="006D6FD2">
      <w:pPr>
        <w:spacing w:after="0" w:line="240" w:lineRule="auto"/>
        <w:ind w:firstLine="709"/>
        <w:jc w:val="both"/>
        <w:rPr>
          <w:rFonts w:ascii="Times New Roman" w:hAnsi="Times New Roman" w:cs="Times New Roman"/>
          <w:sz w:val="28"/>
          <w:szCs w:val="28"/>
        </w:rPr>
      </w:pPr>
    </w:p>
    <w:p w14:paraId="6F3815AC" w14:textId="55A447EB" w:rsidR="002309BA" w:rsidRPr="00C73915" w:rsidRDefault="002309BA" w:rsidP="006D6FD2">
      <w:pPr>
        <w:spacing w:after="0" w:line="240" w:lineRule="auto"/>
        <w:ind w:firstLine="709"/>
        <w:jc w:val="both"/>
        <w:rPr>
          <w:rFonts w:ascii="Times New Roman" w:hAnsi="Times New Roman" w:cs="Times New Roman"/>
          <w:sz w:val="28"/>
          <w:szCs w:val="28"/>
        </w:rPr>
      </w:pPr>
    </w:p>
    <w:p w14:paraId="1A67D385" w14:textId="1C2A644B" w:rsidR="002309BA" w:rsidRPr="00C73915" w:rsidRDefault="002309BA" w:rsidP="006D6FD2">
      <w:pPr>
        <w:spacing w:after="0" w:line="240" w:lineRule="auto"/>
        <w:ind w:firstLine="709"/>
        <w:jc w:val="both"/>
        <w:rPr>
          <w:rFonts w:ascii="Times New Roman" w:hAnsi="Times New Roman" w:cs="Times New Roman"/>
          <w:sz w:val="28"/>
          <w:szCs w:val="28"/>
        </w:rPr>
      </w:pPr>
    </w:p>
    <w:p w14:paraId="215655F5" w14:textId="082C6123" w:rsidR="002309BA" w:rsidRPr="00C73915" w:rsidRDefault="002309BA" w:rsidP="006D6FD2">
      <w:pPr>
        <w:spacing w:after="0" w:line="240" w:lineRule="auto"/>
        <w:ind w:firstLine="709"/>
        <w:jc w:val="both"/>
        <w:rPr>
          <w:rFonts w:ascii="Times New Roman" w:hAnsi="Times New Roman" w:cs="Times New Roman"/>
          <w:sz w:val="28"/>
          <w:szCs w:val="28"/>
        </w:rPr>
      </w:pPr>
    </w:p>
    <w:p w14:paraId="1B4C03F7" w14:textId="4E40E6EF" w:rsidR="002309BA" w:rsidRPr="00C73915" w:rsidRDefault="002309BA" w:rsidP="002309BA">
      <w:pPr>
        <w:spacing w:after="0" w:line="240" w:lineRule="auto"/>
        <w:jc w:val="both"/>
        <w:rPr>
          <w:rFonts w:ascii="Times New Roman" w:hAnsi="Times New Roman" w:cs="Times New Roman"/>
          <w:sz w:val="28"/>
          <w:szCs w:val="28"/>
        </w:rPr>
      </w:pPr>
    </w:p>
    <w:p w14:paraId="2AE82E40" w14:textId="28431568" w:rsidR="002309BA" w:rsidRPr="00C73915" w:rsidRDefault="002309BA" w:rsidP="006D6FD2">
      <w:pPr>
        <w:spacing w:after="0" w:line="240" w:lineRule="auto"/>
        <w:ind w:firstLine="709"/>
        <w:jc w:val="both"/>
        <w:rPr>
          <w:rFonts w:ascii="Times New Roman" w:hAnsi="Times New Roman" w:cs="Times New Roman"/>
          <w:sz w:val="28"/>
          <w:szCs w:val="28"/>
        </w:rPr>
      </w:pPr>
    </w:p>
    <w:p w14:paraId="30990D8D" w14:textId="7AA99ABC" w:rsidR="002309BA" w:rsidRPr="00C73915" w:rsidRDefault="002309BA" w:rsidP="006D6FD2">
      <w:pPr>
        <w:spacing w:after="0" w:line="240" w:lineRule="auto"/>
        <w:ind w:firstLine="709"/>
        <w:jc w:val="both"/>
        <w:rPr>
          <w:rFonts w:ascii="Times New Roman" w:hAnsi="Times New Roman" w:cs="Times New Roman"/>
          <w:sz w:val="28"/>
          <w:szCs w:val="28"/>
        </w:rPr>
      </w:pPr>
    </w:p>
    <w:p w14:paraId="04EF3B07" w14:textId="77777777" w:rsidR="006D6FD2" w:rsidRPr="00C73915" w:rsidRDefault="006D6FD2" w:rsidP="006D6FD2">
      <w:pPr>
        <w:spacing w:after="0" w:line="240" w:lineRule="auto"/>
        <w:ind w:firstLine="709"/>
        <w:jc w:val="center"/>
        <w:outlineLvl w:val="0"/>
        <w:rPr>
          <w:rFonts w:ascii="Times New Roman" w:hAnsi="Times New Roman" w:cs="Times New Roman"/>
          <w:sz w:val="28"/>
          <w:szCs w:val="28"/>
        </w:rPr>
      </w:pPr>
      <w:r w:rsidRPr="00C73915">
        <w:rPr>
          <w:rFonts w:ascii="Times New Roman" w:hAnsi="Times New Roman" w:cs="Times New Roman"/>
          <w:b/>
          <w:sz w:val="28"/>
          <w:szCs w:val="28"/>
        </w:rPr>
        <w:lastRenderedPageBreak/>
        <w:t>Раздел II. ПРАВО СОБСТВЕННОСТИ И ДРУГИЕ</w:t>
      </w:r>
    </w:p>
    <w:p w14:paraId="68B83383" w14:textId="77777777" w:rsidR="006D6FD2" w:rsidRPr="00C73915" w:rsidRDefault="006D6FD2" w:rsidP="006D6FD2">
      <w:pPr>
        <w:spacing w:after="0" w:line="240" w:lineRule="auto"/>
        <w:ind w:firstLine="709"/>
        <w:jc w:val="center"/>
        <w:rPr>
          <w:rFonts w:ascii="Times New Roman" w:hAnsi="Times New Roman" w:cs="Times New Roman"/>
          <w:sz w:val="28"/>
          <w:szCs w:val="28"/>
        </w:rPr>
      </w:pPr>
      <w:r w:rsidRPr="00C73915">
        <w:rPr>
          <w:rFonts w:ascii="Times New Roman" w:hAnsi="Times New Roman" w:cs="Times New Roman"/>
          <w:b/>
          <w:sz w:val="28"/>
          <w:szCs w:val="28"/>
        </w:rPr>
        <w:t>ВЕЩНЫЕ ПРАВА НА ЖИЛЫЕ ПОМЕЩЕНИЯ</w:t>
      </w:r>
    </w:p>
    <w:p w14:paraId="7D9D1CBA" w14:textId="77777777" w:rsidR="006D6FD2" w:rsidRPr="00C73915" w:rsidRDefault="006D6FD2" w:rsidP="006D6FD2">
      <w:pPr>
        <w:spacing w:after="0" w:line="240" w:lineRule="auto"/>
        <w:ind w:firstLine="709"/>
        <w:jc w:val="center"/>
        <w:rPr>
          <w:rFonts w:ascii="Times New Roman" w:hAnsi="Times New Roman" w:cs="Times New Roman"/>
          <w:sz w:val="28"/>
          <w:szCs w:val="28"/>
        </w:rPr>
      </w:pPr>
    </w:p>
    <w:p w14:paraId="0F63FA3E" w14:textId="77777777" w:rsidR="006D6FD2" w:rsidRPr="00C73915" w:rsidRDefault="006D6FD2" w:rsidP="006D6FD2">
      <w:pPr>
        <w:spacing w:after="0" w:line="240" w:lineRule="auto"/>
        <w:ind w:firstLine="709"/>
        <w:jc w:val="center"/>
        <w:outlineLvl w:val="1"/>
        <w:rPr>
          <w:rFonts w:ascii="Times New Roman" w:hAnsi="Times New Roman" w:cs="Times New Roman"/>
          <w:sz w:val="28"/>
          <w:szCs w:val="28"/>
        </w:rPr>
      </w:pPr>
      <w:r w:rsidRPr="00C73915">
        <w:rPr>
          <w:rFonts w:ascii="Times New Roman" w:hAnsi="Times New Roman" w:cs="Times New Roman"/>
          <w:b/>
          <w:sz w:val="28"/>
          <w:szCs w:val="28"/>
        </w:rPr>
        <w:t>Глава 5. ПРАВА И ОБЯЗАННОСТИ СОБСТВЕННИКА ЖИЛОГО ПОМЕЩЕНИЯ</w:t>
      </w:r>
    </w:p>
    <w:p w14:paraId="0983DAF1" w14:textId="77777777" w:rsidR="006D6FD2" w:rsidRPr="00C73915" w:rsidRDefault="006D6FD2" w:rsidP="006D6FD2">
      <w:pPr>
        <w:spacing w:after="0" w:line="240" w:lineRule="auto"/>
        <w:ind w:firstLine="709"/>
        <w:jc w:val="center"/>
        <w:rPr>
          <w:rFonts w:ascii="Times New Roman" w:hAnsi="Times New Roman" w:cs="Times New Roman"/>
          <w:sz w:val="28"/>
          <w:szCs w:val="28"/>
        </w:rPr>
      </w:pPr>
      <w:r w:rsidRPr="00C73915">
        <w:rPr>
          <w:rFonts w:ascii="Times New Roman" w:hAnsi="Times New Roman" w:cs="Times New Roman"/>
          <w:b/>
          <w:sz w:val="28"/>
          <w:szCs w:val="28"/>
        </w:rPr>
        <w:t>И ИНЫХ ПРОЖИВАЮЩИХ В ПРИНАДЛЕЖАЩЕМ ЕМУ ПОМЕЩЕНИИ ГРАЖДАН</w:t>
      </w:r>
    </w:p>
    <w:p w14:paraId="22730ECB"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1C60934" w14:textId="5D748C89"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30. Права и обязанности собственника жилого помещения</w:t>
      </w:r>
    </w:p>
    <w:p w14:paraId="355BF29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34" w:history="1">
        <w:r w:rsidRPr="00C73915">
          <w:rPr>
            <w:rFonts w:ascii="Times New Roman" w:hAnsi="Times New Roman" w:cs="Times New Roman"/>
            <w:sz w:val="28"/>
            <w:szCs w:val="28"/>
          </w:rPr>
          <w:t>Кодексом</w:t>
        </w:r>
      </w:hyperlink>
      <w:r w:rsidRPr="00C73915">
        <w:rPr>
          <w:rFonts w:ascii="Times New Roman" w:hAnsi="Times New Roman" w:cs="Times New Roman"/>
          <w:sz w:val="28"/>
          <w:szCs w:val="28"/>
        </w:rPr>
        <w:t>.</w:t>
      </w:r>
    </w:p>
    <w:p w14:paraId="2375AD5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14:paraId="7487EEC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Собственник жилого помещения несет </w:t>
      </w:r>
      <w:hyperlink r:id="rId81" w:history="1">
        <w:r w:rsidRPr="00C73915">
          <w:rPr>
            <w:rFonts w:ascii="Times New Roman" w:hAnsi="Times New Roman" w:cs="Times New Roman"/>
            <w:sz w:val="28"/>
            <w:szCs w:val="28"/>
          </w:rPr>
          <w:t>бремя</w:t>
        </w:r>
      </w:hyperlink>
      <w:r w:rsidRPr="00C73915">
        <w:rPr>
          <w:rFonts w:ascii="Times New Roman" w:hAnsi="Times New Roman" w:cs="Times New Roman"/>
          <w:sz w:val="28"/>
          <w:szCs w:val="28"/>
        </w:rP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14:paraId="1DE0DC2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w:t>
      </w:r>
      <w:hyperlink r:id="rId82" w:history="1">
        <w:r w:rsidRPr="00C73915">
          <w:rPr>
            <w:rFonts w:ascii="Times New Roman" w:hAnsi="Times New Roman" w:cs="Times New Roman"/>
            <w:sz w:val="28"/>
            <w:szCs w:val="28"/>
          </w:rPr>
          <w:t>правила</w:t>
        </w:r>
      </w:hyperlink>
      <w:r w:rsidRPr="00C73915">
        <w:rPr>
          <w:rFonts w:ascii="Times New Roman" w:hAnsi="Times New Roman" w:cs="Times New Roman"/>
          <w:sz w:val="28"/>
          <w:szCs w:val="28"/>
        </w:rPr>
        <w:t xml:space="preserve"> содержания общего имущества собственников помещений в многоквартирном доме.</w:t>
      </w:r>
    </w:p>
    <w:p w14:paraId="566BA30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14:paraId="19F93184"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392805C8" w14:textId="5B405AC1" w:rsidR="006D6FD2" w:rsidRPr="00C73915" w:rsidRDefault="006D6FD2" w:rsidP="002309BA">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31. Права и обязанности граждан, проживающих совместно с собственником в принадлежащем ему жилом помещении</w:t>
      </w:r>
    </w:p>
    <w:p w14:paraId="4F72ACC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83" w:history="1">
        <w:r w:rsidRPr="00C73915">
          <w:rPr>
            <w:rFonts w:ascii="Times New Roman" w:hAnsi="Times New Roman" w:cs="Times New Roman"/>
            <w:sz w:val="28"/>
            <w:szCs w:val="28"/>
          </w:rPr>
          <w:t>признаны</w:t>
        </w:r>
      </w:hyperlink>
      <w:r w:rsidRPr="00C73915">
        <w:rPr>
          <w:rFonts w:ascii="Times New Roman" w:hAnsi="Times New Roman" w:cs="Times New Roman"/>
          <w:sz w:val="28"/>
          <w:szCs w:val="28"/>
        </w:rPr>
        <w:t xml:space="preserve"> членами семьи собственника, если они вселены собственником в качестве членов своей семьи.</w:t>
      </w:r>
    </w:p>
    <w:p w14:paraId="7D5B80C5"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42" w:name="P596"/>
      <w:bookmarkEnd w:id="42"/>
      <w:r w:rsidRPr="00C73915">
        <w:rPr>
          <w:rFonts w:ascii="Times New Roman" w:hAnsi="Times New Roman" w:cs="Times New Roman"/>
          <w:sz w:val="28"/>
          <w:szCs w:val="28"/>
        </w:rP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w:t>
      </w:r>
      <w:r w:rsidRPr="00C73915">
        <w:rPr>
          <w:rFonts w:ascii="Times New Roman" w:hAnsi="Times New Roman" w:cs="Times New Roman"/>
          <w:sz w:val="28"/>
          <w:szCs w:val="28"/>
        </w:rPr>
        <w:lastRenderedPageBreak/>
        <w:t>жилого помещения обязаны использовать данное жилое помещение по назначению, обеспечивать его сохранность.</w:t>
      </w:r>
    </w:p>
    <w:p w14:paraId="3A67F90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14:paraId="3C38C974"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43" w:name="P601"/>
      <w:bookmarkEnd w:id="43"/>
      <w:r w:rsidRPr="00C73915">
        <w:rPr>
          <w:rFonts w:ascii="Times New Roman" w:hAnsi="Times New Roman" w:cs="Times New Roman"/>
          <w:sz w:val="28"/>
          <w:szCs w:val="28"/>
        </w:rP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84" w:history="1">
        <w:r w:rsidRPr="00C73915">
          <w:rPr>
            <w:rFonts w:ascii="Times New Roman" w:hAnsi="Times New Roman" w:cs="Times New Roman"/>
            <w:sz w:val="28"/>
            <w:szCs w:val="28"/>
          </w:rPr>
          <w:t>сохранено</w:t>
        </w:r>
      </w:hyperlink>
      <w:r w:rsidRPr="00C73915">
        <w:rPr>
          <w:rFonts w:ascii="Times New Roman" w:hAnsi="Times New Roman" w:cs="Times New Roman"/>
          <w:sz w:val="28"/>
          <w:szCs w:val="28"/>
        </w:rPr>
        <w:t xml:space="preserve"> за бывшим членом его семьи на определенный срок на основании решения суда. При этом суд </w:t>
      </w:r>
      <w:hyperlink r:id="rId85" w:history="1">
        <w:r w:rsidRPr="00C73915">
          <w:rPr>
            <w:rFonts w:ascii="Times New Roman" w:hAnsi="Times New Roman" w:cs="Times New Roman"/>
            <w:sz w:val="28"/>
            <w:szCs w:val="28"/>
          </w:rPr>
          <w:t>вправе</w:t>
        </w:r>
      </w:hyperlink>
      <w:r w:rsidRPr="00C73915">
        <w:rPr>
          <w:rFonts w:ascii="Times New Roman" w:hAnsi="Times New Roman" w:cs="Times New Roman"/>
          <w:sz w:val="28"/>
          <w:szCs w:val="28"/>
        </w:rP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14:paraId="699548C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По истечении срока пользования жилым помещением, установленного решением суда, принятым с учетом положений </w:t>
      </w:r>
      <w:hyperlink w:anchor="P601" w:history="1">
        <w:r w:rsidRPr="00C73915">
          <w:rPr>
            <w:rFonts w:ascii="Times New Roman" w:hAnsi="Times New Roman" w:cs="Times New Roman"/>
            <w:sz w:val="28"/>
            <w:szCs w:val="28"/>
          </w:rPr>
          <w:t>части 4</w:t>
        </w:r>
      </w:hyperlink>
      <w:r w:rsidRPr="00C73915">
        <w:rPr>
          <w:rFonts w:ascii="Times New Roman" w:hAnsi="Times New Roman" w:cs="Times New Roman"/>
          <w:sz w:val="28"/>
          <w:szCs w:val="28"/>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14:paraId="1F15A16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 Бывший член семьи собственника, пользующийся жилым помещением на основании решения суда, принятого с учетом положений </w:t>
      </w:r>
      <w:hyperlink w:anchor="P601" w:history="1">
        <w:r w:rsidRPr="00C73915">
          <w:rPr>
            <w:rFonts w:ascii="Times New Roman" w:hAnsi="Times New Roman" w:cs="Times New Roman"/>
            <w:sz w:val="28"/>
            <w:szCs w:val="28"/>
          </w:rPr>
          <w:t>части 4</w:t>
        </w:r>
      </w:hyperlink>
      <w:r w:rsidRPr="00C73915">
        <w:rPr>
          <w:rFonts w:ascii="Times New Roman" w:hAnsi="Times New Roman" w:cs="Times New Roman"/>
          <w:sz w:val="28"/>
          <w:szCs w:val="28"/>
        </w:rPr>
        <w:t xml:space="preserve"> настоящей статьи, имеет права, несет обязанности и ответственность, предусмотренные </w:t>
      </w:r>
      <w:hyperlink w:anchor="P596" w:history="1">
        <w:r w:rsidRPr="00C73915">
          <w:rPr>
            <w:rFonts w:ascii="Times New Roman" w:hAnsi="Times New Roman" w:cs="Times New Roman"/>
            <w:sz w:val="28"/>
            <w:szCs w:val="28"/>
          </w:rPr>
          <w:t>частями 2</w:t>
        </w:r>
      </w:hyperlink>
      <w:r w:rsidRPr="00C73915">
        <w:rPr>
          <w:rFonts w:ascii="Times New Roman" w:hAnsi="Times New Roman" w:cs="Times New Roman"/>
          <w:sz w:val="28"/>
          <w:szCs w:val="28"/>
        </w:rPr>
        <w:t xml:space="preserve"> - </w:t>
      </w:r>
      <w:hyperlink w:anchor="P601" w:history="1">
        <w:r w:rsidRPr="00C73915">
          <w:rPr>
            <w:rFonts w:ascii="Times New Roman" w:hAnsi="Times New Roman" w:cs="Times New Roman"/>
            <w:sz w:val="28"/>
            <w:szCs w:val="28"/>
          </w:rPr>
          <w:t>4</w:t>
        </w:r>
      </w:hyperlink>
      <w:r w:rsidRPr="00C73915">
        <w:rPr>
          <w:rFonts w:ascii="Times New Roman" w:hAnsi="Times New Roman" w:cs="Times New Roman"/>
          <w:sz w:val="28"/>
          <w:szCs w:val="28"/>
        </w:rPr>
        <w:t xml:space="preserve"> настоящей статьи.</w:t>
      </w:r>
    </w:p>
    <w:p w14:paraId="1BDDE59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14:paraId="2ABD2D98"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07669FA6" w14:textId="4EE68909" w:rsidR="006D6FD2" w:rsidRPr="00C73915" w:rsidRDefault="006D6FD2" w:rsidP="002309BA">
      <w:pPr>
        <w:spacing w:after="0" w:line="240" w:lineRule="auto"/>
        <w:ind w:firstLine="709"/>
        <w:jc w:val="both"/>
        <w:outlineLvl w:val="2"/>
        <w:rPr>
          <w:rFonts w:ascii="Times New Roman" w:hAnsi="Times New Roman" w:cs="Times New Roman"/>
          <w:sz w:val="28"/>
          <w:szCs w:val="28"/>
        </w:rPr>
      </w:pPr>
      <w:bookmarkStart w:id="44" w:name="P606"/>
      <w:bookmarkEnd w:id="44"/>
      <w:r w:rsidRPr="00C73915">
        <w:rPr>
          <w:rFonts w:ascii="Times New Roman" w:hAnsi="Times New Roman" w:cs="Times New Roman"/>
          <w:b/>
          <w:sz w:val="28"/>
          <w:szCs w:val="28"/>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14:paraId="070760D3"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45" w:name="P608"/>
      <w:bookmarkEnd w:id="45"/>
      <w:r w:rsidRPr="00C73915">
        <w:rPr>
          <w:rFonts w:ascii="Times New Roman" w:hAnsi="Times New Roman" w:cs="Times New Roman"/>
          <w:sz w:val="28"/>
          <w:szCs w:val="28"/>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86" w:history="1">
        <w:r w:rsidRPr="00C73915">
          <w:rPr>
            <w:rFonts w:ascii="Times New Roman" w:hAnsi="Times New Roman" w:cs="Times New Roman"/>
            <w:sz w:val="28"/>
            <w:szCs w:val="28"/>
          </w:rPr>
          <w:t>нужд</w:t>
        </w:r>
      </w:hyperlink>
      <w:r w:rsidRPr="00C73915">
        <w:rPr>
          <w:rFonts w:ascii="Times New Roman" w:hAnsi="Times New Roman" w:cs="Times New Roman"/>
          <w:sz w:val="28"/>
          <w:szCs w:val="28"/>
        </w:rP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w:t>
      </w:r>
      <w:r w:rsidRPr="00C73915">
        <w:rPr>
          <w:rFonts w:ascii="Times New Roman" w:hAnsi="Times New Roman" w:cs="Times New Roman"/>
          <w:sz w:val="28"/>
          <w:szCs w:val="28"/>
        </w:rPr>
        <w:lastRenderedPageBreak/>
        <w:t>исполнительной власти, исполнительного органа государственной власти субъекта Российской Федерации или органа местного самоуправления.</w:t>
      </w:r>
    </w:p>
    <w:p w14:paraId="25BCC54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14:paraId="466D5B6D" w14:textId="7D23FFD3" w:rsidR="006D6FD2" w:rsidRPr="00C73915" w:rsidRDefault="006D6FD2" w:rsidP="006D6FD2">
      <w:pPr>
        <w:spacing w:after="0" w:line="240" w:lineRule="auto"/>
        <w:ind w:firstLine="709"/>
        <w:jc w:val="both"/>
        <w:rPr>
          <w:rFonts w:ascii="Times New Roman" w:hAnsi="Times New Roman" w:cs="Times New Roman"/>
          <w:sz w:val="28"/>
          <w:szCs w:val="28"/>
        </w:rPr>
      </w:pPr>
      <w:bookmarkStart w:id="46" w:name="P612"/>
      <w:bookmarkEnd w:id="46"/>
      <w:r w:rsidRPr="00C73915">
        <w:rPr>
          <w:rFonts w:ascii="Times New Roman" w:hAnsi="Times New Roman" w:cs="Times New Roman"/>
          <w:sz w:val="28"/>
          <w:szCs w:val="28"/>
        </w:rPr>
        <w:t xml:space="preserve">3. Утратил силу с 1 апреля 2015 года. </w:t>
      </w:r>
    </w:p>
    <w:p w14:paraId="6C59319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Собственнику жилого помещения, подлежащего изъятию, направляется </w:t>
      </w:r>
      <w:hyperlink r:id="rId87" w:history="1">
        <w:r w:rsidRPr="00C73915">
          <w:rPr>
            <w:rFonts w:ascii="Times New Roman" w:hAnsi="Times New Roman" w:cs="Times New Roman"/>
            <w:sz w:val="28"/>
            <w:szCs w:val="28"/>
          </w:rPr>
          <w:t>уведомление</w:t>
        </w:r>
      </w:hyperlink>
      <w:r w:rsidRPr="00C73915">
        <w:rPr>
          <w:rFonts w:ascii="Times New Roman" w:hAnsi="Times New Roman" w:cs="Times New Roman"/>
          <w:sz w:val="28"/>
          <w:szCs w:val="28"/>
        </w:rP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14:paraId="67868795"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47" w:name="P615"/>
      <w:bookmarkEnd w:id="47"/>
      <w:r w:rsidRPr="00C73915">
        <w:rPr>
          <w:rFonts w:ascii="Times New Roman" w:hAnsi="Times New Roman" w:cs="Times New Roman"/>
          <w:sz w:val="28"/>
          <w:szCs w:val="28"/>
        </w:rP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14:paraId="0425E5EF"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48" w:name="P617"/>
      <w:bookmarkEnd w:id="48"/>
      <w:r w:rsidRPr="00C73915">
        <w:rPr>
          <w:rFonts w:ascii="Times New Roman" w:hAnsi="Times New Roman" w:cs="Times New Roman"/>
          <w:sz w:val="28"/>
          <w:szCs w:val="28"/>
        </w:rPr>
        <w:t xml:space="preserve">6. </w:t>
      </w:r>
      <w:hyperlink r:id="rId88" w:history="1">
        <w:r w:rsidRPr="00C73915">
          <w:rPr>
            <w:rFonts w:ascii="Times New Roman" w:hAnsi="Times New Roman" w:cs="Times New Roman"/>
            <w:sz w:val="28"/>
            <w:szCs w:val="28"/>
          </w:rPr>
          <w:t>Возмещение</w:t>
        </w:r>
      </w:hyperlink>
      <w:r w:rsidRPr="00C73915">
        <w:rPr>
          <w:rFonts w:ascii="Times New Roman" w:hAnsi="Times New Roman" w:cs="Times New Roman"/>
          <w:sz w:val="28"/>
          <w:szCs w:val="28"/>
        </w:rP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14:paraId="43399E24"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49" w:name="P619"/>
      <w:bookmarkEnd w:id="49"/>
      <w:r w:rsidRPr="00C73915">
        <w:rPr>
          <w:rFonts w:ascii="Times New Roman" w:hAnsi="Times New Roman" w:cs="Times New Roman"/>
          <w:sz w:val="28"/>
          <w:szCs w:val="28"/>
        </w:rP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17" w:history="1">
        <w:r w:rsidRPr="00C73915">
          <w:rPr>
            <w:rFonts w:ascii="Times New Roman" w:hAnsi="Times New Roman" w:cs="Times New Roman"/>
            <w:sz w:val="28"/>
            <w:szCs w:val="28"/>
          </w:rPr>
          <w:t>части 6</w:t>
        </w:r>
      </w:hyperlink>
      <w:r w:rsidRPr="00C73915">
        <w:rPr>
          <w:rFonts w:ascii="Times New Roman" w:hAnsi="Times New Roman" w:cs="Times New Roman"/>
          <w:sz w:val="28"/>
          <w:szCs w:val="28"/>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14:paraId="58D0C996"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50" w:name="P621"/>
      <w:bookmarkEnd w:id="50"/>
      <w:r w:rsidRPr="00C73915">
        <w:rPr>
          <w:rFonts w:ascii="Times New Roman" w:hAnsi="Times New Roman" w:cs="Times New Roman"/>
          <w:sz w:val="28"/>
          <w:szCs w:val="28"/>
        </w:rPr>
        <w:lastRenderedPageBreak/>
        <w:t xml:space="preserve">8. По соглашению с собственником жилого помещения ему может быть предоставлено взамен изымаемого жилого помещения </w:t>
      </w:r>
      <w:hyperlink r:id="rId89" w:history="1">
        <w:r w:rsidRPr="00C73915">
          <w:rPr>
            <w:rFonts w:ascii="Times New Roman" w:hAnsi="Times New Roman" w:cs="Times New Roman"/>
            <w:sz w:val="28"/>
            <w:szCs w:val="28"/>
          </w:rPr>
          <w:t>другое</w:t>
        </w:r>
      </w:hyperlink>
      <w:r w:rsidRPr="00C73915">
        <w:rPr>
          <w:rFonts w:ascii="Times New Roman" w:hAnsi="Times New Roman" w:cs="Times New Roman"/>
          <w:sz w:val="28"/>
          <w:szCs w:val="28"/>
        </w:rPr>
        <w:t xml:space="preserve"> жилое помещение с зачетом его стоимости при определении размера возмещения за изымаемое жилое помещение.</w:t>
      </w:r>
    </w:p>
    <w:p w14:paraId="0F12A886"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51" w:name="P623"/>
      <w:bookmarkEnd w:id="51"/>
      <w:r w:rsidRPr="00C73915">
        <w:rPr>
          <w:rFonts w:ascii="Times New Roman" w:hAnsi="Times New Roman" w:cs="Times New Roman"/>
          <w:sz w:val="28"/>
          <w:szCs w:val="28"/>
        </w:rP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14:paraId="4A6FDCA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19" w:history="1">
        <w:r w:rsidRPr="00C73915">
          <w:rPr>
            <w:rFonts w:ascii="Times New Roman" w:hAnsi="Times New Roman" w:cs="Times New Roman"/>
            <w:sz w:val="28"/>
            <w:szCs w:val="28"/>
          </w:rPr>
          <w:t>частью 7</w:t>
        </w:r>
      </w:hyperlink>
      <w:r w:rsidRPr="00C73915">
        <w:rPr>
          <w:rFonts w:ascii="Times New Roman" w:hAnsi="Times New Roman" w:cs="Times New Roman"/>
          <w:sz w:val="28"/>
          <w:szCs w:val="28"/>
        </w:rPr>
        <w:t xml:space="preserve"> настоящей статьи, размер которого не может превышать стоимость приобретения ими такого жилого помещения, при этом положения </w:t>
      </w:r>
      <w:hyperlink w:anchor="P621" w:history="1">
        <w:r w:rsidRPr="00C73915">
          <w:rPr>
            <w:rFonts w:ascii="Times New Roman" w:hAnsi="Times New Roman" w:cs="Times New Roman"/>
            <w:sz w:val="28"/>
            <w:szCs w:val="28"/>
          </w:rPr>
          <w:t>частей 8</w:t>
        </w:r>
      </w:hyperlink>
      <w:r w:rsidRPr="00C73915">
        <w:rPr>
          <w:rFonts w:ascii="Times New Roman" w:hAnsi="Times New Roman" w:cs="Times New Roman"/>
          <w:sz w:val="28"/>
          <w:szCs w:val="28"/>
        </w:rPr>
        <w:t xml:space="preserve"> и </w:t>
      </w:r>
      <w:hyperlink w:anchor="P623" w:history="1">
        <w:r w:rsidRPr="00C73915">
          <w:rPr>
            <w:rFonts w:ascii="Times New Roman" w:hAnsi="Times New Roman" w:cs="Times New Roman"/>
            <w:sz w:val="28"/>
            <w:szCs w:val="28"/>
          </w:rPr>
          <w:t>8.1</w:t>
        </w:r>
      </w:hyperlink>
      <w:r w:rsidRPr="00C73915">
        <w:rPr>
          <w:rFonts w:ascii="Times New Roman" w:hAnsi="Times New Roman" w:cs="Times New Roman"/>
          <w:sz w:val="28"/>
          <w:szCs w:val="28"/>
        </w:rPr>
        <w:t xml:space="preserve"> настоящей статьи в отношении таких граждан не применяются.</w:t>
      </w:r>
    </w:p>
    <w:p w14:paraId="2DF5B425"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52" w:name="P627"/>
      <w:bookmarkEnd w:id="52"/>
      <w:r w:rsidRPr="00C73915">
        <w:rPr>
          <w:rFonts w:ascii="Times New Roman" w:hAnsi="Times New Roman" w:cs="Times New Roman"/>
          <w:sz w:val="28"/>
          <w:szCs w:val="28"/>
        </w:rP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14:paraId="700EE94E"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53" w:name="P629"/>
      <w:bookmarkEnd w:id="53"/>
      <w:r w:rsidRPr="00C73915">
        <w:rPr>
          <w:rFonts w:ascii="Times New Roman" w:hAnsi="Times New Roman" w:cs="Times New Roman"/>
          <w:sz w:val="28"/>
          <w:szCs w:val="28"/>
        </w:rPr>
        <w:t xml:space="preserve">10. Признание в установленном Правительством Российской Федерации </w:t>
      </w:r>
      <w:hyperlink r:id="rId90"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08" w:history="1">
        <w:r w:rsidRPr="00C73915">
          <w:rPr>
            <w:rFonts w:ascii="Times New Roman" w:hAnsi="Times New Roman" w:cs="Times New Roman"/>
            <w:sz w:val="28"/>
            <w:szCs w:val="28"/>
          </w:rPr>
          <w:t>частями 1</w:t>
        </w:r>
      </w:hyperlink>
      <w:r w:rsidRPr="00C73915">
        <w:rPr>
          <w:rFonts w:ascii="Times New Roman" w:hAnsi="Times New Roman" w:cs="Times New Roman"/>
          <w:sz w:val="28"/>
          <w:szCs w:val="28"/>
        </w:rPr>
        <w:t xml:space="preserve"> - </w:t>
      </w:r>
      <w:hyperlink w:anchor="P612" w:history="1">
        <w:r w:rsidRPr="00C73915">
          <w:rPr>
            <w:rFonts w:ascii="Times New Roman" w:hAnsi="Times New Roman" w:cs="Times New Roman"/>
            <w:sz w:val="28"/>
            <w:szCs w:val="28"/>
          </w:rPr>
          <w:t>3,</w:t>
        </w:r>
      </w:hyperlink>
      <w:r w:rsidRPr="00C73915">
        <w:rPr>
          <w:rFonts w:ascii="Times New Roman" w:hAnsi="Times New Roman" w:cs="Times New Roman"/>
          <w:sz w:val="28"/>
          <w:szCs w:val="28"/>
        </w:rPr>
        <w:t xml:space="preserve"> </w:t>
      </w:r>
      <w:hyperlink w:anchor="P615" w:history="1">
        <w:r w:rsidRPr="00C73915">
          <w:rPr>
            <w:rFonts w:ascii="Times New Roman" w:hAnsi="Times New Roman" w:cs="Times New Roman"/>
            <w:sz w:val="28"/>
            <w:szCs w:val="28"/>
          </w:rPr>
          <w:t>5</w:t>
        </w:r>
      </w:hyperlink>
      <w:r w:rsidRPr="00C73915">
        <w:rPr>
          <w:rFonts w:ascii="Times New Roman" w:hAnsi="Times New Roman" w:cs="Times New Roman"/>
          <w:sz w:val="28"/>
          <w:szCs w:val="28"/>
        </w:rPr>
        <w:t xml:space="preserve"> - </w:t>
      </w:r>
      <w:hyperlink w:anchor="P627" w:history="1">
        <w:r w:rsidRPr="00C73915">
          <w:rPr>
            <w:rFonts w:ascii="Times New Roman" w:hAnsi="Times New Roman" w:cs="Times New Roman"/>
            <w:sz w:val="28"/>
            <w:szCs w:val="28"/>
          </w:rPr>
          <w:t>9</w:t>
        </w:r>
      </w:hyperlink>
      <w:r w:rsidRPr="00C73915">
        <w:rPr>
          <w:rFonts w:ascii="Times New Roman" w:hAnsi="Times New Roman" w:cs="Times New Roman"/>
          <w:sz w:val="28"/>
          <w:szCs w:val="28"/>
        </w:rPr>
        <w:t xml:space="preserve"> настоящей статьи.</w:t>
      </w:r>
    </w:p>
    <w:p w14:paraId="6FB75A8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w:t>
      </w:r>
      <w:r w:rsidRPr="00C73915">
        <w:rPr>
          <w:rFonts w:ascii="Times New Roman" w:hAnsi="Times New Roman" w:cs="Times New Roman"/>
          <w:sz w:val="28"/>
          <w:szCs w:val="28"/>
        </w:rPr>
        <w:lastRenderedPageBreak/>
        <w:t xml:space="preserve">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29" w:history="1">
        <w:r w:rsidRPr="00C73915">
          <w:rPr>
            <w:rFonts w:ascii="Times New Roman" w:hAnsi="Times New Roman" w:cs="Times New Roman"/>
            <w:sz w:val="28"/>
            <w:szCs w:val="28"/>
          </w:rPr>
          <w:t>частью 10</w:t>
        </w:r>
      </w:hyperlink>
      <w:r w:rsidRPr="00C73915">
        <w:rPr>
          <w:rFonts w:ascii="Times New Roman" w:hAnsi="Times New Roman" w:cs="Times New Roman"/>
          <w:sz w:val="28"/>
          <w:szCs w:val="28"/>
        </w:rPr>
        <w:t xml:space="preserve"> настоящей статьи.</w:t>
      </w:r>
    </w:p>
    <w:p w14:paraId="2CEB5F19"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54" w:name="P633"/>
      <w:bookmarkEnd w:id="54"/>
      <w:r w:rsidRPr="00C73915">
        <w:rPr>
          <w:rFonts w:ascii="Times New Roman" w:hAnsi="Times New Roman" w:cs="Times New Roman"/>
          <w:sz w:val="28"/>
          <w:szCs w:val="28"/>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91" w:history="1">
        <w:r w:rsidRPr="00C73915">
          <w:rPr>
            <w:rFonts w:ascii="Times New Roman" w:hAnsi="Times New Roman" w:cs="Times New Roman"/>
            <w:sz w:val="28"/>
            <w:szCs w:val="28"/>
          </w:rPr>
          <w:t>законодательством</w:t>
        </w:r>
      </w:hyperlink>
      <w:r w:rsidRPr="00C73915">
        <w:rPr>
          <w:rFonts w:ascii="Times New Roman" w:hAnsi="Times New Roman" w:cs="Times New Roman"/>
          <w:sz w:val="28"/>
          <w:szCs w:val="28"/>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92" w:history="1">
        <w:r w:rsidRPr="00C73915">
          <w:rPr>
            <w:rFonts w:ascii="Times New Roman" w:hAnsi="Times New Roman" w:cs="Times New Roman"/>
            <w:sz w:val="28"/>
            <w:szCs w:val="28"/>
          </w:rPr>
          <w:t>законодательством</w:t>
        </w:r>
      </w:hyperlink>
      <w:r w:rsidRPr="00C73915">
        <w:rPr>
          <w:rFonts w:ascii="Times New Roman" w:hAnsi="Times New Roman" w:cs="Times New Roman"/>
          <w:sz w:val="28"/>
          <w:szCs w:val="28"/>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29" w:history="1">
        <w:r w:rsidRPr="00C73915">
          <w:rPr>
            <w:rFonts w:ascii="Times New Roman" w:hAnsi="Times New Roman" w:cs="Times New Roman"/>
            <w:sz w:val="28"/>
            <w:szCs w:val="28"/>
          </w:rPr>
          <w:t>частью 10</w:t>
        </w:r>
      </w:hyperlink>
      <w:r w:rsidRPr="00C73915">
        <w:rPr>
          <w:rFonts w:ascii="Times New Roman" w:hAnsi="Times New Roman" w:cs="Times New Roman"/>
          <w:sz w:val="28"/>
          <w:szCs w:val="28"/>
        </w:rPr>
        <w:t xml:space="preserve"> настоящей статьи.</w:t>
      </w:r>
    </w:p>
    <w:p w14:paraId="4D7C4F2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33" w:history="1">
        <w:r w:rsidRPr="00C73915">
          <w:rPr>
            <w:rFonts w:ascii="Times New Roman" w:hAnsi="Times New Roman" w:cs="Times New Roman"/>
            <w:sz w:val="28"/>
            <w:szCs w:val="28"/>
          </w:rPr>
          <w:t>части 11</w:t>
        </w:r>
      </w:hyperlink>
      <w:r w:rsidRPr="00C73915">
        <w:rPr>
          <w:rFonts w:ascii="Times New Roman" w:hAnsi="Times New Roman" w:cs="Times New Roman"/>
          <w:sz w:val="28"/>
          <w:szCs w:val="28"/>
        </w:rPr>
        <w:t xml:space="preserve"> настоящей статьи, допускается только с согласия собственника.</w:t>
      </w:r>
    </w:p>
    <w:p w14:paraId="537C0AC4"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8B5E442" w14:textId="77777777" w:rsidR="006D6FD2" w:rsidRPr="00C73915" w:rsidRDefault="006D6FD2" w:rsidP="006D6FD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32.1. Обеспечение жилищных прав граждан при осуществлении комплексного развития территории жилой застройки</w:t>
      </w:r>
    </w:p>
    <w:p w14:paraId="4896A3C1"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55" w:name="P641"/>
      <w:bookmarkEnd w:id="55"/>
      <w:r w:rsidRPr="00C73915">
        <w:rPr>
          <w:rFonts w:ascii="Times New Roman" w:hAnsi="Times New Roman" w:cs="Times New Roman"/>
          <w:sz w:val="28"/>
          <w:szCs w:val="28"/>
        </w:rP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93" w:history="1">
        <w:r w:rsidRPr="00C73915">
          <w:rPr>
            <w:rFonts w:ascii="Times New Roman" w:hAnsi="Times New Roman" w:cs="Times New Roman"/>
            <w:sz w:val="28"/>
            <w:szCs w:val="28"/>
          </w:rPr>
          <w:t>пунктом 2 части 2 статьи 65</w:t>
        </w:r>
      </w:hyperlink>
      <w:r w:rsidRPr="00C73915">
        <w:rPr>
          <w:rFonts w:ascii="Times New Roman" w:hAnsi="Times New Roman" w:cs="Times New Roman"/>
          <w:sz w:val="28"/>
          <w:szCs w:val="28"/>
        </w:rP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14:paraId="56150A1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14:paraId="002FF7A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Собственникам жилых помещений в многоквартирных домах, указанных в </w:t>
      </w:r>
      <w:hyperlink w:anchor="P641" w:history="1">
        <w:r w:rsidRPr="00C73915">
          <w:rPr>
            <w:rFonts w:ascii="Times New Roman" w:hAnsi="Times New Roman" w:cs="Times New Roman"/>
            <w:sz w:val="28"/>
            <w:szCs w:val="28"/>
          </w:rPr>
          <w:t>части 1</w:t>
        </w:r>
      </w:hyperlink>
      <w:r w:rsidRPr="00C73915">
        <w:rPr>
          <w:rFonts w:ascii="Times New Roman" w:hAnsi="Times New Roman" w:cs="Times New Roman"/>
          <w:sz w:val="28"/>
          <w:szCs w:val="28"/>
        </w:rPr>
        <w:t xml:space="preserve"> настоящей статьи (далее для целей настоящей статьи - собственники жилых </w:t>
      </w:r>
      <w:r w:rsidRPr="00C73915">
        <w:rPr>
          <w:rFonts w:ascii="Times New Roman" w:hAnsi="Times New Roman" w:cs="Times New Roman"/>
          <w:sz w:val="28"/>
          <w:szCs w:val="28"/>
        </w:rPr>
        <w:lastRenderedPageBreak/>
        <w:t xml:space="preserve">помещений), взамен освобождаемых ими жилых помещений предоставляется возмещение, определяемое в соответствии с </w:t>
      </w:r>
      <w:hyperlink w:anchor="P619" w:history="1">
        <w:r w:rsidRPr="00C73915">
          <w:rPr>
            <w:rFonts w:ascii="Times New Roman" w:hAnsi="Times New Roman" w:cs="Times New Roman"/>
            <w:sz w:val="28"/>
            <w:szCs w:val="28"/>
          </w:rPr>
          <w:t>частью 7 статьи 32</w:t>
        </w:r>
      </w:hyperlink>
      <w:r w:rsidRPr="00C73915">
        <w:rPr>
          <w:rFonts w:ascii="Times New Roman" w:hAnsi="Times New Roman" w:cs="Times New Roman"/>
          <w:sz w:val="28"/>
          <w:szCs w:val="28"/>
        </w:rP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14:paraId="4B3DAF5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14:paraId="187B9FDB"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56" w:name="P645"/>
      <w:bookmarkEnd w:id="56"/>
      <w:r w:rsidRPr="00C73915">
        <w:rPr>
          <w:rFonts w:ascii="Times New Roman" w:hAnsi="Times New Roman" w:cs="Times New Roman"/>
          <w:sz w:val="28"/>
          <w:szCs w:val="28"/>
        </w:rP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17" w:history="1">
        <w:r w:rsidRPr="00C73915">
          <w:rPr>
            <w:rFonts w:ascii="Times New Roman" w:hAnsi="Times New Roman" w:cs="Times New Roman"/>
            <w:sz w:val="28"/>
            <w:szCs w:val="28"/>
          </w:rPr>
          <w:t>частью 6 статьи 32</w:t>
        </w:r>
      </w:hyperlink>
      <w:r w:rsidRPr="00C73915">
        <w:rPr>
          <w:rFonts w:ascii="Times New Roman" w:hAnsi="Times New Roman" w:cs="Times New Roman"/>
          <w:sz w:val="28"/>
          <w:szCs w:val="28"/>
        </w:rP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53" w:history="1">
        <w:r w:rsidRPr="00C73915">
          <w:rPr>
            <w:rFonts w:ascii="Times New Roman" w:hAnsi="Times New Roman" w:cs="Times New Roman"/>
            <w:sz w:val="28"/>
            <w:szCs w:val="28"/>
          </w:rPr>
          <w:t>частью 10</w:t>
        </w:r>
      </w:hyperlink>
      <w:r w:rsidRPr="00C73915">
        <w:rPr>
          <w:rFonts w:ascii="Times New Roman" w:hAnsi="Times New Roman" w:cs="Times New Roman"/>
          <w:sz w:val="28"/>
          <w:szCs w:val="28"/>
        </w:rPr>
        <w:t xml:space="preserve"> настоящей статьи.</w:t>
      </w:r>
    </w:p>
    <w:p w14:paraId="59B045D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14:paraId="5A74F6B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14:paraId="5428C21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14:paraId="3AAB95E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такое жилое помещение соответствует стандартам, установленным нормативным правовым актом субъекта Российской Федерации;</w:t>
      </w:r>
    </w:p>
    <w:p w14:paraId="63A2575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14:paraId="65FDAD0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14:paraId="4FE49CA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45" w:history="1">
        <w:r w:rsidRPr="00C73915">
          <w:rPr>
            <w:rFonts w:ascii="Times New Roman" w:hAnsi="Times New Roman" w:cs="Times New Roman"/>
            <w:sz w:val="28"/>
            <w:szCs w:val="28"/>
          </w:rPr>
          <w:t>частью 5</w:t>
        </w:r>
      </w:hyperlink>
      <w:r w:rsidRPr="00C73915">
        <w:rPr>
          <w:rFonts w:ascii="Times New Roman" w:hAnsi="Times New Roman" w:cs="Times New Roman"/>
          <w:sz w:val="28"/>
          <w:szCs w:val="28"/>
        </w:rPr>
        <w:t xml:space="preserve"> настоящей статьи осуществляются на основании договора, заключаемого между собственником жилого помещения и уполномоченным органом государственной власти или органом местного самоуправления, юридическим лицом, созданным Российской Федерацией или субъектом Российской Федерации и </w:t>
      </w:r>
      <w:r w:rsidRPr="00C73915">
        <w:rPr>
          <w:rFonts w:ascii="Times New Roman" w:hAnsi="Times New Roman" w:cs="Times New Roman"/>
          <w:sz w:val="28"/>
          <w:szCs w:val="28"/>
        </w:rPr>
        <w:lastRenderedPageBreak/>
        <w:t xml:space="preserve">обеспечивающим в соответствии с Градостроительным </w:t>
      </w:r>
      <w:hyperlink r:id="rId94" w:history="1">
        <w:r w:rsidRPr="00C73915">
          <w:rPr>
            <w:rFonts w:ascii="Times New Roman" w:hAnsi="Times New Roman" w:cs="Times New Roman"/>
            <w:sz w:val="28"/>
            <w:szCs w:val="28"/>
          </w:rPr>
          <w:t>кодексом</w:t>
        </w:r>
      </w:hyperlink>
      <w:r w:rsidRPr="00C73915">
        <w:rPr>
          <w:rFonts w:ascii="Times New Roman" w:hAnsi="Times New Roman" w:cs="Times New Roman"/>
          <w:sz w:val="28"/>
          <w:szCs w:val="28"/>
        </w:rPr>
        <w:t xml:space="preserve"> Российской Федерации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14:paraId="105A4661"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57" w:name="P653"/>
      <w:bookmarkEnd w:id="57"/>
      <w:r w:rsidRPr="00C73915">
        <w:rPr>
          <w:rFonts w:ascii="Times New Roman" w:hAnsi="Times New Roman" w:cs="Times New Roman"/>
          <w:sz w:val="28"/>
          <w:szCs w:val="28"/>
        </w:rP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14:paraId="724AA1F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11. Договор, предусматривающий переход права собственности на жилое помещение, должен содержать:</w:t>
      </w:r>
    </w:p>
    <w:p w14:paraId="3433AF4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сведения о сторонах договора;</w:t>
      </w:r>
    </w:p>
    <w:p w14:paraId="3DD84C6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14:paraId="2DF8C15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реквизиты принятого решения о комплексном развитии территории жилой застройки;</w:t>
      </w:r>
    </w:p>
    <w:p w14:paraId="3B1D4AD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14:paraId="6DCC209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14:paraId="4B0A696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w:t>
      </w:r>
      <w:r w:rsidRPr="00C73915">
        <w:rPr>
          <w:rFonts w:ascii="Times New Roman" w:hAnsi="Times New Roman" w:cs="Times New Roman"/>
          <w:sz w:val="28"/>
          <w:szCs w:val="28"/>
        </w:rPr>
        <w:lastRenderedPageBreak/>
        <w:t>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14:paraId="697AE26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14:paraId="2A4C2332"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58" w:name="P662"/>
      <w:bookmarkEnd w:id="58"/>
      <w:r w:rsidRPr="00C73915">
        <w:rPr>
          <w:rFonts w:ascii="Times New Roman" w:hAnsi="Times New Roman" w:cs="Times New Roman"/>
          <w:sz w:val="28"/>
          <w:szCs w:val="28"/>
        </w:rPr>
        <w:t>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14:paraId="45EEFB3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662" w:history="1">
        <w:r w:rsidRPr="00C73915">
          <w:rPr>
            <w:rFonts w:ascii="Times New Roman" w:hAnsi="Times New Roman" w:cs="Times New Roman"/>
            <w:sz w:val="28"/>
            <w:szCs w:val="28"/>
          </w:rPr>
          <w:t>части 15</w:t>
        </w:r>
      </w:hyperlink>
      <w:r w:rsidRPr="00C73915">
        <w:rPr>
          <w:rFonts w:ascii="Times New Roman" w:hAnsi="Times New Roman" w:cs="Times New Roman"/>
          <w:sz w:val="28"/>
          <w:szCs w:val="28"/>
        </w:rPr>
        <w:t xml:space="preserve"> настоящей статьи обязанности.</w:t>
      </w:r>
    </w:p>
    <w:p w14:paraId="7C288D2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14:paraId="3ABCDE8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95" w:history="1">
        <w:r w:rsidRPr="00C73915">
          <w:rPr>
            <w:rFonts w:ascii="Times New Roman" w:hAnsi="Times New Roman" w:cs="Times New Roman"/>
            <w:sz w:val="28"/>
            <w:szCs w:val="28"/>
          </w:rPr>
          <w:t>статье 1026</w:t>
        </w:r>
      </w:hyperlink>
      <w:r w:rsidRPr="00C73915">
        <w:rPr>
          <w:rFonts w:ascii="Times New Roman" w:hAnsi="Times New Roman" w:cs="Times New Roman"/>
          <w:sz w:val="28"/>
          <w:szCs w:val="28"/>
        </w:rPr>
        <w:t xml:space="preserve"> Гражданского кодекса Российской Федерации. </w:t>
      </w:r>
      <w:r w:rsidRPr="00C73915">
        <w:rPr>
          <w:rFonts w:ascii="Times New Roman" w:hAnsi="Times New Roman" w:cs="Times New Roman"/>
          <w:sz w:val="28"/>
          <w:szCs w:val="28"/>
        </w:rPr>
        <w:lastRenderedPageBreak/>
        <w:t>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14:paraId="7AB1992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14:paraId="0A4DBBF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14:paraId="6330FF8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14:paraId="69C776C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14:paraId="24243B29"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3F622CF" w14:textId="60732A42" w:rsidR="006D6FD2" w:rsidRPr="00C73915" w:rsidRDefault="006D6FD2" w:rsidP="00820E02">
      <w:pPr>
        <w:spacing w:after="0" w:line="240" w:lineRule="auto"/>
        <w:ind w:firstLine="709"/>
        <w:jc w:val="both"/>
        <w:outlineLvl w:val="2"/>
        <w:rPr>
          <w:rFonts w:ascii="Times New Roman" w:hAnsi="Times New Roman" w:cs="Times New Roman"/>
          <w:sz w:val="28"/>
          <w:szCs w:val="28"/>
        </w:rPr>
      </w:pPr>
      <w:bookmarkStart w:id="59" w:name="P671"/>
      <w:bookmarkEnd w:id="59"/>
      <w:r w:rsidRPr="00C73915">
        <w:rPr>
          <w:rFonts w:ascii="Times New Roman" w:hAnsi="Times New Roman" w:cs="Times New Roman"/>
          <w:b/>
          <w:sz w:val="28"/>
          <w:szCs w:val="28"/>
        </w:rPr>
        <w:t>Статья 33. Пользование жилым помещением, предоставленным по завещательному отказу</w:t>
      </w:r>
    </w:p>
    <w:p w14:paraId="74A2488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 xml:space="preserve">1. Гражданин, которому по завещательному </w:t>
      </w:r>
      <w:hyperlink r:id="rId96" w:history="1">
        <w:r w:rsidRPr="00C73915">
          <w:rPr>
            <w:rFonts w:ascii="Times New Roman" w:hAnsi="Times New Roman" w:cs="Times New Roman"/>
            <w:sz w:val="28"/>
            <w:szCs w:val="28"/>
          </w:rPr>
          <w:t>отказу</w:t>
        </w:r>
      </w:hyperlink>
      <w:r w:rsidRPr="00C73915">
        <w:rPr>
          <w:rFonts w:ascii="Times New Roman" w:hAnsi="Times New Roman" w:cs="Times New Roman"/>
          <w:sz w:val="28"/>
          <w:szCs w:val="28"/>
        </w:rP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14:paraId="10C60B8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14:paraId="7FDDE2A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14:paraId="7E4C7522"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049FD183" w14:textId="3D2901B0"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34. Пользование жилым помещением на основании договора пожизненного содержания с иждивением</w:t>
      </w:r>
    </w:p>
    <w:p w14:paraId="023550F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Гражданин, проживающий в жилом помещении на основании </w:t>
      </w:r>
      <w:hyperlink r:id="rId97" w:history="1">
        <w:r w:rsidRPr="00C73915">
          <w:rPr>
            <w:rFonts w:ascii="Times New Roman" w:hAnsi="Times New Roman" w:cs="Times New Roman"/>
            <w:sz w:val="28"/>
            <w:szCs w:val="28"/>
          </w:rPr>
          <w:t>договора</w:t>
        </w:r>
      </w:hyperlink>
      <w:r w:rsidRPr="00C73915">
        <w:rPr>
          <w:rFonts w:ascii="Times New Roman" w:hAnsi="Times New Roman" w:cs="Times New Roman"/>
          <w:sz w:val="28"/>
          <w:szCs w:val="28"/>
        </w:rPr>
        <w:t xml:space="preserve"> пожизненного содержания с иждивением, пользуется жилым помещением на условиях, которые предусмотрены </w:t>
      </w:r>
      <w:hyperlink w:anchor="P671" w:history="1">
        <w:r w:rsidRPr="00C73915">
          <w:rPr>
            <w:rFonts w:ascii="Times New Roman" w:hAnsi="Times New Roman" w:cs="Times New Roman"/>
            <w:sz w:val="28"/>
            <w:szCs w:val="28"/>
          </w:rPr>
          <w:t>статьей 33</w:t>
        </w:r>
      </w:hyperlink>
      <w:r w:rsidRPr="00C73915">
        <w:rPr>
          <w:rFonts w:ascii="Times New Roman" w:hAnsi="Times New Roman" w:cs="Times New Roman"/>
          <w:sz w:val="28"/>
          <w:szCs w:val="28"/>
        </w:rPr>
        <w:t xml:space="preserve"> настоящего Кодекса, если иное не установлено договором пожизненного содержания с иждивением.</w:t>
      </w:r>
    </w:p>
    <w:p w14:paraId="52705E1C"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4D2A3D49" w14:textId="6932A35D" w:rsidR="006D6FD2" w:rsidRPr="00C73915" w:rsidRDefault="006D6FD2" w:rsidP="00820E02">
      <w:pPr>
        <w:spacing w:after="0" w:line="240" w:lineRule="auto"/>
        <w:ind w:firstLine="709"/>
        <w:jc w:val="both"/>
        <w:outlineLvl w:val="2"/>
        <w:rPr>
          <w:rFonts w:ascii="Times New Roman" w:hAnsi="Times New Roman" w:cs="Times New Roman"/>
          <w:sz w:val="28"/>
          <w:szCs w:val="28"/>
        </w:rPr>
      </w:pPr>
      <w:bookmarkStart w:id="60" w:name="P682"/>
      <w:bookmarkEnd w:id="60"/>
      <w:r w:rsidRPr="00C73915">
        <w:rPr>
          <w:rFonts w:ascii="Times New Roman" w:hAnsi="Times New Roman" w:cs="Times New Roman"/>
          <w:b/>
          <w:sz w:val="28"/>
          <w:szCs w:val="28"/>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14:paraId="687DF84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14:paraId="43AB998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В случае, если гражданин, пользующийся жилым помещением на основании решения суда, принятого с учетом положений </w:t>
      </w:r>
      <w:hyperlink w:anchor="P601" w:history="1">
        <w:r w:rsidRPr="00C73915">
          <w:rPr>
            <w:rFonts w:ascii="Times New Roman" w:hAnsi="Times New Roman" w:cs="Times New Roman"/>
            <w:sz w:val="28"/>
            <w:szCs w:val="28"/>
          </w:rPr>
          <w:t>части 4 статьи 31</w:t>
        </w:r>
      </w:hyperlink>
      <w:r w:rsidRPr="00C73915">
        <w:rPr>
          <w:rFonts w:ascii="Times New Roman" w:hAnsi="Times New Roman" w:cs="Times New Roman"/>
          <w:sz w:val="28"/>
          <w:szCs w:val="28"/>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14:paraId="292ED8E5"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054389C9" w14:textId="77777777" w:rsidR="006D6FD2" w:rsidRPr="00C73915" w:rsidRDefault="006D6FD2" w:rsidP="006D6FD2">
      <w:pPr>
        <w:spacing w:after="0" w:line="240" w:lineRule="auto"/>
        <w:ind w:firstLine="709"/>
        <w:jc w:val="center"/>
        <w:outlineLvl w:val="1"/>
        <w:rPr>
          <w:rFonts w:ascii="Times New Roman" w:hAnsi="Times New Roman" w:cs="Times New Roman"/>
          <w:sz w:val="28"/>
          <w:szCs w:val="28"/>
        </w:rPr>
      </w:pPr>
      <w:bookmarkStart w:id="61" w:name="P687"/>
      <w:bookmarkEnd w:id="61"/>
      <w:r w:rsidRPr="00C73915">
        <w:rPr>
          <w:rFonts w:ascii="Times New Roman" w:hAnsi="Times New Roman" w:cs="Times New Roman"/>
          <w:b/>
          <w:sz w:val="28"/>
          <w:szCs w:val="28"/>
        </w:rPr>
        <w:t>Глава 6. ОБЩЕЕ ИМУЩЕСТВО СОБСТВЕННИКОВ ПОМЕЩЕНИЙ</w:t>
      </w:r>
    </w:p>
    <w:p w14:paraId="0B09872A" w14:textId="77777777" w:rsidR="006D6FD2" w:rsidRPr="00C73915" w:rsidRDefault="006D6FD2" w:rsidP="006D6FD2">
      <w:pPr>
        <w:spacing w:after="0" w:line="240" w:lineRule="auto"/>
        <w:ind w:firstLine="709"/>
        <w:jc w:val="center"/>
        <w:rPr>
          <w:rFonts w:ascii="Times New Roman" w:hAnsi="Times New Roman" w:cs="Times New Roman"/>
          <w:sz w:val="28"/>
          <w:szCs w:val="28"/>
        </w:rPr>
      </w:pPr>
      <w:r w:rsidRPr="00C73915">
        <w:rPr>
          <w:rFonts w:ascii="Times New Roman" w:hAnsi="Times New Roman" w:cs="Times New Roman"/>
          <w:b/>
          <w:sz w:val="28"/>
          <w:szCs w:val="28"/>
        </w:rPr>
        <w:t>В МНОГОКВАРТИРНОМ ДОМЕ. ОБЩЕЕ СОБРАНИЕ ТАКИХ СОБСТВЕННИКОВ</w:t>
      </w:r>
    </w:p>
    <w:p w14:paraId="07931101"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0E691CE2" w14:textId="56B20C3D"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36. Право собственности на общее имущество собственников помещений в многоквартирном доме</w:t>
      </w:r>
    </w:p>
    <w:p w14:paraId="7185AFF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14:paraId="30BB7FF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14:paraId="242961F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14:paraId="62A08A9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14:paraId="2349960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14:paraId="1044768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14:paraId="2D847F4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4F14676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14:paraId="5CD0416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18" w:history="1">
        <w:r w:rsidRPr="00C73915">
          <w:rPr>
            <w:rFonts w:ascii="Times New Roman" w:hAnsi="Times New Roman" w:cs="Times New Roman"/>
            <w:sz w:val="28"/>
            <w:szCs w:val="28"/>
          </w:rPr>
          <w:t>части 3 статьи 15</w:t>
        </w:r>
      </w:hyperlink>
      <w:r w:rsidRPr="00C73915">
        <w:rPr>
          <w:rFonts w:ascii="Times New Roman" w:hAnsi="Times New Roman" w:cs="Times New Roman"/>
          <w:sz w:val="28"/>
          <w:szCs w:val="28"/>
        </w:rP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14:paraId="626F18B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98" w:history="1">
        <w:r w:rsidRPr="00C73915">
          <w:rPr>
            <w:rFonts w:ascii="Times New Roman" w:hAnsi="Times New Roman" w:cs="Times New Roman"/>
            <w:sz w:val="28"/>
            <w:szCs w:val="28"/>
          </w:rPr>
          <w:t>законодательством</w:t>
        </w:r>
      </w:hyperlink>
      <w:r w:rsidRPr="00C73915">
        <w:rPr>
          <w:rFonts w:ascii="Times New Roman" w:hAnsi="Times New Roman" w:cs="Times New Roman"/>
          <w:sz w:val="28"/>
          <w:szCs w:val="28"/>
        </w:rPr>
        <w:t>.</w:t>
      </w:r>
    </w:p>
    <w:p w14:paraId="185E01C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14:paraId="099165B1"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A7B5893" w14:textId="1B38CE28"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36.1. Общие денежные средства, находящиеся на специальном счете</w:t>
      </w:r>
    </w:p>
    <w:p w14:paraId="4901E77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14:paraId="2AE747F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14:paraId="05C1B99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14:paraId="73FA637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14:paraId="67C5FB1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Собственник помещения в многоквартирном доме не вправе требовать выделения своей доли денежных средств, находящихся на специальном счете.</w:t>
      </w:r>
    </w:p>
    <w:p w14:paraId="313E396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14:paraId="3B2D306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14:paraId="4FA60521"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B855A8A" w14:textId="6D499784"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37. Определение долей в праве общей собственности на общее имущество в многоквартирном доме</w:t>
      </w:r>
    </w:p>
    <w:p w14:paraId="75EF427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w:t>
      </w:r>
      <w:hyperlink r:id="rId99" w:history="1">
        <w:r w:rsidRPr="00C73915">
          <w:rPr>
            <w:rFonts w:ascii="Times New Roman" w:hAnsi="Times New Roman" w:cs="Times New Roman"/>
            <w:sz w:val="28"/>
            <w:szCs w:val="28"/>
          </w:rPr>
          <w:t>Доля</w:t>
        </w:r>
      </w:hyperlink>
      <w:r w:rsidRPr="00C73915">
        <w:rPr>
          <w:rFonts w:ascii="Times New Roman" w:hAnsi="Times New Roman" w:cs="Times New Roman"/>
          <w:sz w:val="28"/>
          <w:szCs w:val="28"/>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14:paraId="76D4A88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14:paraId="5751A41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14:paraId="72112C5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Собственник помещения в многоквартирном доме не вправе:</w:t>
      </w:r>
    </w:p>
    <w:p w14:paraId="17DE2C7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осуществлять выдел в натуре своей доли в праве общей собственности на общее имущество в многоквартирном доме;</w:t>
      </w:r>
    </w:p>
    <w:p w14:paraId="415BBF3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14:paraId="77C2BA53"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4C0E64B8" w14:textId="3B468BA1"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38. Приобретение доли в праве общей собственности на общее имущество в многоквартирном доме при приобретении помещения в таком доме</w:t>
      </w:r>
    </w:p>
    <w:p w14:paraId="5F3AB8A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14:paraId="6ACB391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14:paraId="1159C6FA"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12FDC1D5" w14:textId="1C676FE4"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39. Содержание общего имущества в многоквартирном доме</w:t>
      </w:r>
    </w:p>
    <w:p w14:paraId="2C01B7C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Собственники помещений в многоквартирном доме несут </w:t>
      </w:r>
      <w:hyperlink r:id="rId100" w:history="1">
        <w:r w:rsidRPr="00C73915">
          <w:rPr>
            <w:rFonts w:ascii="Times New Roman" w:hAnsi="Times New Roman" w:cs="Times New Roman"/>
            <w:sz w:val="28"/>
            <w:szCs w:val="28"/>
          </w:rPr>
          <w:t>бремя</w:t>
        </w:r>
      </w:hyperlink>
      <w:r w:rsidRPr="00C73915">
        <w:rPr>
          <w:rFonts w:ascii="Times New Roman" w:hAnsi="Times New Roman" w:cs="Times New Roman"/>
          <w:sz w:val="28"/>
          <w:szCs w:val="28"/>
        </w:rPr>
        <w:t xml:space="preserve"> расходов на содержание общего имущества в многоквартирном доме.</w:t>
      </w:r>
    </w:p>
    <w:p w14:paraId="58F5593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14:paraId="576C64B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w:t>
      </w:r>
      <w:hyperlink r:id="rId101" w:history="1">
        <w:r w:rsidRPr="00C73915">
          <w:rPr>
            <w:rFonts w:ascii="Times New Roman" w:hAnsi="Times New Roman" w:cs="Times New Roman"/>
            <w:sz w:val="28"/>
            <w:szCs w:val="28"/>
          </w:rPr>
          <w:t>Правила</w:t>
        </w:r>
      </w:hyperlink>
      <w:r w:rsidRPr="00C73915">
        <w:rPr>
          <w:rFonts w:ascii="Times New Roman" w:hAnsi="Times New Roman" w:cs="Times New Roman"/>
          <w:sz w:val="28"/>
          <w:szCs w:val="28"/>
        </w:rPr>
        <w:t xml:space="preserve"> содержания общего имущества в многоквартирном доме устанавливаются Правительством Российской Федерации.</w:t>
      </w:r>
    </w:p>
    <w:p w14:paraId="4B465B9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В соответствии с </w:t>
      </w:r>
      <w:hyperlink r:id="rId102" w:history="1">
        <w:r w:rsidRPr="00C73915">
          <w:rPr>
            <w:rFonts w:ascii="Times New Roman" w:hAnsi="Times New Roman" w:cs="Times New Roman"/>
            <w:sz w:val="28"/>
            <w:szCs w:val="28"/>
          </w:rPr>
          <w:t>принципами</w:t>
        </w:r>
      </w:hyperlink>
      <w:r w:rsidRPr="00C73915">
        <w:rPr>
          <w:rFonts w:ascii="Times New Roman" w:hAnsi="Times New Roman" w:cs="Times New Roman"/>
          <w:sz w:val="28"/>
          <w:szCs w:val="28"/>
        </w:rP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103" w:history="1">
        <w:r w:rsidRPr="00C73915">
          <w:rPr>
            <w:rFonts w:ascii="Times New Roman" w:hAnsi="Times New Roman" w:cs="Times New Roman"/>
            <w:sz w:val="28"/>
            <w:szCs w:val="28"/>
          </w:rPr>
          <w:t>перечни</w:t>
        </w:r>
      </w:hyperlink>
      <w:r w:rsidRPr="00C73915">
        <w:rPr>
          <w:rFonts w:ascii="Times New Roman" w:hAnsi="Times New Roman" w:cs="Times New Roman"/>
          <w:sz w:val="28"/>
          <w:szCs w:val="28"/>
        </w:rP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14:paraId="0709A82B"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45798846" w14:textId="473C2D7B"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lastRenderedPageBreak/>
        <w:t>Статья 40. Изменение границ помещений в многоквартирном доме</w:t>
      </w:r>
    </w:p>
    <w:p w14:paraId="626DCC4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83" w:history="1">
        <w:r w:rsidRPr="00C73915">
          <w:rPr>
            <w:rFonts w:ascii="Times New Roman" w:hAnsi="Times New Roman" w:cs="Times New Roman"/>
            <w:sz w:val="28"/>
            <w:szCs w:val="28"/>
          </w:rPr>
          <w:t>главой 4</w:t>
        </w:r>
      </w:hyperlink>
      <w:r w:rsidRPr="00C73915">
        <w:rPr>
          <w:rFonts w:ascii="Times New Roman" w:hAnsi="Times New Roman" w:cs="Times New Roman"/>
          <w:sz w:val="28"/>
          <w:szCs w:val="28"/>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14:paraId="2943B53D"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62" w:name="P747"/>
      <w:bookmarkEnd w:id="62"/>
      <w:r w:rsidRPr="00C73915">
        <w:rPr>
          <w:rFonts w:ascii="Times New Roman" w:hAnsi="Times New Roman" w:cs="Times New Roman"/>
          <w:sz w:val="28"/>
          <w:szCs w:val="28"/>
        </w:rP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258CA407"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28549B3D" w14:textId="6AA9B59A"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41. Право собственности на общее имущество собственников комнат в коммунальной квартире</w:t>
      </w:r>
    </w:p>
    <w:p w14:paraId="50D42D9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14:paraId="76E660D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83" w:history="1">
        <w:r w:rsidRPr="00C73915">
          <w:rPr>
            <w:rFonts w:ascii="Times New Roman" w:hAnsi="Times New Roman" w:cs="Times New Roman"/>
            <w:sz w:val="28"/>
            <w:szCs w:val="28"/>
          </w:rPr>
          <w:t>переустройства и (или) перепланировки</w:t>
        </w:r>
      </w:hyperlink>
      <w:r w:rsidRPr="00C73915">
        <w:rPr>
          <w:rFonts w:ascii="Times New Roman" w:hAnsi="Times New Roman" w:cs="Times New Roman"/>
          <w:sz w:val="28"/>
          <w:szCs w:val="28"/>
        </w:rPr>
        <w:t>.</w:t>
      </w:r>
    </w:p>
    <w:p w14:paraId="7F1EB1AF"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4F676BE7" w14:textId="0BA8C0B2"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42. Определение долей в праве общей собственности на общее имущество в коммунальной квартире</w:t>
      </w:r>
    </w:p>
    <w:p w14:paraId="4DA36FD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14:paraId="120716D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14:paraId="3503769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14:paraId="60E8715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14:paraId="505005B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Собственник комнаты в коммунальной квартире не вправе:</w:t>
      </w:r>
    </w:p>
    <w:p w14:paraId="28F74C4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осуществлять выдел в натуре своей доли в праве общей собственности на общее имущество в данной квартире;</w:t>
      </w:r>
    </w:p>
    <w:p w14:paraId="323594E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14:paraId="4C9F728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104" w:history="1">
        <w:r w:rsidRPr="00C73915">
          <w:rPr>
            <w:rFonts w:ascii="Times New Roman" w:hAnsi="Times New Roman" w:cs="Times New Roman"/>
            <w:sz w:val="28"/>
            <w:szCs w:val="28"/>
          </w:rPr>
          <w:t>кодексом</w:t>
        </w:r>
      </w:hyperlink>
      <w:r w:rsidRPr="00C73915">
        <w:rPr>
          <w:rFonts w:ascii="Times New Roman" w:hAnsi="Times New Roman" w:cs="Times New Roman"/>
          <w:sz w:val="28"/>
          <w:szCs w:val="28"/>
        </w:rPr>
        <w:t xml:space="preserve"> Российской Федерации.</w:t>
      </w:r>
    </w:p>
    <w:p w14:paraId="1BFABAB5"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3D5D7F77" w14:textId="63F527C8"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43. Содержание общего имущества в коммунальной квартире</w:t>
      </w:r>
    </w:p>
    <w:p w14:paraId="46EFCCA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Собственники комнат в коммунальной квартире несут </w:t>
      </w:r>
      <w:hyperlink r:id="rId105" w:history="1">
        <w:r w:rsidRPr="00C73915">
          <w:rPr>
            <w:rFonts w:ascii="Times New Roman" w:hAnsi="Times New Roman" w:cs="Times New Roman"/>
            <w:sz w:val="28"/>
            <w:szCs w:val="28"/>
          </w:rPr>
          <w:t>бремя</w:t>
        </w:r>
      </w:hyperlink>
      <w:r w:rsidRPr="00C73915">
        <w:rPr>
          <w:rFonts w:ascii="Times New Roman" w:hAnsi="Times New Roman" w:cs="Times New Roman"/>
          <w:sz w:val="28"/>
          <w:szCs w:val="28"/>
        </w:rPr>
        <w:t xml:space="preserve"> расходов на содержание общего имущества в данной квартире.</w:t>
      </w:r>
    </w:p>
    <w:p w14:paraId="788BD78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14:paraId="27D7FEE1"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25AA5AB3" w14:textId="4F04098F"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44. Общее собрание собственников помещений в многоквартирном доме</w:t>
      </w:r>
    </w:p>
    <w:p w14:paraId="1366404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14:paraId="02A82BC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56"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предусмотренном настоящим Кодексом, в течение года со дня выдачи разрешения на ввод многоквартирного дома в эксплуатацию.</w:t>
      </w:r>
    </w:p>
    <w:p w14:paraId="317BD56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К компетенции общего собрания собственников помещений в многоквартирном доме относятся:</w:t>
      </w:r>
    </w:p>
    <w:p w14:paraId="76B645B1"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63" w:name="P777"/>
      <w:bookmarkEnd w:id="63"/>
      <w:r w:rsidRPr="00C73915">
        <w:rPr>
          <w:rFonts w:ascii="Times New Roman" w:hAnsi="Times New Roman" w:cs="Times New Roman"/>
          <w:sz w:val="28"/>
          <w:szCs w:val="28"/>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14:paraId="15496A49"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64" w:name="P779"/>
      <w:bookmarkEnd w:id="64"/>
      <w:r w:rsidRPr="00C73915">
        <w:rPr>
          <w:rFonts w:ascii="Times New Roman" w:hAnsi="Times New Roman" w:cs="Times New Roman"/>
          <w:sz w:val="28"/>
          <w:szCs w:val="28"/>
        </w:rP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14:paraId="790BE953"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65" w:name="P781"/>
      <w:bookmarkEnd w:id="65"/>
      <w:r w:rsidRPr="00C73915">
        <w:rPr>
          <w:rFonts w:ascii="Times New Roman" w:hAnsi="Times New Roman" w:cs="Times New Roman"/>
          <w:sz w:val="28"/>
          <w:szCs w:val="28"/>
        </w:rPr>
        <w:t xml:space="preserve">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w:t>
      </w:r>
      <w:r w:rsidRPr="00C73915">
        <w:rPr>
          <w:rFonts w:ascii="Times New Roman" w:hAnsi="Times New Roman" w:cs="Times New Roman"/>
          <w:sz w:val="28"/>
          <w:szCs w:val="28"/>
        </w:rPr>
        <w:lastRenderedPageBreak/>
        <w:t>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14:paraId="671D6CCE"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66" w:name="P783"/>
      <w:bookmarkEnd w:id="66"/>
      <w:r w:rsidRPr="00C73915">
        <w:rPr>
          <w:rFonts w:ascii="Times New Roman" w:hAnsi="Times New Roman" w:cs="Times New Roman"/>
          <w:sz w:val="28"/>
          <w:szCs w:val="28"/>
        </w:rP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14:paraId="3D7E5C5E"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67" w:name="P785"/>
      <w:bookmarkEnd w:id="67"/>
      <w:r w:rsidRPr="00C73915">
        <w:rPr>
          <w:rFonts w:ascii="Times New Roman" w:hAnsi="Times New Roman" w:cs="Times New Roman"/>
          <w:sz w:val="28"/>
          <w:szCs w:val="28"/>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14:paraId="2B5276A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14:paraId="19CDEEC5"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68" w:name="P789"/>
      <w:bookmarkEnd w:id="68"/>
      <w:r w:rsidRPr="00C73915">
        <w:rPr>
          <w:rFonts w:ascii="Times New Roman" w:hAnsi="Times New Roman" w:cs="Times New Roman"/>
          <w:sz w:val="28"/>
          <w:szCs w:val="28"/>
        </w:rPr>
        <w:t xml:space="preserve">3) принятие решений о пользовании общим имуществом собственников помещений в многоквартирном доме иными лицами, в том числе о </w:t>
      </w:r>
      <w:hyperlink r:id="rId106" w:history="1">
        <w:r w:rsidRPr="00C73915">
          <w:rPr>
            <w:rFonts w:ascii="Times New Roman" w:hAnsi="Times New Roman" w:cs="Times New Roman"/>
            <w:sz w:val="28"/>
            <w:szCs w:val="28"/>
          </w:rPr>
          <w:t>заключении договоров</w:t>
        </w:r>
      </w:hyperlink>
      <w:r w:rsidRPr="00C73915">
        <w:rPr>
          <w:rFonts w:ascii="Times New Roman" w:hAnsi="Times New Roman" w:cs="Times New Roman"/>
          <w:sz w:val="28"/>
          <w:szCs w:val="28"/>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14:paraId="1E1B29D2"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69" w:name="P791"/>
      <w:bookmarkEnd w:id="69"/>
      <w:r w:rsidRPr="00C73915">
        <w:rPr>
          <w:rFonts w:ascii="Times New Roman" w:hAnsi="Times New Roman" w:cs="Times New Roman"/>
          <w:sz w:val="28"/>
          <w:szCs w:val="28"/>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14:paraId="543AD25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w:t>
      </w:r>
      <w:r w:rsidRPr="00C73915">
        <w:rPr>
          <w:rFonts w:ascii="Times New Roman" w:hAnsi="Times New Roman" w:cs="Times New Roman"/>
          <w:sz w:val="28"/>
          <w:szCs w:val="28"/>
        </w:rPr>
        <w:lastRenderedPageBreak/>
        <w:t>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14:paraId="67C3786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14:paraId="176180C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14:paraId="24C935C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51" w:history="1">
        <w:r w:rsidRPr="00C73915">
          <w:rPr>
            <w:rFonts w:ascii="Times New Roman" w:hAnsi="Times New Roman" w:cs="Times New Roman"/>
            <w:sz w:val="28"/>
            <w:szCs w:val="28"/>
          </w:rPr>
          <w:t>частью 6 статьи 45</w:t>
        </w:r>
      </w:hyperlink>
      <w:r w:rsidRPr="00C73915">
        <w:rPr>
          <w:rFonts w:ascii="Times New Roman" w:hAnsi="Times New Roman" w:cs="Times New Roman"/>
          <w:sz w:val="28"/>
          <w:szCs w:val="28"/>
        </w:rPr>
        <w:t xml:space="preserve"> настоящего Кодекса;</w:t>
      </w:r>
    </w:p>
    <w:p w14:paraId="6B3E6F8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14:paraId="7B2BE5F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выбор </w:t>
      </w:r>
      <w:hyperlink w:anchor="P2485" w:history="1">
        <w:r w:rsidRPr="00C73915">
          <w:rPr>
            <w:rFonts w:ascii="Times New Roman" w:hAnsi="Times New Roman" w:cs="Times New Roman"/>
            <w:sz w:val="28"/>
            <w:szCs w:val="28"/>
          </w:rPr>
          <w:t>способа</w:t>
        </w:r>
      </w:hyperlink>
      <w:r w:rsidRPr="00C73915">
        <w:rPr>
          <w:rFonts w:ascii="Times New Roman" w:hAnsi="Times New Roman" w:cs="Times New Roman"/>
          <w:sz w:val="28"/>
          <w:szCs w:val="28"/>
        </w:rPr>
        <w:t xml:space="preserve"> управления многоквартирным домом;</w:t>
      </w:r>
    </w:p>
    <w:p w14:paraId="5E22449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4.1) принятие решений о текущем ремонте общего имущества в многоквартирном доме;</w:t>
      </w:r>
    </w:p>
    <w:p w14:paraId="309202AD"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70" w:name="P806"/>
      <w:bookmarkEnd w:id="70"/>
      <w:r w:rsidRPr="00C73915">
        <w:rPr>
          <w:rFonts w:ascii="Times New Roman" w:hAnsi="Times New Roman" w:cs="Times New Roman"/>
          <w:sz w:val="28"/>
          <w:szCs w:val="28"/>
        </w:rP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14:paraId="243D82F1"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71" w:name="P808"/>
      <w:bookmarkEnd w:id="71"/>
      <w:r w:rsidRPr="00C73915">
        <w:rPr>
          <w:rFonts w:ascii="Times New Roman" w:hAnsi="Times New Roman" w:cs="Times New Roman"/>
          <w:sz w:val="28"/>
          <w:szCs w:val="28"/>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75" w:history="1">
        <w:r w:rsidRPr="00C73915">
          <w:rPr>
            <w:rFonts w:ascii="Times New Roman" w:hAnsi="Times New Roman" w:cs="Times New Roman"/>
            <w:sz w:val="28"/>
            <w:szCs w:val="28"/>
          </w:rPr>
          <w:t>части 5 статьи 161.1</w:t>
        </w:r>
      </w:hyperlink>
      <w:r w:rsidRPr="00C73915">
        <w:rPr>
          <w:rFonts w:ascii="Times New Roman" w:hAnsi="Times New Roman" w:cs="Times New Roman"/>
          <w:sz w:val="28"/>
          <w:szCs w:val="28"/>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14:paraId="184843DF"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72" w:name="P810"/>
      <w:bookmarkEnd w:id="72"/>
      <w:r w:rsidRPr="00C73915">
        <w:rPr>
          <w:rFonts w:ascii="Times New Roman" w:hAnsi="Times New Roman" w:cs="Times New Roman"/>
          <w:sz w:val="28"/>
          <w:szCs w:val="28"/>
        </w:rP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w:t>
      </w:r>
      <w:r w:rsidRPr="00C73915">
        <w:rPr>
          <w:rFonts w:ascii="Times New Roman" w:hAnsi="Times New Roman" w:cs="Times New Roman"/>
          <w:sz w:val="28"/>
          <w:szCs w:val="28"/>
        </w:rPr>
        <w:lastRenderedPageBreak/>
        <w:t>ресурсоснабжающей организацией, региональным оператором по обращению с твердыми коммунальными отходами;</w:t>
      </w:r>
    </w:p>
    <w:p w14:paraId="3A26527B"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73" w:name="P812"/>
      <w:bookmarkEnd w:id="73"/>
      <w:r w:rsidRPr="00C73915">
        <w:rPr>
          <w:rFonts w:ascii="Times New Roman" w:hAnsi="Times New Roman" w:cs="Times New Roman"/>
          <w:sz w:val="28"/>
          <w:szCs w:val="28"/>
        </w:rPr>
        <w:t>4.5) принятие решения о согласии на перевод жилого помещения в нежилое помещение;</w:t>
      </w:r>
    </w:p>
    <w:p w14:paraId="38BD8826"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74" w:name="P814"/>
      <w:bookmarkEnd w:id="74"/>
      <w:r w:rsidRPr="00C73915">
        <w:rPr>
          <w:rFonts w:ascii="Times New Roman" w:hAnsi="Times New Roman" w:cs="Times New Roman"/>
          <w:sz w:val="28"/>
          <w:szCs w:val="28"/>
        </w:rPr>
        <w:t>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14:paraId="225762A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другие вопросы, отнесенные настоящим Кодексом к компетенции общего собрания собственников помещений в многоквартирном доме.</w:t>
      </w:r>
    </w:p>
    <w:p w14:paraId="0D705FFC"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2B1F0CAE" w14:textId="77777777" w:rsidR="006D6FD2" w:rsidRPr="00C73915" w:rsidRDefault="006D6FD2" w:rsidP="006D6FD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44.1. Формы проведения общего собрания собственников помещений в многоквартирном доме</w:t>
      </w:r>
    </w:p>
    <w:p w14:paraId="7148D03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Общее собрание собственников помещений в многоквартирном доме может проводиться посредством:</w:t>
      </w:r>
    </w:p>
    <w:p w14:paraId="1168528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14:paraId="6A33C83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заочного голосования (опросным путем или с использованием системы в соответствии со </w:t>
      </w:r>
      <w:hyperlink w:anchor="P889" w:history="1">
        <w:r w:rsidRPr="00C73915">
          <w:rPr>
            <w:rFonts w:ascii="Times New Roman" w:hAnsi="Times New Roman" w:cs="Times New Roman"/>
            <w:sz w:val="28"/>
            <w:szCs w:val="28"/>
          </w:rPr>
          <w:t>статьей 47.1</w:t>
        </w:r>
      </w:hyperlink>
      <w:r w:rsidRPr="00C73915">
        <w:rPr>
          <w:rFonts w:ascii="Times New Roman" w:hAnsi="Times New Roman" w:cs="Times New Roman"/>
          <w:sz w:val="28"/>
          <w:szCs w:val="28"/>
        </w:rPr>
        <w:t xml:space="preserve"> настоящего Кодекса);</w:t>
      </w:r>
    </w:p>
    <w:p w14:paraId="5F94830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очно-заочного голосования.</w:t>
      </w:r>
    </w:p>
    <w:p w14:paraId="5F7475D8"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944F642" w14:textId="68EF8DFC" w:rsidR="006D6FD2" w:rsidRPr="00C73915" w:rsidRDefault="006D6FD2" w:rsidP="00820E02">
      <w:pPr>
        <w:spacing w:after="0" w:line="240" w:lineRule="auto"/>
        <w:ind w:firstLine="709"/>
        <w:jc w:val="both"/>
        <w:outlineLvl w:val="2"/>
        <w:rPr>
          <w:rFonts w:ascii="Times New Roman" w:hAnsi="Times New Roman" w:cs="Times New Roman"/>
          <w:sz w:val="28"/>
          <w:szCs w:val="28"/>
        </w:rPr>
      </w:pPr>
      <w:bookmarkStart w:id="75" w:name="P826"/>
      <w:bookmarkEnd w:id="75"/>
      <w:r w:rsidRPr="00C73915">
        <w:rPr>
          <w:rFonts w:ascii="Times New Roman" w:hAnsi="Times New Roman" w:cs="Times New Roman"/>
          <w:b/>
          <w:sz w:val="28"/>
          <w:szCs w:val="28"/>
        </w:rPr>
        <w:t>Статья 45. Порядок проведения общего собрания собственников помещений в многоквартирном доме</w:t>
      </w:r>
    </w:p>
    <w:p w14:paraId="15A81EE4"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76" w:name="P828"/>
      <w:bookmarkEnd w:id="76"/>
      <w:r w:rsidRPr="00C73915">
        <w:rPr>
          <w:rFonts w:ascii="Times New Roman" w:hAnsi="Times New Roman" w:cs="Times New Roman"/>
          <w:sz w:val="28"/>
          <w:szCs w:val="28"/>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14:paraId="7291A67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14:paraId="58ACE72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14:paraId="4C699C4F"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77" w:name="P833"/>
      <w:bookmarkEnd w:id="77"/>
      <w:r w:rsidRPr="00C73915">
        <w:rPr>
          <w:rFonts w:ascii="Times New Roman" w:hAnsi="Times New Roman" w:cs="Times New Roman"/>
          <w:sz w:val="28"/>
          <w:szCs w:val="28"/>
        </w:rP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w:t>
      </w:r>
      <w:r w:rsidRPr="00C73915">
        <w:rPr>
          <w:rFonts w:ascii="Times New Roman" w:hAnsi="Times New Roman" w:cs="Times New Roman"/>
          <w:sz w:val="28"/>
          <w:szCs w:val="28"/>
        </w:rPr>
        <w:lastRenderedPageBreak/>
        <w:t xml:space="preserve">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12" w:history="1">
        <w:r w:rsidRPr="00C73915">
          <w:rPr>
            <w:rFonts w:ascii="Times New Roman" w:hAnsi="Times New Roman" w:cs="Times New Roman"/>
            <w:sz w:val="28"/>
            <w:szCs w:val="28"/>
          </w:rPr>
          <w:t>пунктах 4.5</w:t>
        </w:r>
      </w:hyperlink>
      <w:r w:rsidRPr="00C73915">
        <w:rPr>
          <w:rFonts w:ascii="Times New Roman" w:hAnsi="Times New Roman" w:cs="Times New Roman"/>
          <w:sz w:val="28"/>
          <w:szCs w:val="28"/>
        </w:rPr>
        <w:t xml:space="preserve"> и </w:t>
      </w:r>
      <w:hyperlink w:anchor="P814" w:history="1">
        <w:r w:rsidRPr="00C73915">
          <w:rPr>
            <w:rFonts w:ascii="Times New Roman" w:hAnsi="Times New Roman" w:cs="Times New Roman"/>
            <w:sz w:val="28"/>
            <w:szCs w:val="28"/>
          </w:rPr>
          <w:t>4.6 части 2 статьи 44</w:t>
        </w:r>
      </w:hyperlink>
      <w:r w:rsidRPr="00C73915">
        <w:rPr>
          <w:rFonts w:ascii="Times New Roman" w:hAnsi="Times New Roman" w:cs="Times New Roman"/>
          <w:sz w:val="28"/>
          <w:szCs w:val="28"/>
        </w:rP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12" w:history="1">
        <w:r w:rsidRPr="00C73915">
          <w:rPr>
            <w:rFonts w:ascii="Times New Roman" w:hAnsi="Times New Roman" w:cs="Times New Roman"/>
            <w:sz w:val="28"/>
            <w:szCs w:val="28"/>
          </w:rPr>
          <w:t>пункте 4.5 части 2 статьи 44</w:t>
        </w:r>
      </w:hyperlink>
      <w:r w:rsidRPr="00C73915">
        <w:rPr>
          <w:rFonts w:ascii="Times New Roman" w:hAnsi="Times New Roman" w:cs="Times New Roman"/>
          <w:sz w:val="28"/>
          <w:szCs w:val="28"/>
        </w:rPr>
        <w:t xml:space="preserve"> настоящего Кодекса, правомочно (имеет кворум):</w:t>
      </w:r>
    </w:p>
    <w:p w14:paraId="78E6651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14:paraId="39C0998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14:paraId="21C8006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14:paraId="6FAF89F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 xml:space="preserve">3.2. В рассмотрении вопроса, предусмотренного </w:t>
      </w:r>
      <w:hyperlink w:anchor="P814" w:history="1">
        <w:r w:rsidRPr="00C73915">
          <w:rPr>
            <w:rFonts w:ascii="Times New Roman" w:hAnsi="Times New Roman" w:cs="Times New Roman"/>
            <w:sz w:val="28"/>
            <w:szCs w:val="28"/>
          </w:rPr>
          <w:t>пунктом 4.6 части 2 статьи 44</w:t>
        </w:r>
      </w:hyperlink>
      <w:r w:rsidRPr="00C73915">
        <w:rPr>
          <w:rFonts w:ascii="Times New Roman" w:hAnsi="Times New Roman" w:cs="Times New Roman"/>
          <w:sz w:val="28"/>
          <w:szCs w:val="28"/>
        </w:rP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14:paraId="56F657AE"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78" w:name="P842"/>
      <w:bookmarkEnd w:id="78"/>
      <w:r w:rsidRPr="00C73915">
        <w:rPr>
          <w:rFonts w:ascii="Times New Roman" w:hAnsi="Times New Roman" w:cs="Times New Roman"/>
          <w:sz w:val="28"/>
          <w:szCs w:val="28"/>
        </w:rP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14:paraId="5122689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В сообщении о проведении общего собрания собственников помещений в многоквартирном доме должны быть указаны:</w:t>
      </w:r>
    </w:p>
    <w:p w14:paraId="30128BCC"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79" w:name="P845"/>
      <w:bookmarkEnd w:id="79"/>
      <w:r w:rsidRPr="00C73915">
        <w:rPr>
          <w:rFonts w:ascii="Times New Roman" w:hAnsi="Times New Roman" w:cs="Times New Roman"/>
          <w:sz w:val="28"/>
          <w:szCs w:val="28"/>
        </w:rPr>
        <w:t>1) сведения о лице, по инициативе которого созывается данное собрание;</w:t>
      </w:r>
    </w:p>
    <w:p w14:paraId="5289D405"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80" w:name="P846"/>
      <w:bookmarkEnd w:id="80"/>
      <w:r w:rsidRPr="00C73915">
        <w:rPr>
          <w:rFonts w:ascii="Times New Roman" w:hAnsi="Times New Roman" w:cs="Times New Roman"/>
          <w:sz w:val="28"/>
          <w:szCs w:val="28"/>
        </w:rPr>
        <w:t>2) форма проведения данного собрания (очное, заочное или очно-заочное голосование);</w:t>
      </w:r>
    </w:p>
    <w:p w14:paraId="30B5DA2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14:paraId="4B7DCC4D"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81" w:name="P849"/>
      <w:bookmarkEnd w:id="81"/>
      <w:r w:rsidRPr="00C73915">
        <w:rPr>
          <w:rFonts w:ascii="Times New Roman" w:hAnsi="Times New Roman" w:cs="Times New Roman"/>
          <w:sz w:val="28"/>
          <w:szCs w:val="28"/>
        </w:rPr>
        <w:t>4) повестка дня данного собрания;</w:t>
      </w:r>
    </w:p>
    <w:p w14:paraId="3413752C"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82" w:name="P850"/>
      <w:bookmarkEnd w:id="82"/>
      <w:r w:rsidRPr="00C73915">
        <w:rPr>
          <w:rFonts w:ascii="Times New Roman" w:hAnsi="Times New Roman" w:cs="Times New Roman"/>
          <w:sz w:val="28"/>
          <w:szCs w:val="28"/>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14:paraId="6982F299"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83" w:name="P851"/>
      <w:bookmarkEnd w:id="83"/>
      <w:r w:rsidRPr="00C73915">
        <w:rPr>
          <w:rFonts w:ascii="Times New Roman" w:hAnsi="Times New Roman" w:cs="Times New Roman"/>
          <w:sz w:val="28"/>
          <w:szCs w:val="28"/>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w:t>
      </w:r>
      <w:r w:rsidRPr="00C73915">
        <w:rPr>
          <w:rFonts w:ascii="Times New Roman" w:hAnsi="Times New Roman" w:cs="Times New Roman"/>
          <w:sz w:val="28"/>
          <w:szCs w:val="28"/>
        </w:rPr>
        <w:lastRenderedPageBreak/>
        <w:t xml:space="preserve">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71" w:history="1">
        <w:r w:rsidRPr="00C73915">
          <w:rPr>
            <w:rFonts w:ascii="Times New Roman" w:hAnsi="Times New Roman" w:cs="Times New Roman"/>
            <w:sz w:val="28"/>
            <w:szCs w:val="28"/>
          </w:rPr>
          <w:t>частью 3 статьи 46</w:t>
        </w:r>
      </w:hyperlink>
      <w:r w:rsidRPr="00C73915">
        <w:rPr>
          <w:rFonts w:ascii="Times New Roman" w:hAnsi="Times New Roman" w:cs="Times New Roman"/>
          <w:sz w:val="28"/>
          <w:szCs w:val="28"/>
        </w:rPr>
        <w:t xml:space="preserve"> настоящего Кодекса.</w:t>
      </w:r>
    </w:p>
    <w:p w14:paraId="5A84BDD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14:paraId="6BECEBDA"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3948EE77" w14:textId="4926F0FC" w:rsidR="006D6FD2" w:rsidRPr="00C73915" w:rsidRDefault="006D6FD2" w:rsidP="00820E02">
      <w:pPr>
        <w:spacing w:after="0" w:line="240" w:lineRule="auto"/>
        <w:ind w:firstLine="709"/>
        <w:jc w:val="both"/>
        <w:outlineLvl w:val="2"/>
        <w:rPr>
          <w:rFonts w:ascii="Times New Roman" w:hAnsi="Times New Roman" w:cs="Times New Roman"/>
          <w:sz w:val="28"/>
          <w:szCs w:val="28"/>
        </w:rPr>
      </w:pPr>
      <w:bookmarkStart w:id="84" w:name="P856"/>
      <w:bookmarkEnd w:id="84"/>
      <w:r w:rsidRPr="00C73915">
        <w:rPr>
          <w:rFonts w:ascii="Times New Roman" w:hAnsi="Times New Roman" w:cs="Times New Roman"/>
          <w:b/>
          <w:sz w:val="28"/>
          <w:szCs w:val="28"/>
        </w:rPr>
        <w:t>Статья 46. Решения общего собрания собственников помещений в многоквартирном доме</w:t>
      </w:r>
    </w:p>
    <w:p w14:paraId="3DF10EE4"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85" w:name="P858"/>
      <w:bookmarkEnd w:id="85"/>
      <w:r w:rsidRPr="00C73915">
        <w:rPr>
          <w:rFonts w:ascii="Times New Roman" w:hAnsi="Times New Roman" w:cs="Times New Roman"/>
          <w:sz w:val="28"/>
          <w:szCs w:val="28"/>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79" w:history="1">
        <w:r w:rsidRPr="00C73915">
          <w:rPr>
            <w:rFonts w:ascii="Times New Roman" w:hAnsi="Times New Roman" w:cs="Times New Roman"/>
            <w:sz w:val="28"/>
            <w:szCs w:val="28"/>
          </w:rPr>
          <w:t>пунктами 1.1</w:t>
        </w:r>
      </w:hyperlink>
      <w:r w:rsidRPr="00C73915">
        <w:rPr>
          <w:rFonts w:ascii="Times New Roman" w:hAnsi="Times New Roman" w:cs="Times New Roman"/>
          <w:sz w:val="28"/>
          <w:szCs w:val="28"/>
        </w:rPr>
        <w:t xml:space="preserve">, </w:t>
      </w:r>
      <w:hyperlink w:anchor="P806" w:history="1">
        <w:r w:rsidRPr="00C73915">
          <w:rPr>
            <w:rFonts w:ascii="Times New Roman" w:hAnsi="Times New Roman" w:cs="Times New Roman"/>
            <w:sz w:val="28"/>
            <w:szCs w:val="28"/>
          </w:rPr>
          <w:t>4.2 части 2 статьи 44</w:t>
        </w:r>
      </w:hyperlink>
      <w:r w:rsidRPr="00C73915">
        <w:rPr>
          <w:rFonts w:ascii="Times New Roman" w:hAnsi="Times New Roman" w:cs="Times New Roman"/>
          <w:sz w:val="28"/>
          <w:szCs w:val="28"/>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77" w:history="1">
        <w:r w:rsidRPr="00C73915">
          <w:rPr>
            <w:rFonts w:ascii="Times New Roman" w:hAnsi="Times New Roman" w:cs="Times New Roman"/>
            <w:sz w:val="28"/>
            <w:szCs w:val="28"/>
          </w:rPr>
          <w:t>пунктами 1</w:t>
        </w:r>
      </w:hyperlink>
      <w:r w:rsidRPr="00C73915">
        <w:rPr>
          <w:rFonts w:ascii="Times New Roman" w:hAnsi="Times New Roman" w:cs="Times New Roman"/>
          <w:sz w:val="28"/>
          <w:szCs w:val="28"/>
        </w:rPr>
        <w:t xml:space="preserve">, </w:t>
      </w:r>
      <w:hyperlink w:anchor="P781" w:history="1">
        <w:r w:rsidRPr="00C73915">
          <w:rPr>
            <w:rFonts w:ascii="Times New Roman" w:hAnsi="Times New Roman" w:cs="Times New Roman"/>
            <w:sz w:val="28"/>
            <w:szCs w:val="28"/>
          </w:rPr>
          <w:t>1.1-1</w:t>
        </w:r>
      </w:hyperlink>
      <w:r w:rsidRPr="00C73915">
        <w:rPr>
          <w:rFonts w:ascii="Times New Roman" w:hAnsi="Times New Roman" w:cs="Times New Roman"/>
          <w:sz w:val="28"/>
          <w:szCs w:val="28"/>
        </w:rPr>
        <w:t xml:space="preserve">, </w:t>
      </w:r>
      <w:hyperlink w:anchor="P783" w:history="1">
        <w:r w:rsidRPr="00C73915">
          <w:rPr>
            <w:rFonts w:ascii="Times New Roman" w:hAnsi="Times New Roman" w:cs="Times New Roman"/>
            <w:sz w:val="28"/>
            <w:szCs w:val="28"/>
          </w:rPr>
          <w:t>1.2</w:t>
        </w:r>
      </w:hyperlink>
      <w:r w:rsidRPr="00C73915">
        <w:rPr>
          <w:rFonts w:ascii="Times New Roman" w:hAnsi="Times New Roman" w:cs="Times New Roman"/>
          <w:sz w:val="28"/>
          <w:szCs w:val="28"/>
        </w:rPr>
        <w:t xml:space="preserve">, </w:t>
      </w:r>
      <w:hyperlink w:anchor="P785" w:history="1">
        <w:r w:rsidRPr="00C73915">
          <w:rPr>
            <w:rFonts w:ascii="Times New Roman" w:hAnsi="Times New Roman" w:cs="Times New Roman"/>
            <w:sz w:val="28"/>
            <w:szCs w:val="28"/>
          </w:rPr>
          <w:t>2</w:t>
        </w:r>
      </w:hyperlink>
      <w:r w:rsidRPr="00C73915">
        <w:rPr>
          <w:rFonts w:ascii="Times New Roman" w:hAnsi="Times New Roman" w:cs="Times New Roman"/>
          <w:sz w:val="28"/>
          <w:szCs w:val="28"/>
        </w:rPr>
        <w:t xml:space="preserve">, </w:t>
      </w:r>
      <w:hyperlink w:anchor="P789" w:history="1">
        <w:r w:rsidRPr="00C73915">
          <w:rPr>
            <w:rFonts w:ascii="Times New Roman" w:hAnsi="Times New Roman" w:cs="Times New Roman"/>
            <w:sz w:val="28"/>
            <w:szCs w:val="28"/>
          </w:rPr>
          <w:t>3</w:t>
        </w:r>
      </w:hyperlink>
      <w:r w:rsidRPr="00C73915">
        <w:rPr>
          <w:rFonts w:ascii="Times New Roman" w:hAnsi="Times New Roman" w:cs="Times New Roman"/>
          <w:sz w:val="28"/>
          <w:szCs w:val="28"/>
        </w:rPr>
        <w:t xml:space="preserve">, </w:t>
      </w:r>
      <w:hyperlink w:anchor="P791" w:history="1">
        <w:r w:rsidRPr="00C73915">
          <w:rPr>
            <w:rFonts w:ascii="Times New Roman" w:hAnsi="Times New Roman" w:cs="Times New Roman"/>
            <w:sz w:val="28"/>
            <w:szCs w:val="28"/>
          </w:rPr>
          <w:t>3.1</w:t>
        </w:r>
      </w:hyperlink>
      <w:r w:rsidRPr="00C73915">
        <w:rPr>
          <w:rFonts w:ascii="Times New Roman" w:hAnsi="Times New Roman" w:cs="Times New Roman"/>
          <w:sz w:val="28"/>
          <w:szCs w:val="28"/>
        </w:rPr>
        <w:t xml:space="preserve">, </w:t>
      </w:r>
      <w:hyperlink w:anchor="P808" w:history="1">
        <w:r w:rsidRPr="00C73915">
          <w:rPr>
            <w:rFonts w:ascii="Times New Roman" w:hAnsi="Times New Roman" w:cs="Times New Roman"/>
            <w:sz w:val="28"/>
            <w:szCs w:val="28"/>
          </w:rPr>
          <w:t>4.3 части 2 статьи 44</w:t>
        </w:r>
      </w:hyperlink>
      <w:r w:rsidRPr="00C73915">
        <w:rPr>
          <w:rFonts w:ascii="Times New Roman" w:hAnsi="Times New Roman" w:cs="Times New Roman"/>
          <w:sz w:val="28"/>
          <w:szCs w:val="28"/>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12" w:history="1">
        <w:r w:rsidRPr="00C73915">
          <w:rPr>
            <w:rFonts w:ascii="Times New Roman" w:hAnsi="Times New Roman" w:cs="Times New Roman"/>
            <w:sz w:val="28"/>
            <w:szCs w:val="28"/>
          </w:rPr>
          <w:t>пунктом 4.5 части 2 статьи 44</w:t>
        </w:r>
      </w:hyperlink>
      <w:r w:rsidRPr="00C73915">
        <w:rPr>
          <w:rFonts w:ascii="Times New Roman" w:hAnsi="Times New Roman" w:cs="Times New Roman"/>
          <w:sz w:val="28"/>
          <w:szCs w:val="28"/>
        </w:rPr>
        <w:t xml:space="preserve"> настоящего Кодекса, которое принимается в соответствии с </w:t>
      </w:r>
      <w:hyperlink w:anchor="P862" w:history="1">
        <w:r w:rsidRPr="00C73915">
          <w:rPr>
            <w:rFonts w:ascii="Times New Roman" w:hAnsi="Times New Roman" w:cs="Times New Roman"/>
            <w:sz w:val="28"/>
            <w:szCs w:val="28"/>
          </w:rPr>
          <w:t>частью 1.2</w:t>
        </w:r>
      </w:hyperlink>
      <w:r w:rsidRPr="00C73915">
        <w:rPr>
          <w:rFonts w:ascii="Times New Roman" w:hAnsi="Times New Roman" w:cs="Times New Roman"/>
          <w:sz w:val="28"/>
          <w:szCs w:val="28"/>
        </w:rPr>
        <w:t xml:space="preserve"> настоящей статьи, а также решения, предусмотренного </w:t>
      </w:r>
      <w:hyperlink w:anchor="P814" w:history="1">
        <w:r w:rsidRPr="00C73915">
          <w:rPr>
            <w:rFonts w:ascii="Times New Roman" w:hAnsi="Times New Roman" w:cs="Times New Roman"/>
            <w:sz w:val="28"/>
            <w:szCs w:val="28"/>
          </w:rPr>
          <w:t>пунктом 4.6 части 2 статьи 44</w:t>
        </w:r>
      </w:hyperlink>
      <w:r w:rsidRPr="00C73915">
        <w:rPr>
          <w:rFonts w:ascii="Times New Roman" w:hAnsi="Times New Roman" w:cs="Times New Roman"/>
          <w:sz w:val="28"/>
          <w:szCs w:val="28"/>
        </w:rPr>
        <w:t xml:space="preserve"> настоящего Кодекса, которое принимается в соответствии с </w:t>
      </w:r>
      <w:hyperlink w:anchor="P866" w:history="1">
        <w:r w:rsidRPr="00C73915">
          <w:rPr>
            <w:rFonts w:ascii="Times New Roman" w:hAnsi="Times New Roman" w:cs="Times New Roman"/>
            <w:sz w:val="28"/>
            <w:szCs w:val="28"/>
          </w:rPr>
          <w:t>частью 1.3</w:t>
        </w:r>
      </w:hyperlink>
      <w:r w:rsidRPr="00C73915">
        <w:rPr>
          <w:rFonts w:ascii="Times New Roman" w:hAnsi="Times New Roman" w:cs="Times New Roman"/>
          <w:sz w:val="28"/>
          <w:szCs w:val="28"/>
        </w:rP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107" w:history="1">
        <w:r w:rsidRPr="00C73915">
          <w:rPr>
            <w:rFonts w:ascii="Times New Roman" w:hAnsi="Times New Roman" w:cs="Times New Roman"/>
            <w:sz w:val="28"/>
            <w:szCs w:val="28"/>
          </w:rPr>
          <w:t>требованиями</w:t>
        </w:r>
      </w:hyperlink>
      <w:r w:rsidRPr="00C73915">
        <w:rPr>
          <w:rFonts w:ascii="Times New Roman" w:hAnsi="Times New Roman" w:cs="Times New Roman"/>
          <w:sz w:val="28"/>
          <w:szCs w:val="28"/>
        </w:rP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w:t>
      </w:r>
      <w:r w:rsidRPr="00C73915">
        <w:rPr>
          <w:rFonts w:ascii="Times New Roman" w:hAnsi="Times New Roman" w:cs="Times New Roman"/>
          <w:sz w:val="28"/>
          <w:szCs w:val="28"/>
        </w:rPr>
        <w:lastRenderedPageBreak/>
        <w:t xml:space="preserve">Копии решений и протокол общего собрания собственников помещений в многоквартирном доме по вопросу, указанному в </w:t>
      </w:r>
      <w:hyperlink w:anchor="P810" w:history="1">
        <w:r w:rsidRPr="00C73915">
          <w:rPr>
            <w:rFonts w:ascii="Times New Roman" w:hAnsi="Times New Roman" w:cs="Times New Roman"/>
            <w:sz w:val="28"/>
            <w:szCs w:val="28"/>
          </w:rPr>
          <w:t>пункте 4.4 части 2 статьи 44</w:t>
        </w:r>
      </w:hyperlink>
      <w:r w:rsidRPr="00C73915">
        <w:rPr>
          <w:rFonts w:ascii="Times New Roman" w:hAnsi="Times New Roman" w:cs="Times New Roman"/>
          <w:sz w:val="28"/>
          <w:szCs w:val="28"/>
        </w:rP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14:paraId="018C826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58" w:history="1">
        <w:r w:rsidRPr="00C73915">
          <w:rPr>
            <w:rFonts w:ascii="Times New Roman" w:hAnsi="Times New Roman" w:cs="Times New Roman"/>
            <w:sz w:val="28"/>
            <w:szCs w:val="28"/>
          </w:rPr>
          <w:t>части 1</w:t>
        </w:r>
      </w:hyperlink>
      <w:r w:rsidRPr="00C73915">
        <w:rPr>
          <w:rFonts w:ascii="Times New Roman" w:hAnsi="Times New Roman" w:cs="Times New Roman"/>
          <w:sz w:val="28"/>
          <w:szCs w:val="28"/>
        </w:rPr>
        <w:t xml:space="preserve"> настоящей статьи подлинников решений и протокола общего собрания собственников помещений обязаны в </w:t>
      </w:r>
      <w:hyperlink r:id="rId108"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14:paraId="6964CB2B"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86" w:name="P862"/>
      <w:bookmarkEnd w:id="86"/>
      <w:r w:rsidRPr="00C73915">
        <w:rPr>
          <w:rFonts w:ascii="Times New Roman" w:hAnsi="Times New Roman" w:cs="Times New Roman"/>
          <w:sz w:val="28"/>
          <w:szCs w:val="28"/>
        </w:rPr>
        <w:t xml:space="preserve">1.2. Решение общего собрания собственников помещений в многоквартирном доме, предусмотренное </w:t>
      </w:r>
      <w:hyperlink w:anchor="P812" w:history="1">
        <w:r w:rsidRPr="00C73915">
          <w:rPr>
            <w:rFonts w:ascii="Times New Roman" w:hAnsi="Times New Roman" w:cs="Times New Roman"/>
            <w:sz w:val="28"/>
            <w:szCs w:val="28"/>
          </w:rPr>
          <w:t>пунктом 4.5 части 2 статьи 44</w:t>
        </w:r>
      </w:hyperlink>
      <w:r w:rsidRPr="00C73915">
        <w:rPr>
          <w:rFonts w:ascii="Times New Roman" w:hAnsi="Times New Roman" w:cs="Times New Roman"/>
          <w:sz w:val="28"/>
          <w:szCs w:val="28"/>
        </w:rPr>
        <w:t xml:space="preserve"> настоящего Кодекса, принимается:</w:t>
      </w:r>
    </w:p>
    <w:p w14:paraId="5AD32DD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14:paraId="7293277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14:paraId="3455E3F1"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87" w:name="P866"/>
      <w:bookmarkEnd w:id="87"/>
      <w:r w:rsidRPr="00C73915">
        <w:rPr>
          <w:rFonts w:ascii="Times New Roman" w:hAnsi="Times New Roman" w:cs="Times New Roman"/>
          <w:sz w:val="28"/>
          <w:szCs w:val="28"/>
        </w:rPr>
        <w:t xml:space="preserve">1.3. Решение общего собрания собственников помещений в многоквартирном доме по вопросам, указанным в </w:t>
      </w:r>
      <w:hyperlink w:anchor="P814" w:history="1">
        <w:r w:rsidRPr="00C73915">
          <w:rPr>
            <w:rFonts w:ascii="Times New Roman" w:hAnsi="Times New Roman" w:cs="Times New Roman"/>
            <w:sz w:val="28"/>
            <w:szCs w:val="28"/>
          </w:rPr>
          <w:t>пункте 4.6 части 2 статьи 44</w:t>
        </w:r>
      </w:hyperlink>
      <w:r w:rsidRPr="00C73915">
        <w:rPr>
          <w:rFonts w:ascii="Times New Roman" w:hAnsi="Times New Roman" w:cs="Times New Roman"/>
          <w:sz w:val="28"/>
          <w:szCs w:val="28"/>
        </w:rPr>
        <w:t xml:space="preserve"> настоящего Кодекса, принимается:</w:t>
      </w:r>
    </w:p>
    <w:p w14:paraId="5E16603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14:paraId="1B767C7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по вопросу об исключении многоквартирного дома из границ территории, подлежащей комплексному развитию, и из проекта решения о комплексном развитии </w:t>
      </w:r>
      <w:r w:rsidRPr="00C73915">
        <w:rPr>
          <w:rFonts w:ascii="Times New Roman" w:hAnsi="Times New Roman" w:cs="Times New Roman"/>
          <w:sz w:val="28"/>
          <w:szCs w:val="28"/>
        </w:rPr>
        <w:lastRenderedPageBreak/>
        <w:t>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14:paraId="6FF04D3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14:paraId="70CFA998"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88" w:name="P871"/>
      <w:bookmarkEnd w:id="88"/>
      <w:r w:rsidRPr="00C73915">
        <w:rPr>
          <w:rFonts w:ascii="Times New Roman" w:hAnsi="Times New Roman" w:cs="Times New Roman"/>
          <w:sz w:val="28"/>
          <w:szCs w:val="28"/>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26" w:history="1">
        <w:r w:rsidRPr="00C73915">
          <w:rPr>
            <w:rFonts w:ascii="Times New Roman" w:hAnsi="Times New Roman" w:cs="Times New Roman"/>
            <w:sz w:val="28"/>
            <w:szCs w:val="28"/>
          </w:rPr>
          <w:t>статье 45</w:t>
        </w:r>
      </w:hyperlink>
      <w:r w:rsidRPr="00C73915">
        <w:rPr>
          <w:rFonts w:ascii="Times New Roman" w:hAnsi="Times New Roman" w:cs="Times New Roman"/>
          <w:sz w:val="28"/>
          <w:szCs w:val="28"/>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14:paraId="415CF2A3"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89" w:name="P873"/>
      <w:bookmarkEnd w:id="89"/>
      <w:r w:rsidRPr="00C73915">
        <w:rPr>
          <w:rFonts w:ascii="Times New Roman" w:hAnsi="Times New Roman" w:cs="Times New Roman"/>
          <w:sz w:val="28"/>
          <w:szCs w:val="28"/>
        </w:rP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14:paraId="7C57F3D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14:paraId="5531A49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14:paraId="6C8424DF"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90" w:name="P877"/>
      <w:bookmarkEnd w:id="90"/>
      <w:r w:rsidRPr="00C73915">
        <w:rPr>
          <w:rFonts w:ascii="Times New Roman" w:hAnsi="Times New Roman" w:cs="Times New Roman"/>
          <w:sz w:val="28"/>
          <w:szCs w:val="28"/>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14:paraId="24876E0F"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7A95F06A" w14:textId="77777777" w:rsidR="006D6FD2" w:rsidRPr="00C73915" w:rsidRDefault="006D6FD2" w:rsidP="006D6FD2">
      <w:pPr>
        <w:spacing w:after="0" w:line="240" w:lineRule="auto"/>
        <w:ind w:firstLine="709"/>
        <w:jc w:val="both"/>
        <w:outlineLvl w:val="2"/>
        <w:rPr>
          <w:rFonts w:ascii="Times New Roman" w:hAnsi="Times New Roman" w:cs="Times New Roman"/>
          <w:sz w:val="28"/>
          <w:szCs w:val="28"/>
        </w:rPr>
      </w:pPr>
      <w:bookmarkStart w:id="91" w:name="P879"/>
      <w:bookmarkEnd w:id="91"/>
      <w:r w:rsidRPr="00C73915">
        <w:rPr>
          <w:rFonts w:ascii="Times New Roman" w:hAnsi="Times New Roman" w:cs="Times New Roman"/>
          <w:b/>
          <w:sz w:val="28"/>
          <w:szCs w:val="28"/>
        </w:rP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14:paraId="3A40043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w:t>
      </w:r>
      <w:r w:rsidRPr="00C73915">
        <w:rPr>
          <w:rFonts w:ascii="Times New Roman" w:hAnsi="Times New Roman" w:cs="Times New Roman"/>
          <w:sz w:val="28"/>
          <w:szCs w:val="28"/>
        </w:rPr>
        <w:lastRenderedPageBreak/>
        <w:t xml:space="preserve">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33" w:history="1">
        <w:r w:rsidRPr="00C73915">
          <w:rPr>
            <w:rFonts w:ascii="Times New Roman" w:hAnsi="Times New Roman" w:cs="Times New Roman"/>
            <w:sz w:val="28"/>
            <w:szCs w:val="28"/>
          </w:rPr>
          <w:t>части 3 статьи 45</w:t>
        </w:r>
      </w:hyperlink>
      <w:r w:rsidRPr="00C73915">
        <w:rPr>
          <w:rFonts w:ascii="Times New Roman" w:hAnsi="Times New Roman" w:cs="Times New Roman"/>
          <w:sz w:val="28"/>
          <w:szCs w:val="28"/>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14:paraId="3DD3677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14:paraId="79897DF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14:paraId="1C8DC19B"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133C29AE" w14:textId="75F7D7B9" w:rsidR="006D6FD2" w:rsidRPr="00C73915" w:rsidRDefault="006D6FD2" w:rsidP="00820E02">
      <w:pPr>
        <w:spacing w:after="0" w:line="240" w:lineRule="auto"/>
        <w:ind w:firstLine="709"/>
        <w:jc w:val="both"/>
        <w:outlineLvl w:val="2"/>
        <w:rPr>
          <w:rFonts w:ascii="Times New Roman" w:hAnsi="Times New Roman" w:cs="Times New Roman"/>
          <w:sz w:val="28"/>
          <w:szCs w:val="28"/>
        </w:rPr>
      </w:pPr>
      <w:bookmarkStart w:id="92" w:name="P889"/>
      <w:bookmarkEnd w:id="92"/>
      <w:r w:rsidRPr="00C73915">
        <w:rPr>
          <w:rFonts w:ascii="Times New Roman" w:hAnsi="Times New Roman" w:cs="Times New Roman"/>
          <w:b/>
          <w:sz w:val="28"/>
          <w:szCs w:val="28"/>
        </w:rPr>
        <w:t>Статья 47.1. Общее собрание собственников помещений в многоквартирном доме в форме заочного голосования с использованием системы</w:t>
      </w:r>
    </w:p>
    <w:p w14:paraId="0617B4A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14:paraId="517CECF1"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93" w:name="P894"/>
      <w:bookmarkEnd w:id="93"/>
      <w:r w:rsidRPr="00C73915">
        <w:rPr>
          <w:rFonts w:ascii="Times New Roman" w:hAnsi="Times New Roman" w:cs="Times New Roman"/>
          <w:sz w:val="28"/>
          <w:szCs w:val="28"/>
        </w:rP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42" w:history="1">
        <w:r w:rsidRPr="00C73915">
          <w:rPr>
            <w:rFonts w:ascii="Times New Roman" w:hAnsi="Times New Roman" w:cs="Times New Roman"/>
            <w:sz w:val="28"/>
            <w:szCs w:val="28"/>
          </w:rPr>
          <w:t>части 4 статьи 45</w:t>
        </w:r>
      </w:hyperlink>
      <w:r w:rsidRPr="00C73915">
        <w:rPr>
          <w:rFonts w:ascii="Times New Roman" w:hAnsi="Times New Roman" w:cs="Times New Roman"/>
          <w:sz w:val="28"/>
          <w:szCs w:val="28"/>
        </w:rPr>
        <w:t xml:space="preserve">, а также </w:t>
      </w:r>
      <w:hyperlink w:anchor="P871" w:history="1">
        <w:r w:rsidRPr="00C73915">
          <w:rPr>
            <w:rFonts w:ascii="Times New Roman" w:hAnsi="Times New Roman" w:cs="Times New Roman"/>
            <w:sz w:val="28"/>
            <w:szCs w:val="28"/>
          </w:rPr>
          <w:t>частей 3</w:t>
        </w:r>
      </w:hyperlink>
      <w:r w:rsidRPr="00C73915">
        <w:rPr>
          <w:rFonts w:ascii="Times New Roman" w:hAnsi="Times New Roman" w:cs="Times New Roman"/>
          <w:sz w:val="28"/>
          <w:szCs w:val="28"/>
        </w:rPr>
        <w:t xml:space="preserve"> и </w:t>
      </w:r>
      <w:hyperlink w:anchor="P873" w:history="1">
        <w:r w:rsidRPr="00C73915">
          <w:rPr>
            <w:rFonts w:ascii="Times New Roman" w:hAnsi="Times New Roman" w:cs="Times New Roman"/>
            <w:sz w:val="28"/>
            <w:szCs w:val="28"/>
          </w:rPr>
          <w:t>4 статьи 46</w:t>
        </w:r>
      </w:hyperlink>
      <w:r w:rsidRPr="00C73915">
        <w:rPr>
          <w:rFonts w:ascii="Times New Roman" w:hAnsi="Times New Roman" w:cs="Times New Roman"/>
          <w:sz w:val="28"/>
          <w:szCs w:val="28"/>
        </w:rPr>
        <w:t xml:space="preserve"> настоящего Кодекса.</w:t>
      </w:r>
    </w:p>
    <w:p w14:paraId="409AAE5F"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94" w:name="P895"/>
      <w:bookmarkEnd w:id="94"/>
      <w:r w:rsidRPr="00C73915">
        <w:rPr>
          <w:rFonts w:ascii="Times New Roman" w:hAnsi="Times New Roman" w:cs="Times New Roman"/>
          <w:sz w:val="28"/>
          <w:szCs w:val="28"/>
        </w:rP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894" w:history="1">
        <w:r w:rsidRPr="00C73915">
          <w:rPr>
            <w:rFonts w:ascii="Times New Roman" w:hAnsi="Times New Roman" w:cs="Times New Roman"/>
            <w:sz w:val="28"/>
            <w:szCs w:val="28"/>
          </w:rPr>
          <w:t>частями 2</w:t>
        </w:r>
      </w:hyperlink>
      <w:r w:rsidRPr="00C73915">
        <w:rPr>
          <w:rFonts w:ascii="Times New Roman" w:hAnsi="Times New Roman" w:cs="Times New Roman"/>
          <w:sz w:val="28"/>
          <w:szCs w:val="28"/>
        </w:rPr>
        <w:t xml:space="preserve">, </w:t>
      </w:r>
      <w:hyperlink w:anchor="P898" w:history="1">
        <w:r w:rsidRPr="00C73915">
          <w:rPr>
            <w:rFonts w:ascii="Times New Roman" w:hAnsi="Times New Roman" w:cs="Times New Roman"/>
            <w:sz w:val="28"/>
            <w:szCs w:val="28"/>
          </w:rPr>
          <w:t>4</w:t>
        </w:r>
      </w:hyperlink>
      <w:r w:rsidRPr="00C73915">
        <w:rPr>
          <w:rFonts w:ascii="Times New Roman" w:hAnsi="Times New Roman" w:cs="Times New Roman"/>
          <w:sz w:val="28"/>
          <w:szCs w:val="28"/>
        </w:rPr>
        <w:t xml:space="preserve"> - </w:t>
      </w:r>
      <w:hyperlink w:anchor="P912" w:history="1">
        <w:r w:rsidRPr="00C73915">
          <w:rPr>
            <w:rFonts w:ascii="Times New Roman" w:hAnsi="Times New Roman" w:cs="Times New Roman"/>
            <w:sz w:val="28"/>
            <w:szCs w:val="28"/>
          </w:rPr>
          <w:t>12</w:t>
        </w:r>
      </w:hyperlink>
      <w:r w:rsidRPr="00C73915">
        <w:rPr>
          <w:rFonts w:ascii="Times New Roman" w:hAnsi="Times New Roman" w:cs="Times New Roman"/>
          <w:sz w:val="28"/>
          <w:szCs w:val="28"/>
        </w:rP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w:t>
      </w:r>
      <w:r w:rsidRPr="00C73915">
        <w:rPr>
          <w:rFonts w:ascii="Times New Roman" w:hAnsi="Times New Roman" w:cs="Times New Roman"/>
          <w:sz w:val="28"/>
          <w:szCs w:val="28"/>
        </w:rPr>
        <w:lastRenderedPageBreak/>
        <w:t xml:space="preserve">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06" w:history="1">
        <w:r w:rsidRPr="00C73915">
          <w:rPr>
            <w:rFonts w:ascii="Times New Roman" w:hAnsi="Times New Roman" w:cs="Times New Roman"/>
            <w:sz w:val="28"/>
            <w:szCs w:val="28"/>
          </w:rPr>
          <w:t>частей 7</w:t>
        </w:r>
      </w:hyperlink>
      <w:r w:rsidRPr="00C73915">
        <w:rPr>
          <w:rFonts w:ascii="Times New Roman" w:hAnsi="Times New Roman" w:cs="Times New Roman"/>
          <w:sz w:val="28"/>
          <w:szCs w:val="28"/>
        </w:rPr>
        <w:t xml:space="preserve"> и </w:t>
      </w:r>
      <w:hyperlink w:anchor="P907" w:history="1">
        <w:r w:rsidRPr="00C73915">
          <w:rPr>
            <w:rFonts w:ascii="Times New Roman" w:hAnsi="Times New Roman" w:cs="Times New Roman"/>
            <w:sz w:val="28"/>
            <w:szCs w:val="28"/>
          </w:rPr>
          <w:t>8</w:t>
        </w:r>
      </w:hyperlink>
      <w:r w:rsidRPr="00C73915">
        <w:rPr>
          <w:rFonts w:ascii="Times New Roman" w:hAnsi="Times New Roman" w:cs="Times New Roman"/>
          <w:sz w:val="28"/>
          <w:szCs w:val="28"/>
        </w:rP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14:paraId="34EA83B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98" w:history="1">
        <w:r w:rsidRPr="00C73915">
          <w:rPr>
            <w:rFonts w:ascii="Times New Roman" w:hAnsi="Times New Roman" w:cs="Times New Roman"/>
            <w:sz w:val="28"/>
            <w:szCs w:val="28"/>
          </w:rPr>
          <w:t>частью 4</w:t>
        </w:r>
      </w:hyperlink>
      <w:r w:rsidRPr="00C73915">
        <w:rPr>
          <w:rFonts w:ascii="Times New Roman" w:hAnsi="Times New Roman" w:cs="Times New Roman"/>
          <w:sz w:val="28"/>
          <w:szCs w:val="28"/>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14:paraId="23CBDEF8"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95" w:name="P898"/>
      <w:bookmarkEnd w:id="95"/>
      <w:r w:rsidRPr="00C73915">
        <w:rPr>
          <w:rFonts w:ascii="Times New Roman" w:hAnsi="Times New Roman" w:cs="Times New Roman"/>
          <w:sz w:val="28"/>
          <w:szCs w:val="28"/>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45" w:history="1">
        <w:r w:rsidRPr="00C73915">
          <w:rPr>
            <w:rFonts w:ascii="Times New Roman" w:hAnsi="Times New Roman" w:cs="Times New Roman"/>
            <w:sz w:val="28"/>
            <w:szCs w:val="28"/>
          </w:rPr>
          <w:t>пунктами 1</w:t>
        </w:r>
      </w:hyperlink>
      <w:r w:rsidRPr="00C73915">
        <w:rPr>
          <w:rFonts w:ascii="Times New Roman" w:hAnsi="Times New Roman" w:cs="Times New Roman"/>
          <w:sz w:val="28"/>
          <w:szCs w:val="28"/>
        </w:rPr>
        <w:t xml:space="preserve">, </w:t>
      </w:r>
      <w:hyperlink w:anchor="P846" w:history="1">
        <w:r w:rsidRPr="00C73915">
          <w:rPr>
            <w:rFonts w:ascii="Times New Roman" w:hAnsi="Times New Roman" w:cs="Times New Roman"/>
            <w:sz w:val="28"/>
            <w:szCs w:val="28"/>
          </w:rPr>
          <w:t>2</w:t>
        </w:r>
      </w:hyperlink>
      <w:r w:rsidRPr="00C73915">
        <w:rPr>
          <w:rFonts w:ascii="Times New Roman" w:hAnsi="Times New Roman" w:cs="Times New Roman"/>
          <w:sz w:val="28"/>
          <w:szCs w:val="28"/>
        </w:rPr>
        <w:t xml:space="preserve">, </w:t>
      </w:r>
      <w:hyperlink w:anchor="P849" w:history="1">
        <w:r w:rsidRPr="00C73915">
          <w:rPr>
            <w:rFonts w:ascii="Times New Roman" w:hAnsi="Times New Roman" w:cs="Times New Roman"/>
            <w:sz w:val="28"/>
            <w:szCs w:val="28"/>
          </w:rPr>
          <w:t>4</w:t>
        </w:r>
      </w:hyperlink>
      <w:r w:rsidRPr="00C73915">
        <w:rPr>
          <w:rFonts w:ascii="Times New Roman" w:hAnsi="Times New Roman" w:cs="Times New Roman"/>
          <w:sz w:val="28"/>
          <w:szCs w:val="28"/>
        </w:rPr>
        <w:t xml:space="preserve"> и </w:t>
      </w:r>
      <w:hyperlink w:anchor="P850" w:history="1">
        <w:r w:rsidRPr="00C73915">
          <w:rPr>
            <w:rFonts w:ascii="Times New Roman" w:hAnsi="Times New Roman" w:cs="Times New Roman"/>
            <w:sz w:val="28"/>
            <w:szCs w:val="28"/>
          </w:rPr>
          <w:t>5 части 5 статьи 45</w:t>
        </w:r>
      </w:hyperlink>
      <w:r w:rsidRPr="00C73915">
        <w:rPr>
          <w:rFonts w:ascii="Times New Roman" w:hAnsi="Times New Roman" w:cs="Times New Roman"/>
          <w:sz w:val="28"/>
          <w:szCs w:val="28"/>
        </w:rPr>
        <w:t xml:space="preserve"> настоящего Кодекса, должны быть указаны:</w:t>
      </w:r>
    </w:p>
    <w:p w14:paraId="5F35A19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14:paraId="2785F5D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место и (или) фактический адрес администратора общего собрания;</w:t>
      </w:r>
    </w:p>
    <w:p w14:paraId="593582A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дата и время начала и окончания проведения голосования с использованием системы по вопросам, поставленным на голосование;</w:t>
      </w:r>
    </w:p>
    <w:p w14:paraId="74E27EC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14:paraId="3025D1D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94" w:history="1">
        <w:r w:rsidRPr="00C73915">
          <w:rPr>
            <w:rFonts w:ascii="Times New Roman" w:hAnsi="Times New Roman" w:cs="Times New Roman"/>
            <w:sz w:val="28"/>
            <w:szCs w:val="28"/>
          </w:rPr>
          <w:t>частью 2</w:t>
        </w:r>
      </w:hyperlink>
      <w:r w:rsidRPr="00C73915">
        <w:rPr>
          <w:rFonts w:ascii="Times New Roman" w:hAnsi="Times New Roman" w:cs="Times New Roman"/>
          <w:sz w:val="28"/>
          <w:szCs w:val="28"/>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895" w:history="1">
        <w:r w:rsidRPr="00C73915">
          <w:rPr>
            <w:rFonts w:ascii="Times New Roman" w:hAnsi="Times New Roman" w:cs="Times New Roman"/>
            <w:sz w:val="28"/>
            <w:szCs w:val="28"/>
          </w:rPr>
          <w:t>частью 2.1</w:t>
        </w:r>
      </w:hyperlink>
      <w:r w:rsidRPr="00C73915">
        <w:rPr>
          <w:rFonts w:ascii="Times New Roman" w:hAnsi="Times New Roman" w:cs="Times New Roman"/>
          <w:sz w:val="28"/>
          <w:szCs w:val="28"/>
        </w:rP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14:paraId="714E7F7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14:paraId="6B7BE48B"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96" w:name="P906"/>
      <w:bookmarkEnd w:id="96"/>
      <w:r w:rsidRPr="00C73915">
        <w:rPr>
          <w:rFonts w:ascii="Times New Roman" w:hAnsi="Times New Roman" w:cs="Times New Roman"/>
          <w:sz w:val="28"/>
          <w:szCs w:val="28"/>
        </w:rP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14:paraId="0AFBA841"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97" w:name="P907"/>
      <w:bookmarkEnd w:id="97"/>
      <w:r w:rsidRPr="00C73915">
        <w:rPr>
          <w:rFonts w:ascii="Times New Roman" w:hAnsi="Times New Roman" w:cs="Times New Roman"/>
          <w:sz w:val="28"/>
          <w:szCs w:val="28"/>
        </w:rPr>
        <w:t xml:space="preserve">8. Продолжительность голосования по вопросам повестки дня общего собрания собственников помещений в многоквартирном доме с использованием системы </w:t>
      </w:r>
      <w:r w:rsidRPr="00C73915">
        <w:rPr>
          <w:rFonts w:ascii="Times New Roman" w:hAnsi="Times New Roman" w:cs="Times New Roman"/>
          <w:sz w:val="28"/>
          <w:szCs w:val="28"/>
        </w:rPr>
        <w:lastRenderedPageBreak/>
        <w:t>должна составлять не менее чем семь дней и не более чем шестьдесят дней с даты и времени начала проведения такого голосования.</w:t>
      </w:r>
    </w:p>
    <w:p w14:paraId="07E18CF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14:paraId="72E8E7C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14:paraId="6C1051D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14:paraId="491FDCCD"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98" w:name="P912"/>
      <w:bookmarkEnd w:id="98"/>
      <w:r w:rsidRPr="00C73915">
        <w:rPr>
          <w:rFonts w:ascii="Times New Roman" w:hAnsi="Times New Roman" w:cs="Times New Roman"/>
          <w:sz w:val="28"/>
          <w:szCs w:val="28"/>
        </w:rP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14:paraId="6666738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14:paraId="34A271D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42" w:history="1">
        <w:r w:rsidRPr="00C73915">
          <w:rPr>
            <w:rFonts w:ascii="Times New Roman" w:hAnsi="Times New Roman" w:cs="Times New Roman"/>
            <w:sz w:val="28"/>
            <w:szCs w:val="28"/>
          </w:rPr>
          <w:t>части 4 статьи 45</w:t>
        </w:r>
      </w:hyperlink>
      <w:r w:rsidRPr="00C73915">
        <w:rPr>
          <w:rFonts w:ascii="Times New Roman" w:hAnsi="Times New Roman" w:cs="Times New Roman"/>
          <w:sz w:val="28"/>
          <w:szCs w:val="28"/>
        </w:rPr>
        <w:t xml:space="preserve">, а также </w:t>
      </w:r>
      <w:hyperlink w:anchor="P871" w:history="1">
        <w:r w:rsidRPr="00C73915">
          <w:rPr>
            <w:rFonts w:ascii="Times New Roman" w:hAnsi="Times New Roman" w:cs="Times New Roman"/>
            <w:sz w:val="28"/>
            <w:szCs w:val="28"/>
          </w:rPr>
          <w:t>частей 3</w:t>
        </w:r>
      </w:hyperlink>
      <w:r w:rsidRPr="00C73915">
        <w:rPr>
          <w:rFonts w:ascii="Times New Roman" w:hAnsi="Times New Roman" w:cs="Times New Roman"/>
          <w:sz w:val="28"/>
          <w:szCs w:val="28"/>
        </w:rPr>
        <w:t xml:space="preserve"> и </w:t>
      </w:r>
      <w:hyperlink w:anchor="P873" w:history="1">
        <w:r w:rsidRPr="00C73915">
          <w:rPr>
            <w:rFonts w:ascii="Times New Roman" w:hAnsi="Times New Roman" w:cs="Times New Roman"/>
            <w:sz w:val="28"/>
            <w:szCs w:val="28"/>
          </w:rPr>
          <w:t>4 статьи 46</w:t>
        </w:r>
      </w:hyperlink>
      <w:r w:rsidRPr="00C73915">
        <w:rPr>
          <w:rFonts w:ascii="Times New Roman" w:hAnsi="Times New Roman" w:cs="Times New Roman"/>
          <w:sz w:val="28"/>
          <w:szCs w:val="28"/>
        </w:rPr>
        <w:t xml:space="preserve"> настоящего Кодекса.</w:t>
      </w:r>
    </w:p>
    <w:p w14:paraId="4930F8C4"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2ED559C" w14:textId="401BCECA" w:rsidR="006D6FD2" w:rsidRPr="00C73915" w:rsidRDefault="006D6FD2" w:rsidP="00820E02">
      <w:pPr>
        <w:spacing w:after="0" w:line="240" w:lineRule="auto"/>
        <w:ind w:firstLine="709"/>
        <w:jc w:val="both"/>
        <w:outlineLvl w:val="2"/>
        <w:rPr>
          <w:rFonts w:ascii="Times New Roman" w:hAnsi="Times New Roman" w:cs="Times New Roman"/>
          <w:sz w:val="28"/>
          <w:szCs w:val="28"/>
        </w:rPr>
      </w:pPr>
      <w:bookmarkStart w:id="99" w:name="P919"/>
      <w:bookmarkEnd w:id="99"/>
      <w:r w:rsidRPr="00C73915">
        <w:rPr>
          <w:rFonts w:ascii="Times New Roman" w:hAnsi="Times New Roman" w:cs="Times New Roman"/>
          <w:b/>
          <w:sz w:val="28"/>
          <w:szCs w:val="28"/>
        </w:rPr>
        <w:lastRenderedPageBreak/>
        <w:t>Статья 48. Голосование на общем собрании собственников помещений в многоквартирном доме</w:t>
      </w:r>
    </w:p>
    <w:p w14:paraId="45FA1DE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14:paraId="275A3E2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109" w:history="1">
        <w:r w:rsidRPr="00C73915">
          <w:rPr>
            <w:rFonts w:ascii="Times New Roman" w:hAnsi="Times New Roman" w:cs="Times New Roman"/>
            <w:sz w:val="28"/>
            <w:szCs w:val="28"/>
          </w:rPr>
          <w:t>законов</w:t>
        </w:r>
      </w:hyperlink>
      <w:r w:rsidRPr="00C73915">
        <w:rPr>
          <w:rFonts w:ascii="Times New Roman" w:hAnsi="Times New Roman" w:cs="Times New Roman"/>
          <w:sz w:val="28"/>
          <w:szCs w:val="28"/>
        </w:rP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110" w:history="1">
        <w:r w:rsidRPr="00C73915">
          <w:rPr>
            <w:rFonts w:ascii="Times New Roman" w:hAnsi="Times New Roman" w:cs="Times New Roman"/>
            <w:sz w:val="28"/>
            <w:szCs w:val="28"/>
          </w:rPr>
          <w:t>пунктов 3</w:t>
        </w:r>
      </w:hyperlink>
      <w:r w:rsidRPr="00C73915">
        <w:rPr>
          <w:rFonts w:ascii="Times New Roman" w:hAnsi="Times New Roman" w:cs="Times New Roman"/>
          <w:sz w:val="28"/>
          <w:szCs w:val="28"/>
        </w:rPr>
        <w:t xml:space="preserve"> и </w:t>
      </w:r>
      <w:hyperlink r:id="rId111" w:history="1">
        <w:r w:rsidRPr="00C73915">
          <w:rPr>
            <w:rFonts w:ascii="Times New Roman" w:hAnsi="Times New Roman" w:cs="Times New Roman"/>
            <w:sz w:val="28"/>
            <w:szCs w:val="28"/>
          </w:rPr>
          <w:t>4 статьи 185.1</w:t>
        </w:r>
      </w:hyperlink>
      <w:r w:rsidRPr="00C73915">
        <w:rPr>
          <w:rFonts w:ascii="Times New Roman" w:hAnsi="Times New Roman" w:cs="Times New Roman"/>
          <w:sz w:val="28"/>
          <w:szCs w:val="28"/>
        </w:rPr>
        <w:t xml:space="preserve"> Гражданского кодекса Российской Федерации или удостоверена нотариально.</w:t>
      </w:r>
    </w:p>
    <w:p w14:paraId="541123A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14:paraId="3091657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14:paraId="54EDFE4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14:paraId="646779B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89" w:history="1">
        <w:r w:rsidRPr="00C73915">
          <w:rPr>
            <w:rFonts w:ascii="Times New Roman" w:hAnsi="Times New Roman" w:cs="Times New Roman"/>
            <w:sz w:val="28"/>
            <w:szCs w:val="28"/>
          </w:rPr>
          <w:t>статьей 47.1</w:t>
        </w:r>
      </w:hyperlink>
      <w:r w:rsidRPr="00C73915">
        <w:rPr>
          <w:rFonts w:ascii="Times New Roman" w:hAnsi="Times New Roman" w:cs="Times New Roman"/>
          <w:sz w:val="28"/>
          <w:szCs w:val="28"/>
        </w:rPr>
        <w:t xml:space="preserve"> настоящего Кодекса.</w:t>
      </w:r>
    </w:p>
    <w:p w14:paraId="50EE1AD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14:paraId="59890CE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сведения о лице, участвующем в голосовании;</w:t>
      </w:r>
    </w:p>
    <w:p w14:paraId="79C1402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14:paraId="05C7F00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решения по каждому вопросу повестки дня, выраженные формулировками "за", "против" или "воздержался".</w:t>
      </w:r>
    </w:p>
    <w:p w14:paraId="21A323A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r w:rsidRPr="00C73915">
        <w:rPr>
          <w:rFonts w:ascii="Times New Roman" w:hAnsi="Times New Roman" w:cs="Times New Roman"/>
          <w:sz w:val="28"/>
          <w:szCs w:val="28"/>
        </w:rPr>
        <w:lastRenderedPageBreak/>
        <w:t>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14:paraId="0A9BFEE9"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2B641365"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00" w:name="P937"/>
      <w:bookmarkEnd w:id="100"/>
    </w:p>
    <w:p w14:paraId="2DDA61D9" w14:textId="77777777" w:rsidR="006D6FD2" w:rsidRPr="00C73915" w:rsidRDefault="006D6FD2" w:rsidP="006D6FD2">
      <w:pPr>
        <w:spacing w:after="0" w:line="240" w:lineRule="auto"/>
        <w:ind w:firstLine="709"/>
        <w:jc w:val="center"/>
        <w:rPr>
          <w:rFonts w:ascii="Times New Roman" w:hAnsi="Times New Roman" w:cs="Times New Roman"/>
          <w:sz w:val="28"/>
          <w:szCs w:val="28"/>
        </w:rPr>
      </w:pPr>
    </w:p>
    <w:p w14:paraId="50D2F571"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5EE3B0A1"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618CA554"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5E50A493"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16AF1BA5"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4553B83F"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441F2A48"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48220892"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5719F9A7"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71084F1E"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58CC0779"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20DA33FB"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68F4EA23"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7071FE53"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29A904BA"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7BEC5EFF"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073790E3"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0B320F7E"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167B8C03"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33604C8E"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2AF586B3"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550D45BC"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1D4DB5FE"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75C556A7"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703CA627"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7983E678"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72B5C14C"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50FF9C7A"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4ABE44DD"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313D5886"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70C787D3"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2DEBCB27"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4C962A4F"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7031202D" w14:textId="77777777" w:rsidR="002309BA" w:rsidRPr="00C73915" w:rsidRDefault="002309BA" w:rsidP="006D6FD2">
      <w:pPr>
        <w:spacing w:after="0" w:line="240" w:lineRule="auto"/>
        <w:ind w:firstLine="709"/>
        <w:jc w:val="center"/>
        <w:outlineLvl w:val="0"/>
        <w:rPr>
          <w:rFonts w:ascii="Times New Roman" w:hAnsi="Times New Roman" w:cs="Times New Roman"/>
          <w:b/>
          <w:sz w:val="28"/>
          <w:szCs w:val="28"/>
        </w:rPr>
      </w:pPr>
    </w:p>
    <w:p w14:paraId="183E9538" w14:textId="05D8FB85" w:rsidR="002309BA" w:rsidRPr="00C73915" w:rsidRDefault="002309BA" w:rsidP="00820E02">
      <w:pPr>
        <w:spacing w:after="0" w:line="240" w:lineRule="auto"/>
        <w:ind w:firstLine="709"/>
        <w:outlineLvl w:val="0"/>
        <w:rPr>
          <w:rFonts w:ascii="Times New Roman" w:hAnsi="Times New Roman" w:cs="Times New Roman"/>
          <w:b/>
          <w:sz w:val="28"/>
          <w:szCs w:val="28"/>
        </w:rPr>
      </w:pPr>
    </w:p>
    <w:p w14:paraId="7035D283" w14:textId="5BD9EA71" w:rsidR="00820E02" w:rsidRPr="00C73915" w:rsidRDefault="00820E02" w:rsidP="00820E02">
      <w:pPr>
        <w:spacing w:after="0" w:line="240" w:lineRule="auto"/>
        <w:ind w:firstLine="709"/>
        <w:outlineLvl w:val="0"/>
        <w:rPr>
          <w:rFonts w:ascii="Times New Roman" w:hAnsi="Times New Roman" w:cs="Times New Roman"/>
          <w:b/>
          <w:sz w:val="28"/>
          <w:szCs w:val="28"/>
        </w:rPr>
      </w:pPr>
    </w:p>
    <w:p w14:paraId="5203DED2" w14:textId="7987FC19" w:rsidR="00820E02" w:rsidRPr="00C73915" w:rsidRDefault="00820E02" w:rsidP="00820E02">
      <w:pPr>
        <w:spacing w:after="0" w:line="240" w:lineRule="auto"/>
        <w:ind w:firstLine="709"/>
        <w:outlineLvl w:val="0"/>
        <w:rPr>
          <w:rFonts w:ascii="Times New Roman" w:hAnsi="Times New Roman" w:cs="Times New Roman"/>
          <w:b/>
          <w:sz w:val="28"/>
          <w:szCs w:val="28"/>
        </w:rPr>
      </w:pPr>
    </w:p>
    <w:p w14:paraId="70DF34CE" w14:textId="77777777" w:rsidR="00820E02" w:rsidRPr="00C73915" w:rsidRDefault="00820E02" w:rsidP="00820E02">
      <w:pPr>
        <w:spacing w:after="0" w:line="240" w:lineRule="auto"/>
        <w:ind w:firstLine="709"/>
        <w:outlineLvl w:val="0"/>
        <w:rPr>
          <w:rFonts w:ascii="Times New Roman" w:hAnsi="Times New Roman" w:cs="Times New Roman"/>
          <w:b/>
          <w:sz w:val="28"/>
          <w:szCs w:val="28"/>
        </w:rPr>
      </w:pPr>
    </w:p>
    <w:p w14:paraId="2DE883C5" w14:textId="27AC4E24" w:rsidR="006D6FD2" w:rsidRPr="00C73915" w:rsidRDefault="006D6FD2" w:rsidP="006D6FD2">
      <w:pPr>
        <w:spacing w:after="0" w:line="240" w:lineRule="auto"/>
        <w:ind w:firstLine="709"/>
        <w:jc w:val="center"/>
        <w:outlineLvl w:val="0"/>
        <w:rPr>
          <w:rFonts w:ascii="Times New Roman" w:hAnsi="Times New Roman" w:cs="Times New Roman"/>
          <w:sz w:val="28"/>
          <w:szCs w:val="28"/>
        </w:rPr>
      </w:pPr>
      <w:r w:rsidRPr="00C73915">
        <w:rPr>
          <w:rFonts w:ascii="Times New Roman" w:hAnsi="Times New Roman" w:cs="Times New Roman"/>
          <w:b/>
          <w:sz w:val="28"/>
          <w:szCs w:val="28"/>
        </w:rPr>
        <w:lastRenderedPageBreak/>
        <w:t>Раздел III.2. НАЕМНЫЕ ДОМА</w:t>
      </w:r>
    </w:p>
    <w:p w14:paraId="33FACFCD" w14:textId="77777777" w:rsidR="006D6FD2" w:rsidRPr="00C73915" w:rsidRDefault="006D6FD2" w:rsidP="006D6FD2">
      <w:pPr>
        <w:spacing w:after="0" w:line="240" w:lineRule="auto"/>
        <w:ind w:firstLine="709"/>
        <w:jc w:val="center"/>
        <w:rPr>
          <w:rFonts w:ascii="Times New Roman" w:hAnsi="Times New Roman" w:cs="Times New Roman"/>
          <w:sz w:val="28"/>
          <w:szCs w:val="28"/>
        </w:rPr>
      </w:pPr>
    </w:p>
    <w:p w14:paraId="73810415" w14:textId="076108F6" w:rsidR="006D6FD2" w:rsidRPr="00C73915" w:rsidRDefault="006D6FD2" w:rsidP="00820E02">
      <w:pPr>
        <w:spacing w:after="0" w:line="240" w:lineRule="auto"/>
        <w:ind w:firstLine="709"/>
        <w:jc w:val="both"/>
        <w:outlineLvl w:val="1"/>
        <w:rPr>
          <w:rFonts w:ascii="Times New Roman" w:hAnsi="Times New Roman" w:cs="Times New Roman"/>
          <w:sz w:val="28"/>
          <w:szCs w:val="28"/>
        </w:rPr>
      </w:pPr>
      <w:r w:rsidRPr="00C73915">
        <w:rPr>
          <w:rFonts w:ascii="Times New Roman" w:hAnsi="Times New Roman" w:cs="Times New Roman"/>
          <w:b/>
          <w:sz w:val="28"/>
          <w:szCs w:val="28"/>
        </w:rPr>
        <w:t>Статья 91.16. Наемный дом</w:t>
      </w:r>
    </w:p>
    <w:p w14:paraId="37868AC5"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01" w:name="P1443"/>
      <w:bookmarkEnd w:id="101"/>
      <w:r w:rsidRPr="00C73915">
        <w:rPr>
          <w:rFonts w:ascii="Times New Roman" w:hAnsi="Times New Roman" w:cs="Times New Roman"/>
          <w:sz w:val="28"/>
          <w:szCs w:val="28"/>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44" w:history="1">
        <w:r w:rsidRPr="00C73915">
          <w:rPr>
            <w:rFonts w:ascii="Times New Roman" w:hAnsi="Times New Roman" w:cs="Times New Roman"/>
            <w:sz w:val="28"/>
            <w:szCs w:val="28"/>
          </w:rPr>
          <w:t>частями 2</w:t>
        </w:r>
      </w:hyperlink>
      <w:r w:rsidRPr="00C73915">
        <w:rPr>
          <w:rFonts w:ascii="Times New Roman" w:hAnsi="Times New Roman" w:cs="Times New Roman"/>
          <w:sz w:val="28"/>
          <w:szCs w:val="28"/>
        </w:rPr>
        <w:t xml:space="preserve"> - </w:t>
      </w:r>
      <w:hyperlink w:anchor="P1446" w:history="1">
        <w:r w:rsidRPr="00C73915">
          <w:rPr>
            <w:rFonts w:ascii="Times New Roman" w:hAnsi="Times New Roman" w:cs="Times New Roman"/>
            <w:sz w:val="28"/>
            <w:szCs w:val="28"/>
          </w:rPr>
          <w:t>4</w:t>
        </w:r>
      </w:hyperlink>
      <w:r w:rsidRPr="00C73915">
        <w:rPr>
          <w:rFonts w:ascii="Times New Roman" w:hAnsi="Times New Roman" w:cs="Times New Roman"/>
          <w:sz w:val="28"/>
          <w:szCs w:val="28"/>
        </w:rPr>
        <w:t xml:space="preserve"> настоящей статьи.</w:t>
      </w:r>
    </w:p>
    <w:p w14:paraId="3F868C32"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02" w:name="P1444"/>
      <w:bookmarkEnd w:id="102"/>
      <w:r w:rsidRPr="00C73915">
        <w:rPr>
          <w:rFonts w:ascii="Times New Roman" w:hAnsi="Times New Roman" w:cs="Times New Roman"/>
          <w:sz w:val="28"/>
          <w:szCs w:val="28"/>
        </w:rPr>
        <w:t xml:space="preserve">2. Жилые помещения в наемном доме социального использования предоставляются по </w:t>
      </w:r>
      <w:hyperlink r:id="rId112" w:history="1">
        <w:r w:rsidRPr="00C73915">
          <w:rPr>
            <w:rFonts w:ascii="Times New Roman" w:hAnsi="Times New Roman" w:cs="Times New Roman"/>
            <w:sz w:val="28"/>
            <w:szCs w:val="28"/>
          </w:rPr>
          <w:t>договорам</w:t>
        </w:r>
      </w:hyperlink>
      <w:r w:rsidRPr="00C73915">
        <w:rPr>
          <w:rFonts w:ascii="Times New Roman" w:hAnsi="Times New Roman" w:cs="Times New Roman"/>
          <w:sz w:val="28"/>
          <w:szCs w:val="28"/>
        </w:rP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14:paraId="27BD31D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44" w:history="1">
        <w:r w:rsidRPr="00C73915">
          <w:rPr>
            <w:rFonts w:ascii="Times New Roman" w:hAnsi="Times New Roman" w:cs="Times New Roman"/>
            <w:sz w:val="28"/>
            <w:szCs w:val="28"/>
          </w:rPr>
          <w:t>части 2</w:t>
        </w:r>
      </w:hyperlink>
      <w:r w:rsidRPr="00C73915">
        <w:rPr>
          <w:rFonts w:ascii="Times New Roman" w:hAnsi="Times New Roman" w:cs="Times New Roman"/>
          <w:sz w:val="28"/>
          <w:szCs w:val="28"/>
        </w:rPr>
        <w:t xml:space="preserve"> настоящей статьи договоров, а также комнат (части квартиры) не допускается.</w:t>
      </w:r>
    </w:p>
    <w:p w14:paraId="202D7FCA"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03" w:name="P1446"/>
      <w:bookmarkEnd w:id="103"/>
      <w:r w:rsidRPr="00C73915">
        <w:rPr>
          <w:rFonts w:ascii="Times New Roman" w:hAnsi="Times New Roman" w:cs="Times New Roman"/>
          <w:sz w:val="28"/>
          <w:szCs w:val="28"/>
        </w:rP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14:paraId="0C8C1FD5"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04" w:name="P1447"/>
      <w:bookmarkEnd w:id="104"/>
      <w:r w:rsidRPr="00C73915">
        <w:rPr>
          <w:rFonts w:ascii="Times New Roman" w:hAnsi="Times New Roman" w:cs="Times New Roman"/>
          <w:sz w:val="28"/>
          <w:szCs w:val="28"/>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113" w:history="1">
        <w:r w:rsidRPr="00C73915">
          <w:rPr>
            <w:rFonts w:ascii="Times New Roman" w:hAnsi="Times New Roman" w:cs="Times New Roman"/>
            <w:sz w:val="28"/>
            <w:szCs w:val="28"/>
          </w:rPr>
          <w:t>законом</w:t>
        </w:r>
      </w:hyperlink>
      <w:r w:rsidRPr="00C73915">
        <w:rPr>
          <w:rFonts w:ascii="Times New Roman" w:hAnsi="Times New Roman" w:cs="Times New Roman"/>
          <w:sz w:val="28"/>
          <w:szCs w:val="28"/>
        </w:rPr>
        <w:t xml:space="preserve"> от 16 июля 1998 года N 102-ФЗ "Об ипотеке (залоге недвижимости)".</w:t>
      </w:r>
    </w:p>
    <w:p w14:paraId="76ADF1B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 </w:t>
      </w:r>
      <w:hyperlink r:id="rId114" w:history="1">
        <w:r w:rsidRPr="00C73915">
          <w:rPr>
            <w:rFonts w:ascii="Times New Roman" w:hAnsi="Times New Roman" w:cs="Times New Roman"/>
            <w:sz w:val="28"/>
            <w:szCs w:val="28"/>
          </w:rPr>
          <w:t>Ограничение</w:t>
        </w:r>
      </w:hyperlink>
      <w:r w:rsidRPr="00C73915">
        <w:rPr>
          <w:rFonts w:ascii="Times New Roman" w:hAnsi="Times New Roman" w:cs="Times New Roman"/>
          <w:sz w:val="28"/>
          <w:szCs w:val="28"/>
        </w:rPr>
        <w:t xml:space="preserve"> (обременение) права собственности на все помещения в наемном доме, на являющийся наемным домом жилой дом, которое установлено </w:t>
      </w:r>
      <w:hyperlink w:anchor="P1443" w:history="1">
        <w:r w:rsidRPr="00C73915">
          <w:rPr>
            <w:rFonts w:ascii="Times New Roman" w:hAnsi="Times New Roman" w:cs="Times New Roman"/>
            <w:sz w:val="28"/>
            <w:szCs w:val="28"/>
          </w:rPr>
          <w:t>частями 1</w:t>
        </w:r>
      </w:hyperlink>
      <w:r w:rsidRPr="00C73915">
        <w:rPr>
          <w:rFonts w:ascii="Times New Roman" w:hAnsi="Times New Roman" w:cs="Times New Roman"/>
          <w:sz w:val="28"/>
          <w:szCs w:val="28"/>
        </w:rPr>
        <w:t xml:space="preserve"> - </w:t>
      </w:r>
      <w:hyperlink w:anchor="P1447" w:history="1">
        <w:r w:rsidRPr="00C73915">
          <w:rPr>
            <w:rFonts w:ascii="Times New Roman" w:hAnsi="Times New Roman" w:cs="Times New Roman"/>
            <w:sz w:val="28"/>
            <w:szCs w:val="28"/>
          </w:rPr>
          <w:t>5</w:t>
        </w:r>
      </w:hyperlink>
      <w:r w:rsidRPr="00C73915">
        <w:rPr>
          <w:rFonts w:ascii="Times New Roman" w:hAnsi="Times New Roman" w:cs="Times New Roman"/>
          <w:sz w:val="28"/>
          <w:szCs w:val="28"/>
        </w:rPr>
        <w:t xml:space="preserve"> настоящей статьи, </w:t>
      </w:r>
      <w:hyperlink w:anchor="P1461" w:history="1">
        <w:r w:rsidRPr="00C73915">
          <w:rPr>
            <w:rFonts w:ascii="Times New Roman" w:hAnsi="Times New Roman" w:cs="Times New Roman"/>
            <w:sz w:val="28"/>
            <w:szCs w:val="28"/>
          </w:rPr>
          <w:t>частью 2 статьи 91.17</w:t>
        </w:r>
      </w:hyperlink>
      <w:r w:rsidRPr="00C73915">
        <w:rPr>
          <w:rFonts w:ascii="Times New Roman" w:hAnsi="Times New Roman" w:cs="Times New Roman"/>
          <w:sz w:val="28"/>
          <w:szCs w:val="28"/>
        </w:rPr>
        <w:t xml:space="preserve"> и в соответствии с </w:t>
      </w:r>
      <w:hyperlink w:anchor="P1466" w:history="1">
        <w:r w:rsidRPr="00C73915">
          <w:rPr>
            <w:rFonts w:ascii="Times New Roman" w:hAnsi="Times New Roman" w:cs="Times New Roman"/>
            <w:sz w:val="28"/>
            <w:szCs w:val="28"/>
          </w:rPr>
          <w:t>пунктом 4 части 3 статьи 91.17</w:t>
        </w:r>
      </w:hyperlink>
      <w:r w:rsidRPr="00C73915">
        <w:rPr>
          <w:rFonts w:ascii="Times New Roman" w:hAnsi="Times New Roman" w:cs="Times New Roman"/>
          <w:sz w:val="28"/>
          <w:szCs w:val="28"/>
        </w:rPr>
        <w:t xml:space="preserve"> настоящего Кодекса, подлежит государственной регистрации в порядке, установленном Федеральным </w:t>
      </w:r>
      <w:hyperlink r:id="rId115" w:history="1">
        <w:r w:rsidRPr="00C73915">
          <w:rPr>
            <w:rFonts w:ascii="Times New Roman" w:hAnsi="Times New Roman" w:cs="Times New Roman"/>
            <w:sz w:val="28"/>
            <w:szCs w:val="28"/>
          </w:rPr>
          <w:t>законом</w:t>
        </w:r>
      </w:hyperlink>
      <w:r w:rsidRPr="00C73915">
        <w:rPr>
          <w:rFonts w:ascii="Times New Roman" w:hAnsi="Times New Roman" w:cs="Times New Roman"/>
          <w:sz w:val="28"/>
          <w:szCs w:val="28"/>
        </w:rPr>
        <w:t xml:space="preserve"> от 13 июля 2015 года N 218-ФЗ "О государственной регистрации недвижимости".</w:t>
      </w:r>
    </w:p>
    <w:p w14:paraId="7FCE41CA"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075AA911" w14:textId="30A17BB1" w:rsidR="006D6FD2" w:rsidRPr="00C73915" w:rsidRDefault="006D6FD2" w:rsidP="00820E02">
      <w:pPr>
        <w:spacing w:after="0" w:line="240" w:lineRule="auto"/>
        <w:ind w:firstLine="709"/>
        <w:jc w:val="both"/>
        <w:outlineLvl w:val="1"/>
        <w:rPr>
          <w:rFonts w:ascii="Times New Roman" w:hAnsi="Times New Roman" w:cs="Times New Roman"/>
          <w:sz w:val="28"/>
          <w:szCs w:val="28"/>
        </w:rPr>
      </w:pPr>
      <w:r w:rsidRPr="00C73915">
        <w:rPr>
          <w:rFonts w:ascii="Times New Roman" w:hAnsi="Times New Roman" w:cs="Times New Roman"/>
          <w:b/>
          <w:sz w:val="28"/>
          <w:szCs w:val="28"/>
        </w:rP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14:paraId="3C14A9E6"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05" w:name="P1454"/>
      <w:bookmarkEnd w:id="105"/>
      <w:r w:rsidRPr="00C73915">
        <w:rPr>
          <w:rFonts w:ascii="Times New Roman" w:hAnsi="Times New Roman" w:cs="Times New Roman"/>
          <w:sz w:val="28"/>
          <w:szCs w:val="28"/>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61" w:history="1">
        <w:r w:rsidRPr="00C73915">
          <w:rPr>
            <w:rFonts w:ascii="Times New Roman" w:hAnsi="Times New Roman" w:cs="Times New Roman"/>
            <w:sz w:val="28"/>
            <w:szCs w:val="28"/>
          </w:rPr>
          <w:t>частью 2</w:t>
        </w:r>
      </w:hyperlink>
      <w:r w:rsidRPr="00C73915">
        <w:rPr>
          <w:rFonts w:ascii="Times New Roman" w:hAnsi="Times New Roman" w:cs="Times New Roman"/>
          <w:sz w:val="28"/>
          <w:szCs w:val="28"/>
        </w:rPr>
        <w:t xml:space="preserve"> настоящей статьи:</w:t>
      </w:r>
    </w:p>
    <w:p w14:paraId="7FC6A34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w:t>
      </w:r>
      <w:r w:rsidRPr="00C73915">
        <w:rPr>
          <w:rFonts w:ascii="Times New Roman" w:hAnsi="Times New Roman" w:cs="Times New Roman"/>
          <w:sz w:val="28"/>
          <w:szCs w:val="28"/>
        </w:rPr>
        <w:lastRenderedPageBreak/>
        <w:t xml:space="preserve">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56" w:history="1">
        <w:r w:rsidRPr="00C73915">
          <w:rPr>
            <w:rFonts w:ascii="Times New Roman" w:hAnsi="Times New Roman" w:cs="Times New Roman"/>
            <w:sz w:val="28"/>
            <w:szCs w:val="28"/>
          </w:rPr>
          <w:t>пунктами 2</w:t>
        </w:r>
      </w:hyperlink>
      <w:r w:rsidRPr="00C73915">
        <w:rPr>
          <w:rFonts w:ascii="Times New Roman" w:hAnsi="Times New Roman" w:cs="Times New Roman"/>
          <w:sz w:val="28"/>
          <w:szCs w:val="28"/>
        </w:rPr>
        <w:t xml:space="preserve"> - </w:t>
      </w:r>
      <w:hyperlink w:anchor="P1460" w:history="1">
        <w:r w:rsidRPr="00C73915">
          <w:rPr>
            <w:rFonts w:ascii="Times New Roman" w:hAnsi="Times New Roman" w:cs="Times New Roman"/>
            <w:sz w:val="28"/>
            <w:szCs w:val="28"/>
          </w:rPr>
          <w:t>6</w:t>
        </w:r>
      </w:hyperlink>
      <w:r w:rsidRPr="00C73915">
        <w:rPr>
          <w:rFonts w:ascii="Times New Roman" w:hAnsi="Times New Roman" w:cs="Times New Roman"/>
          <w:sz w:val="28"/>
          <w:szCs w:val="28"/>
        </w:rPr>
        <w:t xml:space="preserve"> настоящей части;</w:t>
      </w:r>
    </w:p>
    <w:p w14:paraId="02731358"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06" w:name="P1456"/>
      <w:bookmarkEnd w:id="106"/>
      <w:r w:rsidRPr="00C73915">
        <w:rPr>
          <w:rFonts w:ascii="Times New Roman" w:hAnsi="Times New Roman" w:cs="Times New Roman"/>
          <w:sz w:val="28"/>
          <w:szCs w:val="28"/>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116" w:history="1">
        <w:r w:rsidRPr="00C73915">
          <w:rPr>
            <w:rFonts w:ascii="Times New Roman" w:hAnsi="Times New Roman" w:cs="Times New Roman"/>
            <w:sz w:val="28"/>
            <w:szCs w:val="28"/>
          </w:rPr>
          <w:t>законодательством</w:t>
        </w:r>
      </w:hyperlink>
      <w:r w:rsidRPr="00C73915">
        <w:rPr>
          <w:rFonts w:ascii="Times New Roman" w:hAnsi="Times New Roman" w:cs="Times New Roman"/>
          <w:sz w:val="28"/>
          <w:szCs w:val="28"/>
        </w:rPr>
        <w:t xml:space="preserve"> о градостроительной деятельности;</w:t>
      </w:r>
    </w:p>
    <w:p w14:paraId="13B9D922"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07" w:name="P1457"/>
      <w:bookmarkEnd w:id="107"/>
      <w:r w:rsidRPr="00C73915">
        <w:rPr>
          <w:rFonts w:ascii="Times New Roman" w:hAnsi="Times New Roman" w:cs="Times New Roman"/>
          <w:sz w:val="28"/>
          <w:szCs w:val="28"/>
        </w:rP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14:paraId="5BCBAFB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решением иных лиц, за исключением указанных в </w:t>
      </w:r>
      <w:hyperlink w:anchor="P1457" w:history="1">
        <w:r w:rsidRPr="00C73915">
          <w:rPr>
            <w:rFonts w:ascii="Times New Roman" w:hAnsi="Times New Roman" w:cs="Times New Roman"/>
            <w:sz w:val="28"/>
            <w:szCs w:val="28"/>
          </w:rPr>
          <w:t>пункте 3</w:t>
        </w:r>
      </w:hyperlink>
      <w:r w:rsidRPr="00C73915">
        <w:rPr>
          <w:rFonts w:ascii="Times New Roman" w:hAnsi="Times New Roman" w:cs="Times New Roman"/>
          <w:sz w:val="28"/>
          <w:szCs w:val="28"/>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14:paraId="3021D3F5"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08" w:name="P1459"/>
      <w:bookmarkEnd w:id="108"/>
      <w:r w:rsidRPr="00C73915">
        <w:rPr>
          <w:rFonts w:ascii="Times New Roman" w:hAnsi="Times New Roman" w:cs="Times New Roman"/>
          <w:sz w:val="28"/>
          <w:szCs w:val="28"/>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59" w:history="1">
        <w:r w:rsidRPr="00C73915">
          <w:rPr>
            <w:rFonts w:ascii="Times New Roman" w:hAnsi="Times New Roman" w:cs="Times New Roman"/>
            <w:sz w:val="28"/>
            <w:szCs w:val="28"/>
          </w:rPr>
          <w:t>законодательством</w:t>
        </w:r>
      </w:hyperlink>
      <w:r w:rsidRPr="00C73915">
        <w:rPr>
          <w:rFonts w:ascii="Times New Roman" w:hAnsi="Times New Roman" w:cs="Times New Roman"/>
          <w:sz w:val="28"/>
          <w:szCs w:val="28"/>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1CCD1FDE"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09" w:name="P1460"/>
      <w:bookmarkEnd w:id="109"/>
      <w:r w:rsidRPr="00C73915">
        <w:rPr>
          <w:rFonts w:ascii="Times New Roman" w:hAnsi="Times New Roman" w:cs="Times New Roman"/>
          <w:sz w:val="28"/>
          <w:szCs w:val="28"/>
        </w:rP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14:paraId="044C5487"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10" w:name="P1461"/>
      <w:bookmarkEnd w:id="110"/>
      <w:r w:rsidRPr="00C73915">
        <w:rPr>
          <w:rFonts w:ascii="Times New Roman" w:hAnsi="Times New Roman" w:cs="Times New Roman"/>
          <w:sz w:val="28"/>
          <w:szCs w:val="28"/>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87" w:history="1">
        <w:r w:rsidRPr="00C73915">
          <w:rPr>
            <w:rFonts w:ascii="Times New Roman" w:hAnsi="Times New Roman" w:cs="Times New Roman"/>
            <w:sz w:val="28"/>
            <w:szCs w:val="28"/>
          </w:rPr>
          <w:t>пунктом 4 части 5</w:t>
        </w:r>
      </w:hyperlink>
      <w:r w:rsidRPr="00C73915">
        <w:rPr>
          <w:rFonts w:ascii="Times New Roman" w:hAnsi="Times New Roman" w:cs="Times New Roman"/>
          <w:sz w:val="28"/>
          <w:szCs w:val="28"/>
        </w:rPr>
        <w:t xml:space="preserve"> и </w:t>
      </w:r>
      <w:hyperlink w:anchor="P1489" w:history="1">
        <w:r w:rsidRPr="00C73915">
          <w:rPr>
            <w:rFonts w:ascii="Times New Roman" w:hAnsi="Times New Roman" w:cs="Times New Roman"/>
            <w:sz w:val="28"/>
            <w:szCs w:val="28"/>
          </w:rPr>
          <w:t>частью 6 статьи 91.19</w:t>
        </w:r>
      </w:hyperlink>
      <w:r w:rsidRPr="00C73915">
        <w:rPr>
          <w:rFonts w:ascii="Times New Roman" w:hAnsi="Times New Roman" w:cs="Times New Roman"/>
          <w:sz w:val="28"/>
          <w:szCs w:val="28"/>
        </w:rPr>
        <w:t xml:space="preserve"> настоящего Кодекса, если иное не установлено Федеральным </w:t>
      </w:r>
      <w:hyperlink r:id="rId117" w:history="1">
        <w:r w:rsidRPr="00C73915">
          <w:rPr>
            <w:rFonts w:ascii="Times New Roman" w:hAnsi="Times New Roman" w:cs="Times New Roman"/>
            <w:sz w:val="28"/>
            <w:szCs w:val="28"/>
          </w:rPr>
          <w:t>законом</w:t>
        </w:r>
      </w:hyperlink>
      <w:r w:rsidRPr="00C73915">
        <w:rPr>
          <w:rFonts w:ascii="Times New Roman" w:hAnsi="Times New Roman" w:cs="Times New Roman"/>
          <w:sz w:val="28"/>
          <w:szCs w:val="28"/>
        </w:rPr>
        <w:t xml:space="preserve"> от 16 июля 1998 года N 102-ФЗ "Об ипотеке (залоге недвижимости)".</w:t>
      </w:r>
    </w:p>
    <w:p w14:paraId="7F53807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Решением, актом или договором, устанавливающими в соответствии с </w:t>
      </w:r>
      <w:hyperlink w:anchor="P1454" w:history="1">
        <w:r w:rsidRPr="00C73915">
          <w:rPr>
            <w:rFonts w:ascii="Times New Roman" w:hAnsi="Times New Roman" w:cs="Times New Roman"/>
            <w:sz w:val="28"/>
            <w:szCs w:val="28"/>
          </w:rPr>
          <w:t>частью 1</w:t>
        </w:r>
      </w:hyperlink>
      <w:r w:rsidRPr="00C73915">
        <w:rPr>
          <w:rFonts w:ascii="Times New Roman" w:hAnsi="Times New Roman" w:cs="Times New Roman"/>
          <w:sz w:val="28"/>
          <w:szCs w:val="28"/>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14:paraId="4173D1EF"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11" w:name="P1463"/>
      <w:bookmarkEnd w:id="111"/>
      <w:r w:rsidRPr="00C73915">
        <w:rPr>
          <w:rFonts w:ascii="Times New Roman" w:hAnsi="Times New Roman" w:cs="Times New Roman"/>
          <w:sz w:val="28"/>
          <w:szCs w:val="28"/>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33" w:history="1">
        <w:r w:rsidRPr="00C73915">
          <w:rPr>
            <w:rFonts w:ascii="Times New Roman" w:hAnsi="Times New Roman" w:cs="Times New Roman"/>
            <w:sz w:val="28"/>
            <w:szCs w:val="28"/>
          </w:rPr>
          <w:t>части 1 статьи 91.3</w:t>
        </w:r>
      </w:hyperlink>
      <w:r w:rsidRPr="00C73915">
        <w:rPr>
          <w:rFonts w:ascii="Times New Roman" w:hAnsi="Times New Roman" w:cs="Times New Roman"/>
          <w:sz w:val="28"/>
          <w:szCs w:val="28"/>
        </w:rPr>
        <w:t xml:space="preserve"> настоящего Кодекса;</w:t>
      </w:r>
    </w:p>
    <w:p w14:paraId="134997F7"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12" w:name="P1464"/>
      <w:bookmarkEnd w:id="112"/>
      <w:r w:rsidRPr="00C73915">
        <w:rPr>
          <w:rFonts w:ascii="Times New Roman" w:hAnsi="Times New Roman" w:cs="Times New Roman"/>
          <w:sz w:val="28"/>
          <w:szCs w:val="28"/>
        </w:rPr>
        <w:lastRenderedPageBreak/>
        <w:t xml:space="preserve">2) срок заключаемых с указанными в </w:t>
      </w:r>
      <w:hyperlink w:anchor="P1463" w:history="1">
        <w:r w:rsidRPr="00C73915">
          <w:rPr>
            <w:rFonts w:ascii="Times New Roman" w:hAnsi="Times New Roman" w:cs="Times New Roman"/>
            <w:sz w:val="28"/>
            <w:szCs w:val="28"/>
          </w:rPr>
          <w:t>пункте 1</w:t>
        </w:r>
      </w:hyperlink>
      <w:r w:rsidRPr="00C73915">
        <w:rPr>
          <w:rFonts w:ascii="Times New Roman" w:hAnsi="Times New Roman" w:cs="Times New Roman"/>
          <w:sz w:val="28"/>
          <w:szCs w:val="28"/>
        </w:rPr>
        <w:t xml:space="preserve"> настоящей части гражданами договоров найма жилых помещений жилищного фонда социального использования в соответствии с </w:t>
      </w:r>
      <w:hyperlink w:anchor="P1354" w:history="1">
        <w:r w:rsidRPr="00C73915">
          <w:rPr>
            <w:rFonts w:ascii="Times New Roman" w:hAnsi="Times New Roman" w:cs="Times New Roman"/>
            <w:sz w:val="28"/>
            <w:szCs w:val="28"/>
          </w:rPr>
          <w:t>частью 1 статьи 91.6</w:t>
        </w:r>
      </w:hyperlink>
      <w:r w:rsidRPr="00C73915">
        <w:rPr>
          <w:rFonts w:ascii="Times New Roman" w:hAnsi="Times New Roman" w:cs="Times New Roman"/>
          <w:sz w:val="28"/>
          <w:szCs w:val="28"/>
        </w:rPr>
        <w:t xml:space="preserve"> настоящего Кодекса;</w:t>
      </w:r>
    </w:p>
    <w:p w14:paraId="0957A5EA"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13" w:name="P1465"/>
      <w:bookmarkEnd w:id="113"/>
      <w:r w:rsidRPr="00C73915">
        <w:rPr>
          <w:rFonts w:ascii="Times New Roman" w:hAnsi="Times New Roman" w:cs="Times New Roman"/>
          <w:sz w:val="28"/>
          <w:szCs w:val="28"/>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63" w:history="1">
        <w:r w:rsidRPr="00C73915">
          <w:rPr>
            <w:rFonts w:ascii="Times New Roman" w:hAnsi="Times New Roman" w:cs="Times New Roman"/>
            <w:sz w:val="28"/>
            <w:szCs w:val="28"/>
          </w:rPr>
          <w:t>пунктом 1</w:t>
        </w:r>
      </w:hyperlink>
      <w:r w:rsidRPr="00C73915">
        <w:rPr>
          <w:rFonts w:ascii="Times New Roman" w:hAnsi="Times New Roman" w:cs="Times New Roman"/>
          <w:sz w:val="28"/>
          <w:szCs w:val="28"/>
        </w:rPr>
        <w:t xml:space="preserve"> настоящей части категориям граждан;</w:t>
      </w:r>
    </w:p>
    <w:p w14:paraId="0284CAEB"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14" w:name="P1466"/>
      <w:bookmarkEnd w:id="114"/>
      <w:r w:rsidRPr="00C73915">
        <w:rPr>
          <w:rFonts w:ascii="Times New Roman" w:hAnsi="Times New Roman" w:cs="Times New Roman"/>
          <w:sz w:val="28"/>
          <w:szCs w:val="28"/>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46" w:history="1">
        <w:r w:rsidRPr="00C73915">
          <w:rPr>
            <w:rFonts w:ascii="Times New Roman" w:hAnsi="Times New Roman" w:cs="Times New Roman"/>
            <w:sz w:val="28"/>
            <w:szCs w:val="28"/>
          </w:rPr>
          <w:t>части 4 статьи 91.16</w:t>
        </w:r>
      </w:hyperlink>
      <w:r w:rsidRPr="00C73915">
        <w:rPr>
          <w:rFonts w:ascii="Times New Roman" w:hAnsi="Times New Roman" w:cs="Times New Roman"/>
          <w:sz w:val="28"/>
          <w:szCs w:val="28"/>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14:paraId="3B6942BB"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031E3F7" w14:textId="77777777" w:rsidR="006D6FD2" w:rsidRPr="00C73915" w:rsidRDefault="006D6FD2" w:rsidP="006D6FD2">
      <w:pPr>
        <w:spacing w:after="0" w:line="240" w:lineRule="auto"/>
        <w:ind w:firstLine="709"/>
        <w:jc w:val="both"/>
        <w:outlineLvl w:val="1"/>
        <w:rPr>
          <w:rFonts w:ascii="Times New Roman" w:hAnsi="Times New Roman" w:cs="Times New Roman"/>
          <w:sz w:val="28"/>
          <w:szCs w:val="28"/>
        </w:rPr>
      </w:pPr>
      <w:r w:rsidRPr="00C73915">
        <w:rPr>
          <w:rFonts w:ascii="Times New Roman" w:hAnsi="Times New Roman" w:cs="Times New Roman"/>
          <w:b/>
          <w:sz w:val="28"/>
          <w:szCs w:val="28"/>
        </w:rPr>
        <w:t>Статья 91.18. Учет наемных домов социального использования</w:t>
      </w:r>
    </w:p>
    <w:p w14:paraId="1E76C47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59" w:history="1">
        <w:r w:rsidRPr="00C73915">
          <w:rPr>
            <w:rFonts w:ascii="Times New Roman" w:hAnsi="Times New Roman" w:cs="Times New Roman"/>
            <w:sz w:val="28"/>
            <w:szCs w:val="28"/>
          </w:rPr>
          <w:t>законодательством</w:t>
        </w:r>
      </w:hyperlink>
      <w:r w:rsidRPr="00C73915">
        <w:rPr>
          <w:rFonts w:ascii="Times New Roman" w:hAnsi="Times New Roman" w:cs="Times New Roman"/>
          <w:sz w:val="28"/>
          <w:szCs w:val="28"/>
        </w:rPr>
        <w:t xml:space="preserve"> для строительства таких домов, подлежат </w:t>
      </w:r>
      <w:hyperlink r:id="rId118" w:history="1">
        <w:r w:rsidRPr="00C73915">
          <w:rPr>
            <w:rFonts w:ascii="Times New Roman" w:hAnsi="Times New Roman" w:cs="Times New Roman"/>
            <w:sz w:val="28"/>
            <w:szCs w:val="28"/>
          </w:rPr>
          <w:t>учету</w:t>
        </w:r>
      </w:hyperlink>
      <w:r w:rsidRPr="00C73915">
        <w:rPr>
          <w:rFonts w:ascii="Times New Roman" w:hAnsi="Times New Roman" w:cs="Times New Roman"/>
          <w:sz w:val="28"/>
          <w:szCs w:val="28"/>
        </w:rP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14:paraId="4D5C5BC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14:paraId="6B39CADD"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23287DDE" w14:textId="77777777" w:rsidR="006D6FD2" w:rsidRPr="00C73915" w:rsidRDefault="006D6FD2" w:rsidP="006D6FD2">
      <w:pPr>
        <w:spacing w:after="0" w:line="240" w:lineRule="auto"/>
        <w:ind w:firstLine="709"/>
        <w:jc w:val="both"/>
        <w:outlineLvl w:val="1"/>
        <w:rPr>
          <w:rFonts w:ascii="Times New Roman" w:hAnsi="Times New Roman" w:cs="Times New Roman"/>
          <w:sz w:val="28"/>
          <w:szCs w:val="28"/>
        </w:rPr>
      </w:pPr>
      <w:r w:rsidRPr="00C73915">
        <w:rPr>
          <w:rFonts w:ascii="Times New Roman" w:hAnsi="Times New Roman" w:cs="Times New Roman"/>
          <w:b/>
          <w:sz w:val="28"/>
          <w:szCs w:val="28"/>
        </w:rPr>
        <w:t>Статья 91.19. Государственная, муниципальная и (или) иная поддержка для создания, эксплуатации наемного дома социального использования</w:t>
      </w:r>
    </w:p>
    <w:p w14:paraId="79F16EF1"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15" w:name="P1477"/>
      <w:bookmarkEnd w:id="115"/>
      <w:r w:rsidRPr="00C73915">
        <w:rPr>
          <w:rFonts w:ascii="Times New Roman" w:hAnsi="Times New Roman" w:cs="Times New Roman"/>
          <w:sz w:val="28"/>
          <w:szCs w:val="28"/>
        </w:rP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14:paraId="3E3A0DD6"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16" w:name="P1478"/>
      <w:bookmarkEnd w:id="116"/>
      <w:r w:rsidRPr="00C73915">
        <w:rPr>
          <w:rFonts w:ascii="Times New Roman" w:hAnsi="Times New Roman" w:cs="Times New Roman"/>
          <w:sz w:val="28"/>
          <w:szCs w:val="28"/>
        </w:rP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14:paraId="54318F00"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17" w:name="P1479"/>
      <w:bookmarkEnd w:id="117"/>
      <w:r w:rsidRPr="00C73915">
        <w:rPr>
          <w:rFonts w:ascii="Times New Roman" w:hAnsi="Times New Roman" w:cs="Times New Roman"/>
          <w:sz w:val="28"/>
          <w:szCs w:val="28"/>
        </w:rPr>
        <w:lastRenderedPageBreak/>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14:paraId="0C47DF0D" w14:textId="27193F8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поддержка за счет средств иных лиц, за исключением указанных в </w:t>
      </w:r>
      <w:hyperlink w:anchor="P1479" w:history="1">
        <w:r w:rsidRPr="00C73915">
          <w:rPr>
            <w:rFonts w:ascii="Times New Roman" w:hAnsi="Times New Roman" w:cs="Times New Roman"/>
            <w:sz w:val="28"/>
            <w:szCs w:val="28"/>
          </w:rPr>
          <w:t>пункте 1</w:t>
        </w:r>
      </w:hyperlink>
      <w:r w:rsidRPr="00C73915">
        <w:rPr>
          <w:rFonts w:ascii="Times New Roman" w:hAnsi="Times New Roman" w:cs="Times New Roman"/>
          <w:sz w:val="28"/>
          <w:szCs w:val="28"/>
        </w:rPr>
        <w:t xml:space="preserve"> настоящей части лиц, либо </w:t>
      </w:r>
      <w:r w:rsidR="00820E02" w:rsidRPr="00C73915">
        <w:rPr>
          <w:rFonts w:ascii="Times New Roman" w:hAnsi="Times New Roman" w:cs="Times New Roman"/>
          <w:sz w:val="28"/>
          <w:szCs w:val="28"/>
        </w:rPr>
        <w:t>путем предоставления,</w:t>
      </w:r>
      <w:r w:rsidRPr="00C73915">
        <w:rPr>
          <w:rFonts w:ascii="Times New Roman" w:hAnsi="Times New Roman" w:cs="Times New Roman"/>
          <w:sz w:val="28"/>
          <w:szCs w:val="28"/>
        </w:rPr>
        <w:t xml:space="preserve"> принадлежащего им имущества.</w:t>
      </w:r>
    </w:p>
    <w:p w14:paraId="3C44A65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77" w:history="1">
        <w:r w:rsidRPr="00C73915">
          <w:rPr>
            <w:rFonts w:ascii="Times New Roman" w:hAnsi="Times New Roman" w:cs="Times New Roman"/>
            <w:sz w:val="28"/>
            <w:szCs w:val="28"/>
          </w:rPr>
          <w:t>частях 1</w:t>
        </w:r>
      </w:hyperlink>
      <w:r w:rsidRPr="00C73915">
        <w:rPr>
          <w:rFonts w:ascii="Times New Roman" w:hAnsi="Times New Roman" w:cs="Times New Roman"/>
          <w:sz w:val="28"/>
          <w:szCs w:val="28"/>
        </w:rPr>
        <w:t xml:space="preserve"> и </w:t>
      </w:r>
      <w:hyperlink w:anchor="P1478" w:history="1">
        <w:r w:rsidRPr="00C73915">
          <w:rPr>
            <w:rFonts w:ascii="Times New Roman" w:hAnsi="Times New Roman" w:cs="Times New Roman"/>
            <w:sz w:val="28"/>
            <w:szCs w:val="28"/>
          </w:rPr>
          <w:t>2</w:t>
        </w:r>
      </w:hyperlink>
      <w:r w:rsidRPr="00C73915">
        <w:rPr>
          <w:rFonts w:ascii="Times New Roman" w:hAnsi="Times New Roman" w:cs="Times New Roman"/>
          <w:sz w:val="28"/>
          <w:szCs w:val="28"/>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14:paraId="30AEA01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14:paraId="36415513"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18" w:name="P1483"/>
      <w:bookmarkEnd w:id="118"/>
      <w:r w:rsidRPr="00C73915">
        <w:rPr>
          <w:rFonts w:ascii="Times New Roman" w:hAnsi="Times New Roman" w:cs="Times New Roman"/>
          <w:sz w:val="28"/>
          <w:szCs w:val="28"/>
        </w:rP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14:paraId="036979E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указанные в </w:t>
      </w:r>
      <w:hyperlink w:anchor="P1463" w:history="1">
        <w:r w:rsidRPr="00C73915">
          <w:rPr>
            <w:rFonts w:ascii="Times New Roman" w:hAnsi="Times New Roman" w:cs="Times New Roman"/>
            <w:sz w:val="28"/>
            <w:szCs w:val="28"/>
          </w:rPr>
          <w:t>пунктах 1</w:t>
        </w:r>
      </w:hyperlink>
      <w:r w:rsidRPr="00C73915">
        <w:rPr>
          <w:rFonts w:ascii="Times New Roman" w:hAnsi="Times New Roman" w:cs="Times New Roman"/>
          <w:sz w:val="28"/>
          <w:szCs w:val="28"/>
        </w:rPr>
        <w:t xml:space="preserve"> - </w:t>
      </w:r>
      <w:hyperlink w:anchor="P1466" w:history="1">
        <w:r w:rsidRPr="00C73915">
          <w:rPr>
            <w:rFonts w:ascii="Times New Roman" w:hAnsi="Times New Roman" w:cs="Times New Roman"/>
            <w:sz w:val="28"/>
            <w:szCs w:val="28"/>
          </w:rPr>
          <w:t>4 части 3 статьи 91.17</w:t>
        </w:r>
      </w:hyperlink>
      <w:r w:rsidRPr="00C73915">
        <w:rPr>
          <w:rFonts w:ascii="Times New Roman" w:hAnsi="Times New Roman" w:cs="Times New Roman"/>
          <w:sz w:val="28"/>
          <w:szCs w:val="28"/>
        </w:rPr>
        <w:t xml:space="preserve"> настоящего Кодекса;</w:t>
      </w:r>
    </w:p>
    <w:p w14:paraId="0075FE5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421" w:history="1">
        <w:r w:rsidRPr="00C73915">
          <w:rPr>
            <w:rFonts w:ascii="Times New Roman" w:hAnsi="Times New Roman" w:cs="Times New Roman"/>
            <w:sz w:val="28"/>
            <w:szCs w:val="28"/>
          </w:rPr>
          <w:t>частями 5</w:t>
        </w:r>
      </w:hyperlink>
      <w:r w:rsidRPr="00C73915">
        <w:rPr>
          <w:rFonts w:ascii="Times New Roman" w:hAnsi="Times New Roman" w:cs="Times New Roman"/>
          <w:sz w:val="28"/>
          <w:szCs w:val="28"/>
        </w:rPr>
        <w:t xml:space="preserve"> и </w:t>
      </w:r>
      <w:hyperlink w:anchor="P1425" w:history="1">
        <w:r w:rsidRPr="00C73915">
          <w:rPr>
            <w:rFonts w:ascii="Times New Roman" w:hAnsi="Times New Roman" w:cs="Times New Roman"/>
            <w:sz w:val="28"/>
            <w:szCs w:val="28"/>
          </w:rPr>
          <w:t>6 статьи 91.14</w:t>
        </w:r>
      </w:hyperlink>
      <w:r w:rsidRPr="00C73915">
        <w:rPr>
          <w:rFonts w:ascii="Times New Roman" w:hAnsi="Times New Roman" w:cs="Times New Roman"/>
          <w:sz w:val="28"/>
          <w:szCs w:val="28"/>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14:paraId="49AA1EC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44" w:history="1">
        <w:r w:rsidRPr="00C73915">
          <w:rPr>
            <w:rFonts w:ascii="Times New Roman" w:hAnsi="Times New Roman" w:cs="Times New Roman"/>
            <w:sz w:val="28"/>
            <w:szCs w:val="28"/>
          </w:rPr>
          <w:t>частью 3 статьи 156.1</w:t>
        </w:r>
      </w:hyperlink>
      <w:r w:rsidRPr="00C73915">
        <w:rPr>
          <w:rFonts w:ascii="Times New Roman" w:hAnsi="Times New Roman" w:cs="Times New Roman"/>
          <w:sz w:val="28"/>
          <w:szCs w:val="28"/>
        </w:rPr>
        <w:t xml:space="preserve"> настоящего Кодекса;</w:t>
      </w:r>
    </w:p>
    <w:p w14:paraId="1E6B785C"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19" w:name="P1487"/>
      <w:bookmarkEnd w:id="119"/>
      <w:r w:rsidRPr="00C73915">
        <w:rPr>
          <w:rFonts w:ascii="Times New Roman" w:hAnsi="Times New Roman" w:cs="Times New Roman"/>
          <w:sz w:val="28"/>
          <w:szCs w:val="28"/>
        </w:rP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14:paraId="1BF52BF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иные предусмотренные указанными решением или договором условия.</w:t>
      </w:r>
    </w:p>
    <w:p w14:paraId="27A4E565"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20" w:name="P1489"/>
      <w:bookmarkEnd w:id="120"/>
      <w:r w:rsidRPr="00C73915">
        <w:rPr>
          <w:rFonts w:ascii="Times New Roman" w:hAnsi="Times New Roman" w:cs="Times New Roman"/>
          <w:sz w:val="28"/>
          <w:szCs w:val="28"/>
        </w:rPr>
        <w:lastRenderedPageBreak/>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83" w:history="1">
        <w:r w:rsidRPr="00C73915">
          <w:rPr>
            <w:rFonts w:ascii="Times New Roman" w:hAnsi="Times New Roman" w:cs="Times New Roman"/>
            <w:sz w:val="28"/>
            <w:szCs w:val="28"/>
          </w:rPr>
          <w:t>части 5</w:t>
        </w:r>
      </w:hyperlink>
      <w:r w:rsidRPr="00C73915">
        <w:rPr>
          <w:rFonts w:ascii="Times New Roman" w:hAnsi="Times New Roman" w:cs="Times New Roman"/>
          <w:sz w:val="28"/>
          <w:szCs w:val="28"/>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87" w:history="1">
        <w:r w:rsidRPr="00C73915">
          <w:rPr>
            <w:rFonts w:ascii="Times New Roman" w:hAnsi="Times New Roman" w:cs="Times New Roman"/>
            <w:sz w:val="28"/>
            <w:szCs w:val="28"/>
          </w:rPr>
          <w:t>пунктом 4 части 5</w:t>
        </w:r>
      </w:hyperlink>
      <w:r w:rsidRPr="00C73915">
        <w:rPr>
          <w:rFonts w:ascii="Times New Roman" w:hAnsi="Times New Roman" w:cs="Times New Roman"/>
          <w:sz w:val="28"/>
          <w:szCs w:val="28"/>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83" w:history="1">
        <w:r w:rsidRPr="00C73915">
          <w:rPr>
            <w:rFonts w:ascii="Times New Roman" w:hAnsi="Times New Roman" w:cs="Times New Roman"/>
            <w:sz w:val="28"/>
            <w:szCs w:val="28"/>
          </w:rPr>
          <w:t>части 5</w:t>
        </w:r>
      </w:hyperlink>
      <w:r w:rsidRPr="00C73915">
        <w:rPr>
          <w:rFonts w:ascii="Times New Roman" w:hAnsi="Times New Roman" w:cs="Times New Roman"/>
          <w:sz w:val="28"/>
          <w:szCs w:val="28"/>
        </w:rPr>
        <w:t xml:space="preserve"> настоящей статьи решением или договором, является обязательным.</w:t>
      </w:r>
    </w:p>
    <w:p w14:paraId="7C0129C8"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3ACD28B" w14:textId="77777777" w:rsidR="006D6FD2" w:rsidRPr="00C73915" w:rsidRDefault="006D6FD2" w:rsidP="006D6FD2">
      <w:pPr>
        <w:spacing w:after="0" w:line="240" w:lineRule="auto"/>
        <w:ind w:firstLine="709"/>
        <w:jc w:val="both"/>
        <w:outlineLvl w:val="1"/>
        <w:rPr>
          <w:rFonts w:ascii="Times New Roman" w:hAnsi="Times New Roman" w:cs="Times New Roman"/>
          <w:sz w:val="28"/>
          <w:szCs w:val="28"/>
        </w:rPr>
      </w:pPr>
      <w:r w:rsidRPr="00C73915">
        <w:rPr>
          <w:rFonts w:ascii="Times New Roman" w:hAnsi="Times New Roman" w:cs="Times New Roman"/>
          <w:b/>
          <w:sz w:val="28"/>
          <w:szCs w:val="28"/>
        </w:rPr>
        <w:t>Статья 91.20. Управление наемным домом</w:t>
      </w:r>
    </w:p>
    <w:p w14:paraId="4032224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Управление наемным домом осуществляется с учетом требований, установленных </w:t>
      </w:r>
      <w:hyperlink w:anchor="P2488" w:history="1">
        <w:r w:rsidRPr="00C73915">
          <w:rPr>
            <w:rFonts w:ascii="Times New Roman" w:hAnsi="Times New Roman" w:cs="Times New Roman"/>
            <w:sz w:val="28"/>
            <w:szCs w:val="28"/>
          </w:rPr>
          <w:t>частями 1</w:t>
        </w:r>
      </w:hyperlink>
      <w:r w:rsidRPr="00C73915">
        <w:rPr>
          <w:rFonts w:ascii="Times New Roman" w:hAnsi="Times New Roman" w:cs="Times New Roman"/>
          <w:sz w:val="28"/>
          <w:szCs w:val="28"/>
        </w:rPr>
        <w:t xml:space="preserve"> - </w:t>
      </w:r>
      <w:hyperlink w:anchor="P2497" w:history="1">
        <w:r w:rsidRPr="00C73915">
          <w:rPr>
            <w:rFonts w:ascii="Times New Roman" w:hAnsi="Times New Roman" w:cs="Times New Roman"/>
            <w:sz w:val="28"/>
            <w:szCs w:val="28"/>
          </w:rPr>
          <w:t>1.2</w:t>
        </w:r>
      </w:hyperlink>
      <w:r w:rsidRPr="00C73915">
        <w:rPr>
          <w:rFonts w:ascii="Times New Roman" w:hAnsi="Times New Roman" w:cs="Times New Roman"/>
          <w:sz w:val="28"/>
          <w:szCs w:val="28"/>
        </w:rPr>
        <w:t xml:space="preserve">, </w:t>
      </w:r>
      <w:hyperlink w:anchor="P2557" w:history="1">
        <w:r w:rsidRPr="00C73915">
          <w:rPr>
            <w:rFonts w:ascii="Times New Roman" w:hAnsi="Times New Roman" w:cs="Times New Roman"/>
            <w:sz w:val="28"/>
            <w:szCs w:val="28"/>
          </w:rPr>
          <w:t>15</w:t>
        </w:r>
      </w:hyperlink>
      <w:r w:rsidRPr="00C73915">
        <w:rPr>
          <w:rFonts w:ascii="Times New Roman" w:hAnsi="Times New Roman" w:cs="Times New Roman"/>
          <w:sz w:val="28"/>
          <w:szCs w:val="28"/>
        </w:rPr>
        <w:t xml:space="preserve"> и </w:t>
      </w:r>
      <w:hyperlink w:anchor="P2563" w:history="1">
        <w:r w:rsidRPr="00C73915">
          <w:rPr>
            <w:rFonts w:ascii="Times New Roman" w:hAnsi="Times New Roman" w:cs="Times New Roman"/>
            <w:sz w:val="28"/>
            <w:szCs w:val="28"/>
          </w:rPr>
          <w:t>16 статьи 161</w:t>
        </w:r>
      </w:hyperlink>
      <w:r w:rsidRPr="00C73915">
        <w:rPr>
          <w:rFonts w:ascii="Times New Roman" w:hAnsi="Times New Roman" w:cs="Times New Roman"/>
          <w:sz w:val="28"/>
          <w:szCs w:val="28"/>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512" w:history="1">
        <w:r w:rsidRPr="00C73915">
          <w:rPr>
            <w:rFonts w:ascii="Times New Roman" w:hAnsi="Times New Roman" w:cs="Times New Roman"/>
            <w:sz w:val="28"/>
            <w:szCs w:val="28"/>
          </w:rPr>
          <w:t>частями 2.3</w:t>
        </w:r>
      </w:hyperlink>
      <w:r w:rsidRPr="00C73915">
        <w:rPr>
          <w:rFonts w:ascii="Times New Roman" w:hAnsi="Times New Roman" w:cs="Times New Roman"/>
          <w:sz w:val="28"/>
          <w:szCs w:val="28"/>
        </w:rPr>
        <w:t xml:space="preserve">, </w:t>
      </w:r>
      <w:hyperlink w:anchor="P2532" w:history="1">
        <w:r w:rsidRPr="00C73915">
          <w:rPr>
            <w:rFonts w:ascii="Times New Roman" w:hAnsi="Times New Roman" w:cs="Times New Roman"/>
            <w:sz w:val="28"/>
            <w:szCs w:val="28"/>
          </w:rPr>
          <w:t>9</w:t>
        </w:r>
      </w:hyperlink>
      <w:r w:rsidRPr="00C73915">
        <w:rPr>
          <w:rFonts w:ascii="Times New Roman" w:hAnsi="Times New Roman" w:cs="Times New Roman"/>
          <w:sz w:val="28"/>
          <w:szCs w:val="28"/>
        </w:rPr>
        <w:t xml:space="preserve"> и </w:t>
      </w:r>
      <w:hyperlink w:anchor="P2534" w:history="1">
        <w:r w:rsidRPr="00C73915">
          <w:rPr>
            <w:rFonts w:ascii="Times New Roman" w:hAnsi="Times New Roman" w:cs="Times New Roman"/>
            <w:sz w:val="28"/>
            <w:szCs w:val="28"/>
          </w:rPr>
          <w:t>10 статьи 161</w:t>
        </w:r>
      </w:hyperlink>
      <w:r w:rsidRPr="00C73915">
        <w:rPr>
          <w:rFonts w:ascii="Times New Roman" w:hAnsi="Times New Roman" w:cs="Times New Roman"/>
          <w:sz w:val="28"/>
          <w:szCs w:val="28"/>
        </w:rPr>
        <w:t xml:space="preserve"> настоящего Кодекса по договору управления, заключенному в соответствии со </w:t>
      </w:r>
      <w:hyperlink w:anchor="P2607" w:history="1">
        <w:r w:rsidRPr="00C73915">
          <w:rPr>
            <w:rFonts w:ascii="Times New Roman" w:hAnsi="Times New Roman" w:cs="Times New Roman"/>
            <w:sz w:val="28"/>
            <w:szCs w:val="28"/>
          </w:rPr>
          <w:t>статьей 162</w:t>
        </w:r>
      </w:hyperlink>
      <w:r w:rsidRPr="00C73915">
        <w:rPr>
          <w:rFonts w:ascii="Times New Roman" w:hAnsi="Times New Roman" w:cs="Times New Roman"/>
          <w:sz w:val="28"/>
          <w:szCs w:val="28"/>
        </w:rPr>
        <w:t xml:space="preserve"> настоящего Кодекса собственником или управомоченным им наймодателем.</w:t>
      </w:r>
    </w:p>
    <w:p w14:paraId="5E59EAA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14:paraId="3A8C52A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14:paraId="344C854C"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76A29544" w14:textId="77777777" w:rsidR="006D6FD2" w:rsidRPr="00C73915" w:rsidRDefault="006D6FD2" w:rsidP="006D6FD2">
      <w:pPr>
        <w:spacing w:after="0" w:line="240" w:lineRule="auto"/>
        <w:ind w:firstLine="709"/>
        <w:jc w:val="center"/>
        <w:outlineLvl w:val="0"/>
        <w:rPr>
          <w:rFonts w:ascii="Times New Roman" w:hAnsi="Times New Roman" w:cs="Times New Roman"/>
          <w:sz w:val="28"/>
          <w:szCs w:val="28"/>
        </w:rPr>
      </w:pPr>
      <w:bookmarkStart w:id="121" w:name="P1498"/>
      <w:bookmarkEnd w:id="121"/>
      <w:r w:rsidRPr="00C73915">
        <w:rPr>
          <w:rFonts w:ascii="Times New Roman" w:hAnsi="Times New Roman" w:cs="Times New Roman"/>
          <w:b/>
          <w:sz w:val="28"/>
          <w:szCs w:val="28"/>
        </w:rPr>
        <w:lastRenderedPageBreak/>
        <w:t>Раздел IV. СПЕЦИАЛИЗИРОВАННЫЙ ЖИЛИЩНЫЙ ФОНД</w:t>
      </w:r>
    </w:p>
    <w:p w14:paraId="564537AE" w14:textId="77777777" w:rsidR="006D6FD2" w:rsidRPr="00C73915" w:rsidRDefault="006D6FD2" w:rsidP="006D6FD2">
      <w:pPr>
        <w:spacing w:after="0" w:line="240" w:lineRule="auto"/>
        <w:ind w:firstLine="709"/>
        <w:jc w:val="center"/>
        <w:rPr>
          <w:rFonts w:ascii="Times New Roman" w:hAnsi="Times New Roman" w:cs="Times New Roman"/>
          <w:sz w:val="28"/>
          <w:szCs w:val="28"/>
        </w:rPr>
      </w:pPr>
    </w:p>
    <w:p w14:paraId="3875F04B" w14:textId="77777777" w:rsidR="006D6FD2" w:rsidRPr="00C73915" w:rsidRDefault="006D6FD2" w:rsidP="006D6FD2">
      <w:pPr>
        <w:spacing w:after="0" w:line="240" w:lineRule="auto"/>
        <w:ind w:firstLine="709"/>
        <w:jc w:val="center"/>
        <w:outlineLvl w:val="1"/>
        <w:rPr>
          <w:rFonts w:ascii="Times New Roman" w:hAnsi="Times New Roman" w:cs="Times New Roman"/>
          <w:sz w:val="28"/>
          <w:szCs w:val="28"/>
        </w:rPr>
      </w:pPr>
      <w:r w:rsidRPr="00C73915">
        <w:rPr>
          <w:rFonts w:ascii="Times New Roman" w:hAnsi="Times New Roman" w:cs="Times New Roman"/>
          <w:b/>
          <w:sz w:val="28"/>
          <w:szCs w:val="28"/>
        </w:rPr>
        <w:t>Глава 9. ЖИЛЫЕ ПОМЕЩЕНИЯ СПЕЦИАЛИЗИРОВАННОГО</w:t>
      </w:r>
    </w:p>
    <w:p w14:paraId="1F903E2C" w14:textId="77777777" w:rsidR="006D6FD2" w:rsidRPr="00C73915" w:rsidRDefault="006D6FD2" w:rsidP="006D6FD2">
      <w:pPr>
        <w:spacing w:after="0" w:line="240" w:lineRule="auto"/>
        <w:ind w:firstLine="709"/>
        <w:jc w:val="center"/>
        <w:rPr>
          <w:rFonts w:ascii="Times New Roman" w:hAnsi="Times New Roman" w:cs="Times New Roman"/>
          <w:sz w:val="28"/>
          <w:szCs w:val="28"/>
        </w:rPr>
      </w:pPr>
      <w:r w:rsidRPr="00C73915">
        <w:rPr>
          <w:rFonts w:ascii="Times New Roman" w:hAnsi="Times New Roman" w:cs="Times New Roman"/>
          <w:b/>
          <w:sz w:val="28"/>
          <w:szCs w:val="28"/>
        </w:rPr>
        <w:t>ЖИЛИЩНОГО ФОНДА</w:t>
      </w:r>
    </w:p>
    <w:p w14:paraId="7BADD80D" w14:textId="77777777" w:rsidR="006D6FD2" w:rsidRPr="00C73915" w:rsidRDefault="006D6FD2" w:rsidP="006D6FD2">
      <w:pPr>
        <w:spacing w:after="0" w:line="240" w:lineRule="auto"/>
        <w:ind w:firstLine="709"/>
        <w:jc w:val="center"/>
        <w:rPr>
          <w:rFonts w:ascii="Times New Roman" w:hAnsi="Times New Roman" w:cs="Times New Roman"/>
          <w:sz w:val="28"/>
          <w:szCs w:val="28"/>
        </w:rPr>
      </w:pPr>
    </w:p>
    <w:p w14:paraId="4230870D" w14:textId="0EA6D737"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92. Виды жилых помещений специализированного жилищного фонда</w:t>
      </w:r>
    </w:p>
    <w:p w14:paraId="5AB9D47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К жилым помещениям специализированного жилищного фонда (далее - специализированные жилые помещения) относятся:</w:t>
      </w:r>
    </w:p>
    <w:p w14:paraId="2619A64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служебные жилые помещения;</w:t>
      </w:r>
    </w:p>
    <w:p w14:paraId="410D276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жилые помещения в общежитиях;</w:t>
      </w:r>
    </w:p>
    <w:p w14:paraId="30AE191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жилые помещения маневренного фонда;</w:t>
      </w:r>
    </w:p>
    <w:p w14:paraId="2205BD2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жилые помещения в домах системы социального обслуживания граждан;</w:t>
      </w:r>
    </w:p>
    <w:p w14:paraId="0E9B4EF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жилые помещения фонда для временного поселения вынужденных переселенцев;</w:t>
      </w:r>
    </w:p>
    <w:p w14:paraId="77319A5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жилые помещения фонда для временного поселения лиц, признанных беженцами;</w:t>
      </w:r>
    </w:p>
    <w:p w14:paraId="44FC084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жилые помещения для социальной защиты отдельных категорий граждан;</w:t>
      </w:r>
    </w:p>
    <w:p w14:paraId="13D656A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14:paraId="090E38F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14:paraId="1CD9342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14:paraId="53B2BEB2"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4616E15F" w14:textId="319B2329"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93. Назначение служебных жилых помещений</w:t>
      </w:r>
    </w:p>
    <w:p w14:paraId="76D0D42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14:paraId="7B007D68"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549BC1F" w14:textId="27A0AEFE"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94. Назначение жилых помещений в общежитиях</w:t>
      </w:r>
    </w:p>
    <w:p w14:paraId="58C2E77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1. Жилые помещения в общежитиях предназначены для временного проживания граждан в период их работы, службы или обучения.</w:t>
      </w:r>
    </w:p>
    <w:p w14:paraId="4837E51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Под общежития предоставляются специально построенные или переоборудованные для этих целей дома либо части домов.</w:t>
      </w:r>
    </w:p>
    <w:p w14:paraId="235CFAD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Жилые помещения в общежитиях укомплектовываются мебелью и другими необходимыми для проживания граждан предметами.</w:t>
      </w:r>
    </w:p>
    <w:p w14:paraId="41103FF5"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BEA219D" w14:textId="5A660A9B"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95. Назначение жилых помещений маневренного фонда</w:t>
      </w:r>
    </w:p>
    <w:p w14:paraId="1018785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Жилые помещения маневренного фонда предназначены для временного проживания:</w:t>
      </w:r>
    </w:p>
    <w:p w14:paraId="15CCDE66"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22" w:name="P1534"/>
      <w:bookmarkEnd w:id="122"/>
      <w:r w:rsidRPr="00C73915">
        <w:rPr>
          <w:rFonts w:ascii="Times New Roman" w:hAnsi="Times New Roman" w:cs="Times New Roman"/>
          <w:sz w:val="28"/>
          <w:szCs w:val="28"/>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14:paraId="6F7CA526"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23" w:name="P1535"/>
      <w:bookmarkEnd w:id="123"/>
      <w:r w:rsidRPr="00C73915">
        <w:rPr>
          <w:rFonts w:ascii="Times New Roman" w:hAnsi="Times New Roman" w:cs="Times New Roman"/>
          <w:sz w:val="28"/>
          <w:szCs w:val="28"/>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1BD8A88E"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24" w:name="P1536"/>
      <w:bookmarkEnd w:id="124"/>
      <w:r w:rsidRPr="00C73915">
        <w:rPr>
          <w:rFonts w:ascii="Times New Roman" w:hAnsi="Times New Roman" w:cs="Times New Roman"/>
          <w:sz w:val="28"/>
          <w:szCs w:val="28"/>
        </w:rPr>
        <w:t>3) граждан, у которых единственные жилые помещения стали непригодными для проживания в результате чрезвычайных обстоятельств;</w:t>
      </w:r>
    </w:p>
    <w:p w14:paraId="61C70BE7"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25" w:name="P1537"/>
      <w:bookmarkEnd w:id="125"/>
      <w:r w:rsidRPr="00C73915">
        <w:rPr>
          <w:rFonts w:ascii="Times New Roman" w:hAnsi="Times New Roman" w:cs="Times New Roman"/>
          <w:sz w:val="28"/>
          <w:szCs w:val="28"/>
        </w:rP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14:paraId="75BD9388"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26" w:name="P1539"/>
      <w:bookmarkEnd w:id="126"/>
      <w:r w:rsidRPr="00C73915">
        <w:rPr>
          <w:rFonts w:ascii="Times New Roman" w:hAnsi="Times New Roman" w:cs="Times New Roman"/>
          <w:sz w:val="28"/>
          <w:szCs w:val="28"/>
        </w:rPr>
        <w:t>4) иных граждан в случаях, предусмотренных законодательством.</w:t>
      </w:r>
    </w:p>
    <w:p w14:paraId="04D1C2D8"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A2CBAF7" w14:textId="17B1CF54"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96. Назначение жилых помещений в домах системы социального обслуживания граждан</w:t>
      </w:r>
    </w:p>
    <w:p w14:paraId="010D72C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14:paraId="7BF9A026"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35C1FDB6" w14:textId="1B6B7607"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97. Назначение жилых помещений фондов для временного поселения вынужденных переселенцев и лиц, признанных беженцами</w:t>
      </w:r>
    </w:p>
    <w:p w14:paraId="6E2EFBD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14:paraId="1B80674F"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8DEDCC5" w14:textId="049B99FA"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98. Назначение жилых помещений для социальной защиты отдельных категорий граждан</w:t>
      </w:r>
    </w:p>
    <w:p w14:paraId="78C8620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119" w:history="1">
        <w:r w:rsidRPr="00C73915">
          <w:rPr>
            <w:rFonts w:ascii="Times New Roman" w:hAnsi="Times New Roman" w:cs="Times New Roman"/>
            <w:sz w:val="28"/>
            <w:szCs w:val="28"/>
          </w:rPr>
          <w:t>законодательством</w:t>
        </w:r>
      </w:hyperlink>
      <w:r w:rsidRPr="00C73915">
        <w:rPr>
          <w:rFonts w:ascii="Times New Roman" w:hAnsi="Times New Roman" w:cs="Times New Roman"/>
          <w:sz w:val="28"/>
          <w:szCs w:val="28"/>
        </w:rPr>
        <w:t xml:space="preserve"> отнесены к числу граждан, нуждающихся в специальной социальной защите.</w:t>
      </w:r>
    </w:p>
    <w:p w14:paraId="3A65BF6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14:paraId="6C6C7482"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782D1C5" w14:textId="606EBE78" w:rsidR="006D6FD2" w:rsidRPr="00C73915" w:rsidRDefault="006D6FD2" w:rsidP="00820E02">
      <w:pPr>
        <w:spacing w:after="0" w:line="240" w:lineRule="auto"/>
        <w:ind w:firstLine="709"/>
        <w:jc w:val="both"/>
        <w:outlineLvl w:val="2"/>
        <w:rPr>
          <w:rFonts w:ascii="Times New Roman" w:hAnsi="Times New Roman" w:cs="Times New Roman"/>
          <w:sz w:val="28"/>
          <w:szCs w:val="28"/>
        </w:rPr>
      </w:pPr>
      <w:bookmarkStart w:id="127" w:name="P1555"/>
      <w:bookmarkEnd w:id="127"/>
      <w:r w:rsidRPr="00C73915">
        <w:rPr>
          <w:rFonts w:ascii="Times New Roman" w:hAnsi="Times New Roman" w:cs="Times New Roman"/>
          <w:b/>
          <w:sz w:val="28"/>
          <w:szCs w:val="28"/>
        </w:rP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14:paraId="50B667D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14:paraId="00BA1420"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7DA2B682" w14:textId="77777777" w:rsidR="006D6FD2" w:rsidRPr="00C73915" w:rsidRDefault="006D6FD2" w:rsidP="006D6FD2">
      <w:pPr>
        <w:spacing w:after="0" w:line="240" w:lineRule="auto"/>
        <w:ind w:firstLine="709"/>
        <w:jc w:val="center"/>
        <w:outlineLvl w:val="1"/>
        <w:rPr>
          <w:rFonts w:ascii="Times New Roman" w:hAnsi="Times New Roman" w:cs="Times New Roman"/>
          <w:sz w:val="28"/>
          <w:szCs w:val="28"/>
        </w:rPr>
      </w:pPr>
      <w:r w:rsidRPr="00C73915">
        <w:rPr>
          <w:rFonts w:ascii="Times New Roman" w:hAnsi="Times New Roman" w:cs="Times New Roman"/>
          <w:b/>
          <w:sz w:val="28"/>
          <w:szCs w:val="28"/>
        </w:rPr>
        <w:t>Глава 10. ПРЕДОСТАВЛЕНИЕ СПЕЦИАЛИЗИРОВАННЫХ</w:t>
      </w:r>
    </w:p>
    <w:p w14:paraId="6640A3D8" w14:textId="77777777" w:rsidR="006D6FD2" w:rsidRPr="00C73915" w:rsidRDefault="006D6FD2" w:rsidP="006D6FD2">
      <w:pPr>
        <w:spacing w:after="0" w:line="240" w:lineRule="auto"/>
        <w:ind w:firstLine="709"/>
        <w:jc w:val="center"/>
        <w:rPr>
          <w:rFonts w:ascii="Times New Roman" w:hAnsi="Times New Roman" w:cs="Times New Roman"/>
          <w:sz w:val="28"/>
          <w:szCs w:val="28"/>
        </w:rPr>
      </w:pPr>
      <w:r w:rsidRPr="00C73915">
        <w:rPr>
          <w:rFonts w:ascii="Times New Roman" w:hAnsi="Times New Roman" w:cs="Times New Roman"/>
          <w:b/>
          <w:sz w:val="28"/>
          <w:szCs w:val="28"/>
        </w:rPr>
        <w:t>ЖИЛЫХ ПОМЕЩЕНИЙ И ПОЛЬЗОВАНИЕ ИМИ</w:t>
      </w:r>
    </w:p>
    <w:p w14:paraId="58DA7C32" w14:textId="77777777" w:rsidR="006D6FD2" w:rsidRPr="00C73915" w:rsidRDefault="006D6FD2" w:rsidP="006D6FD2">
      <w:pPr>
        <w:spacing w:after="0" w:line="240" w:lineRule="auto"/>
        <w:ind w:firstLine="709"/>
        <w:jc w:val="center"/>
        <w:rPr>
          <w:rFonts w:ascii="Times New Roman" w:hAnsi="Times New Roman" w:cs="Times New Roman"/>
          <w:sz w:val="28"/>
          <w:szCs w:val="28"/>
        </w:rPr>
      </w:pPr>
    </w:p>
    <w:p w14:paraId="0BC36A19" w14:textId="138DF9B5"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99. Основания предоставления специализированных жилых помещений</w:t>
      </w:r>
    </w:p>
    <w:p w14:paraId="62CA030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14:paraId="7AE2AAA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Специализированные жилые помещения предоставляются по установленным настоящим Кодексом основаниям гражданам, </w:t>
      </w:r>
      <w:hyperlink r:id="rId120" w:history="1">
        <w:r w:rsidRPr="00C73915">
          <w:rPr>
            <w:rFonts w:ascii="Times New Roman" w:hAnsi="Times New Roman" w:cs="Times New Roman"/>
            <w:sz w:val="28"/>
            <w:szCs w:val="28"/>
          </w:rPr>
          <w:t>не обеспеченным</w:t>
        </w:r>
      </w:hyperlink>
      <w:r w:rsidRPr="00C73915">
        <w:rPr>
          <w:rFonts w:ascii="Times New Roman" w:hAnsi="Times New Roman" w:cs="Times New Roman"/>
          <w:sz w:val="28"/>
          <w:szCs w:val="28"/>
        </w:rPr>
        <w:t xml:space="preserve"> жилыми помещениями в соответствующем населенном пункте.</w:t>
      </w:r>
    </w:p>
    <w:p w14:paraId="64B9F90C"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49429E67" w14:textId="48B14EC0"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100. Договор найма специализированного жилого помещения</w:t>
      </w:r>
    </w:p>
    <w:p w14:paraId="1BC3A61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14:paraId="3BC8986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Договор найма специализированного жилого помещения заключается на основании решения о предоставлении такого помещения.</w:t>
      </w:r>
    </w:p>
    <w:p w14:paraId="198C6B0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14:paraId="3AF2FF2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14:paraId="17334E9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88" w:history="1">
        <w:r w:rsidRPr="00C73915">
          <w:rPr>
            <w:rFonts w:ascii="Times New Roman" w:hAnsi="Times New Roman" w:cs="Times New Roman"/>
            <w:sz w:val="28"/>
            <w:szCs w:val="28"/>
          </w:rPr>
          <w:t>статьей 65,</w:t>
        </w:r>
      </w:hyperlink>
      <w:r w:rsidRPr="00C73915">
        <w:rPr>
          <w:rFonts w:ascii="Times New Roman" w:hAnsi="Times New Roman" w:cs="Times New Roman"/>
          <w:sz w:val="28"/>
          <w:szCs w:val="28"/>
        </w:rPr>
        <w:t xml:space="preserve"> </w:t>
      </w:r>
      <w:hyperlink w:anchor="P1112" w:history="1">
        <w:r w:rsidRPr="00C73915">
          <w:rPr>
            <w:rFonts w:ascii="Times New Roman" w:hAnsi="Times New Roman" w:cs="Times New Roman"/>
            <w:sz w:val="28"/>
            <w:szCs w:val="28"/>
          </w:rPr>
          <w:t>частями 3</w:t>
        </w:r>
      </w:hyperlink>
      <w:r w:rsidRPr="00C73915">
        <w:rPr>
          <w:rFonts w:ascii="Times New Roman" w:hAnsi="Times New Roman" w:cs="Times New Roman"/>
          <w:sz w:val="28"/>
          <w:szCs w:val="28"/>
        </w:rPr>
        <w:t xml:space="preserve"> и </w:t>
      </w:r>
      <w:hyperlink w:anchor="P1119" w:history="1">
        <w:r w:rsidRPr="00C73915">
          <w:rPr>
            <w:rFonts w:ascii="Times New Roman" w:hAnsi="Times New Roman" w:cs="Times New Roman"/>
            <w:sz w:val="28"/>
            <w:szCs w:val="28"/>
          </w:rPr>
          <w:t>4 статьи 67</w:t>
        </w:r>
      </w:hyperlink>
      <w:r w:rsidRPr="00C73915">
        <w:rPr>
          <w:rFonts w:ascii="Times New Roman" w:hAnsi="Times New Roman" w:cs="Times New Roman"/>
          <w:sz w:val="28"/>
          <w:szCs w:val="28"/>
        </w:rPr>
        <w:t xml:space="preserve"> и </w:t>
      </w:r>
      <w:hyperlink w:anchor="P1125" w:history="1">
        <w:r w:rsidRPr="00C73915">
          <w:rPr>
            <w:rFonts w:ascii="Times New Roman" w:hAnsi="Times New Roman" w:cs="Times New Roman"/>
            <w:sz w:val="28"/>
            <w:szCs w:val="28"/>
          </w:rPr>
          <w:t>статьей 69</w:t>
        </w:r>
      </w:hyperlink>
      <w:r w:rsidRPr="00C73915">
        <w:rPr>
          <w:rFonts w:ascii="Times New Roman" w:hAnsi="Times New Roman" w:cs="Times New Roman"/>
          <w:sz w:val="28"/>
          <w:szCs w:val="28"/>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96" w:history="1">
        <w:r w:rsidRPr="00C73915">
          <w:rPr>
            <w:rFonts w:ascii="Times New Roman" w:hAnsi="Times New Roman" w:cs="Times New Roman"/>
            <w:sz w:val="28"/>
            <w:szCs w:val="28"/>
          </w:rPr>
          <w:t xml:space="preserve">частями </w:t>
        </w:r>
        <w:r w:rsidRPr="00C73915">
          <w:rPr>
            <w:rFonts w:ascii="Times New Roman" w:hAnsi="Times New Roman" w:cs="Times New Roman"/>
            <w:sz w:val="28"/>
            <w:szCs w:val="28"/>
          </w:rPr>
          <w:lastRenderedPageBreak/>
          <w:t>2</w:t>
        </w:r>
      </w:hyperlink>
      <w:r w:rsidRPr="00C73915">
        <w:rPr>
          <w:rFonts w:ascii="Times New Roman" w:hAnsi="Times New Roman" w:cs="Times New Roman"/>
          <w:sz w:val="28"/>
          <w:szCs w:val="28"/>
        </w:rPr>
        <w:t xml:space="preserve"> - </w:t>
      </w:r>
      <w:hyperlink w:anchor="P601" w:history="1">
        <w:r w:rsidRPr="00C73915">
          <w:rPr>
            <w:rFonts w:ascii="Times New Roman" w:hAnsi="Times New Roman" w:cs="Times New Roman"/>
            <w:sz w:val="28"/>
            <w:szCs w:val="28"/>
          </w:rPr>
          <w:t>4 статьи 31</w:t>
        </w:r>
      </w:hyperlink>
      <w:r w:rsidRPr="00C73915">
        <w:rPr>
          <w:rFonts w:ascii="Times New Roman" w:hAnsi="Times New Roman" w:cs="Times New Roman"/>
          <w:sz w:val="28"/>
          <w:szCs w:val="28"/>
        </w:rPr>
        <w:t xml:space="preserve">, </w:t>
      </w:r>
      <w:hyperlink w:anchor="P1088" w:history="1">
        <w:r w:rsidRPr="00C73915">
          <w:rPr>
            <w:rFonts w:ascii="Times New Roman" w:hAnsi="Times New Roman" w:cs="Times New Roman"/>
            <w:sz w:val="28"/>
            <w:szCs w:val="28"/>
          </w:rPr>
          <w:t>статьей 65</w:t>
        </w:r>
      </w:hyperlink>
      <w:r w:rsidRPr="00C73915">
        <w:rPr>
          <w:rFonts w:ascii="Times New Roman" w:hAnsi="Times New Roman" w:cs="Times New Roman"/>
          <w:sz w:val="28"/>
          <w:szCs w:val="28"/>
        </w:rPr>
        <w:t xml:space="preserve"> и </w:t>
      </w:r>
      <w:hyperlink w:anchor="P1112" w:history="1">
        <w:r w:rsidRPr="00C73915">
          <w:rPr>
            <w:rFonts w:ascii="Times New Roman" w:hAnsi="Times New Roman" w:cs="Times New Roman"/>
            <w:sz w:val="28"/>
            <w:szCs w:val="28"/>
          </w:rPr>
          <w:t>частями 3</w:t>
        </w:r>
      </w:hyperlink>
      <w:r w:rsidRPr="00C73915">
        <w:rPr>
          <w:rFonts w:ascii="Times New Roman" w:hAnsi="Times New Roman" w:cs="Times New Roman"/>
          <w:sz w:val="28"/>
          <w:szCs w:val="28"/>
        </w:rPr>
        <w:t xml:space="preserve"> и </w:t>
      </w:r>
      <w:hyperlink w:anchor="P1119" w:history="1">
        <w:r w:rsidRPr="00C73915">
          <w:rPr>
            <w:rFonts w:ascii="Times New Roman" w:hAnsi="Times New Roman" w:cs="Times New Roman"/>
            <w:sz w:val="28"/>
            <w:szCs w:val="28"/>
          </w:rPr>
          <w:t>4 статьи 67</w:t>
        </w:r>
      </w:hyperlink>
      <w:r w:rsidRPr="00C73915">
        <w:rPr>
          <w:rFonts w:ascii="Times New Roman" w:hAnsi="Times New Roman" w:cs="Times New Roman"/>
          <w:sz w:val="28"/>
          <w:szCs w:val="28"/>
        </w:rPr>
        <w:t xml:space="preserve"> настоящего Кодекса, если иное не установлено другими федеральными законами.</w:t>
      </w:r>
    </w:p>
    <w:p w14:paraId="5DBB32D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В договоре найма специализированного жилого помещения указываются члены семьи нанимателя.</w:t>
      </w:r>
    </w:p>
    <w:p w14:paraId="719A833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Договор найма специализированного жилого помещения заключается в письменной форме.</w:t>
      </w:r>
    </w:p>
    <w:p w14:paraId="4FA8299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 Типовые договоры найма специализированных жилых помещений утверждаются Правительством Российской Федерации.</w:t>
      </w:r>
    </w:p>
    <w:p w14:paraId="0DFC4808"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74D613C5" w14:textId="5526E5DA"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101. Расторжение договора найма специализированного жилого помещения</w:t>
      </w:r>
    </w:p>
    <w:p w14:paraId="53C1694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Договор найма специализированного жилого помещения может быть расторгнут в любое время по соглашению сторон.</w:t>
      </w:r>
    </w:p>
    <w:p w14:paraId="3DF0E95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Наниматель специализированного жилого помещения в любое время может расторгнуть договор найма специализированного жилого помещения.</w:t>
      </w:r>
    </w:p>
    <w:p w14:paraId="5E35787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55" w:history="1">
        <w:r w:rsidRPr="00C73915">
          <w:rPr>
            <w:rFonts w:ascii="Times New Roman" w:hAnsi="Times New Roman" w:cs="Times New Roman"/>
            <w:sz w:val="28"/>
            <w:szCs w:val="28"/>
          </w:rPr>
          <w:t>статьей 98.1</w:t>
        </w:r>
      </w:hyperlink>
      <w:r w:rsidRPr="00C73915">
        <w:rPr>
          <w:rFonts w:ascii="Times New Roman" w:hAnsi="Times New Roman" w:cs="Times New Roman"/>
          <w:sz w:val="28"/>
          <w:szCs w:val="28"/>
        </w:rP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224" w:history="1">
        <w:r w:rsidRPr="00C73915">
          <w:rPr>
            <w:rFonts w:ascii="Times New Roman" w:hAnsi="Times New Roman" w:cs="Times New Roman"/>
            <w:sz w:val="28"/>
            <w:szCs w:val="28"/>
          </w:rPr>
          <w:t>статьей 83</w:t>
        </w:r>
      </w:hyperlink>
      <w:r w:rsidRPr="00C73915">
        <w:rPr>
          <w:rFonts w:ascii="Times New Roman" w:hAnsi="Times New Roman" w:cs="Times New Roman"/>
          <w:sz w:val="28"/>
          <w:szCs w:val="28"/>
        </w:rPr>
        <w:t xml:space="preserve"> настоящего Кодекса случаях.</w:t>
      </w:r>
    </w:p>
    <w:p w14:paraId="57DCB82D"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28" w:name="P1587"/>
      <w:bookmarkEnd w:id="128"/>
      <w:r w:rsidRPr="00C73915">
        <w:rPr>
          <w:rFonts w:ascii="Times New Roman" w:hAnsi="Times New Roman" w:cs="Times New Roman"/>
          <w:sz w:val="28"/>
          <w:szCs w:val="28"/>
        </w:rP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14:paraId="49926F4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14:paraId="11C434A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w:t>
      </w:r>
      <w:hyperlink r:id="rId121" w:history="1">
        <w:r w:rsidRPr="00C73915">
          <w:rPr>
            <w:rFonts w:ascii="Times New Roman" w:hAnsi="Times New Roman" w:cs="Times New Roman"/>
            <w:sz w:val="28"/>
            <w:szCs w:val="28"/>
          </w:rPr>
          <w:t>разрушения или систематического повреждения</w:t>
        </w:r>
      </w:hyperlink>
      <w:r w:rsidRPr="00C73915">
        <w:rPr>
          <w:rFonts w:ascii="Times New Roman" w:hAnsi="Times New Roman" w:cs="Times New Roman"/>
          <w:sz w:val="28"/>
          <w:szCs w:val="28"/>
        </w:rPr>
        <w:t xml:space="preserve"> жилого помещения нанимателем или проживающими совместно с ним членами его семьи;</w:t>
      </w:r>
    </w:p>
    <w:p w14:paraId="2F251BE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систематического нарушения прав и законных интересов соседей, которое делает невозможным совместное проживание в одном жилом помещении;</w:t>
      </w:r>
    </w:p>
    <w:p w14:paraId="3DAB2A1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использования жилого помещения </w:t>
      </w:r>
      <w:hyperlink r:id="rId122" w:history="1">
        <w:r w:rsidRPr="00C73915">
          <w:rPr>
            <w:rFonts w:ascii="Times New Roman" w:hAnsi="Times New Roman" w:cs="Times New Roman"/>
            <w:sz w:val="28"/>
            <w:szCs w:val="28"/>
          </w:rPr>
          <w:t>не по назначению</w:t>
        </w:r>
      </w:hyperlink>
      <w:r w:rsidRPr="00C73915">
        <w:rPr>
          <w:rFonts w:ascii="Times New Roman" w:hAnsi="Times New Roman" w:cs="Times New Roman"/>
          <w:sz w:val="28"/>
          <w:szCs w:val="28"/>
        </w:rPr>
        <w:t>.</w:t>
      </w:r>
    </w:p>
    <w:p w14:paraId="1025EE91"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6D61644" w14:textId="504CCEAF"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102. Прекращение договора найма специализированного жилого помещения</w:t>
      </w:r>
    </w:p>
    <w:p w14:paraId="6E210D0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14:paraId="04FE066A"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29" w:name="P1597"/>
      <w:bookmarkEnd w:id="129"/>
      <w:r w:rsidRPr="00C73915">
        <w:rPr>
          <w:rFonts w:ascii="Times New Roman" w:hAnsi="Times New Roman" w:cs="Times New Roman"/>
          <w:sz w:val="28"/>
          <w:szCs w:val="28"/>
        </w:rP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w:t>
      </w:r>
      <w:r w:rsidRPr="00C73915">
        <w:rPr>
          <w:rFonts w:ascii="Times New Roman" w:hAnsi="Times New Roman" w:cs="Times New Roman"/>
          <w:sz w:val="28"/>
          <w:szCs w:val="28"/>
        </w:rPr>
        <w:lastRenderedPageBreak/>
        <w:t>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14:paraId="2048B29A"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1CDB831A" w14:textId="2DA1FE65"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103. Выселение граждан из специализированных жилых помещений</w:t>
      </w:r>
    </w:p>
    <w:p w14:paraId="2C41407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97" w:history="1">
        <w:r w:rsidRPr="00C73915">
          <w:rPr>
            <w:rFonts w:ascii="Times New Roman" w:hAnsi="Times New Roman" w:cs="Times New Roman"/>
            <w:sz w:val="28"/>
            <w:szCs w:val="28"/>
          </w:rPr>
          <w:t>частью 2 статьи 102</w:t>
        </w:r>
      </w:hyperlink>
      <w:r w:rsidRPr="00C73915">
        <w:rPr>
          <w:rFonts w:ascii="Times New Roman" w:hAnsi="Times New Roman" w:cs="Times New Roman"/>
          <w:sz w:val="28"/>
          <w:szCs w:val="28"/>
        </w:rPr>
        <w:t xml:space="preserve"> настоящего Кодекса и </w:t>
      </w:r>
      <w:hyperlink w:anchor="P1602" w:history="1">
        <w:r w:rsidRPr="00C73915">
          <w:rPr>
            <w:rFonts w:ascii="Times New Roman" w:hAnsi="Times New Roman" w:cs="Times New Roman"/>
            <w:sz w:val="28"/>
            <w:szCs w:val="28"/>
          </w:rPr>
          <w:t>частью 2</w:t>
        </w:r>
      </w:hyperlink>
      <w:r w:rsidRPr="00C73915">
        <w:rPr>
          <w:rFonts w:ascii="Times New Roman" w:hAnsi="Times New Roman" w:cs="Times New Roman"/>
          <w:sz w:val="28"/>
          <w:szCs w:val="28"/>
        </w:rPr>
        <w:t xml:space="preserve"> настоящей статьи.</w:t>
      </w:r>
    </w:p>
    <w:p w14:paraId="5E5385D3"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30" w:name="P1602"/>
      <w:bookmarkEnd w:id="130"/>
      <w:r w:rsidRPr="00C73915">
        <w:rPr>
          <w:rFonts w:ascii="Times New Roman" w:hAnsi="Times New Roman" w:cs="Times New Roman"/>
          <w:sz w:val="28"/>
          <w:szCs w:val="28"/>
        </w:rP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14:paraId="4541D30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14:paraId="482E4EE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пенсионеры по старости;</w:t>
      </w:r>
    </w:p>
    <w:p w14:paraId="339664D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члены семьи работника, которому было предоставлено служебное жилое помещение или жилое помещение в общежитии и который умер;</w:t>
      </w:r>
    </w:p>
    <w:p w14:paraId="2BA6586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14:paraId="08B7692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Гражданам, указанным в </w:t>
      </w:r>
      <w:hyperlink w:anchor="P1602" w:history="1">
        <w:r w:rsidRPr="00C73915">
          <w:rPr>
            <w:rFonts w:ascii="Times New Roman" w:hAnsi="Times New Roman" w:cs="Times New Roman"/>
            <w:sz w:val="28"/>
            <w:szCs w:val="28"/>
          </w:rPr>
          <w:t>части 2</w:t>
        </w:r>
      </w:hyperlink>
      <w:r w:rsidRPr="00C73915">
        <w:rPr>
          <w:rFonts w:ascii="Times New Roman" w:hAnsi="Times New Roman" w:cs="Times New Roman"/>
          <w:sz w:val="28"/>
          <w:szCs w:val="28"/>
        </w:rPr>
        <w:t xml:space="preserve"> настоящей статьи, предоставляются другие жилые помещения, которые должны находиться в черте соответствующего населенного пункта.</w:t>
      </w:r>
    </w:p>
    <w:p w14:paraId="7F4A5FF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97" w:history="1">
        <w:r w:rsidRPr="00C73915">
          <w:rPr>
            <w:rFonts w:ascii="Times New Roman" w:hAnsi="Times New Roman" w:cs="Times New Roman"/>
            <w:sz w:val="28"/>
            <w:szCs w:val="28"/>
          </w:rPr>
          <w:t>частью 2 статьи 102</w:t>
        </w:r>
      </w:hyperlink>
      <w:r w:rsidRPr="00C73915">
        <w:rPr>
          <w:rFonts w:ascii="Times New Roman" w:hAnsi="Times New Roman" w:cs="Times New Roman"/>
          <w:sz w:val="28"/>
          <w:szCs w:val="28"/>
        </w:rPr>
        <w:t xml:space="preserve"> настоящего Кодекса, осуществляется прежним собственником или юридическим лицом, передающими соответствующие жилые помещения.</w:t>
      </w:r>
    </w:p>
    <w:p w14:paraId="6350CCF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87" w:history="1">
        <w:r w:rsidRPr="00C73915">
          <w:rPr>
            <w:rFonts w:ascii="Times New Roman" w:hAnsi="Times New Roman" w:cs="Times New Roman"/>
            <w:sz w:val="28"/>
            <w:szCs w:val="28"/>
          </w:rPr>
          <w:t>частью 4 статьи 101</w:t>
        </w:r>
      </w:hyperlink>
      <w:r w:rsidRPr="00C73915">
        <w:rPr>
          <w:rFonts w:ascii="Times New Roman" w:hAnsi="Times New Roman" w:cs="Times New Roman"/>
          <w:sz w:val="28"/>
          <w:szCs w:val="28"/>
        </w:rPr>
        <w:t xml:space="preserve"> настоящего Кодекса, они и проживающие </w:t>
      </w:r>
      <w:r w:rsidRPr="00C73915">
        <w:rPr>
          <w:rFonts w:ascii="Times New Roman" w:hAnsi="Times New Roman" w:cs="Times New Roman"/>
          <w:sz w:val="28"/>
          <w:szCs w:val="28"/>
        </w:rPr>
        <w:lastRenderedPageBreak/>
        <w:t>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14:paraId="5E307109"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14C7DB3D" w14:textId="3AA934F8"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104. Предоставление служебных жилых помещений</w:t>
      </w:r>
    </w:p>
    <w:p w14:paraId="5232708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Служебные жилые помещения предоставляются гражданам в виде жилого дома, отдельной квартиры.</w:t>
      </w:r>
    </w:p>
    <w:p w14:paraId="3419136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Категории граждан, которым предоставляются служебные жилые помещения, устанавливаются:</w:t>
      </w:r>
    </w:p>
    <w:p w14:paraId="410AEFA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органом государственной власти Российской Федерации - в жилищном фонде Российской Федерации;</w:t>
      </w:r>
    </w:p>
    <w:p w14:paraId="5B979B5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органом государственной власти субъекта Российской Федерации - в жилищном фонде субъекта Российской Федерации;</w:t>
      </w:r>
    </w:p>
    <w:p w14:paraId="622F977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органом местного самоуправления - в муниципальном жилищном фонде.</w:t>
      </w:r>
    </w:p>
    <w:p w14:paraId="56D1E2C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14:paraId="4CF4E6FF"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456692C" w14:textId="0861E47D"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105. Предоставление жилых помещений в общежитиях</w:t>
      </w:r>
    </w:p>
    <w:p w14:paraId="620DAE6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Жилые помещения в общежитиях предоставляются из расчета не менее шести квадратных метров жилой площади на одного человека.</w:t>
      </w:r>
    </w:p>
    <w:p w14:paraId="41E9659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Договор найма жилого помещения в общежитии заключается на период трудовых отношений, прохождения службы или </w:t>
      </w:r>
      <w:hyperlink r:id="rId123" w:history="1">
        <w:r w:rsidRPr="00C73915">
          <w:rPr>
            <w:rFonts w:ascii="Times New Roman" w:hAnsi="Times New Roman" w:cs="Times New Roman"/>
            <w:sz w:val="28"/>
            <w:szCs w:val="28"/>
          </w:rPr>
          <w:t>обучения</w:t>
        </w:r>
      </w:hyperlink>
      <w:r w:rsidRPr="00C73915">
        <w:rPr>
          <w:rFonts w:ascii="Times New Roman" w:hAnsi="Times New Roman" w:cs="Times New Roman"/>
          <w:sz w:val="28"/>
          <w:szCs w:val="28"/>
        </w:rP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14:paraId="2115B598"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4AF1DDDF" w14:textId="2E875372"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106. Предоставление жилых помещений маневренного фонда</w:t>
      </w:r>
    </w:p>
    <w:p w14:paraId="3BD9A38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Жилые помещения маневренного фонда предоставляются из расчета не менее чем шесть квадратных метров жилой площади на одного человека.</w:t>
      </w:r>
    </w:p>
    <w:p w14:paraId="2762707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Договор найма жилого помещения маневренного фонда заключается на период:</w:t>
      </w:r>
    </w:p>
    <w:p w14:paraId="0682697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до завершения капитального ремонта или реконструкции дома (при заключении такого договора с гражданами, указанными в </w:t>
      </w:r>
      <w:hyperlink w:anchor="P1534" w:history="1">
        <w:r w:rsidRPr="00C73915">
          <w:rPr>
            <w:rFonts w:ascii="Times New Roman" w:hAnsi="Times New Roman" w:cs="Times New Roman"/>
            <w:sz w:val="28"/>
            <w:szCs w:val="28"/>
          </w:rPr>
          <w:t>пункте 1 статьи 95</w:t>
        </w:r>
      </w:hyperlink>
      <w:r w:rsidRPr="00C73915">
        <w:rPr>
          <w:rFonts w:ascii="Times New Roman" w:hAnsi="Times New Roman" w:cs="Times New Roman"/>
          <w:sz w:val="28"/>
          <w:szCs w:val="28"/>
        </w:rPr>
        <w:t xml:space="preserve"> настоящего Кодекса);</w:t>
      </w:r>
    </w:p>
    <w:p w14:paraId="5413DB7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35" w:history="1">
        <w:r w:rsidRPr="00C73915">
          <w:rPr>
            <w:rFonts w:ascii="Times New Roman" w:hAnsi="Times New Roman" w:cs="Times New Roman"/>
            <w:sz w:val="28"/>
            <w:szCs w:val="28"/>
          </w:rPr>
          <w:t>пункте 2 статьи 95</w:t>
        </w:r>
      </w:hyperlink>
      <w:r w:rsidRPr="00C73915">
        <w:rPr>
          <w:rFonts w:ascii="Times New Roman" w:hAnsi="Times New Roman" w:cs="Times New Roman"/>
          <w:sz w:val="28"/>
          <w:szCs w:val="28"/>
        </w:rPr>
        <w:t xml:space="preserve"> настоящего Кодекса);</w:t>
      </w:r>
    </w:p>
    <w:p w14:paraId="18D6F55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w:t>
      </w:r>
      <w:r w:rsidRPr="00C73915">
        <w:rPr>
          <w:rFonts w:ascii="Times New Roman" w:hAnsi="Times New Roman" w:cs="Times New Roman"/>
          <w:sz w:val="28"/>
          <w:szCs w:val="28"/>
        </w:rPr>
        <w:lastRenderedPageBreak/>
        <w:t xml:space="preserve">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36" w:history="1">
        <w:r w:rsidRPr="00C73915">
          <w:rPr>
            <w:rFonts w:ascii="Times New Roman" w:hAnsi="Times New Roman" w:cs="Times New Roman"/>
            <w:sz w:val="28"/>
            <w:szCs w:val="28"/>
          </w:rPr>
          <w:t>пункте 3 статьи 95</w:t>
        </w:r>
      </w:hyperlink>
      <w:r w:rsidRPr="00C73915">
        <w:rPr>
          <w:rFonts w:ascii="Times New Roman" w:hAnsi="Times New Roman" w:cs="Times New Roman"/>
          <w:sz w:val="28"/>
          <w:szCs w:val="28"/>
        </w:rPr>
        <w:t xml:space="preserve"> настоящего Кодекса);</w:t>
      </w:r>
    </w:p>
    <w:p w14:paraId="098DE7C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3.1) до завершения расчетов с гражданами, указанными в </w:t>
      </w:r>
      <w:hyperlink w:anchor="P1537" w:history="1">
        <w:r w:rsidRPr="00C73915">
          <w:rPr>
            <w:rFonts w:ascii="Times New Roman" w:hAnsi="Times New Roman" w:cs="Times New Roman"/>
            <w:sz w:val="28"/>
            <w:szCs w:val="28"/>
          </w:rPr>
          <w:t>пункте 3.1 статьи 95</w:t>
        </w:r>
      </w:hyperlink>
      <w:r w:rsidRPr="00C73915">
        <w:rPr>
          <w:rFonts w:ascii="Times New Roman" w:hAnsi="Times New Roman" w:cs="Times New Roman"/>
          <w:sz w:val="28"/>
          <w:szCs w:val="28"/>
        </w:rPr>
        <w:t xml:space="preserve"> настоящего Кодекса, либо до предоставления им жилых помещений, но не более чем на два года;</w:t>
      </w:r>
    </w:p>
    <w:p w14:paraId="79414D1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установленный законодательством (при заключении такого договора с гражданами, указанными в </w:t>
      </w:r>
      <w:hyperlink w:anchor="P1539" w:history="1">
        <w:r w:rsidRPr="00C73915">
          <w:rPr>
            <w:rFonts w:ascii="Times New Roman" w:hAnsi="Times New Roman" w:cs="Times New Roman"/>
            <w:sz w:val="28"/>
            <w:szCs w:val="28"/>
          </w:rPr>
          <w:t>пункте 4 статьи 95</w:t>
        </w:r>
      </w:hyperlink>
      <w:r w:rsidRPr="00C73915">
        <w:rPr>
          <w:rFonts w:ascii="Times New Roman" w:hAnsi="Times New Roman" w:cs="Times New Roman"/>
          <w:sz w:val="28"/>
          <w:szCs w:val="28"/>
        </w:rPr>
        <w:t xml:space="preserve"> настоящего Кодекса).</w:t>
      </w:r>
    </w:p>
    <w:p w14:paraId="5936561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Истечение периода, на который заключен договор найма жилого помещения маневренного фонда, является основанием прекращения данного договора.</w:t>
      </w:r>
    </w:p>
    <w:p w14:paraId="1491DD85"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3AEBE207" w14:textId="77777777" w:rsidR="006D6FD2" w:rsidRPr="00C73915" w:rsidRDefault="006D6FD2" w:rsidP="006D6FD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107. Предоставление жилых помещений в домах системы социального обслуживания граждан</w:t>
      </w:r>
    </w:p>
    <w:p w14:paraId="53A7C1D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14:paraId="346ED2E3"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17150D0F" w14:textId="1899138F"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108. Предоставление жилых помещений фондов для временного поселения вынужденных переселенцев и лиц, признанных беженцами</w:t>
      </w:r>
    </w:p>
    <w:p w14:paraId="1DA2AFC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14:paraId="053D0E2E"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7936B991" w14:textId="439011F1"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109. Предоставление жилых помещений для социальной защиты отдельных категорий граждан</w:t>
      </w:r>
    </w:p>
    <w:p w14:paraId="4379EE0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14:paraId="37AC7FCB"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2BE844A5" w14:textId="090D1ED9" w:rsidR="006D6FD2" w:rsidRPr="00C73915" w:rsidRDefault="006D6FD2" w:rsidP="00820E0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14:paraId="089E4A42"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31" w:name="P1659"/>
      <w:bookmarkEnd w:id="131"/>
      <w:r w:rsidRPr="00C73915">
        <w:rPr>
          <w:rFonts w:ascii="Times New Roman" w:hAnsi="Times New Roman" w:cs="Times New Roman"/>
          <w:sz w:val="28"/>
          <w:szCs w:val="28"/>
        </w:rP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14:paraId="3B93711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14:paraId="2265374D"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32" w:name="P1661"/>
      <w:bookmarkEnd w:id="132"/>
      <w:r w:rsidRPr="00C73915">
        <w:rPr>
          <w:rFonts w:ascii="Times New Roman" w:hAnsi="Times New Roman" w:cs="Times New Roman"/>
          <w:sz w:val="28"/>
          <w:szCs w:val="28"/>
        </w:rPr>
        <w:t xml:space="preserve">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w:t>
      </w:r>
      <w:r w:rsidRPr="00C73915">
        <w:rPr>
          <w:rFonts w:ascii="Times New Roman" w:hAnsi="Times New Roman" w:cs="Times New Roman"/>
          <w:sz w:val="28"/>
          <w:szCs w:val="28"/>
        </w:rPr>
        <w:lastRenderedPageBreak/>
        <w:t>могут быть вселены их несовершеннолетние дети и супруг (супруга). Указанные лица включаются в договор найма специализированного жилого помещения.</w:t>
      </w:r>
    </w:p>
    <w:p w14:paraId="502A242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В случае смерти лиц, указанных в </w:t>
      </w:r>
      <w:hyperlink w:anchor="P1659" w:history="1">
        <w:r w:rsidRPr="00C73915">
          <w:rPr>
            <w:rFonts w:ascii="Times New Roman" w:hAnsi="Times New Roman" w:cs="Times New Roman"/>
            <w:sz w:val="28"/>
            <w:szCs w:val="28"/>
          </w:rPr>
          <w:t>части 1</w:t>
        </w:r>
      </w:hyperlink>
      <w:r w:rsidRPr="00C73915">
        <w:rPr>
          <w:rFonts w:ascii="Times New Roman" w:hAnsi="Times New Roman" w:cs="Times New Roman"/>
          <w:sz w:val="28"/>
          <w:szCs w:val="28"/>
        </w:rP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61" w:history="1">
        <w:r w:rsidRPr="00C73915">
          <w:rPr>
            <w:rFonts w:ascii="Times New Roman" w:hAnsi="Times New Roman" w:cs="Times New Roman"/>
            <w:sz w:val="28"/>
            <w:szCs w:val="28"/>
          </w:rPr>
          <w:t>части 3</w:t>
        </w:r>
      </w:hyperlink>
      <w:r w:rsidRPr="00C73915">
        <w:rPr>
          <w:rFonts w:ascii="Times New Roman" w:hAnsi="Times New Roman" w:cs="Times New Roman"/>
          <w:sz w:val="28"/>
          <w:szCs w:val="28"/>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14:paraId="262F4FE0"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76A9730D"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bookmarkStart w:id="133" w:name="P1666"/>
      <w:bookmarkEnd w:id="133"/>
    </w:p>
    <w:p w14:paraId="37A0D036"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2381609E"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66DF4C15"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2622A627"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14D5979F"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1834B41A"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201D781A"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6B511390"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60E1C4F2"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443A28C6"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210801B3"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70371D12"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331D1804"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7043E8F2"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287211A2"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20E517F5"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75321D1B"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1C6CC0FF"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6A9F1BF7"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3B3311CD"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4BC319D3"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4264594E"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357CCD12"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542428CE"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139FA35D"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4B1C718F"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56FB8342"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0BF558DC"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6E33E2CC"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5F66C1E7"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49D80CAD"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27ABBC4B"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38FA0A62"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55553031"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2849FD44"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5EA41DCB"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0018136E" w14:textId="3985D75F" w:rsidR="006D6FD2" w:rsidRPr="00C73915" w:rsidRDefault="006D6FD2" w:rsidP="006D6FD2">
      <w:pPr>
        <w:spacing w:after="0" w:line="240" w:lineRule="auto"/>
        <w:ind w:firstLine="709"/>
        <w:jc w:val="center"/>
        <w:outlineLvl w:val="0"/>
        <w:rPr>
          <w:rFonts w:ascii="Times New Roman" w:hAnsi="Times New Roman" w:cs="Times New Roman"/>
          <w:sz w:val="28"/>
          <w:szCs w:val="28"/>
        </w:rPr>
      </w:pPr>
      <w:r w:rsidRPr="00C73915">
        <w:rPr>
          <w:rFonts w:ascii="Times New Roman" w:hAnsi="Times New Roman" w:cs="Times New Roman"/>
          <w:b/>
          <w:sz w:val="28"/>
          <w:szCs w:val="28"/>
        </w:rPr>
        <w:lastRenderedPageBreak/>
        <w:t>Раздел V. ЖИЛИЩНЫЕ И ЖИЛИЩНО-СТРОИТЕЛЬНЫЕ КООПЕРАТИВЫ</w:t>
      </w:r>
    </w:p>
    <w:p w14:paraId="36AE0847" w14:textId="77777777" w:rsidR="006D6FD2" w:rsidRPr="00C73915" w:rsidRDefault="006D6FD2" w:rsidP="006D6FD2">
      <w:pPr>
        <w:spacing w:after="0" w:line="240" w:lineRule="auto"/>
        <w:ind w:firstLine="709"/>
        <w:jc w:val="center"/>
        <w:rPr>
          <w:rFonts w:ascii="Times New Roman" w:hAnsi="Times New Roman" w:cs="Times New Roman"/>
          <w:sz w:val="28"/>
          <w:szCs w:val="28"/>
        </w:rPr>
      </w:pPr>
    </w:p>
    <w:p w14:paraId="4D8050CE" w14:textId="77777777" w:rsidR="006D6FD2" w:rsidRPr="00C73915" w:rsidRDefault="006D6FD2" w:rsidP="006D6FD2">
      <w:pPr>
        <w:spacing w:after="0" w:line="240" w:lineRule="auto"/>
        <w:ind w:firstLine="709"/>
        <w:jc w:val="center"/>
        <w:outlineLvl w:val="1"/>
        <w:rPr>
          <w:rFonts w:ascii="Times New Roman" w:hAnsi="Times New Roman" w:cs="Times New Roman"/>
          <w:sz w:val="28"/>
          <w:szCs w:val="28"/>
        </w:rPr>
      </w:pPr>
      <w:r w:rsidRPr="00C73915">
        <w:rPr>
          <w:rFonts w:ascii="Times New Roman" w:hAnsi="Times New Roman" w:cs="Times New Roman"/>
          <w:b/>
          <w:sz w:val="28"/>
          <w:szCs w:val="28"/>
        </w:rPr>
        <w:t>Глава 11. ОРГАНИЗАЦИЯ И ДЕЯТЕЛЬНОСТЬ ЖИЛИЩНЫХ</w:t>
      </w:r>
    </w:p>
    <w:p w14:paraId="4EA8BB1D" w14:textId="77777777" w:rsidR="006D6FD2" w:rsidRPr="00C73915" w:rsidRDefault="006D6FD2" w:rsidP="006D6FD2">
      <w:pPr>
        <w:spacing w:after="0" w:line="240" w:lineRule="auto"/>
        <w:ind w:firstLine="709"/>
        <w:jc w:val="center"/>
        <w:rPr>
          <w:rFonts w:ascii="Times New Roman" w:hAnsi="Times New Roman" w:cs="Times New Roman"/>
          <w:sz w:val="28"/>
          <w:szCs w:val="28"/>
        </w:rPr>
      </w:pPr>
      <w:r w:rsidRPr="00C73915">
        <w:rPr>
          <w:rFonts w:ascii="Times New Roman" w:hAnsi="Times New Roman" w:cs="Times New Roman"/>
          <w:b/>
          <w:sz w:val="28"/>
          <w:szCs w:val="28"/>
        </w:rPr>
        <w:t>И ЖИЛИЩНО-СТРОИТЕЛЬНЫХ КООПЕРАТИВОВ</w:t>
      </w:r>
    </w:p>
    <w:p w14:paraId="3A1F1DEE"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6CBF77F" w14:textId="77777777" w:rsidR="006D6FD2" w:rsidRPr="00C73915" w:rsidRDefault="006D6FD2" w:rsidP="006D6FD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110. Жилищные и жилищно-строительные кооперативы</w:t>
      </w:r>
    </w:p>
    <w:p w14:paraId="70C3E2A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124" w:history="1">
        <w:r w:rsidRPr="00C73915">
          <w:rPr>
            <w:rFonts w:ascii="Times New Roman" w:hAnsi="Times New Roman" w:cs="Times New Roman"/>
            <w:sz w:val="28"/>
            <w:szCs w:val="28"/>
          </w:rPr>
          <w:t>законами</w:t>
        </w:r>
      </w:hyperlink>
      <w:r w:rsidRPr="00C73915">
        <w:rPr>
          <w:rFonts w:ascii="Times New Roman" w:hAnsi="Times New Roman" w:cs="Times New Roman"/>
          <w:sz w:val="28"/>
          <w:szCs w:val="28"/>
        </w:rP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14:paraId="084EA9B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125" w:history="1">
        <w:r w:rsidRPr="00C73915">
          <w:rPr>
            <w:rFonts w:ascii="Times New Roman" w:hAnsi="Times New Roman" w:cs="Times New Roman"/>
            <w:sz w:val="28"/>
            <w:szCs w:val="28"/>
          </w:rPr>
          <w:t>пункт 4 статьи 49</w:t>
        </w:r>
      </w:hyperlink>
      <w:r w:rsidRPr="00C73915">
        <w:rPr>
          <w:rFonts w:ascii="Times New Roman" w:hAnsi="Times New Roman" w:cs="Times New Roman"/>
          <w:sz w:val="28"/>
          <w:szCs w:val="28"/>
        </w:rPr>
        <w:t xml:space="preserve"> Гражданского кодекса Российской Федерации).</w:t>
      </w:r>
    </w:p>
    <w:p w14:paraId="16046BF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126" w:history="1">
        <w:r w:rsidRPr="00C73915">
          <w:rPr>
            <w:rFonts w:ascii="Times New Roman" w:hAnsi="Times New Roman" w:cs="Times New Roman"/>
            <w:sz w:val="28"/>
            <w:szCs w:val="28"/>
          </w:rPr>
          <w:t>законодательством</w:t>
        </w:r>
      </w:hyperlink>
      <w:r w:rsidRPr="00C73915">
        <w:rPr>
          <w:rFonts w:ascii="Times New Roman" w:hAnsi="Times New Roman" w:cs="Times New Roman"/>
          <w:sz w:val="28"/>
          <w:szCs w:val="28"/>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14:paraId="32573017"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34" w:name="P1681"/>
      <w:bookmarkEnd w:id="134"/>
      <w:r w:rsidRPr="00C73915">
        <w:rPr>
          <w:rFonts w:ascii="Times New Roman" w:hAnsi="Times New Roman" w:cs="Times New Roman"/>
          <w:sz w:val="28"/>
          <w:szCs w:val="28"/>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127" w:history="1">
        <w:r w:rsidRPr="00C73915">
          <w:rPr>
            <w:rFonts w:ascii="Times New Roman" w:hAnsi="Times New Roman" w:cs="Times New Roman"/>
            <w:sz w:val="28"/>
            <w:szCs w:val="28"/>
          </w:rPr>
          <w:t>законом</w:t>
        </w:r>
      </w:hyperlink>
      <w:r w:rsidRPr="00C73915">
        <w:rPr>
          <w:rFonts w:ascii="Times New Roman" w:hAnsi="Times New Roman" w:cs="Times New Roman"/>
          <w:sz w:val="28"/>
          <w:szCs w:val="28"/>
        </w:rP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14:paraId="0F9FC22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Жилищные и жилищно-строительные кооперативы (далее также - жилищные кооперативы) являются потребительскими кооперативами.</w:t>
      </w:r>
    </w:p>
    <w:p w14:paraId="7EE8F57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128" w:history="1">
        <w:r w:rsidRPr="00C73915">
          <w:rPr>
            <w:rFonts w:ascii="Times New Roman" w:hAnsi="Times New Roman" w:cs="Times New Roman"/>
            <w:sz w:val="28"/>
            <w:szCs w:val="28"/>
          </w:rPr>
          <w:t>законами</w:t>
        </w:r>
      </w:hyperlink>
      <w:r w:rsidRPr="00C73915">
        <w:rPr>
          <w:rFonts w:ascii="Times New Roman" w:hAnsi="Times New Roman" w:cs="Times New Roman"/>
          <w:sz w:val="28"/>
          <w:szCs w:val="28"/>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14:paraId="4A1E9EA4"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35" w:name="P1685"/>
      <w:bookmarkEnd w:id="135"/>
      <w:r w:rsidRPr="00C73915">
        <w:rPr>
          <w:rFonts w:ascii="Times New Roman" w:hAnsi="Times New Roman" w:cs="Times New Roman"/>
          <w:sz w:val="28"/>
          <w:szCs w:val="28"/>
        </w:rPr>
        <w:t xml:space="preserve">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w:t>
      </w:r>
      <w:r w:rsidRPr="00C73915">
        <w:rPr>
          <w:rFonts w:ascii="Times New Roman" w:hAnsi="Times New Roman" w:cs="Times New Roman"/>
          <w:sz w:val="28"/>
          <w:szCs w:val="28"/>
        </w:rPr>
        <w:lastRenderedPageBreak/>
        <w:t>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556F8C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36B427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39E08B3"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36" w:name="P1691"/>
      <w:bookmarkEnd w:id="136"/>
      <w:r w:rsidRPr="00C73915">
        <w:rPr>
          <w:rFonts w:ascii="Times New Roman" w:hAnsi="Times New Roman" w:cs="Times New Roman"/>
          <w:sz w:val="28"/>
          <w:szCs w:val="28"/>
        </w:rP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A017907"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358CECD7" w14:textId="77777777" w:rsidR="006D6FD2" w:rsidRPr="00C73915" w:rsidRDefault="006D6FD2" w:rsidP="006D6FD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111. Право на вступление в жилищные кооперативы</w:t>
      </w:r>
    </w:p>
    <w:p w14:paraId="552719D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Членом жилищного кооператива может быть:</w:t>
      </w:r>
    </w:p>
    <w:p w14:paraId="58171E8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гражданин, достигший возраста шестнадцати лет;</w:t>
      </w:r>
    </w:p>
    <w:p w14:paraId="09FBF21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юридическое лицо в случае, установленном </w:t>
      </w:r>
      <w:hyperlink r:id="rId129" w:history="1">
        <w:r w:rsidRPr="00C73915">
          <w:rPr>
            <w:rFonts w:ascii="Times New Roman" w:hAnsi="Times New Roman" w:cs="Times New Roman"/>
            <w:sz w:val="28"/>
            <w:szCs w:val="28"/>
          </w:rPr>
          <w:t>законодательством</w:t>
        </w:r>
      </w:hyperlink>
      <w:r w:rsidRPr="00C73915">
        <w:rPr>
          <w:rFonts w:ascii="Times New Roman" w:hAnsi="Times New Roman" w:cs="Times New Roman"/>
          <w:sz w:val="28"/>
          <w:szCs w:val="28"/>
        </w:rPr>
        <w:t xml:space="preserve"> Российской Федерации;</w:t>
      </w:r>
    </w:p>
    <w:p w14:paraId="21827721" w14:textId="3FA16194"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юридическое лицо, являющееся собственником помещения в многоквартирном </w:t>
      </w:r>
      <w:r w:rsidR="003901B4" w:rsidRPr="00C73915">
        <w:rPr>
          <w:rFonts w:ascii="Times New Roman" w:hAnsi="Times New Roman" w:cs="Times New Roman"/>
          <w:sz w:val="28"/>
          <w:szCs w:val="28"/>
        </w:rPr>
        <w:t>доме, в случае если</w:t>
      </w:r>
      <w:r w:rsidRPr="00C73915">
        <w:rPr>
          <w:rFonts w:ascii="Times New Roman" w:hAnsi="Times New Roman" w:cs="Times New Roman"/>
          <w:sz w:val="28"/>
          <w:szCs w:val="28"/>
        </w:rPr>
        <w:t xml:space="preserve"> жилищный кооператив осуществляет управление общим имуществом в этом многоквартирном доме.</w:t>
      </w:r>
    </w:p>
    <w:p w14:paraId="7CC83EF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Категории граждан, указанных в </w:t>
      </w:r>
      <w:hyperlink w:anchor="P943" w:history="1">
        <w:r w:rsidRPr="00C73915">
          <w:rPr>
            <w:rFonts w:ascii="Times New Roman" w:hAnsi="Times New Roman" w:cs="Times New Roman"/>
            <w:sz w:val="28"/>
            <w:szCs w:val="28"/>
          </w:rPr>
          <w:t>статье 49</w:t>
        </w:r>
      </w:hyperlink>
      <w:r w:rsidRPr="00C73915">
        <w:rPr>
          <w:rFonts w:ascii="Times New Roman" w:hAnsi="Times New Roman" w:cs="Times New Roman"/>
          <w:sz w:val="28"/>
          <w:szCs w:val="28"/>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14:paraId="29237586"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1D05259D" w14:textId="2D29539C"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lastRenderedPageBreak/>
        <w:t>Статья 112. Организация жилищного кооператива</w:t>
      </w:r>
    </w:p>
    <w:p w14:paraId="6980BD0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14:paraId="0AE1340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Решение об организации жилищного кооператива принимается собранием учредителей.</w:t>
      </w:r>
    </w:p>
    <w:p w14:paraId="7C94B82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В собрании учредителей жилищного кооператива вправе участвовать лица, желающие организовать жилищный кооператив.</w:t>
      </w:r>
    </w:p>
    <w:p w14:paraId="70693C9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14:paraId="1046E62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14:paraId="0AF7D93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Решение собрания учредителей жилищного кооператива оформляется протоколом.</w:t>
      </w:r>
    </w:p>
    <w:p w14:paraId="61548FD5"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2BB03572" w14:textId="25795E11"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113. Устав жилищного кооператива</w:t>
      </w:r>
    </w:p>
    <w:p w14:paraId="21FF201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14:paraId="537E1B38"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37" w:name="P1717"/>
      <w:bookmarkEnd w:id="137"/>
      <w:r w:rsidRPr="00C73915">
        <w:rPr>
          <w:rFonts w:ascii="Times New Roman" w:hAnsi="Times New Roman" w:cs="Times New Roman"/>
          <w:sz w:val="28"/>
          <w:szCs w:val="28"/>
        </w:rP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14:paraId="670B491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Устав жилищного кооператива может содержать другие не противоречащие настоящему Кодексу, другим федеральным законам положения.</w:t>
      </w:r>
    </w:p>
    <w:p w14:paraId="36FF2310"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9366D3B" w14:textId="3C1A7636"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114. Государственная регистрация жилищного кооператива</w:t>
      </w:r>
    </w:p>
    <w:p w14:paraId="18094A6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14:paraId="3778F0D8"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16ACFF60" w14:textId="5E35CCC2"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115. Органы управления жилищного кооператива</w:t>
      </w:r>
    </w:p>
    <w:p w14:paraId="05CDCA9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Органами управления жилищного кооператива являются:</w:t>
      </w:r>
    </w:p>
    <w:p w14:paraId="42E1A59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общее собрание членов жилищного кооператива;</w:t>
      </w:r>
    </w:p>
    <w:p w14:paraId="659BA96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14:paraId="1FBE38F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правление жилищного кооператива и председатель правления жилищного кооператива.</w:t>
      </w:r>
    </w:p>
    <w:p w14:paraId="5F9D560B"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7BE9E58E" w14:textId="50FD11D5"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lastRenderedPageBreak/>
        <w:t>Статья 116. Управление в жилищном кооперативе</w:t>
      </w:r>
    </w:p>
    <w:p w14:paraId="5718841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14:paraId="6290BBA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14:paraId="657CBAB4"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7D1389F1" w14:textId="77777777" w:rsidR="006D6FD2" w:rsidRPr="00C73915" w:rsidRDefault="006D6FD2" w:rsidP="006D6FD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116.1. Требования к должностным лицам жилищного кооператива</w:t>
      </w:r>
    </w:p>
    <w:p w14:paraId="7256D12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14:paraId="07A3CB8C"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38" w:name="P1741"/>
      <w:bookmarkEnd w:id="138"/>
      <w:r w:rsidRPr="00C73915">
        <w:rPr>
          <w:rFonts w:ascii="Times New Roman" w:hAnsi="Times New Roman" w:cs="Times New Roman"/>
          <w:sz w:val="28"/>
          <w:szCs w:val="28"/>
        </w:rPr>
        <w:t>1) имеющие судимость за умышленные преступления;</w:t>
      </w:r>
    </w:p>
    <w:p w14:paraId="31C47AD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в отношении которых не истек срок, в течение которого они считаются подвергнутыми административному наказанию в виде дисквалификации;</w:t>
      </w:r>
    </w:p>
    <w:p w14:paraId="59A8B6A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14:paraId="387357B8"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8869A54" w14:textId="17A1ECAD"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117. Общее собрание членов жилищного кооператива</w:t>
      </w:r>
    </w:p>
    <w:p w14:paraId="3EDB60C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14:paraId="44D0459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14:paraId="050BAB2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Общее собрание членов жилищного кооператива избирает органы управления жилищного кооператива и органы контроля за его деятельностью.</w:t>
      </w:r>
    </w:p>
    <w:p w14:paraId="2BB098B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Решение общего собрания членов жилищного кооператива оформляется протоколом.</w:t>
      </w:r>
    </w:p>
    <w:p w14:paraId="30DF266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В случае, предусмотренном </w:t>
      </w:r>
      <w:hyperlink w:anchor="P1717" w:history="1">
        <w:r w:rsidRPr="00C73915">
          <w:rPr>
            <w:rFonts w:ascii="Times New Roman" w:hAnsi="Times New Roman" w:cs="Times New Roman"/>
            <w:sz w:val="28"/>
            <w:szCs w:val="28"/>
          </w:rPr>
          <w:t>частью 1.1 статьи 113</w:t>
        </w:r>
      </w:hyperlink>
      <w:r w:rsidRPr="00C73915">
        <w:rPr>
          <w:rFonts w:ascii="Times New Roman" w:hAnsi="Times New Roman" w:cs="Times New Roman"/>
          <w:sz w:val="28"/>
          <w:szCs w:val="28"/>
        </w:rPr>
        <w:t xml:space="preserve"> настоящего Кодекса, проведение общего собрания членов жилищного кооператива с использованием </w:t>
      </w:r>
      <w:r w:rsidRPr="00C73915">
        <w:rPr>
          <w:rFonts w:ascii="Times New Roman" w:hAnsi="Times New Roman" w:cs="Times New Roman"/>
          <w:sz w:val="28"/>
          <w:szCs w:val="28"/>
        </w:rPr>
        <w:lastRenderedPageBreak/>
        <w:t xml:space="preserve">системы осуществляется с соблюдением требований, установленных </w:t>
      </w:r>
      <w:hyperlink w:anchor="P889" w:history="1">
        <w:r w:rsidRPr="00C73915">
          <w:rPr>
            <w:rFonts w:ascii="Times New Roman" w:hAnsi="Times New Roman" w:cs="Times New Roman"/>
            <w:sz w:val="28"/>
            <w:szCs w:val="28"/>
          </w:rPr>
          <w:t>статьей 47.1</w:t>
        </w:r>
      </w:hyperlink>
      <w:r w:rsidRPr="00C73915">
        <w:rPr>
          <w:rFonts w:ascii="Times New Roman" w:hAnsi="Times New Roman" w:cs="Times New Roman"/>
          <w:sz w:val="28"/>
          <w:szCs w:val="28"/>
        </w:rPr>
        <w:t xml:space="preserve"> настоящего Кодекса.</w:t>
      </w:r>
    </w:p>
    <w:p w14:paraId="461C1382"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36E299D0" w14:textId="3A016996"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118. Правление жилищного кооператива</w:t>
      </w:r>
    </w:p>
    <w:p w14:paraId="2E338DA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14:paraId="0ACE891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14:paraId="306D815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14:paraId="7407752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Правление жилищного кооператива подотчетно общему собранию членов кооператива (конференции).</w:t>
      </w:r>
    </w:p>
    <w:p w14:paraId="5D25C90F"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2C0F11EB" w14:textId="633C76EF"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119. Председатель правления жилищного кооператива</w:t>
      </w:r>
    </w:p>
    <w:p w14:paraId="592F35D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14:paraId="03307DC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Председатель правления жилищного кооператива:</w:t>
      </w:r>
    </w:p>
    <w:p w14:paraId="7655EF8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обеспечивает выполнение решений правления кооператива;</w:t>
      </w:r>
    </w:p>
    <w:p w14:paraId="59D28BF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без доверенности действует от имени кооператива, в том числе представляет его интересы и совершает сделки;</w:t>
      </w:r>
    </w:p>
    <w:p w14:paraId="7D4FB08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14:paraId="753447A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14:paraId="71AD50B1"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3972BC68" w14:textId="21AB87B1"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120. Ревизионная комиссия (ревизор) жилищного кооператива</w:t>
      </w:r>
    </w:p>
    <w:p w14:paraId="01B2B92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14:paraId="4075B8B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Ревизионная комиссия жилищного кооператива из своего состава избирает председателя ревизионной комиссии.</w:t>
      </w:r>
    </w:p>
    <w:p w14:paraId="7F3B995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Ревизионная комиссия (ревизор) жилищного кооператива:</w:t>
      </w:r>
    </w:p>
    <w:p w14:paraId="2C75DE0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в обязательном порядке проводит плановые ревизии финансово-хозяйственной деятельности жилищного кооператива не реже одного раза в год;</w:t>
      </w:r>
    </w:p>
    <w:p w14:paraId="40D329C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14:paraId="7FF6877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3) отчитывается перед общим собранием членов кооператива (конференцией) о своей деятельности.</w:t>
      </w:r>
    </w:p>
    <w:p w14:paraId="2FB7C7B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14:paraId="38753EC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Порядок работы ревизионной комиссии (ревизора) жилищного кооператива определяется уставом кооператива и другими документами кооператива.</w:t>
      </w:r>
    </w:p>
    <w:p w14:paraId="04F516FB"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3615E2C1" w14:textId="4C81551C"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121. Прием в члены жилищного кооператива</w:t>
      </w:r>
    </w:p>
    <w:p w14:paraId="00A8D80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14:paraId="6873B30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14:paraId="39A7AF0B"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37ECF000" w14:textId="18AAFBC6"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122. Реорганизация жилищного кооператива</w:t>
      </w:r>
    </w:p>
    <w:p w14:paraId="17C00F3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Жилищный кооператив по решению общего собрания его членов (конференции) может быть преобразован в товарищество собственников жилья.</w:t>
      </w:r>
    </w:p>
    <w:p w14:paraId="3E154577"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7248F365" w14:textId="7289A448"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123. Ликвидация жилищного кооператива</w:t>
      </w:r>
    </w:p>
    <w:p w14:paraId="73AE6AC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Жилищный кооператив может быть ликвидирован по основаниям и в порядке, которые предусмотрены гражданским </w:t>
      </w:r>
      <w:hyperlink r:id="rId130" w:history="1">
        <w:r w:rsidRPr="00C73915">
          <w:rPr>
            <w:rFonts w:ascii="Times New Roman" w:hAnsi="Times New Roman" w:cs="Times New Roman"/>
            <w:sz w:val="28"/>
            <w:szCs w:val="28"/>
          </w:rPr>
          <w:t>законодательством</w:t>
        </w:r>
      </w:hyperlink>
      <w:r w:rsidRPr="00C73915">
        <w:rPr>
          <w:rFonts w:ascii="Times New Roman" w:hAnsi="Times New Roman" w:cs="Times New Roman"/>
          <w:sz w:val="28"/>
          <w:szCs w:val="28"/>
        </w:rPr>
        <w:t>.</w:t>
      </w:r>
    </w:p>
    <w:p w14:paraId="0543C664"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141E9950" w14:textId="77777777" w:rsidR="006D6FD2" w:rsidRPr="00C73915" w:rsidRDefault="006D6FD2" w:rsidP="006D6FD2">
      <w:pPr>
        <w:spacing w:after="0" w:line="240" w:lineRule="auto"/>
        <w:ind w:firstLine="709"/>
        <w:jc w:val="both"/>
        <w:outlineLvl w:val="2"/>
        <w:rPr>
          <w:rFonts w:ascii="Times New Roman" w:hAnsi="Times New Roman" w:cs="Times New Roman"/>
          <w:sz w:val="28"/>
          <w:szCs w:val="28"/>
        </w:rPr>
      </w:pPr>
      <w:bookmarkStart w:id="139" w:name="P1795"/>
      <w:bookmarkEnd w:id="139"/>
      <w:r w:rsidRPr="00C73915">
        <w:rPr>
          <w:rFonts w:ascii="Times New Roman" w:hAnsi="Times New Roman" w:cs="Times New Roman"/>
          <w:b/>
          <w:sz w:val="28"/>
          <w:szCs w:val="28"/>
        </w:rPr>
        <w:t>Статья 123.1. Особенности организации и деятельности жилищно-строительного кооператива, осуществляющего строительство многоквартирного дома</w:t>
      </w:r>
    </w:p>
    <w:p w14:paraId="42EBFF4A" w14:textId="61E0ECC0" w:rsidR="006D6FD2" w:rsidRPr="00C73915" w:rsidRDefault="006D6FD2" w:rsidP="003901B4">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131" w:history="1">
        <w:r w:rsidRPr="00C73915">
          <w:rPr>
            <w:rFonts w:ascii="Times New Roman" w:hAnsi="Times New Roman" w:cs="Times New Roman"/>
            <w:sz w:val="28"/>
            <w:szCs w:val="28"/>
          </w:rPr>
          <w:t>законом</w:t>
        </w:r>
      </w:hyperlink>
      <w:r w:rsidRPr="00C73915">
        <w:rPr>
          <w:rFonts w:ascii="Times New Roman" w:hAnsi="Times New Roman" w:cs="Times New Roman"/>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14:paraId="72AD919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количество членов жилищно-строительного кооператива;</w:t>
      </w:r>
    </w:p>
    <w:p w14:paraId="07B8758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14:paraId="4A80895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14:paraId="4021A04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14:paraId="650E9D2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14:paraId="7CB0E24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предполагаемый срок получения разрешения на ввод в эксплуатацию строящегося многоквартирного дома.</w:t>
      </w:r>
    </w:p>
    <w:p w14:paraId="28E66FB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14:paraId="102D019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заключение экспертизы проектной документации, если проведение такой экспертизы установлено федеральным законом;</w:t>
      </w:r>
    </w:p>
    <w:p w14:paraId="29A3B46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проектную документацию, включающую в себя все внесенные в нее изменения;</w:t>
      </w:r>
    </w:p>
    <w:p w14:paraId="084DDC5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документы, подтверждающие права жилищно-строительного кооператива на земельный участок;</w:t>
      </w:r>
    </w:p>
    <w:p w14:paraId="2E0AE38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протоколы общих собраний членов жилищно-строительного кооператива, заседаний его правления и ревизионной комиссии (ревизора) кооператива;</w:t>
      </w:r>
    </w:p>
    <w:p w14:paraId="72C7776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14:paraId="693D721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заключения ревизионной комиссии (ревизора) жилищно-строительного кооператива;</w:t>
      </w:r>
    </w:p>
    <w:p w14:paraId="754E4F3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14:paraId="5842DF8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14:paraId="6EAD63F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14:paraId="0CE13E8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14:paraId="38283FE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размер вступительных и паевых взносов в отношении каждого члена жилищно-строительного кооператива.</w:t>
      </w:r>
    </w:p>
    <w:p w14:paraId="7B28FEC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14:paraId="445A7BEE" w14:textId="39361C5F" w:rsidR="006D6FD2" w:rsidRPr="00C73915" w:rsidRDefault="006D6FD2" w:rsidP="003901B4">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Осуществляющий в соответствии с </w:t>
      </w:r>
      <w:hyperlink r:id="rId132" w:history="1">
        <w:r w:rsidRPr="00C73915">
          <w:rPr>
            <w:rFonts w:ascii="Times New Roman" w:hAnsi="Times New Roman" w:cs="Times New Roman"/>
            <w:sz w:val="28"/>
            <w:szCs w:val="28"/>
          </w:rPr>
          <w:t>законодательством</w:t>
        </w:r>
      </w:hyperlink>
      <w:r w:rsidRPr="00C73915">
        <w:rPr>
          <w:rFonts w:ascii="Times New Roman" w:hAnsi="Times New Roman" w:cs="Times New Roman"/>
          <w:sz w:val="28"/>
          <w:szCs w:val="28"/>
        </w:rP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w:t>
      </w:r>
      <w:r w:rsidRPr="00C73915">
        <w:rPr>
          <w:rFonts w:ascii="Times New Roman" w:hAnsi="Times New Roman" w:cs="Times New Roman"/>
          <w:sz w:val="28"/>
          <w:szCs w:val="28"/>
        </w:rPr>
        <w:lastRenderedPageBreak/>
        <w:t>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14:paraId="5E513D30"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DA55192" w14:textId="77777777" w:rsidR="006D6FD2" w:rsidRPr="00C73915" w:rsidRDefault="006D6FD2" w:rsidP="006D6FD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123.2. Государственное регулирование деятельности жилищно-строительного кооператива</w:t>
      </w:r>
    </w:p>
    <w:p w14:paraId="7E8EC8B3" w14:textId="6BEB4C3D"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Утратил силу с 1 июля 2021 года. </w:t>
      </w:r>
    </w:p>
    <w:p w14:paraId="46B6693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Контролирующий орган вправе:</w:t>
      </w:r>
    </w:p>
    <w:p w14:paraId="4A1A774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14:paraId="20460E83" w14:textId="4A35F339"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1.1) утратил силу с 1 июля 2021 года;</w:t>
      </w:r>
    </w:p>
    <w:p w14:paraId="3AA77C7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14:paraId="23D220D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14:paraId="6379BC2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741" w:history="1">
        <w:r w:rsidRPr="00C73915">
          <w:rPr>
            <w:rFonts w:ascii="Times New Roman" w:hAnsi="Times New Roman" w:cs="Times New Roman"/>
            <w:sz w:val="28"/>
            <w:szCs w:val="28"/>
          </w:rPr>
          <w:t>пунктом 1 статьи 116.1</w:t>
        </w:r>
      </w:hyperlink>
      <w:r w:rsidRPr="00C73915">
        <w:rPr>
          <w:rFonts w:ascii="Times New Roman" w:hAnsi="Times New Roman" w:cs="Times New Roman"/>
          <w:sz w:val="28"/>
          <w:szCs w:val="28"/>
        </w:rPr>
        <w:t xml:space="preserve"> настоящего Кодекса;</w:t>
      </w:r>
    </w:p>
    <w:p w14:paraId="23CD70BE" w14:textId="12C0A029"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утратил силу с 1 июля 2021 года;</w:t>
      </w:r>
    </w:p>
    <w:p w14:paraId="1B6AEAF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14:paraId="681C0245" w14:textId="02CCFF31"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3.2) утратил силу с 1 июля 2021 года;</w:t>
      </w:r>
    </w:p>
    <w:p w14:paraId="1590016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133" w:history="1">
        <w:r w:rsidRPr="00C73915">
          <w:rPr>
            <w:rFonts w:ascii="Times New Roman" w:hAnsi="Times New Roman" w:cs="Times New Roman"/>
            <w:sz w:val="28"/>
            <w:szCs w:val="28"/>
          </w:rPr>
          <w:t>формам</w:t>
        </w:r>
      </w:hyperlink>
      <w:r w:rsidRPr="00C73915">
        <w:rPr>
          <w:rFonts w:ascii="Times New Roman" w:hAnsi="Times New Roman" w:cs="Times New Roman"/>
          <w:sz w:val="28"/>
          <w:szCs w:val="28"/>
        </w:rPr>
        <w:t xml:space="preserve"> и в </w:t>
      </w:r>
      <w:hyperlink r:id="rId134"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xml:space="preserve">, которые установлены уполномоченным Правительством Российской Федерации федеральным органом исполнительной власти, а также </w:t>
      </w:r>
      <w:r w:rsidRPr="00C73915">
        <w:rPr>
          <w:rFonts w:ascii="Times New Roman" w:hAnsi="Times New Roman" w:cs="Times New Roman"/>
          <w:sz w:val="28"/>
          <w:szCs w:val="28"/>
        </w:rPr>
        <w:lastRenderedPageBreak/>
        <w:t>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14:paraId="09DD5C3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требовать от органов управления жилищно-строительного кооператива устранения выявленных нарушений;</w:t>
      </w:r>
    </w:p>
    <w:p w14:paraId="0C280EF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рассматривать жалобы граждан и юридических лиц, связанные с нарушениями жилищно-строительным кооперативом требований </w:t>
      </w:r>
      <w:hyperlink w:anchor="P1681" w:history="1">
        <w:r w:rsidRPr="00C73915">
          <w:rPr>
            <w:rFonts w:ascii="Times New Roman" w:hAnsi="Times New Roman" w:cs="Times New Roman"/>
            <w:sz w:val="28"/>
            <w:szCs w:val="28"/>
          </w:rPr>
          <w:t>части 3 статьи 110</w:t>
        </w:r>
      </w:hyperlink>
      <w:r w:rsidRPr="00C73915">
        <w:rPr>
          <w:rFonts w:ascii="Times New Roman" w:hAnsi="Times New Roman" w:cs="Times New Roman"/>
          <w:sz w:val="28"/>
          <w:szCs w:val="28"/>
        </w:rPr>
        <w:t xml:space="preserve"> настоящего Кодекса, за исключением последующего содержания многоквартирного дома, и </w:t>
      </w:r>
      <w:hyperlink w:anchor="P1795" w:history="1">
        <w:r w:rsidRPr="00C73915">
          <w:rPr>
            <w:rFonts w:ascii="Times New Roman" w:hAnsi="Times New Roman" w:cs="Times New Roman"/>
            <w:sz w:val="28"/>
            <w:szCs w:val="28"/>
          </w:rPr>
          <w:t>статьи 123.1</w:t>
        </w:r>
      </w:hyperlink>
      <w:r w:rsidRPr="00C73915">
        <w:rPr>
          <w:rFonts w:ascii="Times New Roman" w:hAnsi="Times New Roman" w:cs="Times New Roman"/>
          <w:sz w:val="28"/>
          <w:szCs w:val="28"/>
        </w:rPr>
        <w:t xml:space="preserve"> настоящего Кодекса;</w:t>
      </w:r>
    </w:p>
    <w:p w14:paraId="77D2D0C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14:paraId="5C96A76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14:paraId="1AA06F3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7) направлять в жилищно-строительный кооператив обязательные для исполнения предписания об устранении нарушений требований </w:t>
      </w:r>
      <w:hyperlink w:anchor="P1681" w:history="1">
        <w:r w:rsidRPr="00C73915">
          <w:rPr>
            <w:rFonts w:ascii="Times New Roman" w:hAnsi="Times New Roman" w:cs="Times New Roman"/>
            <w:sz w:val="28"/>
            <w:szCs w:val="28"/>
          </w:rPr>
          <w:t>части 3 статьи 110</w:t>
        </w:r>
      </w:hyperlink>
      <w:r w:rsidRPr="00C73915">
        <w:rPr>
          <w:rFonts w:ascii="Times New Roman" w:hAnsi="Times New Roman" w:cs="Times New Roman"/>
          <w:sz w:val="28"/>
          <w:szCs w:val="28"/>
        </w:rPr>
        <w:t xml:space="preserve"> настоящего Кодекса, за исключением последующего содержания многоквартирного дома, и </w:t>
      </w:r>
      <w:hyperlink w:anchor="P1795" w:history="1">
        <w:r w:rsidRPr="00C73915">
          <w:rPr>
            <w:rFonts w:ascii="Times New Roman" w:hAnsi="Times New Roman" w:cs="Times New Roman"/>
            <w:sz w:val="28"/>
            <w:szCs w:val="28"/>
          </w:rPr>
          <w:t>статьи 123.1</w:t>
        </w:r>
      </w:hyperlink>
      <w:r w:rsidRPr="00C73915">
        <w:rPr>
          <w:rFonts w:ascii="Times New Roman" w:hAnsi="Times New Roman" w:cs="Times New Roman"/>
          <w:sz w:val="28"/>
          <w:szCs w:val="28"/>
        </w:rPr>
        <w:t xml:space="preserve"> настоящего Кодекса и устанавливать сроки устранения таких нарушений;</w:t>
      </w:r>
    </w:p>
    <w:p w14:paraId="17D63F5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14:paraId="114870E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7D6C273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10) осуществлять иные предусмотренные федеральными законами полномочия.</w:t>
      </w:r>
    </w:p>
    <w:p w14:paraId="2A557087" w14:textId="5B74F950"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3 - 6. Утратили силу с 1 июля 2021 года.</w:t>
      </w:r>
    </w:p>
    <w:p w14:paraId="2ACAAD2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14:paraId="63D0DCFA"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EBA53BC" w14:textId="77777777" w:rsidR="006D6FD2" w:rsidRPr="00C73915" w:rsidRDefault="006D6FD2" w:rsidP="006D6FD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14:paraId="124FF15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w:t>
      </w:r>
      <w:r w:rsidRPr="00C73915">
        <w:rPr>
          <w:rFonts w:ascii="Times New Roman" w:hAnsi="Times New Roman" w:cs="Times New Roman"/>
          <w:sz w:val="28"/>
          <w:szCs w:val="28"/>
        </w:rPr>
        <w:lastRenderedPageBreak/>
        <w:t xml:space="preserve">строительных кооперативов осуществляется государственный жилищный надзор в порядке, предусмотренном </w:t>
      </w:r>
      <w:hyperlink w:anchor="P368" w:history="1">
        <w:r w:rsidRPr="00C73915">
          <w:rPr>
            <w:rFonts w:ascii="Times New Roman" w:hAnsi="Times New Roman" w:cs="Times New Roman"/>
            <w:sz w:val="28"/>
            <w:szCs w:val="28"/>
          </w:rPr>
          <w:t>статьей 20</w:t>
        </w:r>
      </w:hyperlink>
      <w:r w:rsidRPr="00C73915">
        <w:rPr>
          <w:rFonts w:ascii="Times New Roman" w:hAnsi="Times New Roman" w:cs="Times New Roman"/>
          <w:sz w:val="28"/>
          <w:szCs w:val="28"/>
        </w:rPr>
        <w:t xml:space="preserve"> настоящего Кодекса.</w:t>
      </w:r>
    </w:p>
    <w:p w14:paraId="1FEAF15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681" w:history="1">
        <w:r w:rsidRPr="00C73915">
          <w:rPr>
            <w:rFonts w:ascii="Times New Roman" w:hAnsi="Times New Roman" w:cs="Times New Roman"/>
            <w:sz w:val="28"/>
            <w:szCs w:val="28"/>
          </w:rPr>
          <w:t>частью 3 статьи 110</w:t>
        </w:r>
      </w:hyperlink>
      <w:r w:rsidRPr="00C73915">
        <w:rPr>
          <w:rFonts w:ascii="Times New Roman" w:hAnsi="Times New Roman" w:cs="Times New Roman"/>
          <w:sz w:val="28"/>
          <w:szCs w:val="28"/>
        </w:rPr>
        <w:t xml:space="preserve"> настоящего Кодекса, за исключением последующего содержания многоквартирного дома, и </w:t>
      </w:r>
      <w:hyperlink w:anchor="P1795" w:history="1">
        <w:r w:rsidRPr="00C73915">
          <w:rPr>
            <w:rFonts w:ascii="Times New Roman" w:hAnsi="Times New Roman" w:cs="Times New Roman"/>
            <w:sz w:val="28"/>
            <w:szCs w:val="28"/>
          </w:rPr>
          <w:t>статьей 123.1</w:t>
        </w:r>
      </w:hyperlink>
      <w:r w:rsidRPr="00C73915">
        <w:rPr>
          <w:rFonts w:ascii="Times New Roman" w:hAnsi="Times New Roman" w:cs="Times New Roman"/>
          <w:sz w:val="28"/>
          <w:szCs w:val="28"/>
        </w:rPr>
        <w:t xml:space="preserve"> настоящего Кодекса.</w:t>
      </w:r>
    </w:p>
    <w:p w14:paraId="1338B8A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14:paraId="0210745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135" w:history="1">
        <w:r w:rsidRPr="00C73915">
          <w:rPr>
            <w:rFonts w:ascii="Times New Roman" w:hAnsi="Times New Roman" w:cs="Times New Roman"/>
            <w:sz w:val="28"/>
            <w:szCs w:val="28"/>
          </w:rPr>
          <w:t>законом</w:t>
        </w:r>
      </w:hyperlink>
      <w:r w:rsidRPr="00C73915">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w:t>
      </w:r>
    </w:p>
    <w:p w14:paraId="4C4B5A9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14:paraId="01DEFC7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14:paraId="6287649F"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7F2C2557" w14:textId="77777777" w:rsidR="006D6FD2" w:rsidRPr="00C73915" w:rsidRDefault="006D6FD2" w:rsidP="006D6FD2">
      <w:pPr>
        <w:spacing w:after="0" w:line="240" w:lineRule="auto"/>
        <w:ind w:firstLine="709"/>
        <w:jc w:val="center"/>
        <w:outlineLvl w:val="1"/>
        <w:rPr>
          <w:rFonts w:ascii="Times New Roman" w:hAnsi="Times New Roman" w:cs="Times New Roman"/>
          <w:sz w:val="28"/>
          <w:szCs w:val="28"/>
        </w:rPr>
      </w:pPr>
      <w:r w:rsidRPr="00C73915">
        <w:rPr>
          <w:rFonts w:ascii="Times New Roman" w:hAnsi="Times New Roman" w:cs="Times New Roman"/>
          <w:b/>
          <w:sz w:val="28"/>
          <w:szCs w:val="28"/>
        </w:rPr>
        <w:t>Глава 12. ПРАВОВОЕ ПОЛОЖЕНИЕ ЧЛЕНОВ ЖИЛИЩНЫХ КООПЕРАТИВОВ</w:t>
      </w:r>
    </w:p>
    <w:p w14:paraId="5BA17BEE" w14:textId="77777777" w:rsidR="006D6FD2" w:rsidRPr="00C73915" w:rsidRDefault="006D6FD2" w:rsidP="006D6FD2">
      <w:pPr>
        <w:spacing w:after="0" w:line="240" w:lineRule="auto"/>
        <w:ind w:firstLine="709"/>
        <w:jc w:val="center"/>
        <w:rPr>
          <w:rFonts w:ascii="Times New Roman" w:hAnsi="Times New Roman" w:cs="Times New Roman"/>
          <w:sz w:val="28"/>
          <w:szCs w:val="28"/>
        </w:rPr>
      </w:pPr>
    </w:p>
    <w:p w14:paraId="20DFC081" w14:textId="390A5684"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124. Предоставление жилого помещения в домах жилищного кооператива</w:t>
      </w:r>
    </w:p>
    <w:p w14:paraId="42E8E07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14:paraId="7AF819A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14:paraId="1AFC44F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14:paraId="5AEEFEAA"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0305E351" w14:textId="5CA5E6E9"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125. Право на пай члена жилищного кооператива</w:t>
      </w:r>
    </w:p>
    <w:p w14:paraId="13EE4AA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Порядок и условия внесения паевого взноса членом жилищного кооператива определяются уставом жилищного кооператива.</w:t>
      </w:r>
    </w:p>
    <w:p w14:paraId="37B3CE2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Пай может принадлежать одному или нескольким гражданам либо юридическим лицам.</w:t>
      </w:r>
    </w:p>
    <w:p w14:paraId="07F88FF4"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4106A8DB" w14:textId="63985421"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126. Временные жильцы в жилом помещении в доме жилищного кооператива</w:t>
      </w:r>
    </w:p>
    <w:p w14:paraId="3788A92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206" w:history="1">
        <w:r w:rsidRPr="00C73915">
          <w:rPr>
            <w:rFonts w:ascii="Times New Roman" w:hAnsi="Times New Roman" w:cs="Times New Roman"/>
            <w:sz w:val="28"/>
            <w:szCs w:val="28"/>
          </w:rPr>
          <w:t>статьей 80</w:t>
        </w:r>
      </w:hyperlink>
      <w:r w:rsidRPr="00C73915">
        <w:rPr>
          <w:rFonts w:ascii="Times New Roman" w:hAnsi="Times New Roman" w:cs="Times New Roman"/>
          <w:sz w:val="28"/>
          <w:szCs w:val="28"/>
        </w:rPr>
        <w:t xml:space="preserve"> настоящего Кодекса.</w:t>
      </w:r>
    </w:p>
    <w:p w14:paraId="10CD5373"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193B80D1" w14:textId="65E06DDF"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127. Раздел жилого помещения в доме жилищного кооператива</w:t>
      </w:r>
    </w:p>
    <w:p w14:paraId="1AC98D6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14:paraId="4143244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Споры о разделе жилого помещения в доме жилищного кооператива разрешаются в судебном порядке.</w:t>
      </w:r>
    </w:p>
    <w:p w14:paraId="47D2980C"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120AD45" w14:textId="6DE3F5D3"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128. Сдача внаем жилого помещения в доме жилищного кооператива</w:t>
      </w:r>
    </w:p>
    <w:p w14:paraId="3DA4108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14:paraId="5A19CF9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14:paraId="2B3D026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Сдача внаем жилого помещения в доме жилищного кооператива осуществляется по правилам, предусмотренным </w:t>
      </w:r>
      <w:hyperlink w:anchor="P1176" w:history="1">
        <w:r w:rsidRPr="00C73915">
          <w:rPr>
            <w:rFonts w:ascii="Times New Roman" w:hAnsi="Times New Roman" w:cs="Times New Roman"/>
            <w:sz w:val="28"/>
            <w:szCs w:val="28"/>
          </w:rPr>
          <w:t>статьями 76</w:t>
        </w:r>
      </w:hyperlink>
      <w:r w:rsidRPr="00C73915">
        <w:rPr>
          <w:rFonts w:ascii="Times New Roman" w:hAnsi="Times New Roman" w:cs="Times New Roman"/>
          <w:sz w:val="28"/>
          <w:szCs w:val="28"/>
        </w:rPr>
        <w:t xml:space="preserve"> - </w:t>
      </w:r>
      <w:hyperlink w:anchor="P1195" w:history="1">
        <w:r w:rsidRPr="00C73915">
          <w:rPr>
            <w:rFonts w:ascii="Times New Roman" w:hAnsi="Times New Roman" w:cs="Times New Roman"/>
            <w:sz w:val="28"/>
            <w:szCs w:val="28"/>
          </w:rPr>
          <w:t>79</w:t>
        </w:r>
      </w:hyperlink>
      <w:r w:rsidRPr="00C73915">
        <w:rPr>
          <w:rFonts w:ascii="Times New Roman" w:hAnsi="Times New Roman" w:cs="Times New Roman"/>
          <w:sz w:val="28"/>
          <w:szCs w:val="28"/>
        </w:rPr>
        <w:t xml:space="preserve"> настоящего Кодекса.</w:t>
      </w:r>
    </w:p>
    <w:p w14:paraId="5E923EF9"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C56808D" w14:textId="5D5A9C7B"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129. Право собственности на жилое помещение в многоквартирном доме члена жилищного кооператива</w:t>
      </w:r>
    </w:p>
    <w:p w14:paraId="4D8E8D7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14:paraId="70D706B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w:t>
      </w:r>
      <w:r w:rsidRPr="00C73915">
        <w:rPr>
          <w:rFonts w:ascii="Times New Roman" w:hAnsi="Times New Roman" w:cs="Times New Roman"/>
          <w:sz w:val="28"/>
          <w:szCs w:val="28"/>
        </w:rPr>
        <w:lastRenderedPageBreak/>
        <w:t xml:space="preserve">членом жилищного кооператива распространяется действие </w:t>
      </w:r>
      <w:hyperlink w:anchor="P687" w:history="1">
        <w:r w:rsidRPr="00C73915">
          <w:rPr>
            <w:rFonts w:ascii="Times New Roman" w:hAnsi="Times New Roman" w:cs="Times New Roman"/>
            <w:sz w:val="28"/>
            <w:szCs w:val="28"/>
          </w:rPr>
          <w:t>главы 6</w:t>
        </w:r>
      </w:hyperlink>
      <w:r w:rsidRPr="00C73915">
        <w:rPr>
          <w:rFonts w:ascii="Times New Roman" w:hAnsi="Times New Roman" w:cs="Times New Roman"/>
          <w:sz w:val="28"/>
          <w:szCs w:val="28"/>
        </w:rPr>
        <w:t xml:space="preserve"> настоящего Кодекса.</w:t>
      </w:r>
    </w:p>
    <w:p w14:paraId="042A9D6A"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11057BBD" w14:textId="78320C32"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130. Прекращение членства в жилищном кооперативе</w:t>
      </w:r>
    </w:p>
    <w:p w14:paraId="1A68C55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Членство в жилищном кооперативе прекращается в случае:</w:t>
      </w:r>
    </w:p>
    <w:p w14:paraId="4066B57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выхода члена кооператива;</w:t>
      </w:r>
    </w:p>
    <w:p w14:paraId="3F4BF4B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исключения члена кооператива;</w:t>
      </w:r>
    </w:p>
    <w:p w14:paraId="5FF8C91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ликвидации юридического лица, являющегося членом кооператива;</w:t>
      </w:r>
    </w:p>
    <w:p w14:paraId="6646FCF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ликвидации жилищного кооператива;</w:t>
      </w:r>
    </w:p>
    <w:p w14:paraId="4C63CE3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смерти гражданина, являющегося членом жилищного кооператива.</w:t>
      </w:r>
    </w:p>
    <w:p w14:paraId="2BEA4A0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14:paraId="5626BDAB"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40" w:name="P1915"/>
      <w:bookmarkEnd w:id="140"/>
      <w:r w:rsidRPr="00C73915">
        <w:rPr>
          <w:rFonts w:ascii="Times New Roman" w:hAnsi="Times New Roman" w:cs="Times New Roman"/>
          <w:sz w:val="28"/>
          <w:szCs w:val="28"/>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14:paraId="27471BC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14:paraId="6E011574"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4A050704" w14:textId="330AE17C"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131. Преимущественное право вступления в члены жилищного кооператива в случае наследования пая</w:t>
      </w:r>
    </w:p>
    <w:p w14:paraId="3DEAEFFB"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41" w:name="P1920"/>
      <w:bookmarkEnd w:id="141"/>
      <w:r w:rsidRPr="00C73915">
        <w:rPr>
          <w:rFonts w:ascii="Times New Roman" w:hAnsi="Times New Roman" w:cs="Times New Roman"/>
          <w:sz w:val="28"/>
          <w:szCs w:val="28"/>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14:paraId="79054D9E"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42" w:name="P1921"/>
      <w:bookmarkEnd w:id="142"/>
      <w:r w:rsidRPr="00C73915">
        <w:rPr>
          <w:rFonts w:ascii="Times New Roman" w:hAnsi="Times New Roman" w:cs="Times New Roman"/>
          <w:sz w:val="28"/>
          <w:szCs w:val="28"/>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14:paraId="5B7F93A4"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43" w:name="P1922"/>
      <w:bookmarkEnd w:id="143"/>
      <w:r w:rsidRPr="00C73915">
        <w:rPr>
          <w:rFonts w:ascii="Times New Roman" w:hAnsi="Times New Roman" w:cs="Times New Roman"/>
          <w:sz w:val="28"/>
          <w:szCs w:val="28"/>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920" w:history="1">
        <w:r w:rsidRPr="00C73915">
          <w:rPr>
            <w:rFonts w:ascii="Times New Roman" w:hAnsi="Times New Roman" w:cs="Times New Roman"/>
            <w:sz w:val="28"/>
            <w:szCs w:val="28"/>
          </w:rPr>
          <w:t>частях 1</w:t>
        </w:r>
      </w:hyperlink>
      <w:r w:rsidRPr="00C73915">
        <w:rPr>
          <w:rFonts w:ascii="Times New Roman" w:hAnsi="Times New Roman" w:cs="Times New Roman"/>
          <w:sz w:val="28"/>
          <w:szCs w:val="28"/>
        </w:rPr>
        <w:t xml:space="preserve"> и </w:t>
      </w:r>
      <w:hyperlink w:anchor="P1921" w:history="1">
        <w:r w:rsidRPr="00C73915">
          <w:rPr>
            <w:rFonts w:ascii="Times New Roman" w:hAnsi="Times New Roman" w:cs="Times New Roman"/>
            <w:sz w:val="28"/>
            <w:szCs w:val="28"/>
          </w:rPr>
          <w:t>2</w:t>
        </w:r>
      </w:hyperlink>
      <w:r w:rsidRPr="00C73915">
        <w:rPr>
          <w:rFonts w:ascii="Times New Roman" w:hAnsi="Times New Roman" w:cs="Times New Roman"/>
          <w:sz w:val="28"/>
          <w:szCs w:val="28"/>
        </w:rPr>
        <w:t xml:space="preserve"> настоящей статьи, отсутствуют или отказались от своего преимущественного права на вступление в члены жилищного кооператива.</w:t>
      </w:r>
    </w:p>
    <w:p w14:paraId="484FF47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920" w:history="1">
        <w:r w:rsidRPr="00C73915">
          <w:rPr>
            <w:rFonts w:ascii="Times New Roman" w:hAnsi="Times New Roman" w:cs="Times New Roman"/>
            <w:sz w:val="28"/>
            <w:szCs w:val="28"/>
          </w:rPr>
          <w:t>частях 1</w:t>
        </w:r>
      </w:hyperlink>
      <w:r w:rsidRPr="00C73915">
        <w:rPr>
          <w:rFonts w:ascii="Times New Roman" w:hAnsi="Times New Roman" w:cs="Times New Roman"/>
          <w:sz w:val="28"/>
          <w:szCs w:val="28"/>
        </w:rPr>
        <w:t xml:space="preserve"> - </w:t>
      </w:r>
      <w:hyperlink w:anchor="P1922" w:history="1">
        <w:r w:rsidRPr="00C73915">
          <w:rPr>
            <w:rFonts w:ascii="Times New Roman" w:hAnsi="Times New Roman" w:cs="Times New Roman"/>
            <w:sz w:val="28"/>
            <w:szCs w:val="28"/>
          </w:rPr>
          <w:t>3</w:t>
        </w:r>
      </w:hyperlink>
      <w:r w:rsidRPr="00C73915">
        <w:rPr>
          <w:rFonts w:ascii="Times New Roman" w:hAnsi="Times New Roman" w:cs="Times New Roman"/>
          <w:sz w:val="28"/>
          <w:szCs w:val="28"/>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14:paraId="3E632731"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3977107A" w14:textId="43792DAF"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132. Возврат паевого взноса члену жилищного кооператива, исключенному из жилищного кооператива</w:t>
      </w:r>
    </w:p>
    <w:p w14:paraId="27BFD8F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14:paraId="05F40C06"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41BEBA46" w14:textId="1ADA7209"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133. Выселение бывшего члена жилищного кооператива</w:t>
      </w:r>
    </w:p>
    <w:p w14:paraId="4CFCD530"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44" w:name="P1931"/>
      <w:bookmarkEnd w:id="144"/>
      <w:r w:rsidRPr="00C73915">
        <w:rPr>
          <w:rFonts w:ascii="Times New Roman" w:hAnsi="Times New Roman" w:cs="Times New Roman"/>
          <w:sz w:val="28"/>
          <w:szCs w:val="28"/>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915" w:history="1">
        <w:r w:rsidRPr="00C73915">
          <w:rPr>
            <w:rFonts w:ascii="Times New Roman" w:hAnsi="Times New Roman" w:cs="Times New Roman"/>
            <w:sz w:val="28"/>
            <w:szCs w:val="28"/>
          </w:rPr>
          <w:t>части 3 статьи 130</w:t>
        </w:r>
      </w:hyperlink>
      <w:r w:rsidRPr="00C73915">
        <w:rPr>
          <w:rFonts w:ascii="Times New Roman" w:hAnsi="Times New Roman" w:cs="Times New Roman"/>
          <w:sz w:val="28"/>
          <w:szCs w:val="28"/>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14:paraId="1A8B706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В случае отказа освободить жилое помещение указанные в </w:t>
      </w:r>
      <w:hyperlink w:anchor="P1931" w:history="1">
        <w:r w:rsidRPr="00C73915">
          <w:rPr>
            <w:rFonts w:ascii="Times New Roman" w:hAnsi="Times New Roman" w:cs="Times New Roman"/>
            <w:sz w:val="28"/>
            <w:szCs w:val="28"/>
          </w:rPr>
          <w:t>части 1</w:t>
        </w:r>
      </w:hyperlink>
      <w:r w:rsidRPr="00C73915">
        <w:rPr>
          <w:rFonts w:ascii="Times New Roman" w:hAnsi="Times New Roman" w:cs="Times New Roman"/>
          <w:sz w:val="28"/>
          <w:szCs w:val="28"/>
        </w:rPr>
        <w:t xml:space="preserve"> настоящей статьи граждане подлежат выселению в судебном порядке без предоставления другого жилого помещения.</w:t>
      </w:r>
    </w:p>
    <w:p w14:paraId="7263CA59"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0F680C24" w14:textId="4955867B"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134. Обеспечение членов жилищного кооператива жилыми помещениями в связи со сносом дома</w:t>
      </w:r>
    </w:p>
    <w:p w14:paraId="25A68B0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06" w:history="1">
        <w:r w:rsidRPr="00C73915">
          <w:rPr>
            <w:rFonts w:ascii="Times New Roman" w:hAnsi="Times New Roman" w:cs="Times New Roman"/>
            <w:sz w:val="28"/>
            <w:szCs w:val="28"/>
          </w:rPr>
          <w:t>статьями 32</w:t>
        </w:r>
      </w:hyperlink>
      <w:r w:rsidRPr="00C73915">
        <w:rPr>
          <w:rFonts w:ascii="Times New Roman" w:hAnsi="Times New Roman" w:cs="Times New Roman"/>
          <w:sz w:val="28"/>
          <w:szCs w:val="28"/>
        </w:rPr>
        <w:t xml:space="preserve"> и </w:t>
      </w:r>
      <w:hyperlink w:anchor="P1256" w:history="1">
        <w:r w:rsidRPr="00C73915">
          <w:rPr>
            <w:rFonts w:ascii="Times New Roman" w:hAnsi="Times New Roman" w:cs="Times New Roman"/>
            <w:sz w:val="28"/>
            <w:szCs w:val="28"/>
          </w:rPr>
          <w:t>86</w:t>
        </w:r>
      </w:hyperlink>
      <w:r w:rsidRPr="00C73915">
        <w:rPr>
          <w:rFonts w:ascii="Times New Roman" w:hAnsi="Times New Roman" w:cs="Times New Roman"/>
          <w:sz w:val="28"/>
          <w:szCs w:val="28"/>
        </w:rPr>
        <w:t xml:space="preserve"> настоящего Кодекса соответственно для членов жилищного кооператива, выплативших пай и не выплативших пая.</w:t>
      </w:r>
    </w:p>
    <w:p w14:paraId="01309677"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D980F20" w14:textId="77777777" w:rsidR="003901B4" w:rsidRPr="00C73915" w:rsidRDefault="003901B4" w:rsidP="006D6FD2">
      <w:pPr>
        <w:spacing w:after="0" w:line="240" w:lineRule="auto"/>
        <w:ind w:firstLine="709"/>
        <w:jc w:val="center"/>
        <w:outlineLvl w:val="0"/>
        <w:rPr>
          <w:rFonts w:ascii="Times New Roman" w:hAnsi="Times New Roman" w:cs="Times New Roman"/>
          <w:b/>
          <w:sz w:val="28"/>
          <w:szCs w:val="28"/>
        </w:rPr>
      </w:pPr>
      <w:bookmarkStart w:id="145" w:name="P1938"/>
      <w:bookmarkEnd w:id="145"/>
    </w:p>
    <w:p w14:paraId="7F068433" w14:textId="77777777" w:rsidR="003901B4" w:rsidRPr="00C73915" w:rsidRDefault="003901B4" w:rsidP="006D6FD2">
      <w:pPr>
        <w:spacing w:after="0" w:line="240" w:lineRule="auto"/>
        <w:ind w:firstLine="709"/>
        <w:jc w:val="center"/>
        <w:outlineLvl w:val="0"/>
        <w:rPr>
          <w:rFonts w:ascii="Times New Roman" w:hAnsi="Times New Roman" w:cs="Times New Roman"/>
          <w:b/>
          <w:sz w:val="28"/>
          <w:szCs w:val="28"/>
        </w:rPr>
      </w:pPr>
    </w:p>
    <w:p w14:paraId="0BD3D59D" w14:textId="77777777" w:rsidR="003901B4" w:rsidRPr="00C73915" w:rsidRDefault="003901B4" w:rsidP="006D6FD2">
      <w:pPr>
        <w:spacing w:after="0" w:line="240" w:lineRule="auto"/>
        <w:ind w:firstLine="709"/>
        <w:jc w:val="center"/>
        <w:outlineLvl w:val="0"/>
        <w:rPr>
          <w:rFonts w:ascii="Times New Roman" w:hAnsi="Times New Roman" w:cs="Times New Roman"/>
          <w:b/>
          <w:sz w:val="28"/>
          <w:szCs w:val="28"/>
        </w:rPr>
      </w:pPr>
    </w:p>
    <w:p w14:paraId="72C04801" w14:textId="77777777" w:rsidR="003901B4" w:rsidRPr="00C73915" w:rsidRDefault="003901B4" w:rsidP="006D6FD2">
      <w:pPr>
        <w:spacing w:after="0" w:line="240" w:lineRule="auto"/>
        <w:ind w:firstLine="709"/>
        <w:jc w:val="center"/>
        <w:outlineLvl w:val="0"/>
        <w:rPr>
          <w:rFonts w:ascii="Times New Roman" w:hAnsi="Times New Roman" w:cs="Times New Roman"/>
          <w:b/>
          <w:sz w:val="28"/>
          <w:szCs w:val="28"/>
        </w:rPr>
      </w:pPr>
    </w:p>
    <w:p w14:paraId="29B93652" w14:textId="77777777" w:rsidR="003901B4" w:rsidRPr="00C73915" w:rsidRDefault="003901B4" w:rsidP="006D6FD2">
      <w:pPr>
        <w:spacing w:after="0" w:line="240" w:lineRule="auto"/>
        <w:ind w:firstLine="709"/>
        <w:jc w:val="center"/>
        <w:outlineLvl w:val="0"/>
        <w:rPr>
          <w:rFonts w:ascii="Times New Roman" w:hAnsi="Times New Roman" w:cs="Times New Roman"/>
          <w:b/>
          <w:sz w:val="28"/>
          <w:szCs w:val="28"/>
        </w:rPr>
      </w:pPr>
    </w:p>
    <w:p w14:paraId="77BF2F49" w14:textId="77777777" w:rsidR="003901B4" w:rsidRPr="00C73915" w:rsidRDefault="003901B4" w:rsidP="006D6FD2">
      <w:pPr>
        <w:spacing w:after="0" w:line="240" w:lineRule="auto"/>
        <w:ind w:firstLine="709"/>
        <w:jc w:val="center"/>
        <w:outlineLvl w:val="0"/>
        <w:rPr>
          <w:rFonts w:ascii="Times New Roman" w:hAnsi="Times New Roman" w:cs="Times New Roman"/>
          <w:b/>
          <w:sz w:val="28"/>
          <w:szCs w:val="28"/>
        </w:rPr>
      </w:pPr>
    </w:p>
    <w:p w14:paraId="3CD67B8B" w14:textId="77777777" w:rsidR="003901B4" w:rsidRPr="00C73915" w:rsidRDefault="003901B4" w:rsidP="006D6FD2">
      <w:pPr>
        <w:spacing w:after="0" w:line="240" w:lineRule="auto"/>
        <w:ind w:firstLine="709"/>
        <w:jc w:val="center"/>
        <w:outlineLvl w:val="0"/>
        <w:rPr>
          <w:rFonts w:ascii="Times New Roman" w:hAnsi="Times New Roman" w:cs="Times New Roman"/>
          <w:b/>
          <w:sz w:val="28"/>
          <w:szCs w:val="28"/>
        </w:rPr>
      </w:pPr>
    </w:p>
    <w:p w14:paraId="56CD1005" w14:textId="77777777" w:rsidR="003901B4" w:rsidRPr="00C73915" w:rsidRDefault="003901B4" w:rsidP="006D6FD2">
      <w:pPr>
        <w:spacing w:after="0" w:line="240" w:lineRule="auto"/>
        <w:ind w:firstLine="709"/>
        <w:jc w:val="center"/>
        <w:outlineLvl w:val="0"/>
        <w:rPr>
          <w:rFonts w:ascii="Times New Roman" w:hAnsi="Times New Roman" w:cs="Times New Roman"/>
          <w:b/>
          <w:sz w:val="28"/>
          <w:szCs w:val="28"/>
        </w:rPr>
      </w:pPr>
    </w:p>
    <w:p w14:paraId="6FC661E4" w14:textId="77777777" w:rsidR="003901B4" w:rsidRPr="00C73915" w:rsidRDefault="003901B4" w:rsidP="006D6FD2">
      <w:pPr>
        <w:spacing w:after="0" w:line="240" w:lineRule="auto"/>
        <w:ind w:firstLine="709"/>
        <w:jc w:val="center"/>
        <w:outlineLvl w:val="0"/>
        <w:rPr>
          <w:rFonts w:ascii="Times New Roman" w:hAnsi="Times New Roman" w:cs="Times New Roman"/>
          <w:b/>
          <w:sz w:val="28"/>
          <w:szCs w:val="28"/>
        </w:rPr>
      </w:pPr>
    </w:p>
    <w:p w14:paraId="0FFAEECC" w14:textId="77777777" w:rsidR="003901B4" w:rsidRPr="00C73915" w:rsidRDefault="003901B4" w:rsidP="006D6FD2">
      <w:pPr>
        <w:spacing w:after="0" w:line="240" w:lineRule="auto"/>
        <w:ind w:firstLine="709"/>
        <w:jc w:val="center"/>
        <w:outlineLvl w:val="0"/>
        <w:rPr>
          <w:rFonts w:ascii="Times New Roman" w:hAnsi="Times New Roman" w:cs="Times New Roman"/>
          <w:b/>
          <w:sz w:val="28"/>
          <w:szCs w:val="28"/>
        </w:rPr>
      </w:pPr>
    </w:p>
    <w:p w14:paraId="038AC914"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7A803BDD"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3194D18A"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29647F17"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4C579554"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00BFAA96"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1B443EAD"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431BEEB8"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57910721"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21924BE5"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4C029B45"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24396D51"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4008FD91" w14:textId="1B0B86A7" w:rsidR="006D6FD2" w:rsidRPr="00C73915" w:rsidRDefault="006D6FD2" w:rsidP="006D6FD2">
      <w:pPr>
        <w:spacing w:after="0" w:line="240" w:lineRule="auto"/>
        <w:ind w:firstLine="709"/>
        <w:jc w:val="center"/>
        <w:outlineLvl w:val="0"/>
        <w:rPr>
          <w:rFonts w:ascii="Times New Roman" w:hAnsi="Times New Roman" w:cs="Times New Roman"/>
          <w:sz w:val="28"/>
          <w:szCs w:val="28"/>
        </w:rPr>
      </w:pPr>
      <w:r w:rsidRPr="00C73915">
        <w:rPr>
          <w:rFonts w:ascii="Times New Roman" w:hAnsi="Times New Roman" w:cs="Times New Roman"/>
          <w:b/>
          <w:sz w:val="28"/>
          <w:szCs w:val="28"/>
        </w:rPr>
        <w:lastRenderedPageBreak/>
        <w:t>Раздел VI. ТОВАРИЩЕСТВО СОБСТВЕННИКОВ ЖИЛЬЯ</w:t>
      </w:r>
    </w:p>
    <w:p w14:paraId="33F46F35" w14:textId="77777777" w:rsidR="006D6FD2" w:rsidRPr="00C73915" w:rsidRDefault="006D6FD2" w:rsidP="006D6FD2">
      <w:pPr>
        <w:spacing w:after="0" w:line="240" w:lineRule="auto"/>
        <w:ind w:firstLine="709"/>
        <w:jc w:val="center"/>
        <w:rPr>
          <w:rFonts w:ascii="Times New Roman" w:hAnsi="Times New Roman" w:cs="Times New Roman"/>
          <w:sz w:val="28"/>
          <w:szCs w:val="28"/>
        </w:rPr>
      </w:pPr>
    </w:p>
    <w:p w14:paraId="435B06CA" w14:textId="77777777" w:rsidR="006D6FD2" w:rsidRPr="00C73915" w:rsidRDefault="006D6FD2" w:rsidP="006D6FD2">
      <w:pPr>
        <w:spacing w:after="0" w:line="240" w:lineRule="auto"/>
        <w:ind w:firstLine="709"/>
        <w:jc w:val="center"/>
        <w:outlineLvl w:val="1"/>
        <w:rPr>
          <w:rFonts w:ascii="Times New Roman" w:hAnsi="Times New Roman" w:cs="Times New Roman"/>
          <w:sz w:val="28"/>
          <w:szCs w:val="28"/>
        </w:rPr>
      </w:pPr>
      <w:r w:rsidRPr="00C73915">
        <w:rPr>
          <w:rFonts w:ascii="Times New Roman" w:hAnsi="Times New Roman" w:cs="Times New Roman"/>
          <w:b/>
          <w:sz w:val="28"/>
          <w:szCs w:val="28"/>
        </w:rPr>
        <w:t>Глава 13. СОЗДАНИЕ И ДЕЯТЕЛЬНОСТЬ ТОВАРИЩЕСТВА</w:t>
      </w:r>
    </w:p>
    <w:p w14:paraId="1620589D" w14:textId="77777777" w:rsidR="006D6FD2" w:rsidRPr="00C73915" w:rsidRDefault="006D6FD2" w:rsidP="006D6FD2">
      <w:pPr>
        <w:spacing w:after="0" w:line="240" w:lineRule="auto"/>
        <w:ind w:firstLine="709"/>
        <w:jc w:val="center"/>
        <w:rPr>
          <w:rFonts w:ascii="Times New Roman" w:hAnsi="Times New Roman" w:cs="Times New Roman"/>
          <w:sz w:val="28"/>
          <w:szCs w:val="28"/>
        </w:rPr>
      </w:pPr>
      <w:r w:rsidRPr="00C73915">
        <w:rPr>
          <w:rFonts w:ascii="Times New Roman" w:hAnsi="Times New Roman" w:cs="Times New Roman"/>
          <w:b/>
          <w:sz w:val="28"/>
          <w:szCs w:val="28"/>
        </w:rPr>
        <w:t>СОБСТВЕННИКОВ ЖИЛЬЯ</w:t>
      </w:r>
    </w:p>
    <w:p w14:paraId="71F441B8" w14:textId="77777777" w:rsidR="006D6FD2" w:rsidRPr="00C73915" w:rsidRDefault="006D6FD2" w:rsidP="006D6FD2">
      <w:pPr>
        <w:spacing w:after="0" w:line="240" w:lineRule="auto"/>
        <w:ind w:firstLine="709"/>
        <w:jc w:val="center"/>
        <w:rPr>
          <w:rFonts w:ascii="Times New Roman" w:hAnsi="Times New Roman" w:cs="Times New Roman"/>
          <w:sz w:val="28"/>
          <w:szCs w:val="28"/>
        </w:rPr>
      </w:pPr>
    </w:p>
    <w:p w14:paraId="486DE49C" w14:textId="28A7CFE4"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135. Товарищество собственников жилья</w:t>
      </w:r>
    </w:p>
    <w:p w14:paraId="3AE8093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69" w:history="1">
        <w:r w:rsidRPr="00C73915">
          <w:rPr>
            <w:rFonts w:ascii="Times New Roman" w:hAnsi="Times New Roman" w:cs="Times New Roman"/>
            <w:sz w:val="28"/>
            <w:szCs w:val="28"/>
          </w:rPr>
          <w:t>части 2 статьи 136</w:t>
        </w:r>
      </w:hyperlink>
      <w:r w:rsidRPr="00C73915">
        <w:rPr>
          <w:rFonts w:ascii="Times New Roman" w:hAnsi="Times New Roman" w:cs="Times New Roman"/>
          <w:sz w:val="28"/>
          <w:szCs w:val="28"/>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395" w:history="1">
        <w:r w:rsidRPr="00C73915">
          <w:rPr>
            <w:rFonts w:ascii="Times New Roman" w:hAnsi="Times New Roman" w:cs="Times New Roman"/>
            <w:sz w:val="28"/>
            <w:szCs w:val="28"/>
          </w:rPr>
          <w:t>статьей 157.2</w:t>
        </w:r>
      </w:hyperlink>
      <w:r w:rsidRPr="00C73915">
        <w:rPr>
          <w:rFonts w:ascii="Times New Roman" w:hAnsi="Times New Roman" w:cs="Times New Roman"/>
          <w:sz w:val="28"/>
          <w:szCs w:val="28"/>
        </w:rP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14:paraId="35F44A7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Устав товарищества собственников жилья принимается на общем собрании, которое проводится в порядке, установленном </w:t>
      </w:r>
      <w:hyperlink w:anchor="P826" w:history="1">
        <w:r w:rsidRPr="00C73915">
          <w:rPr>
            <w:rFonts w:ascii="Times New Roman" w:hAnsi="Times New Roman" w:cs="Times New Roman"/>
            <w:sz w:val="28"/>
            <w:szCs w:val="28"/>
          </w:rPr>
          <w:t>статьями 45</w:t>
        </w:r>
      </w:hyperlink>
      <w:r w:rsidRPr="00C73915">
        <w:rPr>
          <w:rFonts w:ascii="Times New Roman" w:hAnsi="Times New Roman" w:cs="Times New Roman"/>
          <w:sz w:val="28"/>
          <w:szCs w:val="28"/>
        </w:rPr>
        <w:t xml:space="preserve"> - </w:t>
      </w:r>
      <w:hyperlink w:anchor="P919" w:history="1">
        <w:r w:rsidRPr="00C73915">
          <w:rPr>
            <w:rFonts w:ascii="Times New Roman" w:hAnsi="Times New Roman" w:cs="Times New Roman"/>
            <w:sz w:val="28"/>
            <w:szCs w:val="28"/>
          </w:rPr>
          <w:t>48</w:t>
        </w:r>
      </w:hyperlink>
      <w:r w:rsidRPr="00C73915">
        <w:rPr>
          <w:rFonts w:ascii="Times New Roman" w:hAnsi="Times New Roman" w:cs="Times New Roman"/>
          <w:sz w:val="28"/>
          <w:szCs w:val="28"/>
        </w:rP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14:paraId="18E8E131"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46" w:name="P1949"/>
      <w:bookmarkEnd w:id="146"/>
      <w:r w:rsidRPr="00C73915">
        <w:rPr>
          <w:rFonts w:ascii="Times New Roman" w:hAnsi="Times New Roman" w:cs="Times New Roman"/>
          <w:sz w:val="28"/>
          <w:szCs w:val="28"/>
        </w:rP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14:paraId="4A32F83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14:paraId="2069582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Товарищество собственников жилья создается без ограничения срока деятельности, если иное не предусмотрено уставом товарищества.</w:t>
      </w:r>
    </w:p>
    <w:p w14:paraId="0466D76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14:paraId="7861ABE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14:paraId="69B673CF" w14:textId="4E6BFC7B" w:rsidR="006D6FD2" w:rsidRPr="00C73915" w:rsidRDefault="006D6FD2" w:rsidP="003901B4">
      <w:pPr>
        <w:spacing w:after="0" w:line="240" w:lineRule="auto"/>
        <w:ind w:firstLine="709"/>
        <w:jc w:val="both"/>
        <w:rPr>
          <w:rFonts w:ascii="Times New Roman" w:hAnsi="Times New Roman" w:cs="Times New Roman"/>
          <w:sz w:val="28"/>
          <w:szCs w:val="28"/>
        </w:rPr>
      </w:pPr>
      <w:bookmarkStart w:id="147" w:name="P1955"/>
      <w:bookmarkEnd w:id="147"/>
      <w:r w:rsidRPr="00C73915">
        <w:rPr>
          <w:rFonts w:ascii="Times New Roman" w:hAnsi="Times New Roman" w:cs="Times New Roman"/>
          <w:sz w:val="28"/>
          <w:szCs w:val="28"/>
        </w:rP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785CDD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8DCF0A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01DB2CE"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48" w:name="P1961"/>
      <w:bookmarkEnd w:id="148"/>
      <w:r w:rsidRPr="00C73915">
        <w:rPr>
          <w:rFonts w:ascii="Times New Roman" w:hAnsi="Times New Roman" w:cs="Times New Roman"/>
          <w:sz w:val="28"/>
          <w:szCs w:val="28"/>
        </w:rP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475EDAC"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83D8DA4" w14:textId="1FC1CB29"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lastRenderedPageBreak/>
        <w:t>Статья 136. Создание и государственная регистрация товарищества собственников жилья</w:t>
      </w:r>
    </w:p>
    <w:p w14:paraId="1C6FB448"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49" w:name="P1966"/>
      <w:bookmarkEnd w:id="149"/>
      <w:r w:rsidRPr="00C73915">
        <w:rPr>
          <w:rFonts w:ascii="Times New Roman" w:hAnsi="Times New Roman" w:cs="Times New Roman"/>
          <w:sz w:val="28"/>
          <w:szCs w:val="28"/>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14:paraId="0463F09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14:paraId="2EB60934"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50" w:name="P1969"/>
      <w:bookmarkEnd w:id="150"/>
      <w:r w:rsidRPr="00C73915">
        <w:rPr>
          <w:rFonts w:ascii="Times New Roman" w:hAnsi="Times New Roman" w:cs="Times New Roman"/>
          <w:sz w:val="28"/>
          <w:szCs w:val="28"/>
        </w:rPr>
        <w:t>2. Товарищество собственников жилья может быть создано:</w:t>
      </w:r>
    </w:p>
    <w:p w14:paraId="188BDC52"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51" w:name="P1970"/>
      <w:bookmarkEnd w:id="151"/>
      <w:r w:rsidRPr="00C73915">
        <w:rPr>
          <w:rFonts w:ascii="Times New Roman" w:hAnsi="Times New Roman" w:cs="Times New Roman"/>
          <w:sz w:val="28"/>
          <w:szCs w:val="28"/>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136" w:history="1">
        <w:r w:rsidRPr="00C73915">
          <w:rPr>
            <w:rFonts w:ascii="Times New Roman" w:hAnsi="Times New Roman" w:cs="Times New Roman"/>
            <w:sz w:val="28"/>
            <w:szCs w:val="28"/>
          </w:rPr>
          <w:t>требованиями</w:t>
        </w:r>
      </w:hyperlink>
      <w:r w:rsidRPr="00C73915">
        <w:rPr>
          <w:rFonts w:ascii="Times New Roman" w:hAnsi="Times New Roman" w:cs="Times New Roman"/>
          <w:sz w:val="28"/>
          <w:szCs w:val="28"/>
        </w:rP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14:paraId="3A47CFF5" w14:textId="392DE8DF" w:rsidR="006D6FD2" w:rsidRPr="00C73915" w:rsidRDefault="006D6FD2" w:rsidP="003901B4">
      <w:pPr>
        <w:spacing w:after="0" w:line="240" w:lineRule="auto"/>
        <w:ind w:firstLine="709"/>
        <w:jc w:val="both"/>
        <w:rPr>
          <w:rFonts w:ascii="Times New Roman" w:hAnsi="Times New Roman" w:cs="Times New Roman"/>
          <w:sz w:val="28"/>
          <w:szCs w:val="28"/>
        </w:rPr>
      </w:pPr>
      <w:bookmarkStart w:id="152" w:name="P1972"/>
      <w:bookmarkEnd w:id="152"/>
      <w:r w:rsidRPr="00C73915">
        <w:rPr>
          <w:rFonts w:ascii="Times New Roman" w:hAnsi="Times New Roman" w:cs="Times New Roman"/>
          <w:sz w:val="28"/>
          <w:szCs w:val="28"/>
        </w:rP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w:t>
      </w:r>
      <w:r w:rsidRPr="00C73915">
        <w:rPr>
          <w:rFonts w:ascii="Times New Roman" w:hAnsi="Times New Roman" w:cs="Times New Roman"/>
          <w:sz w:val="28"/>
          <w:szCs w:val="28"/>
        </w:rPr>
        <w:lastRenderedPageBreak/>
        <w:t>большинством не менее двух третей голосов от общего числа голосов собственников жилых домов.</w:t>
      </w:r>
    </w:p>
    <w:p w14:paraId="7001C65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Государственная регистрация товарищества собственников жилья осуществляется в соответствии с </w:t>
      </w:r>
      <w:hyperlink r:id="rId137" w:history="1">
        <w:r w:rsidRPr="00C73915">
          <w:rPr>
            <w:rFonts w:ascii="Times New Roman" w:hAnsi="Times New Roman" w:cs="Times New Roman"/>
            <w:sz w:val="28"/>
            <w:szCs w:val="28"/>
          </w:rPr>
          <w:t>законодательством</w:t>
        </w:r>
      </w:hyperlink>
      <w:r w:rsidRPr="00C73915">
        <w:rPr>
          <w:rFonts w:ascii="Times New Roman" w:hAnsi="Times New Roman" w:cs="Times New Roman"/>
          <w:sz w:val="28"/>
          <w:szCs w:val="28"/>
        </w:rPr>
        <w:t xml:space="preserve"> о государственной регистрации юридических лиц.</w:t>
      </w:r>
    </w:p>
    <w:p w14:paraId="0F21E2E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К товариществу собственников жилья, созданному в соответствии с </w:t>
      </w:r>
      <w:hyperlink w:anchor="P1972" w:history="1">
        <w:r w:rsidRPr="00C73915">
          <w:rPr>
            <w:rFonts w:ascii="Times New Roman" w:hAnsi="Times New Roman" w:cs="Times New Roman"/>
            <w:sz w:val="28"/>
            <w:szCs w:val="28"/>
          </w:rPr>
          <w:t>пунктом 2 части 2</w:t>
        </w:r>
      </w:hyperlink>
      <w:r w:rsidRPr="00C73915">
        <w:rPr>
          <w:rFonts w:ascii="Times New Roman" w:hAnsi="Times New Roman" w:cs="Times New Roman"/>
          <w:sz w:val="28"/>
          <w:szCs w:val="28"/>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14:paraId="5F18056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14:paraId="281BD417"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0EF0737F" w14:textId="314B90F9" w:rsidR="006D6FD2" w:rsidRPr="00C73915" w:rsidRDefault="006D6FD2" w:rsidP="003901B4">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137. Права товарищества собственников жилья</w:t>
      </w:r>
    </w:p>
    <w:p w14:paraId="398B8EC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Товарищество собственников жилья вправе:</w:t>
      </w:r>
    </w:p>
    <w:p w14:paraId="39F03DC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14:paraId="0DA3318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14:paraId="48AF65A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14:paraId="0BDB833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выполнять работы для собственников помещений в многоквартирном доме и предоставлять им услуги;</w:t>
      </w:r>
    </w:p>
    <w:p w14:paraId="7F44F29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пользоваться предоставляемыми банками кредитами в порядке и на условиях, которые предусмотрены законодательством;</w:t>
      </w:r>
    </w:p>
    <w:p w14:paraId="131BC4D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передавать по договору материальные и денежные средства лицам, выполняющим для товарищества работы и предоставляющим товариществу услуги;</w:t>
      </w:r>
    </w:p>
    <w:p w14:paraId="2B5ACC9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продавать и передавать во временное пользование, обменивать имущество, принадлежащее товариществу.</w:t>
      </w:r>
    </w:p>
    <w:p w14:paraId="5566781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14:paraId="571A0B0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предоставлять в пользование или ограниченное пользование часть общего имущества в многоквартирном доме;</w:t>
      </w:r>
    </w:p>
    <w:p w14:paraId="1D2520D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14:paraId="3469E57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14:paraId="5D96099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14:paraId="5FFB82A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заключать сделки и совершать иные отвечающие целям и задачам товарищества действия.</w:t>
      </w:r>
    </w:p>
    <w:p w14:paraId="4ED050D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14:paraId="28B9C12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14:paraId="793339AC"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39A62F6E" w14:textId="6881CC6F" w:rsidR="006D6FD2" w:rsidRPr="00C73915" w:rsidRDefault="006D6FD2" w:rsidP="00ED774D">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138. Обязанности товарищества собственников жилья</w:t>
      </w:r>
    </w:p>
    <w:p w14:paraId="3776526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Товарищество собственников жилья обязано:</w:t>
      </w:r>
    </w:p>
    <w:p w14:paraId="5143D8D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14:paraId="32E1818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осуществлять управление многоквартирным домом в порядке, установленном </w:t>
      </w:r>
      <w:hyperlink w:anchor="P2481" w:history="1">
        <w:r w:rsidRPr="00C73915">
          <w:rPr>
            <w:rFonts w:ascii="Times New Roman" w:hAnsi="Times New Roman" w:cs="Times New Roman"/>
            <w:sz w:val="28"/>
            <w:szCs w:val="28"/>
          </w:rPr>
          <w:t>разделом VIII</w:t>
        </w:r>
      </w:hyperlink>
      <w:r w:rsidRPr="00C73915">
        <w:rPr>
          <w:rFonts w:ascii="Times New Roman" w:hAnsi="Times New Roman" w:cs="Times New Roman"/>
          <w:sz w:val="28"/>
          <w:szCs w:val="28"/>
        </w:rPr>
        <w:t xml:space="preserve"> настоящего Кодекса;</w:t>
      </w:r>
    </w:p>
    <w:p w14:paraId="066ECDB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выполнять в порядке, предусмотренном законодательством, обязательства по договору;</w:t>
      </w:r>
    </w:p>
    <w:p w14:paraId="63D761C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обеспечивать надлежащее </w:t>
      </w:r>
      <w:hyperlink r:id="rId138" w:history="1">
        <w:r w:rsidRPr="00C73915">
          <w:rPr>
            <w:rFonts w:ascii="Times New Roman" w:hAnsi="Times New Roman" w:cs="Times New Roman"/>
            <w:sz w:val="28"/>
            <w:szCs w:val="28"/>
          </w:rPr>
          <w:t>санитарное</w:t>
        </w:r>
      </w:hyperlink>
      <w:r w:rsidRPr="00C73915">
        <w:rPr>
          <w:rFonts w:ascii="Times New Roman" w:hAnsi="Times New Roman" w:cs="Times New Roman"/>
          <w:sz w:val="28"/>
          <w:szCs w:val="28"/>
        </w:rPr>
        <w:t xml:space="preserve"> и техническое состояние общего имущества в многоквартирном доме;</w:t>
      </w:r>
    </w:p>
    <w:p w14:paraId="58CE661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14:paraId="012F113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14:paraId="05B43FC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14:paraId="6F0066A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14:paraId="7E4CB44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84" w:history="1">
        <w:r w:rsidRPr="00C73915">
          <w:rPr>
            <w:rFonts w:ascii="Times New Roman" w:hAnsi="Times New Roman" w:cs="Times New Roman"/>
            <w:sz w:val="28"/>
            <w:szCs w:val="28"/>
          </w:rPr>
          <w:t>части 2 статьи 20</w:t>
        </w:r>
      </w:hyperlink>
      <w:r w:rsidRPr="00C73915">
        <w:rPr>
          <w:rFonts w:ascii="Times New Roman" w:hAnsi="Times New Roman" w:cs="Times New Roman"/>
          <w:sz w:val="28"/>
          <w:szCs w:val="28"/>
        </w:rPr>
        <w:t xml:space="preserve"> настоящего Кодекса;</w:t>
      </w:r>
    </w:p>
    <w:p w14:paraId="224893D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 xml:space="preserve">10) представлять в уполномоченные органы исполнительной власти субъектов Российской Федерации, указанные в </w:t>
      </w:r>
      <w:hyperlink w:anchor="P384" w:history="1">
        <w:r w:rsidRPr="00C73915">
          <w:rPr>
            <w:rFonts w:ascii="Times New Roman" w:hAnsi="Times New Roman" w:cs="Times New Roman"/>
            <w:sz w:val="28"/>
            <w:szCs w:val="28"/>
          </w:rPr>
          <w:t>части 2 статьи 20</w:t>
        </w:r>
      </w:hyperlink>
      <w:r w:rsidRPr="00C73915">
        <w:rPr>
          <w:rFonts w:ascii="Times New Roman" w:hAnsi="Times New Roman" w:cs="Times New Roman"/>
          <w:sz w:val="28"/>
          <w:szCs w:val="28"/>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14:paraId="514C1623"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EFA2038" w14:textId="568C9DAB" w:rsidR="006D6FD2" w:rsidRPr="00C73915" w:rsidRDefault="006D6FD2" w:rsidP="006D6FD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139. Утратила силу</w:t>
      </w:r>
    </w:p>
    <w:p w14:paraId="0CB2E694"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4B2FE667" w14:textId="6B899B76" w:rsidR="006D6FD2" w:rsidRPr="00C73915" w:rsidRDefault="006D6FD2" w:rsidP="00ED774D">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140. Реорганизация товарищества собственников жилья</w:t>
      </w:r>
    </w:p>
    <w:p w14:paraId="07A6CB1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Реорганизация товарищества собственников жилья осуществляется на основании и в порядке, которые установлены гражданским </w:t>
      </w:r>
      <w:hyperlink r:id="rId139" w:history="1">
        <w:r w:rsidRPr="00C73915">
          <w:rPr>
            <w:rFonts w:ascii="Times New Roman" w:hAnsi="Times New Roman" w:cs="Times New Roman"/>
            <w:sz w:val="28"/>
            <w:szCs w:val="28"/>
          </w:rPr>
          <w:t>законодательством.</w:t>
        </w:r>
      </w:hyperlink>
    </w:p>
    <w:p w14:paraId="24CB259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14:paraId="206E476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66" w:history="1">
        <w:r w:rsidRPr="00C73915">
          <w:rPr>
            <w:rFonts w:ascii="Times New Roman" w:hAnsi="Times New Roman" w:cs="Times New Roman"/>
            <w:sz w:val="28"/>
            <w:szCs w:val="28"/>
          </w:rPr>
          <w:t>частью 1 статьи 136</w:t>
        </w:r>
      </w:hyperlink>
      <w:r w:rsidRPr="00C73915">
        <w:rPr>
          <w:rFonts w:ascii="Times New Roman" w:hAnsi="Times New Roman" w:cs="Times New Roman"/>
          <w:sz w:val="28"/>
          <w:szCs w:val="28"/>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14:paraId="079D4FC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66" w:history="1">
        <w:r w:rsidRPr="00C73915">
          <w:rPr>
            <w:rFonts w:ascii="Times New Roman" w:hAnsi="Times New Roman" w:cs="Times New Roman"/>
            <w:sz w:val="28"/>
            <w:szCs w:val="28"/>
          </w:rPr>
          <w:t>частью 1 статьи 136</w:t>
        </w:r>
      </w:hyperlink>
      <w:r w:rsidRPr="00C73915">
        <w:rPr>
          <w:rFonts w:ascii="Times New Roman" w:hAnsi="Times New Roman" w:cs="Times New Roman"/>
          <w:sz w:val="28"/>
          <w:szCs w:val="28"/>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14:paraId="042C14AC"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CC069AE" w14:textId="191DDEC1" w:rsidR="006D6FD2" w:rsidRPr="00C73915" w:rsidRDefault="006D6FD2" w:rsidP="00ED774D">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141. Ликвидация товарищества собственников жилья</w:t>
      </w:r>
    </w:p>
    <w:p w14:paraId="2CA33AE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Ликвидация товарищества собственников жилья осуществляется на основании и в порядке, которые установлены гражданским </w:t>
      </w:r>
      <w:hyperlink r:id="rId140" w:history="1">
        <w:r w:rsidRPr="00C73915">
          <w:rPr>
            <w:rFonts w:ascii="Times New Roman" w:hAnsi="Times New Roman" w:cs="Times New Roman"/>
            <w:sz w:val="28"/>
            <w:szCs w:val="28"/>
          </w:rPr>
          <w:t>законодательством</w:t>
        </w:r>
      </w:hyperlink>
      <w:r w:rsidRPr="00C73915">
        <w:rPr>
          <w:rFonts w:ascii="Times New Roman" w:hAnsi="Times New Roman" w:cs="Times New Roman"/>
          <w:sz w:val="28"/>
          <w:szCs w:val="28"/>
        </w:rPr>
        <w:t>.</w:t>
      </w:r>
    </w:p>
    <w:p w14:paraId="0D16E7E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14:paraId="42CBC07E"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1DA47C5D" w14:textId="77777777" w:rsidR="006D6FD2" w:rsidRPr="00C73915" w:rsidRDefault="006D6FD2" w:rsidP="006D6FD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142. Объединение товариществ собственников жилья</w:t>
      </w:r>
    </w:p>
    <w:p w14:paraId="4A586FB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141" w:history="1">
        <w:r w:rsidRPr="00C73915">
          <w:rPr>
            <w:rFonts w:ascii="Times New Roman" w:hAnsi="Times New Roman" w:cs="Times New Roman"/>
            <w:sz w:val="28"/>
            <w:szCs w:val="28"/>
          </w:rPr>
          <w:t>законодательства</w:t>
        </w:r>
      </w:hyperlink>
      <w:r w:rsidRPr="00C73915">
        <w:rPr>
          <w:rFonts w:ascii="Times New Roman" w:hAnsi="Times New Roman" w:cs="Times New Roman"/>
          <w:sz w:val="28"/>
          <w:szCs w:val="28"/>
        </w:rPr>
        <w:t xml:space="preserve"> Российской Федерации о некоммерческих организациях.</w:t>
      </w:r>
    </w:p>
    <w:p w14:paraId="3DC1CE90"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4F1E4E6B" w14:textId="77777777" w:rsidR="006D6FD2" w:rsidRPr="00C73915" w:rsidRDefault="006D6FD2" w:rsidP="006D6FD2">
      <w:pPr>
        <w:spacing w:after="0" w:line="240" w:lineRule="auto"/>
        <w:ind w:firstLine="709"/>
        <w:jc w:val="center"/>
        <w:outlineLvl w:val="1"/>
        <w:rPr>
          <w:rFonts w:ascii="Times New Roman" w:hAnsi="Times New Roman" w:cs="Times New Roman"/>
          <w:sz w:val="28"/>
          <w:szCs w:val="28"/>
        </w:rPr>
      </w:pPr>
      <w:r w:rsidRPr="00C73915">
        <w:rPr>
          <w:rFonts w:ascii="Times New Roman" w:hAnsi="Times New Roman" w:cs="Times New Roman"/>
          <w:b/>
          <w:sz w:val="28"/>
          <w:szCs w:val="28"/>
        </w:rPr>
        <w:t>Глава 14. ПРАВОВОЕ ПОЛОЖЕНИЕ ЧЛЕНОВ</w:t>
      </w:r>
    </w:p>
    <w:p w14:paraId="58B32C1F" w14:textId="77777777" w:rsidR="006D6FD2" w:rsidRPr="00C73915" w:rsidRDefault="006D6FD2" w:rsidP="006D6FD2">
      <w:pPr>
        <w:spacing w:after="0" w:line="240" w:lineRule="auto"/>
        <w:ind w:firstLine="709"/>
        <w:jc w:val="center"/>
        <w:rPr>
          <w:rFonts w:ascii="Times New Roman" w:hAnsi="Times New Roman" w:cs="Times New Roman"/>
          <w:sz w:val="28"/>
          <w:szCs w:val="28"/>
        </w:rPr>
      </w:pPr>
      <w:r w:rsidRPr="00C73915">
        <w:rPr>
          <w:rFonts w:ascii="Times New Roman" w:hAnsi="Times New Roman" w:cs="Times New Roman"/>
          <w:b/>
          <w:sz w:val="28"/>
          <w:szCs w:val="28"/>
        </w:rPr>
        <w:t>ТОВАРИЩЕСТВА СОБСТВЕННИКОВ ЖИЛЬЯ</w:t>
      </w:r>
    </w:p>
    <w:p w14:paraId="6CB08583" w14:textId="77777777" w:rsidR="006D6FD2" w:rsidRPr="00C73915" w:rsidRDefault="006D6FD2" w:rsidP="006D6FD2">
      <w:pPr>
        <w:spacing w:after="0" w:line="240" w:lineRule="auto"/>
        <w:ind w:firstLine="709"/>
        <w:jc w:val="center"/>
        <w:rPr>
          <w:rFonts w:ascii="Times New Roman" w:hAnsi="Times New Roman" w:cs="Times New Roman"/>
          <w:sz w:val="28"/>
          <w:szCs w:val="28"/>
        </w:rPr>
      </w:pPr>
    </w:p>
    <w:p w14:paraId="31E8E52B" w14:textId="29F74059" w:rsidR="006D6FD2" w:rsidRPr="00C73915" w:rsidRDefault="006D6FD2" w:rsidP="00ED774D">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143. Членство в товариществе собственников жилья</w:t>
      </w:r>
    </w:p>
    <w:p w14:paraId="4EAC5F2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14:paraId="45CB9F1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14:paraId="2FA3A84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14:paraId="347B5AA0"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53" w:name="P2047"/>
      <w:bookmarkEnd w:id="153"/>
      <w:r w:rsidRPr="00C73915">
        <w:rPr>
          <w:rFonts w:ascii="Times New Roman" w:hAnsi="Times New Roman" w:cs="Times New Roman"/>
          <w:sz w:val="28"/>
          <w:szCs w:val="28"/>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14:paraId="5875A5D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Член товарищества собственников жилья обязан предоставить правлению товарищества достоверные сведения, предусмотренные </w:t>
      </w:r>
      <w:hyperlink w:anchor="P2047" w:history="1">
        <w:r w:rsidRPr="00C73915">
          <w:rPr>
            <w:rFonts w:ascii="Times New Roman" w:hAnsi="Times New Roman" w:cs="Times New Roman"/>
            <w:sz w:val="28"/>
            <w:szCs w:val="28"/>
          </w:rPr>
          <w:t>частью 4</w:t>
        </w:r>
      </w:hyperlink>
      <w:r w:rsidRPr="00C73915">
        <w:rPr>
          <w:rFonts w:ascii="Times New Roman" w:hAnsi="Times New Roman" w:cs="Times New Roman"/>
          <w:sz w:val="28"/>
          <w:szCs w:val="28"/>
        </w:rPr>
        <w:t xml:space="preserve"> настоящей статьи, и своевременно информировать правление товарищества об их изменении.</w:t>
      </w:r>
    </w:p>
    <w:p w14:paraId="0490900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485" w:history="1">
        <w:r w:rsidRPr="00C73915">
          <w:rPr>
            <w:rFonts w:ascii="Times New Roman" w:hAnsi="Times New Roman" w:cs="Times New Roman"/>
            <w:sz w:val="28"/>
            <w:szCs w:val="28"/>
          </w:rPr>
          <w:t>статье 161</w:t>
        </w:r>
      </w:hyperlink>
      <w:r w:rsidRPr="00C73915">
        <w:rPr>
          <w:rFonts w:ascii="Times New Roman" w:hAnsi="Times New Roman" w:cs="Times New Roman"/>
          <w:sz w:val="28"/>
          <w:szCs w:val="28"/>
        </w:rPr>
        <w:t xml:space="preserve"> настоящего Кодекса способов управления многоквартирным домом.</w:t>
      </w:r>
    </w:p>
    <w:p w14:paraId="38662C9C"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437D0C0C" w14:textId="465D1A8B" w:rsidR="006D6FD2" w:rsidRPr="00C73915" w:rsidRDefault="006D6FD2" w:rsidP="00ED774D">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143.1. Права членов товарищества собственников жилья и не являющихся членами товарищества собственников помещений в многоквартирном доме</w:t>
      </w:r>
    </w:p>
    <w:p w14:paraId="2F43FBA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14:paraId="5E1B1B7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14:paraId="50F8F16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14:paraId="7952DCF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устав товарищества, внесенные в устав изменения, свидетельство о государственной регистрации товарищества;</w:t>
      </w:r>
    </w:p>
    <w:p w14:paraId="7AF36E3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реестр членов товарищества;</w:t>
      </w:r>
    </w:p>
    <w:p w14:paraId="67D8B55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14:paraId="7FB261D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заключения ревизионной комиссии (ревизора) товарищества;</w:t>
      </w:r>
    </w:p>
    <w:p w14:paraId="7961342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документы, подтверждающие права товарищества на имущество, отражаемое на его балансе;</w:t>
      </w:r>
    </w:p>
    <w:p w14:paraId="211A802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протоколы общих собраний членов товарищества, заседаний правления товарищества и ревизионной комиссии товарищества;</w:t>
      </w:r>
    </w:p>
    <w:p w14:paraId="10B2423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14:paraId="21A3E63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 техническая документация на многоквартирный дом и иные связанные с управлением данным домом документы;</w:t>
      </w:r>
    </w:p>
    <w:p w14:paraId="27C4A85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14:paraId="3E7A3CC9"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D12643E" w14:textId="7CD019A0" w:rsidR="006D6FD2" w:rsidRPr="00C73915" w:rsidRDefault="006D6FD2" w:rsidP="00ED774D">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144. Органы управления товарищества собственников жилья</w:t>
      </w:r>
    </w:p>
    <w:p w14:paraId="759C9C5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Органами управления товарищества собственников жилья являются общее собрание членов товарищества, правление товарищества.</w:t>
      </w:r>
    </w:p>
    <w:p w14:paraId="14261B75"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0E4AE882" w14:textId="56741073" w:rsidR="006D6FD2" w:rsidRPr="00C73915" w:rsidRDefault="006D6FD2" w:rsidP="00ED774D">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145. Общее собрание членов товарищества собственников жилья</w:t>
      </w:r>
    </w:p>
    <w:p w14:paraId="6AC688D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14:paraId="5D7C49C4"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54" w:name="P2077"/>
      <w:bookmarkEnd w:id="154"/>
      <w:r w:rsidRPr="00C73915">
        <w:rPr>
          <w:rFonts w:ascii="Times New Roman" w:hAnsi="Times New Roman" w:cs="Times New Roman"/>
          <w:sz w:val="28"/>
          <w:szCs w:val="28"/>
        </w:rPr>
        <w:t>2. К компетенции общего собрания членов товарищества собственников жилья относятся:</w:t>
      </w:r>
    </w:p>
    <w:p w14:paraId="0426BDB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внесение изменений в устав товарищества или утверждение устава товарищества в новой редакции;</w:t>
      </w:r>
    </w:p>
    <w:p w14:paraId="7AA93AF2"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55" w:name="P2080"/>
      <w:bookmarkEnd w:id="155"/>
      <w:r w:rsidRPr="00C73915">
        <w:rPr>
          <w:rFonts w:ascii="Times New Roman" w:hAnsi="Times New Roman" w:cs="Times New Roman"/>
          <w:sz w:val="28"/>
          <w:szCs w:val="28"/>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14:paraId="4EC8853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избрание членов правления товарищества, членов ревизионной комиссии (ревизора) товарищества и в случаях, предусмотренных уставом товарищества, также </w:t>
      </w:r>
      <w:r w:rsidRPr="00C73915">
        <w:rPr>
          <w:rFonts w:ascii="Times New Roman" w:hAnsi="Times New Roman" w:cs="Times New Roman"/>
          <w:sz w:val="28"/>
          <w:szCs w:val="28"/>
        </w:rPr>
        <w:lastRenderedPageBreak/>
        <w:t>председателя правления товарищества из числа членов правления товарищества, досрочное прекращение их полномочий;</w:t>
      </w:r>
    </w:p>
    <w:p w14:paraId="216886B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установление размера обязательных платежей и взносов членов товарищества;</w:t>
      </w:r>
    </w:p>
    <w:p w14:paraId="420475B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14:paraId="3A6FE009"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56" w:name="P2087"/>
      <w:bookmarkEnd w:id="156"/>
      <w:r w:rsidRPr="00C73915">
        <w:rPr>
          <w:rFonts w:ascii="Times New Roman" w:hAnsi="Times New Roman" w:cs="Times New Roman"/>
          <w:sz w:val="28"/>
          <w:szCs w:val="28"/>
        </w:rPr>
        <w:t>6) принятие решения о получении заемных средств, в том числе банковских кредитов;</w:t>
      </w:r>
    </w:p>
    <w:p w14:paraId="70F29A86"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57" w:name="P2088"/>
      <w:bookmarkEnd w:id="157"/>
      <w:r w:rsidRPr="00C73915">
        <w:rPr>
          <w:rFonts w:ascii="Times New Roman" w:hAnsi="Times New Roman" w:cs="Times New Roman"/>
          <w:sz w:val="28"/>
          <w:szCs w:val="28"/>
        </w:rPr>
        <w:t>7) определение направлений использования дохода от хозяйственной деятельности товарищества;</w:t>
      </w:r>
    </w:p>
    <w:p w14:paraId="261EFE0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 утверждение годового плана содержания и ремонта общего имущества в многоквартирном доме, отчета о выполнении такого плана;</w:t>
      </w:r>
    </w:p>
    <w:p w14:paraId="6471DF1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14:paraId="2DD6E5D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8.2) утверждение годового отчета о деятельности правления товарищества;</w:t>
      </w:r>
    </w:p>
    <w:p w14:paraId="52B7C4B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14:paraId="6EC529B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9) рассмотрение жалоб на действия правления товарищества, председателя правления товарищества и ревизионной комиссии (ревизора) товарищества;</w:t>
      </w:r>
    </w:p>
    <w:p w14:paraId="1CDF357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14:paraId="036E35C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11) определение размера вознаграждения членов правления товарищества, в том числе председателя правления товарищества;</w:t>
      </w:r>
    </w:p>
    <w:p w14:paraId="535C3985" w14:textId="70178DED"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12) утратил силу</w:t>
      </w:r>
      <w:r w:rsidR="00ED774D" w:rsidRPr="00C73915">
        <w:rPr>
          <w:rFonts w:ascii="Times New Roman" w:hAnsi="Times New Roman" w:cs="Times New Roman"/>
          <w:sz w:val="28"/>
          <w:szCs w:val="28"/>
        </w:rPr>
        <w:t>$</w:t>
      </w:r>
    </w:p>
    <w:p w14:paraId="141772F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13) другие вопросы, предусмотренные настоящим Кодексом или иными федеральными законами.</w:t>
      </w:r>
    </w:p>
    <w:p w14:paraId="62A24AC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Уставом товарищества собственников жилья к компетенции общего собрания членов товарищества помимо указанных в </w:t>
      </w:r>
      <w:hyperlink w:anchor="P2077" w:history="1">
        <w:r w:rsidRPr="00C73915">
          <w:rPr>
            <w:rFonts w:ascii="Times New Roman" w:hAnsi="Times New Roman" w:cs="Times New Roman"/>
            <w:sz w:val="28"/>
            <w:szCs w:val="28"/>
          </w:rPr>
          <w:t>части 2</w:t>
        </w:r>
      </w:hyperlink>
      <w:r w:rsidRPr="00C73915">
        <w:rPr>
          <w:rFonts w:ascii="Times New Roman" w:hAnsi="Times New Roman" w:cs="Times New Roman"/>
          <w:sz w:val="28"/>
          <w:szCs w:val="28"/>
        </w:rPr>
        <w:t xml:space="preserve"> настоящей статьи также может быть отнесено решение иных вопросов.</w:t>
      </w:r>
    </w:p>
    <w:p w14:paraId="071C182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Общее собрание членов товарищества собственников жилья имеет право решать вопросы, которые отнесены к компетенции правления товарищества.</w:t>
      </w:r>
    </w:p>
    <w:p w14:paraId="5BD751CE"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79E0A7C2" w14:textId="52ACAF10" w:rsidR="006D6FD2" w:rsidRPr="00C73915" w:rsidRDefault="006D6FD2" w:rsidP="00ED774D">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146. Порядок организации и проведения общего собрания членов товарищества собственников жилья</w:t>
      </w:r>
    </w:p>
    <w:p w14:paraId="3A90AC4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w:t>
      </w:r>
      <w:r w:rsidRPr="00C73915">
        <w:rPr>
          <w:rFonts w:ascii="Times New Roman" w:hAnsi="Times New Roman" w:cs="Times New Roman"/>
          <w:sz w:val="28"/>
          <w:szCs w:val="28"/>
        </w:rPr>
        <w:lastRenderedPageBreak/>
        <w:t>уставом товарищества. Уведомление направляется не позднее чем за десять дней до даты проведения общего собрания.</w:t>
      </w:r>
    </w:p>
    <w:p w14:paraId="2887D9B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1.1. Положения </w:t>
      </w:r>
      <w:hyperlink w:anchor="P826" w:history="1">
        <w:r w:rsidRPr="00C73915">
          <w:rPr>
            <w:rFonts w:ascii="Times New Roman" w:hAnsi="Times New Roman" w:cs="Times New Roman"/>
            <w:sz w:val="28"/>
            <w:szCs w:val="28"/>
          </w:rPr>
          <w:t>статей 45</w:t>
        </w:r>
      </w:hyperlink>
      <w:r w:rsidRPr="00C73915">
        <w:rPr>
          <w:rFonts w:ascii="Times New Roman" w:hAnsi="Times New Roman" w:cs="Times New Roman"/>
          <w:sz w:val="28"/>
          <w:szCs w:val="28"/>
        </w:rPr>
        <w:t xml:space="preserve"> - </w:t>
      </w:r>
      <w:hyperlink w:anchor="P919" w:history="1">
        <w:r w:rsidRPr="00C73915">
          <w:rPr>
            <w:rFonts w:ascii="Times New Roman" w:hAnsi="Times New Roman" w:cs="Times New Roman"/>
            <w:sz w:val="28"/>
            <w:szCs w:val="28"/>
          </w:rPr>
          <w:t>48</w:t>
        </w:r>
      </w:hyperlink>
      <w:r w:rsidRPr="00C73915">
        <w:rPr>
          <w:rFonts w:ascii="Times New Roman" w:hAnsi="Times New Roman" w:cs="Times New Roman"/>
          <w:sz w:val="28"/>
          <w:szCs w:val="28"/>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14:paraId="0B194E5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14:paraId="64DF8C2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Правомочия общего собрания членов товарищества собственников жилья устанавливаются в соответствии со </w:t>
      </w:r>
      <w:hyperlink w:anchor="P826" w:history="1">
        <w:r w:rsidRPr="00C73915">
          <w:rPr>
            <w:rFonts w:ascii="Times New Roman" w:hAnsi="Times New Roman" w:cs="Times New Roman"/>
            <w:sz w:val="28"/>
            <w:szCs w:val="28"/>
          </w:rPr>
          <w:t>статьей 45</w:t>
        </w:r>
      </w:hyperlink>
      <w:r w:rsidRPr="00C73915">
        <w:rPr>
          <w:rFonts w:ascii="Times New Roman" w:hAnsi="Times New Roman" w:cs="Times New Roman"/>
          <w:sz w:val="28"/>
          <w:szCs w:val="28"/>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14:paraId="7C3878A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80" w:history="1">
        <w:r w:rsidRPr="00C73915">
          <w:rPr>
            <w:rFonts w:ascii="Times New Roman" w:hAnsi="Times New Roman" w:cs="Times New Roman"/>
            <w:sz w:val="28"/>
            <w:szCs w:val="28"/>
          </w:rPr>
          <w:t>пунктами 2</w:t>
        </w:r>
      </w:hyperlink>
      <w:r w:rsidRPr="00C73915">
        <w:rPr>
          <w:rFonts w:ascii="Times New Roman" w:hAnsi="Times New Roman" w:cs="Times New Roman"/>
          <w:sz w:val="28"/>
          <w:szCs w:val="28"/>
        </w:rPr>
        <w:t xml:space="preserve">, </w:t>
      </w:r>
      <w:hyperlink w:anchor="P2087" w:history="1">
        <w:r w:rsidRPr="00C73915">
          <w:rPr>
            <w:rFonts w:ascii="Times New Roman" w:hAnsi="Times New Roman" w:cs="Times New Roman"/>
            <w:sz w:val="28"/>
            <w:szCs w:val="28"/>
          </w:rPr>
          <w:t>6</w:t>
        </w:r>
      </w:hyperlink>
      <w:r w:rsidRPr="00C73915">
        <w:rPr>
          <w:rFonts w:ascii="Times New Roman" w:hAnsi="Times New Roman" w:cs="Times New Roman"/>
          <w:sz w:val="28"/>
          <w:szCs w:val="28"/>
        </w:rPr>
        <w:t xml:space="preserve"> и </w:t>
      </w:r>
      <w:hyperlink w:anchor="P2088" w:history="1">
        <w:r w:rsidRPr="00C73915">
          <w:rPr>
            <w:rFonts w:ascii="Times New Roman" w:hAnsi="Times New Roman" w:cs="Times New Roman"/>
            <w:sz w:val="28"/>
            <w:szCs w:val="28"/>
          </w:rPr>
          <w:t>7 части 2 статьи 145</w:t>
        </w:r>
      </w:hyperlink>
      <w:r w:rsidRPr="00C73915">
        <w:rPr>
          <w:rFonts w:ascii="Times New Roman" w:hAnsi="Times New Roman" w:cs="Times New Roman"/>
          <w:sz w:val="28"/>
          <w:szCs w:val="28"/>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14:paraId="7792BA1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14:paraId="52F9AE0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79" w:history="1">
        <w:r w:rsidRPr="00C73915">
          <w:rPr>
            <w:rFonts w:ascii="Times New Roman" w:hAnsi="Times New Roman" w:cs="Times New Roman"/>
            <w:sz w:val="28"/>
            <w:szCs w:val="28"/>
          </w:rPr>
          <w:t>статьями 47</w:t>
        </w:r>
      </w:hyperlink>
      <w:r w:rsidRPr="00C73915">
        <w:rPr>
          <w:rFonts w:ascii="Times New Roman" w:hAnsi="Times New Roman" w:cs="Times New Roman"/>
          <w:sz w:val="28"/>
          <w:szCs w:val="28"/>
        </w:rPr>
        <w:t xml:space="preserve"> и </w:t>
      </w:r>
      <w:hyperlink w:anchor="P919" w:history="1">
        <w:r w:rsidRPr="00C73915">
          <w:rPr>
            <w:rFonts w:ascii="Times New Roman" w:hAnsi="Times New Roman" w:cs="Times New Roman"/>
            <w:sz w:val="28"/>
            <w:szCs w:val="28"/>
          </w:rPr>
          <w:t>48</w:t>
        </w:r>
      </w:hyperlink>
      <w:r w:rsidRPr="00C73915">
        <w:rPr>
          <w:rFonts w:ascii="Times New Roman" w:hAnsi="Times New Roman" w:cs="Times New Roman"/>
          <w:sz w:val="28"/>
          <w:szCs w:val="28"/>
        </w:rPr>
        <w:t xml:space="preserve"> настоящего Кодекса.</w:t>
      </w:r>
    </w:p>
    <w:p w14:paraId="3B80F47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7. В случае, предусмотренном </w:t>
      </w:r>
      <w:hyperlink w:anchor="P1949" w:history="1">
        <w:r w:rsidRPr="00C73915">
          <w:rPr>
            <w:rFonts w:ascii="Times New Roman" w:hAnsi="Times New Roman" w:cs="Times New Roman"/>
            <w:sz w:val="28"/>
            <w:szCs w:val="28"/>
          </w:rPr>
          <w:t>частью 2.1 статьи 135</w:t>
        </w:r>
      </w:hyperlink>
      <w:r w:rsidRPr="00C73915">
        <w:rPr>
          <w:rFonts w:ascii="Times New Roman" w:hAnsi="Times New Roman" w:cs="Times New Roman"/>
          <w:sz w:val="28"/>
          <w:szCs w:val="28"/>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89" w:history="1">
        <w:r w:rsidRPr="00C73915">
          <w:rPr>
            <w:rFonts w:ascii="Times New Roman" w:hAnsi="Times New Roman" w:cs="Times New Roman"/>
            <w:sz w:val="28"/>
            <w:szCs w:val="28"/>
          </w:rPr>
          <w:t>статьей 47.1</w:t>
        </w:r>
      </w:hyperlink>
      <w:r w:rsidRPr="00C73915">
        <w:rPr>
          <w:rFonts w:ascii="Times New Roman" w:hAnsi="Times New Roman" w:cs="Times New Roman"/>
          <w:sz w:val="28"/>
          <w:szCs w:val="28"/>
        </w:rPr>
        <w:t xml:space="preserve"> настоящего Кодекса.</w:t>
      </w:r>
    </w:p>
    <w:p w14:paraId="4FFBE141"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D9DB7CF" w14:textId="45C4DD4B" w:rsidR="006D6FD2" w:rsidRPr="00C73915" w:rsidRDefault="006D6FD2" w:rsidP="00ED774D">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147. Правление товарищества собственников жилья</w:t>
      </w:r>
    </w:p>
    <w:p w14:paraId="56A17FF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14:paraId="0CB681F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14:paraId="50A3CD4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14:paraId="18BED7C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14:paraId="0959044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14:paraId="3706317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Заседание правления товарищества собственников жилья созывается председателем в сроки, установленные уставом товарищества.</w:t>
      </w:r>
    </w:p>
    <w:p w14:paraId="03A4B75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14:paraId="48927085"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7DC24C44" w14:textId="2C6A4FFA" w:rsidR="006D6FD2" w:rsidRPr="00C73915" w:rsidRDefault="006D6FD2" w:rsidP="00ED774D">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148. Обязанности правления товарищества собственников жилья</w:t>
      </w:r>
    </w:p>
    <w:p w14:paraId="21F4C4A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В обязанности правления товарищества собственников жилья входят:</w:t>
      </w:r>
    </w:p>
    <w:p w14:paraId="4629804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соблюдение товариществом законодательства и требований устава товарищества;</w:t>
      </w:r>
    </w:p>
    <w:p w14:paraId="412A16E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контроль за своевременным внесением членами товарищества установленных обязательных платежей и взносов;</w:t>
      </w:r>
    </w:p>
    <w:p w14:paraId="06BE6FB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14:paraId="52D0B5B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управление многоквартирным домом или заключение договоров на управление им;</w:t>
      </w:r>
    </w:p>
    <w:p w14:paraId="2BD81F7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наем работников для обслуживания многоквартирного дома и увольнение их;</w:t>
      </w:r>
    </w:p>
    <w:p w14:paraId="1D3B3CD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заключение договоров на обслуживание, эксплуатацию и ремонт общего имущества в многоквартирном доме;</w:t>
      </w:r>
    </w:p>
    <w:p w14:paraId="0499070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ведение реестра членов товарищества, делопроизводства, бухгалтерского учета и бухгалтерской отчетности;</w:t>
      </w:r>
    </w:p>
    <w:p w14:paraId="70332B7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 созыв и проведение общего собрания членов товарищества;</w:t>
      </w:r>
    </w:p>
    <w:p w14:paraId="76171BD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9) выполнение иных вытекающих из устава товарищества собственников жилья обязанностей.</w:t>
      </w:r>
    </w:p>
    <w:p w14:paraId="6F94F0EE"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70533EF" w14:textId="058AF979" w:rsidR="006D6FD2" w:rsidRPr="00C73915" w:rsidRDefault="006D6FD2" w:rsidP="00ED774D">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149. Председатель правления товарищества собственников жилья</w:t>
      </w:r>
    </w:p>
    <w:p w14:paraId="7DA63A2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w:t>
      </w:r>
      <w:r w:rsidRPr="00C73915">
        <w:rPr>
          <w:rFonts w:ascii="Times New Roman" w:hAnsi="Times New Roman" w:cs="Times New Roman"/>
          <w:sz w:val="28"/>
          <w:szCs w:val="28"/>
        </w:rPr>
        <w:lastRenderedPageBreak/>
        <w:t>распоряжения всем должностным лицам товарищества, исполнение которых для указанных лиц обязательно.</w:t>
      </w:r>
    </w:p>
    <w:p w14:paraId="6D10E9D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14:paraId="7D094AC6"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0EF30A10" w14:textId="3F914DA8" w:rsidR="006D6FD2" w:rsidRPr="00C73915" w:rsidRDefault="006D6FD2" w:rsidP="00ED774D">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150. Ревизионная комиссия (ревизор) товарищества собственников жилья</w:t>
      </w:r>
    </w:p>
    <w:p w14:paraId="1CD5BA9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14:paraId="4E64F8B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Ревизионная комиссия товарищества собственников жилья из своего состава избирает председателя ревизионной комиссии.</w:t>
      </w:r>
    </w:p>
    <w:p w14:paraId="12A682F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Ревизионная комиссия (ревизор) товарищества собственников жилья:</w:t>
      </w:r>
    </w:p>
    <w:p w14:paraId="18FAE23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проводит не реже чем один раз в год ревизии финансовой деятельности товарищества;</w:t>
      </w:r>
    </w:p>
    <w:p w14:paraId="6BC569C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14:paraId="1695B12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14:paraId="07BA2C0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отчитывается перед общим собранием членов товарищества о своей деятельности.</w:t>
      </w:r>
    </w:p>
    <w:p w14:paraId="0C3853AD"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0D71080" w14:textId="445CF06F" w:rsidR="006D6FD2" w:rsidRPr="00C73915" w:rsidRDefault="006D6FD2" w:rsidP="00ED774D">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151. Средства и имущество товарищества собственников жилья</w:t>
      </w:r>
    </w:p>
    <w:p w14:paraId="65A0EA1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14:paraId="694194A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Средства товарищества собственников жилья состоят из:</w:t>
      </w:r>
    </w:p>
    <w:p w14:paraId="13EFAC4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обязательных платежей, вступительных и иных взносов членов товарищества;</w:t>
      </w:r>
    </w:p>
    <w:p w14:paraId="6CB0AD5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доходов от хозяйственной деятельности товарищества, направленных на осуществление целей, задач и выполнение обязанностей товарищества;</w:t>
      </w:r>
    </w:p>
    <w:p w14:paraId="50F7512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14:paraId="3AF2126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прочих поступлений.</w:t>
      </w:r>
    </w:p>
    <w:p w14:paraId="73B7BD5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14:paraId="6AE7DC5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14:paraId="5BFBF94C"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16714BBD" w14:textId="3C80BA53" w:rsidR="006D6FD2" w:rsidRPr="00C73915" w:rsidRDefault="006D6FD2" w:rsidP="00ED774D">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152. Хозяйственная деятельность товарищества собственников жилья</w:t>
      </w:r>
    </w:p>
    <w:p w14:paraId="13735F3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Для достижения целей, предусмотренных уставом, товарищество собственников жилья вправе заниматься хозяйственной деятельностью.</w:t>
      </w:r>
    </w:p>
    <w:p w14:paraId="4C18746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Товарищество собственников жилья может заниматься следующими видами хозяйственной деятельности:</w:t>
      </w:r>
    </w:p>
    <w:p w14:paraId="61359E4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обслуживание, эксплуатация и ремонт недвижимого имущества в многоквартирном доме;</w:t>
      </w:r>
    </w:p>
    <w:p w14:paraId="6106F3D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строительство дополнительных помещений и объектов общего имущества в многоквартирном доме;</w:t>
      </w:r>
    </w:p>
    <w:p w14:paraId="62C599A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сдача в аренду, внаем части общего имущества в многоквартирном доме.</w:t>
      </w:r>
    </w:p>
    <w:p w14:paraId="51A59DD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14:paraId="59A56E6A"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0548E931"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39A4C3BA"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6869D58A"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796A2E17"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68C3C57E"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75343F6C"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61AD7648"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40452591"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376E5D2D"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3C040C44"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6E842E7A"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43ADB43D"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65127401"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65D75A93"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41DCD316"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00D9173F"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51F50699"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032EE714"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3A9976E0"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36530175"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236D9D9A" w14:textId="77777777" w:rsidR="00ED774D" w:rsidRPr="00C73915" w:rsidRDefault="00ED774D" w:rsidP="006D6FD2">
      <w:pPr>
        <w:spacing w:after="0" w:line="240" w:lineRule="auto"/>
        <w:ind w:firstLine="709"/>
        <w:jc w:val="center"/>
        <w:outlineLvl w:val="0"/>
        <w:rPr>
          <w:rFonts w:ascii="Times New Roman" w:hAnsi="Times New Roman" w:cs="Times New Roman"/>
          <w:b/>
          <w:sz w:val="28"/>
          <w:szCs w:val="28"/>
        </w:rPr>
      </w:pPr>
    </w:p>
    <w:p w14:paraId="3A89B784" w14:textId="296BB0E2" w:rsidR="006D6FD2" w:rsidRPr="00C73915" w:rsidRDefault="006D6FD2" w:rsidP="006D6FD2">
      <w:pPr>
        <w:spacing w:after="0" w:line="240" w:lineRule="auto"/>
        <w:ind w:firstLine="709"/>
        <w:jc w:val="center"/>
        <w:outlineLvl w:val="0"/>
        <w:rPr>
          <w:rFonts w:ascii="Times New Roman" w:hAnsi="Times New Roman" w:cs="Times New Roman"/>
          <w:sz w:val="28"/>
          <w:szCs w:val="28"/>
        </w:rPr>
      </w:pPr>
      <w:r w:rsidRPr="00C73915">
        <w:rPr>
          <w:rFonts w:ascii="Times New Roman" w:hAnsi="Times New Roman" w:cs="Times New Roman"/>
          <w:b/>
          <w:sz w:val="28"/>
          <w:szCs w:val="28"/>
        </w:rPr>
        <w:lastRenderedPageBreak/>
        <w:t>Раздел VII. ПЛАТА ЗА ЖИЛОЕ ПОМЕЩЕНИЕ И КОММУНАЛЬНЫЕ УСЛУГИ</w:t>
      </w:r>
    </w:p>
    <w:p w14:paraId="50522914" w14:textId="77777777" w:rsidR="006D6FD2" w:rsidRPr="00C73915" w:rsidRDefault="006D6FD2" w:rsidP="006D6FD2">
      <w:pPr>
        <w:spacing w:after="0" w:line="240" w:lineRule="auto"/>
        <w:ind w:firstLine="709"/>
        <w:jc w:val="center"/>
        <w:rPr>
          <w:rFonts w:ascii="Times New Roman" w:hAnsi="Times New Roman" w:cs="Times New Roman"/>
          <w:sz w:val="28"/>
          <w:szCs w:val="28"/>
        </w:rPr>
      </w:pPr>
    </w:p>
    <w:p w14:paraId="1D1FDD55" w14:textId="5AB9CA50" w:rsidR="006D6FD2" w:rsidRPr="00C73915" w:rsidRDefault="006D6FD2" w:rsidP="00ED774D">
      <w:pPr>
        <w:spacing w:after="0" w:line="240" w:lineRule="auto"/>
        <w:ind w:firstLine="709"/>
        <w:jc w:val="both"/>
        <w:outlineLvl w:val="1"/>
        <w:rPr>
          <w:rFonts w:ascii="Times New Roman" w:hAnsi="Times New Roman" w:cs="Times New Roman"/>
          <w:sz w:val="28"/>
          <w:szCs w:val="28"/>
        </w:rPr>
      </w:pPr>
      <w:r w:rsidRPr="00C73915">
        <w:rPr>
          <w:rFonts w:ascii="Times New Roman" w:hAnsi="Times New Roman" w:cs="Times New Roman"/>
          <w:b/>
          <w:sz w:val="28"/>
          <w:szCs w:val="28"/>
        </w:rPr>
        <w:t>Статья 153. Обязанность по внесению платы за жилое помещение и коммунальные услуги</w:t>
      </w:r>
    </w:p>
    <w:p w14:paraId="6A7AC4E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Граждане и организации обязаны своевременно и полностью вносить плату за жилое помещение и коммунальные услуги.</w:t>
      </w:r>
    </w:p>
    <w:p w14:paraId="02E055D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Обязанность по внесению платы за жилое помещение и коммунальные услуги возникает у:</w:t>
      </w:r>
    </w:p>
    <w:p w14:paraId="7348F77B"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58" w:name="P2194"/>
      <w:bookmarkEnd w:id="158"/>
      <w:r w:rsidRPr="00C73915">
        <w:rPr>
          <w:rFonts w:ascii="Times New Roman" w:hAnsi="Times New Roman" w:cs="Times New Roman"/>
          <w:sz w:val="28"/>
          <w:szCs w:val="28"/>
        </w:rPr>
        <w:t>1) нанимателя жилого помещения по договору социального найма с момента заключения такого договора;</w:t>
      </w:r>
    </w:p>
    <w:p w14:paraId="514B319B"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59" w:name="P2195"/>
      <w:bookmarkEnd w:id="159"/>
      <w:r w:rsidRPr="00C73915">
        <w:rPr>
          <w:rFonts w:ascii="Times New Roman" w:hAnsi="Times New Roman" w:cs="Times New Roman"/>
          <w:sz w:val="28"/>
          <w:szCs w:val="28"/>
        </w:rP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14:paraId="38EBFA0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арендатора жилого помещения государственного или муниципального жилищного фонда с момента заключения соответствующего договора аренды;</w:t>
      </w:r>
    </w:p>
    <w:p w14:paraId="4FE3103E"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60" w:name="P2198"/>
      <w:bookmarkEnd w:id="160"/>
      <w:r w:rsidRPr="00C73915">
        <w:rPr>
          <w:rFonts w:ascii="Times New Roman" w:hAnsi="Times New Roman" w:cs="Times New Roman"/>
          <w:sz w:val="28"/>
          <w:szCs w:val="28"/>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14:paraId="54F2FB7B"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61" w:name="P2199"/>
      <w:bookmarkEnd w:id="161"/>
      <w:r w:rsidRPr="00C73915">
        <w:rPr>
          <w:rFonts w:ascii="Times New Roman" w:hAnsi="Times New Roman" w:cs="Times New Roman"/>
          <w:sz w:val="28"/>
          <w:szCs w:val="28"/>
        </w:rPr>
        <w:t>4) члена жилищного кооператива с момента предоставления жилого помещения жилищным кооперативом;</w:t>
      </w:r>
    </w:p>
    <w:p w14:paraId="08A6792D"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62" w:name="P2200"/>
      <w:bookmarkEnd w:id="162"/>
      <w:r w:rsidRPr="00C73915">
        <w:rPr>
          <w:rFonts w:ascii="Times New Roman" w:hAnsi="Times New Roman" w:cs="Times New Roman"/>
          <w:sz w:val="28"/>
          <w:szCs w:val="28"/>
        </w:rPr>
        <w:t xml:space="preserve">5) собственника помещения с момента возникновения права собственности на такое помещение с учетом правила, установленного </w:t>
      </w:r>
      <w:hyperlink w:anchor="P2784" w:history="1">
        <w:r w:rsidRPr="00C73915">
          <w:rPr>
            <w:rFonts w:ascii="Times New Roman" w:hAnsi="Times New Roman" w:cs="Times New Roman"/>
            <w:sz w:val="28"/>
            <w:szCs w:val="28"/>
          </w:rPr>
          <w:t>частью 3 статьи 169</w:t>
        </w:r>
      </w:hyperlink>
      <w:r w:rsidRPr="00C73915">
        <w:rPr>
          <w:rFonts w:ascii="Times New Roman" w:hAnsi="Times New Roman" w:cs="Times New Roman"/>
          <w:sz w:val="28"/>
          <w:szCs w:val="28"/>
        </w:rPr>
        <w:t xml:space="preserve"> настоящего Кодекса;</w:t>
      </w:r>
    </w:p>
    <w:p w14:paraId="4BCD6CAE"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63" w:name="P2202"/>
      <w:bookmarkEnd w:id="163"/>
      <w:r w:rsidRPr="00C73915">
        <w:rPr>
          <w:rFonts w:ascii="Times New Roman" w:hAnsi="Times New Roman" w:cs="Times New Roman"/>
          <w:sz w:val="28"/>
          <w:szCs w:val="28"/>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14:paraId="7FE82F15"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64" w:name="P2204"/>
      <w:bookmarkEnd w:id="164"/>
      <w:r w:rsidRPr="00C73915">
        <w:rPr>
          <w:rFonts w:ascii="Times New Roman" w:hAnsi="Times New Roman" w:cs="Times New Roman"/>
          <w:sz w:val="28"/>
          <w:szCs w:val="28"/>
        </w:rP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14:paraId="3CE4680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14:paraId="2176E8F3"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EE4E3EB" w14:textId="2493445E" w:rsidR="006D6FD2" w:rsidRPr="00C73915" w:rsidRDefault="006D6FD2" w:rsidP="00ED774D">
      <w:pPr>
        <w:spacing w:after="0" w:line="240" w:lineRule="auto"/>
        <w:ind w:firstLine="709"/>
        <w:jc w:val="both"/>
        <w:outlineLvl w:val="1"/>
        <w:rPr>
          <w:rFonts w:ascii="Times New Roman" w:hAnsi="Times New Roman" w:cs="Times New Roman"/>
          <w:sz w:val="28"/>
          <w:szCs w:val="28"/>
        </w:rPr>
      </w:pPr>
      <w:bookmarkStart w:id="165" w:name="P2208"/>
      <w:bookmarkEnd w:id="165"/>
      <w:r w:rsidRPr="00C73915">
        <w:rPr>
          <w:rFonts w:ascii="Times New Roman" w:hAnsi="Times New Roman" w:cs="Times New Roman"/>
          <w:b/>
          <w:sz w:val="28"/>
          <w:szCs w:val="28"/>
        </w:rPr>
        <w:t>Статья 154. Структура платы за жилое помещение и коммунальные услуги</w:t>
      </w:r>
    </w:p>
    <w:p w14:paraId="5E08AD3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14:paraId="0DEA517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плату за пользование жилым помещением (плата за наем);</w:t>
      </w:r>
    </w:p>
    <w:p w14:paraId="7144932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w:t>
      </w:r>
      <w:hyperlink r:id="rId142" w:history="1">
        <w:r w:rsidRPr="00C73915">
          <w:rPr>
            <w:rFonts w:ascii="Times New Roman" w:hAnsi="Times New Roman" w:cs="Times New Roman"/>
            <w:sz w:val="28"/>
            <w:szCs w:val="28"/>
          </w:rPr>
          <w:t>плату</w:t>
        </w:r>
      </w:hyperlink>
      <w:r w:rsidRPr="00C73915">
        <w:rPr>
          <w:rFonts w:ascii="Times New Roman" w:hAnsi="Times New Roman" w:cs="Times New Roman"/>
          <w:sz w:val="28"/>
          <w:szCs w:val="28"/>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w:t>
      </w:r>
      <w:r w:rsidRPr="00C73915">
        <w:rPr>
          <w:rFonts w:ascii="Times New Roman" w:hAnsi="Times New Roman" w:cs="Times New Roman"/>
          <w:sz w:val="28"/>
          <w:szCs w:val="28"/>
        </w:rPr>
        <w:lastRenderedPageBreak/>
        <w:t>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14:paraId="5385255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плату за коммунальные услуги.</w:t>
      </w:r>
    </w:p>
    <w:p w14:paraId="35F68A1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14:paraId="4E1C8E7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плату за наем жилого помещения, устанавливаемую в соответствии со </w:t>
      </w:r>
      <w:hyperlink w:anchor="P2339" w:history="1">
        <w:r w:rsidRPr="00C73915">
          <w:rPr>
            <w:rFonts w:ascii="Times New Roman" w:hAnsi="Times New Roman" w:cs="Times New Roman"/>
            <w:sz w:val="28"/>
            <w:szCs w:val="28"/>
          </w:rPr>
          <w:t>статьей 156.1</w:t>
        </w:r>
      </w:hyperlink>
      <w:r w:rsidRPr="00C73915">
        <w:rPr>
          <w:rFonts w:ascii="Times New Roman" w:hAnsi="Times New Roman" w:cs="Times New Roman"/>
          <w:sz w:val="28"/>
          <w:szCs w:val="28"/>
        </w:rPr>
        <w:t xml:space="preserve"> настоящего Кодекса;</w:t>
      </w:r>
    </w:p>
    <w:p w14:paraId="38932E1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плату за коммунальные услуги.</w:t>
      </w:r>
    </w:p>
    <w:p w14:paraId="4B8379F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Плата за жилое помещение и коммунальные услуги для собственника помещения в многоквартирном доме включает в себя:</w:t>
      </w:r>
    </w:p>
    <w:p w14:paraId="0DEAFB8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w:t>
      </w:r>
      <w:hyperlink r:id="rId143" w:history="1">
        <w:r w:rsidRPr="00C73915">
          <w:rPr>
            <w:rFonts w:ascii="Times New Roman" w:hAnsi="Times New Roman" w:cs="Times New Roman"/>
            <w:sz w:val="28"/>
            <w:szCs w:val="28"/>
          </w:rPr>
          <w:t>плату</w:t>
        </w:r>
      </w:hyperlink>
      <w:r w:rsidRPr="00C73915">
        <w:rPr>
          <w:rFonts w:ascii="Times New Roman" w:hAnsi="Times New Roman" w:cs="Times New Roman"/>
          <w:sz w:val="28"/>
          <w:szCs w:val="28"/>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14:paraId="37C3B9E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взнос на капитальный ремонт;</w:t>
      </w:r>
    </w:p>
    <w:p w14:paraId="6AC010A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плату за коммунальные услуги.</w:t>
      </w:r>
    </w:p>
    <w:p w14:paraId="0C41CB7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14:paraId="24CEBD4F"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66" w:name="P2229"/>
      <w:bookmarkEnd w:id="166"/>
      <w:r w:rsidRPr="00C73915">
        <w:rPr>
          <w:rFonts w:ascii="Times New Roman" w:hAnsi="Times New Roman" w:cs="Times New Roman"/>
          <w:sz w:val="28"/>
          <w:szCs w:val="28"/>
        </w:rP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14:paraId="27EC969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14:paraId="4DF9687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14:paraId="69D18912"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4012A6CE" w14:textId="40B293CE" w:rsidR="006D6FD2" w:rsidRPr="00C73915" w:rsidRDefault="006D6FD2" w:rsidP="00ED774D">
      <w:pPr>
        <w:spacing w:after="0" w:line="240" w:lineRule="auto"/>
        <w:ind w:firstLine="709"/>
        <w:jc w:val="both"/>
        <w:outlineLvl w:val="1"/>
        <w:rPr>
          <w:rFonts w:ascii="Times New Roman" w:hAnsi="Times New Roman" w:cs="Times New Roman"/>
          <w:sz w:val="28"/>
          <w:szCs w:val="28"/>
        </w:rPr>
      </w:pPr>
      <w:bookmarkStart w:id="167" w:name="P2236"/>
      <w:bookmarkEnd w:id="167"/>
      <w:r w:rsidRPr="00C73915">
        <w:rPr>
          <w:rFonts w:ascii="Times New Roman" w:hAnsi="Times New Roman" w:cs="Times New Roman"/>
          <w:b/>
          <w:sz w:val="28"/>
          <w:szCs w:val="28"/>
        </w:rPr>
        <w:t>Статья 155. Внесение платы за жилое помещение и коммунальные услуги</w:t>
      </w:r>
    </w:p>
    <w:p w14:paraId="2695F30C"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68" w:name="P2238"/>
      <w:bookmarkEnd w:id="168"/>
      <w:r w:rsidRPr="00C73915">
        <w:rPr>
          <w:rFonts w:ascii="Times New Roman" w:hAnsi="Times New Roman" w:cs="Times New Roman"/>
          <w:sz w:val="28"/>
          <w:szCs w:val="28"/>
        </w:rP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w:t>
      </w:r>
      <w:r w:rsidRPr="00C73915">
        <w:rPr>
          <w:rFonts w:ascii="Times New Roman" w:hAnsi="Times New Roman" w:cs="Times New Roman"/>
          <w:sz w:val="28"/>
          <w:szCs w:val="28"/>
        </w:rPr>
        <w:lastRenderedPageBreak/>
        <w:t>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14:paraId="6490245A"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69" w:name="P2240"/>
      <w:bookmarkEnd w:id="169"/>
      <w:r w:rsidRPr="00C73915">
        <w:rPr>
          <w:rFonts w:ascii="Times New Roman" w:hAnsi="Times New Roman" w:cs="Times New Roman"/>
          <w:sz w:val="28"/>
          <w:szCs w:val="28"/>
        </w:rPr>
        <w:t>2. Плата за жилое помещение и коммунальные услуги вносится на основании:</w:t>
      </w:r>
    </w:p>
    <w:p w14:paraId="08CF6FD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w:t>
      </w:r>
      <w:hyperlink r:id="rId144" w:history="1">
        <w:r w:rsidRPr="00C73915">
          <w:rPr>
            <w:rFonts w:ascii="Times New Roman" w:hAnsi="Times New Roman" w:cs="Times New Roman"/>
            <w:sz w:val="28"/>
            <w:szCs w:val="28"/>
          </w:rPr>
          <w:t>платежных документов</w:t>
        </w:r>
      </w:hyperlink>
      <w:r w:rsidRPr="00C73915">
        <w:rPr>
          <w:rFonts w:ascii="Times New Roman" w:hAnsi="Times New Roman" w:cs="Times New Roman"/>
          <w:sz w:val="28"/>
          <w:szCs w:val="28"/>
        </w:rP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14:paraId="1902F24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14:paraId="328A96A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40" w:history="1">
        <w:r w:rsidRPr="00C73915">
          <w:rPr>
            <w:rFonts w:ascii="Times New Roman" w:hAnsi="Times New Roman" w:cs="Times New Roman"/>
            <w:sz w:val="28"/>
            <w:szCs w:val="28"/>
          </w:rPr>
          <w:t>частью 2</w:t>
        </w:r>
      </w:hyperlink>
      <w:r w:rsidRPr="00C73915">
        <w:rPr>
          <w:rFonts w:ascii="Times New Roman" w:hAnsi="Times New Roman" w:cs="Times New Roman"/>
          <w:sz w:val="28"/>
          <w:szCs w:val="28"/>
        </w:rPr>
        <w:t xml:space="preserve"> настоящей статьи.</w:t>
      </w:r>
    </w:p>
    <w:p w14:paraId="1E18C032" w14:textId="1DDD0E85"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2.2 - 2.3. Утратили силу с 1 января 2018 года.</w:t>
      </w:r>
    </w:p>
    <w:p w14:paraId="36920A9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14:paraId="1BAD273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14:paraId="103F675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14:paraId="1E6A21A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w:t>
      </w:r>
      <w:r w:rsidRPr="00C73915">
        <w:rPr>
          <w:rFonts w:ascii="Times New Roman" w:hAnsi="Times New Roman" w:cs="Times New Roman"/>
          <w:sz w:val="28"/>
          <w:szCs w:val="28"/>
        </w:rPr>
        <w:lastRenderedPageBreak/>
        <w:t xml:space="preserve">иного специализированного потребительского кооператива, в том числе уплачивают взносы на капитальный ремонт в соответствии со </w:t>
      </w:r>
      <w:hyperlink w:anchor="P2819" w:history="1">
        <w:r w:rsidRPr="00C73915">
          <w:rPr>
            <w:rFonts w:ascii="Times New Roman" w:hAnsi="Times New Roman" w:cs="Times New Roman"/>
            <w:sz w:val="28"/>
            <w:szCs w:val="28"/>
          </w:rPr>
          <w:t>статьей 171</w:t>
        </w:r>
      </w:hyperlink>
      <w:r w:rsidRPr="00C73915">
        <w:rPr>
          <w:rFonts w:ascii="Times New Roman" w:hAnsi="Times New Roman" w:cs="Times New Roman"/>
          <w:sz w:val="28"/>
          <w:szCs w:val="28"/>
        </w:rPr>
        <w:t xml:space="preserve"> настоящего Кодекса.</w:t>
      </w:r>
    </w:p>
    <w:p w14:paraId="16E16B2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819" w:history="1">
        <w:r w:rsidRPr="00C73915">
          <w:rPr>
            <w:rFonts w:ascii="Times New Roman" w:hAnsi="Times New Roman" w:cs="Times New Roman"/>
            <w:sz w:val="28"/>
            <w:szCs w:val="28"/>
          </w:rPr>
          <w:t>статьей 171</w:t>
        </w:r>
      </w:hyperlink>
      <w:r w:rsidRPr="00C73915">
        <w:rPr>
          <w:rFonts w:ascii="Times New Roman" w:hAnsi="Times New Roman" w:cs="Times New Roman"/>
          <w:sz w:val="28"/>
          <w:szCs w:val="28"/>
        </w:rPr>
        <w:t xml:space="preserve"> настоящего Кодекса.</w:t>
      </w:r>
    </w:p>
    <w:p w14:paraId="441BFC4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94" w:history="1">
        <w:r w:rsidRPr="00C73915">
          <w:rPr>
            <w:rFonts w:ascii="Times New Roman" w:hAnsi="Times New Roman" w:cs="Times New Roman"/>
            <w:sz w:val="28"/>
            <w:szCs w:val="28"/>
          </w:rPr>
          <w:t>пунктах 1</w:t>
        </w:r>
      </w:hyperlink>
      <w:r w:rsidRPr="00C73915">
        <w:rPr>
          <w:rFonts w:ascii="Times New Roman" w:hAnsi="Times New Roman" w:cs="Times New Roman"/>
          <w:sz w:val="28"/>
          <w:szCs w:val="28"/>
        </w:rPr>
        <w:t xml:space="preserve"> - </w:t>
      </w:r>
      <w:hyperlink w:anchor="P2200" w:history="1">
        <w:r w:rsidRPr="00C73915">
          <w:rPr>
            <w:rFonts w:ascii="Times New Roman" w:hAnsi="Times New Roman" w:cs="Times New Roman"/>
            <w:sz w:val="28"/>
            <w:szCs w:val="28"/>
          </w:rPr>
          <w:t>5 части 2 статьи 153</w:t>
        </w:r>
      </w:hyperlink>
      <w:r w:rsidRPr="00C73915">
        <w:rPr>
          <w:rFonts w:ascii="Times New Roman" w:hAnsi="Times New Roman" w:cs="Times New Roman"/>
          <w:sz w:val="28"/>
          <w:szCs w:val="28"/>
        </w:rPr>
        <w:t xml:space="preserve"> настоящего Кодекса, управляющей организации.</w:t>
      </w:r>
    </w:p>
    <w:p w14:paraId="0FDBCA4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145" w:history="1">
        <w:r w:rsidRPr="00C73915">
          <w:rPr>
            <w:rFonts w:ascii="Times New Roman" w:hAnsi="Times New Roman" w:cs="Times New Roman"/>
            <w:sz w:val="28"/>
            <w:szCs w:val="28"/>
          </w:rPr>
          <w:t>требованиями</w:t>
        </w:r>
      </w:hyperlink>
      <w:r w:rsidRPr="00C73915">
        <w:rPr>
          <w:rFonts w:ascii="Times New Roman" w:hAnsi="Times New Roman" w:cs="Times New Roman"/>
          <w:sz w:val="28"/>
          <w:szCs w:val="28"/>
        </w:rP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14:paraId="3A6AE912" w14:textId="4482BF23"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6.3. Утратил силу</w:t>
      </w:r>
    </w:p>
    <w:p w14:paraId="327C392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819" w:history="1">
        <w:r w:rsidRPr="00C73915">
          <w:rPr>
            <w:rFonts w:ascii="Times New Roman" w:hAnsi="Times New Roman" w:cs="Times New Roman"/>
            <w:sz w:val="28"/>
            <w:szCs w:val="28"/>
          </w:rPr>
          <w:t>статьей 171</w:t>
        </w:r>
      </w:hyperlink>
      <w:r w:rsidRPr="00C73915">
        <w:rPr>
          <w:rFonts w:ascii="Times New Roman" w:hAnsi="Times New Roman" w:cs="Times New Roman"/>
          <w:sz w:val="28"/>
          <w:szCs w:val="28"/>
        </w:rPr>
        <w:t xml:space="preserve"> настоящего Кодекса.</w:t>
      </w:r>
    </w:p>
    <w:p w14:paraId="32C5F3AA" w14:textId="66EB6BBE"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7.1. Утратил силу. </w:t>
      </w:r>
    </w:p>
    <w:p w14:paraId="6F218F9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7.2. В случае заключения лицом, указанным в </w:t>
      </w:r>
      <w:hyperlink w:anchor="P2202" w:history="1">
        <w:r w:rsidRPr="00C73915">
          <w:rPr>
            <w:rFonts w:ascii="Times New Roman" w:hAnsi="Times New Roman" w:cs="Times New Roman"/>
            <w:sz w:val="28"/>
            <w:szCs w:val="28"/>
          </w:rPr>
          <w:t>пункте 6 части 2 статьи 153</w:t>
        </w:r>
      </w:hyperlink>
      <w:r w:rsidRPr="00C73915">
        <w:rPr>
          <w:rFonts w:ascii="Times New Roman" w:hAnsi="Times New Roman" w:cs="Times New Roman"/>
          <w:sz w:val="28"/>
          <w:szCs w:val="28"/>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51" w:history="1">
        <w:r w:rsidRPr="00C73915">
          <w:rPr>
            <w:rFonts w:ascii="Times New Roman" w:hAnsi="Times New Roman" w:cs="Times New Roman"/>
            <w:sz w:val="28"/>
            <w:szCs w:val="28"/>
          </w:rPr>
          <w:t>частью 13 статьи 161</w:t>
        </w:r>
      </w:hyperlink>
      <w:r w:rsidRPr="00C73915">
        <w:rPr>
          <w:rFonts w:ascii="Times New Roman" w:hAnsi="Times New Roman" w:cs="Times New Roman"/>
          <w:sz w:val="28"/>
          <w:szCs w:val="28"/>
        </w:rP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528" w:history="1">
        <w:r w:rsidRPr="00C73915">
          <w:rPr>
            <w:rFonts w:ascii="Times New Roman" w:hAnsi="Times New Roman" w:cs="Times New Roman"/>
            <w:sz w:val="28"/>
            <w:szCs w:val="28"/>
          </w:rPr>
          <w:t>частью 8 статьи 161</w:t>
        </w:r>
      </w:hyperlink>
      <w:r w:rsidRPr="00C73915">
        <w:rPr>
          <w:rFonts w:ascii="Times New Roman" w:hAnsi="Times New Roman" w:cs="Times New Roman"/>
          <w:sz w:val="28"/>
          <w:szCs w:val="28"/>
        </w:rPr>
        <w:t xml:space="preserve"> настоящего Кодекса, плата за жилое помещение и коммунальные услуги вносится такой управляющей организации.</w:t>
      </w:r>
    </w:p>
    <w:p w14:paraId="6912162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202" w:history="1">
        <w:r w:rsidRPr="00C73915">
          <w:rPr>
            <w:rFonts w:ascii="Times New Roman" w:hAnsi="Times New Roman" w:cs="Times New Roman"/>
            <w:sz w:val="28"/>
            <w:szCs w:val="28"/>
          </w:rPr>
          <w:t>пункте 6 части 2 статьи 153</w:t>
        </w:r>
      </w:hyperlink>
      <w:r w:rsidRPr="00C73915">
        <w:rPr>
          <w:rFonts w:ascii="Times New Roman" w:hAnsi="Times New Roman" w:cs="Times New Roman"/>
          <w:sz w:val="28"/>
          <w:szCs w:val="28"/>
        </w:rPr>
        <w:t xml:space="preserve"> настоящего Кодекса, застройщику.</w:t>
      </w:r>
    </w:p>
    <w:p w14:paraId="7784B32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7.4. При заключении застройщиком в случае, предусмотренном </w:t>
      </w:r>
      <w:hyperlink w:anchor="P2553" w:history="1">
        <w:r w:rsidRPr="00C73915">
          <w:rPr>
            <w:rFonts w:ascii="Times New Roman" w:hAnsi="Times New Roman" w:cs="Times New Roman"/>
            <w:sz w:val="28"/>
            <w:szCs w:val="28"/>
          </w:rPr>
          <w:t>частью 14 статьи 161</w:t>
        </w:r>
      </w:hyperlink>
      <w:r w:rsidRPr="00C73915">
        <w:rPr>
          <w:rFonts w:ascii="Times New Roman" w:hAnsi="Times New Roman" w:cs="Times New Roman"/>
          <w:sz w:val="28"/>
          <w:szCs w:val="28"/>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202" w:history="1">
        <w:r w:rsidRPr="00C73915">
          <w:rPr>
            <w:rFonts w:ascii="Times New Roman" w:hAnsi="Times New Roman" w:cs="Times New Roman"/>
            <w:sz w:val="28"/>
            <w:szCs w:val="28"/>
          </w:rPr>
          <w:t>пункте 6 части 2 статьи 153</w:t>
        </w:r>
      </w:hyperlink>
      <w:r w:rsidRPr="00C73915">
        <w:rPr>
          <w:rFonts w:ascii="Times New Roman" w:hAnsi="Times New Roman" w:cs="Times New Roman"/>
          <w:sz w:val="28"/>
          <w:szCs w:val="28"/>
        </w:rPr>
        <w:t xml:space="preserve"> настоящего Кодекса, такой управляющей организации.</w:t>
      </w:r>
    </w:p>
    <w:p w14:paraId="16F4A23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7.5. В случаях, предусмотренных </w:t>
      </w:r>
      <w:hyperlink w:anchor="P2395" w:history="1">
        <w:r w:rsidRPr="00C73915">
          <w:rPr>
            <w:rFonts w:ascii="Times New Roman" w:hAnsi="Times New Roman" w:cs="Times New Roman"/>
            <w:sz w:val="28"/>
            <w:szCs w:val="28"/>
          </w:rPr>
          <w:t>статьей 157.2</w:t>
        </w:r>
      </w:hyperlink>
      <w:r w:rsidRPr="00C73915">
        <w:rPr>
          <w:rFonts w:ascii="Times New Roman" w:hAnsi="Times New Roman" w:cs="Times New Roman"/>
          <w:sz w:val="28"/>
          <w:szCs w:val="28"/>
        </w:rP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14:paraId="3E33248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14:paraId="4B0D9B5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14:paraId="640E722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14:paraId="193E894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146"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xml:space="preserve"> и в случаях, которые утверждаются Правительством Российской Федерации.</w:t>
      </w:r>
    </w:p>
    <w:p w14:paraId="7ECB190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14:paraId="508C1F4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w:t>
      </w:r>
      <w:r w:rsidRPr="00C73915">
        <w:rPr>
          <w:rFonts w:ascii="Times New Roman" w:hAnsi="Times New Roman" w:cs="Times New Roman"/>
          <w:sz w:val="28"/>
          <w:szCs w:val="28"/>
        </w:rPr>
        <w:lastRenderedPageBreak/>
        <w:t>за жилое помещение и коммунальные услуги в ином размере, если иной срок не установлен договором управления.</w:t>
      </w:r>
    </w:p>
    <w:p w14:paraId="0F7B29D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147" w:history="1">
        <w:r w:rsidRPr="00C73915">
          <w:rPr>
            <w:rFonts w:ascii="Times New Roman" w:hAnsi="Times New Roman" w:cs="Times New Roman"/>
            <w:sz w:val="28"/>
            <w:szCs w:val="28"/>
          </w:rPr>
          <w:t>ставки</w:t>
        </w:r>
      </w:hyperlink>
      <w:r w:rsidRPr="00C73915">
        <w:rPr>
          <w:rFonts w:ascii="Times New Roman" w:hAnsi="Times New Roman" w:cs="Times New Roman"/>
          <w:sz w:val="28"/>
          <w:szCs w:val="28"/>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4099763D"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70" w:name="P2287"/>
      <w:bookmarkEnd w:id="170"/>
      <w:r w:rsidRPr="00C73915">
        <w:rPr>
          <w:rFonts w:ascii="Times New Roman" w:hAnsi="Times New Roman" w:cs="Times New Roman"/>
          <w:sz w:val="28"/>
          <w:szCs w:val="28"/>
        </w:rP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14:paraId="43629FCC"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71" w:name="P2289"/>
      <w:bookmarkEnd w:id="171"/>
      <w:r w:rsidRPr="00C73915">
        <w:rPr>
          <w:rFonts w:ascii="Times New Roman" w:hAnsi="Times New Roman" w:cs="Times New Roman"/>
          <w:sz w:val="28"/>
          <w:szCs w:val="28"/>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148" w:history="1">
        <w:r w:rsidRPr="00C73915">
          <w:rPr>
            <w:rFonts w:ascii="Times New Roman" w:hAnsi="Times New Roman" w:cs="Times New Roman"/>
            <w:sz w:val="28"/>
            <w:szCs w:val="28"/>
          </w:rPr>
          <w:t>законодательством</w:t>
        </w:r>
      </w:hyperlink>
      <w:r w:rsidRPr="00C73915">
        <w:rPr>
          <w:rFonts w:ascii="Times New Roman" w:hAnsi="Times New Roman" w:cs="Times New Roman"/>
          <w:sz w:val="28"/>
          <w:szCs w:val="28"/>
        </w:rP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14:paraId="449C929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16. При привлечении лицами, указанными в </w:t>
      </w:r>
      <w:hyperlink w:anchor="P2289" w:history="1">
        <w:r w:rsidRPr="00C73915">
          <w:rPr>
            <w:rFonts w:ascii="Times New Roman" w:hAnsi="Times New Roman" w:cs="Times New Roman"/>
            <w:sz w:val="28"/>
            <w:szCs w:val="28"/>
          </w:rPr>
          <w:t>части 15</w:t>
        </w:r>
      </w:hyperlink>
      <w:r w:rsidRPr="00C73915">
        <w:rPr>
          <w:rFonts w:ascii="Times New Roman" w:hAnsi="Times New Roman" w:cs="Times New Roman"/>
          <w:sz w:val="28"/>
          <w:szCs w:val="28"/>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14:paraId="28A46D5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14:paraId="60D1917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14:paraId="462FA3B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w:t>
      </w:r>
      <w:r w:rsidRPr="00C73915">
        <w:rPr>
          <w:rFonts w:ascii="Times New Roman" w:hAnsi="Times New Roman" w:cs="Times New Roman"/>
          <w:sz w:val="28"/>
          <w:szCs w:val="28"/>
        </w:rPr>
        <w:lastRenderedPageBreak/>
        <w:t>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14:paraId="64308AF3"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44CD9EE3" w14:textId="7091438B" w:rsidR="006D6FD2" w:rsidRPr="00C73915" w:rsidRDefault="006D6FD2" w:rsidP="00ED774D">
      <w:pPr>
        <w:spacing w:after="0" w:line="240" w:lineRule="auto"/>
        <w:ind w:firstLine="709"/>
        <w:jc w:val="both"/>
        <w:outlineLvl w:val="1"/>
        <w:rPr>
          <w:rFonts w:ascii="Times New Roman" w:hAnsi="Times New Roman" w:cs="Times New Roman"/>
          <w:sz w:val="28"/>
          <w:szCs w:val="28"/>
        </w:rPr>
      </w:pPr>
      <w:r w:rsidRPr="00C73915">
        <w:rPr>
          <w:rFonts w:ascii="Times New Roman" w:hAnsi="Times New Roman" w:cs="Times New Roman"/>
          <w:b/>
          <w:sz w:val="28"/>
          <w:szCs w:val="28"/>
        </w:rPr>
        <w:t>Статья 156. Размер платы за жилое помещение</w:t>
      </w:r>
    </w:p>
    <w:p w14:paraId="1F5537A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149" w:history="1">
        <w:r w:rsidRPr="00C73915">
          <w:rPr>
            <w:rFonts w:ascii="Times New Roman" w:hAnsi="Times New Roman" w:cs="Times New Roman"/>
            <w:sz w:val="28"/>
            <w:szCs w:val="28"/>
          </w:rPr>
          <w:t>требованиями</w:t>
        </w:r>
      </w:hyperlink>
      <w:r w:rsidRPr="00C73915">
        <w:rPr>
          <w:rFonts w:ascii="Times New Roman" w:hAnsi="Times New Roman" w:cs="Times New Roman"/>
          <w:sz w:val="28"/>
          <w:szCs w:val="28"/>
        </w:rPr>
        <w:t xml:space="preserve"> законодательства.</w:t>
      </w:r>
    </w:p>
    <w:p w14:paraId="12EADC9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14:paraId="23FE470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501" w:history="1">
        <w:r w:rsidRPr="00C73915">
          <w:rPr>
            <w:rFonts w:ascii="Times New Roman" w:hAnsi="Times New Roman" w:cs="Times New Roman"/>
            <w:sz w:val="28"/>
            <w:szCs w:val="28"/>
          </w:rPr>
          <w:t>способа</w:t>
        </w:r>
      </w:hyperlink>
      <w:r w:rsidRPr="00C73915">
        <w:rPr>
          <w:rFonts w:ascii="Times New Roman" w:hAnsi="Times New Roman" w:cs="Times New Roman"/>
          <w:sz w:val="28"/>
          <w:szCs w:val="28"/>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150" w:history="1">
        <w:r w:rsidRPr="00C73915">
          <w:rPr>
            <w:rFonts w:ascii="Times New Roman" w:hAnsi="Times New Roman" w:cs="Times New Roman"/>
            <w:sz w:val="28"/>
            <w:szCs w:val="28"/>
          </w:rPr>
          <w:t>методическими указаниями</w:t>
        </w:r>
      </w:hyperlink>
      <w:r w:rsidRPr="00C73915">
        <w:rPr>
          <w:rFonts w:ascii="Times New Roman" w:hAnsi="Times New Roman" w:cs="Times New Roman"/>
          <w:sz w:val="28"/>
          <w:szCs w:val="28"/>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67939C2"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72" w:name="P2308"/>
      <w:bookmarkEnd w:id="172"/>
      <w:r w:rsidRPr="00C73915">
        <w:rPr>
          <w:rFonts w:ascii="Times New Roman" w:hAnsi="Times New Roman" w:cs="Times New Roman"/>
          <w:sz w:val="28"/>
          <w:szCs w:val="28"/>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14:paraId="53A9B1C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47" w:history="1">
        <w:r w:rsidRPr="00C73915">
          <w:rPr>
            <w:rFonts w:ascii="Times New Roman" w:hAnsi="Times New Roman" w:cs="Times New Roman"/>
            <w:sz w:val="28"/>
            <w:szCs w:val="28"/>
          </w:rPr>
          <w:t>частью 3 статьи 49</w:t>
        </w:r>
      </w:hyperlink>
      <w:r w:rsidRPr="00C73915">
        <w:rPr>
          <w:rFonts w:ascii="Times New Roman" w:hAnsi="Times New Roman" w:cs="Times New Roman"/>
          <w:sz w:val="28"/>
          <w:szCs w:val="28"/>
        </w:rPr>
        <w:t xml:space="preserve"> настоящего Кодекса, могут быть установлены другие (по сравнению с предусмотренными </w:t>
      </w:r>
      <w:hyperlink w:anchor="P2308" w:history="1">
        <w:r w:rsidRPr="00C73915">
          <w:rPr>
            <w:rFonts w:ascii="Times New Roman" w:hAnsi="Times New Roman" w:cs="Times New Roman"/>
            <w:sz w:val="28"/>
            <w:szCs w:val="28"/>
          </w:rPr>
          <w:t>частью 4</w:t>
        </w:r>
      </w:hyperlink>
      <w:r w:rsidRPr="00C73915">
        <w:rPr>
          <w:rFonts w:ascii="Times New Roman" w:hAnsi="Times New Roman" w:cs="Times New Roman"/>
          <w:sz w:val="28"/>
          <w:szCs w:val="28"/>
        </w:rPr>
        <w:t xml:space="preserve"> настоящей статьи и настоящей частью) условия определения размера платы за пользование жилым помещением (платы за наем).</w:t>
      </w:r>
    </w:p>
    <w:p w14:paraId="3016D5A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w:t>
      </w:r>
      <w:r w:rsidRPr="00C73915">
        <w:rPr>
          <w:rFonts w:ascii="Times New Roman" w:hAnsi="Times New Roman" w:cs="Times New Roman"/>
          <w:sz w:val="28"/>
          <w:szCs w:val="28"/>
        </w:rPr>
        <w:lastRenderedPageBreak/>
        <w:t>общежитии проживают несколько граждан, устанавливается собственниками указанных жилых помещений.</w:t>
      </w:r>
    </w:p>
    <w:p w14:paraId="770F026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26" w:history="1">
        <w:r w:rsidRPr="00C73915">
          <w:rPr>
            <w:rFonts w:ascii="Times New Roman" w:hAnsi="Times New Roman" w:cs="Times New Roman"/>
            <w:sz w:val="28"/>
            <w:szCs w:val="28"/>
          </w:rPr>
          <w:t>статьями 45</w:t>
        </w:r>
      </w:hyperlink>
      <w:r w:rsidRPr="00C73915">
        <w:rPr>
          <w:rFonts w:ascii="Times New Roman" w:hAnsi="Times New Roman" w:cs="Times New Roman"/>
          <w:sz w:val="28"/>
          <w:szCs w:val="28"/>
        </w:rPr>
        <w:t xml:space="preserve"> - </w:t>
      </w:r>
      <w:hyperlink w:anchor="P919" w:history="1">
        <w:r w:rsidRPr="00C73915">
          <w:rPr>
            <w:rFonts w:ascii="Times New Roman" w:hAnsi="Times New Roman" w:cs="Times New Roman"/>
            <w:sz w:val="28"/>
            <w:szCs w:val="28"/>
          </w:rPr>
          <w:t>48</w:t>
        </w:r>
      </w:hyperlink>
      <w:r w:rsidRPr="00C73915">
        <w:rPr>
          <w:rFonts w:ascii="Times New Roman" w:hAnsi="Times New Roman" w:cs="Times New Roman"/>
          <w:sz w:val="28"/>
          <w:szCs w:val="28"/>
        </w:rPr>
        <w:t xml:space="preserve"> настоящего Кодекса, за исключением размера расходов, который определяется в соответствии с </w:t>
      </w:r>
      <w:hyperlink w:anchor="P2321" w:history="1">
        <w:r w:rsidRPr="00C73915">
          <w:rPr>
            <w:rFonts w:ascii="Times New Roman" w:hAnsi="Times New Roman" w:cs="Times New Roman"/>
            <w:sz w:val="28"/>
            <w:szCs w:val="28"/>
          </w:rPr>
          <w:t>частью 9.2</w:t>
        </w:r>
      </w:hyperlink>
      <w:r w:rsidRPr="00C73915">
        <w:rPr>
          <w:rFonts w:ascii="Times New Roman" w:hAnsi="Times New Roman" w:cs="Times New Roman"/>
          <w:sz w:val="28"/>
          <w:szCs w:val="28"/>
        </w:rP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14:paraId="4A91AE0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14:paraId="51CD4869"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73" w:name="P2314"/>
      <w:bookmarkEnd w:id="173"/>
      <w:r w:rsidRPr="00C73915">
        <w:rPr>
          <w:rFonts w:ascii="Times New Roman" w:hAnsi="Times New Roman" w:cs="Times New Roman"/>
          <w:sz w:val="28"/>
          <w:szCs w:val="28"/>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51" w:history="1">
        <w:r w:rsidRPr="00C73915">
          <w:rPr>
            <w:rFonts w:ascii="Times New Roman" w:hAnsi="Times New Roman" w:cs="Times New Roman"/>
            <w:sz w:val="28"/>
            <w:szCs w:val="28"/>
          </w:rPr>
          <w:t>методическими рекомендациями</w:t>
        </w:r>
      </w:hyperlink>
      <w:r w:rsidRPr="00C73915">
        <w:rPr>
          <w:rFonts w:ascii="Times New Roman" w:hAnsi="Times New Roman" w:cs="Times New Roman"/>
          <w:sz w:val="28"/>
          <w:szCs w:val="28"/>
        </w:rP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14:paraId="329B032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14:paraId="04D8E9D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14:paraId="108ED59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w:t>
      </w:r>
      <w:r w:rsidRPr="00C73915">
        <w:rPr>
          <w:rFonts w:ascii="Times New Roman" w:hAnsi="Times New Roman" w:cs="Times New Roman"/>
          <w:sz w:val="28"/>
          <w:szCs w:val="28"/>
        </w:rPr>
        <w:lastRenderedPageBreak/>
        <w:t>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14:paraId="6DEDA3C4"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74" w:name="P2321"/>
      <w:bookmarkEnd w:id="174"/>
      <w:r w:rsidRPr="00C73915">
        <w:rPr>
          <w:rFonts w:ascii="Times New Roman" w:hAnsi="Times New Roman" w:cs="Times New Roman"/>
          <w:sz w:val="28"/>
          <w:szCs w:val="28"/>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52"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14:paraId="1DA1725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14:paraId="55ABE47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14:paraId="51FF049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53"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xml:space="preserve">, установленном </w:t>
      </w:r>
      <w:r w:rsidRPr="00C73915">
        <w:rPr>
          <w:rFonts w:ascii="Times New Roman" w:hAnsi="Times New Roman" w:cs="Times New Roman"/>
          <w:sz w:val="28"/>
          <w:szCs w:val="28"/>
        </w:rPr>
        <w:lastRenderedPageBreak/>
        <w:t>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14:paraId="362DC2C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54"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xml:space="preserve"> установленном Правительством Российской Федерации.</w:t>
      </w:r>
    </w:p>
    <w:p w14:paraId="083D9FF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14:paraId="16FC0E5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14:paraId="5EBFCF4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о выявлении нарушения и выплате штрафа;</w:t>
      </w:r>
    </w:p>
    <w:p w14:paraId="7F802AF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об отсутствии нарушения и отказе в выплате штрафа.</w:t>
      </w:r>
    </w:p>
    <w:p w14:paraId="18854D9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14:paraId="632BCC49"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17F0D267" w14:textId="0FD91E70" w:rsidR="006D6FD2" w:rsidRPr="00C73915" w:rsidRDefault="006D6FD2" w:rsidP="00ED774D">
      <w:pPr>
        <w:spacing w:after="0" w:line="240" w:lineRule="auto"/>
        <w:ind w:firstLine="709"/>
        <w:jc w:val="both"/>
        <w:outlineLvl w:val="1"/>
        <w:rPr>
          <w:rFonts w:ascii="Times New Roman" w:hAnsi="Times New Roman" w:cs="Times New Roman"/>
          <w:sz w:val="28"/>
          <w:szCs w:val="28"/>
        </w:rPr>
      </w:pPr>
      <w:bookmarkStart w:id="175" w:name="P2339"/>
      <w:bookmarkEnd w:id="175"/>
      <w:r w:rsidRPr="00C73915">
        <w:rPr>
          <w:rFonts w:ascii="Times New Roman" w:hAnsi="Times New Roman" w:cs="Times New Roman"/>
          <w:b/>
          <w:sz w:val="28"/>
          <w:szCs w:val="28"/>
        </w:rPr>
        <w:t>Статья 156.1. Плата за наем жилого помещения по договору найма жилого помещения жилищного фонда социального использования</w:t>
      </w:r>
    </w:p>
    <w:p w14:paraId="0CC4693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44" w:history="1">
        <w:r w:rsidRPr="00C73915">
          <w:rPr>
            <w:rFonts w:ascii="Times New Roman" w:hAnsi="Times New Roman" w:cs="Times New Roman"/>
            <w:sz w:val="28"/>
            <w:szCs w:val="28"/>
          </w:rPr>
          <w:t>частью 3</w:t>
        </w:r>
      </w:hyperlink>
      <w:r w:rsidRPr="00C73915">
        <w:rPr>
          <w:rFonts w:ascii="Times New Roman" w:hAnsi="Times New Roman" w:cs="Times New Roman"/>
          <w:sz w:val="28"/>
          <w:szCs w:val="28"/>
        </w:rPr>
        <w:t xml:space="preserve"> настоящей статьи, указанными в </w:t>
      </w:r>
      <w:hyperlink w:anchor="P1422" w:history="1">
        <w:r w:rsidRPr="00C73915">
          <w:rPr>
            <w:rFonts w:ascii="Times New Roman" w:hAnsi="Times New Roman" w:cs="Times New Roman"/>
            <w:sz w:val="28"/>
            <w:szCs w:val="28"/>
          </w:rPr>
          <w:t>пунктах 1</w:t>
        </w:r>
      </w:hyperlink>
      <w:r w:rsidRPr="00C73915">
        <w:rPr>
          <w:rFonts w:ascii="Times New Roman" w:hAnsi="Times New Roman" w:cs="Times New Roman"/>
          <w:sz w:val="28"/>
          <w:szCs w:val="28"/>
        </w:rPr>
        <w:t xml:space="preserve"> - </w:t>
      </w:r>
      <w:hyperlink w:anchor="P1424" w:history="1">
        <w:r w:rsidRPr="00C73915">
          <w:rPr>
            <w:rFonts w:ascii="Times New Roman" w:hAnsi="Times New Roman" w:cs="Times New Roman"/>
            <w:sz w:val="28"/>
            <w:szCs w:val="28"/>
          </w:rPr>
          <w:t>3 части 5 статьи 91.14</w:t>
        </w:r>
      </w:hyperlink>
      <w:r w:rsidRPr="00C73915">
        <w:rPr>
          <w:rFonts w:ascii="Times New Roman" w:hAnsi="Times New Roman" w:cs="Times New Roman"/>
          <w:sz w:val="28"/>
          <w:szCs w:val="28"/>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155"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установленном законодательством о градостроительной деятельности.</w:t>
      </w:r>
    </w:p>
    <w:p w14:paraId="6605853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346" w:history="1">
        <w:r w:rsidRPr="00C73915">
          <w:rPr>
            <w:rFonts w:ascii="Times New Roman" w:hAnsi="Times New Roman" w:cs="Times New Roman"/>
            <w:sz w:val="28"/>
            <w:szCs w:val="28"/>
          </w:rPr>
          <w:t>частью 5</w:t>
        </w:r>
      </w:hyperlink>
      <w:r w:rsidRPr="00C73915">
        <w:rPr>
          <w:rFonts w:ascii="Times New Roman" w:hAnsi="Times New Roman" w:cs="Times New Roman"/>
          <w:sz w:val="28"/>
          <w:szCs w:val="28"/>
        </w:rPr>
        <w:t xml:space="preserve"> настоящей статьи порядком.</w:t>
      </w:r>
    </w:p>
    <w:p w14:paraId="7CD3D907"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76" w:name="P2344"/>
      <w:bookmarkEnd w:id="176"/>
      <w:r w:rsidRPr="00C73915">
        <w:rPr>
          <w:rFonts w:ascii="Times New Roman" w:hAnsi="Times New Roman" w:cs="Times New Roman"/>
          <w:sz w:val="28"/>
          <w:szCs w:val="28"/>
        </w:rP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14:paraId="6639EA2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346" w:history="1">
        <w:r w:rsidRPr="00C73915">
          <w:rPr>
            <w:rFonts w:ascii="Times New Roman" w:hAnsi="Times New Roman" w:cs="Times New Roman"/>
            <w:sz w:val="28"/>
            <w:szCs w:val="28"/>
          </w:rPr>
          <w:t>частью 5</w:t>
        </w:r>
      </w:hyperlink>
      <w:r w:rsidRPr="00C73915">
        <w:rPr>
          <w:rFonts w:ascii="Times New Roman" w:hAnsi="Times New Roman" w:cs="Times New Roman"/>
          <w:sz w:val="28"/>
          <w:szCs w:val="28"/>
        </w:rPr>
        <w:t xml:space="preserve"> настоящей статьи.</w:t>
      </w:r>
    </w:p>
    <w:p w14:paraId="56D81FA6"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77" w:name="P2346"/>
      <w:bookmarkEnd w:id="177"/>
      <w:r w:rsidRPr="00C73915">
        <w:rPr>
          <w:rFonts w:ascii="Times New Roman" w:hAnsi="Times New Roman" w:cs="Times New Roman"/>
          <w:sz w:val="28"/>
          <w:szCs w:val="28"/>
        </w:rPr>
        <w:t xml:space="preserve">5. </w:t>
      </w:r>
      <w:hyperlink r:id="rId156" w:history="1">
        <w:r w:rsidRPr="00C73915">
          <w:rPr>
            <w:rFonts w:ascii="Times New Roman" w:hAnsi="Times New Roman" w:cs="Times New Roman"/>
            <w:sz w:val="28"/>
            <w:szCs w:val="28"/>
          </w:rPr>
          <w:t>Порядок</w:t>
        </w:r>
      </w:hyperlink>
      <w:r w:rsidRPr="00C73915">
        <w:rPr>
          <w:rFonts w:ascii="Times New Roman" w:hAnsi="Times New Roman" w:cs="Times New Roman"/>
          <w:sz w:val="28"/>
          <w:szCs w:val="28"/>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14:paraId="3C430277"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71C25CEE" w14:textId="77777777" w:rsidR="006D6FD2" w:rsidRPr="00C73915" w:rsidRDefault="006D6FD2" w:rsidP="006D6FD2">
      <w:pPr>
        <w:spacing w:after="0" w:line="240" w:lineRule="auto"/>
        <w:ind w:firstLine="709"/>
        <w:jc w:val="both"/>
        <w:outlineLvl w:val="1"/>
        <w:rPr>
          <w:rFonts w:ascii="Times New Roman" w:hAnsi="Times New Roman" w:cs="Times New Roman"/>
          <w:sz w:val="28"/>
          <w:szCs w:val="28"/>
        </w:rPr>
      </w:pPr>
      <w:r w:rsidRPr="00C73915">
        <w:rPr>
          <w:rFonts w:ascii="Times New Roman" w:hAnsi="Times New Roman" w:cs="Times New Roman"/>
          <w:b/>
          <w:sz w:val="28"/>
          <w:szCs w:val="28"/>
        </w:rPr>
        <w:t>Статья 157. Размер платы за коммунальные услуги</w:t>
      </w:r>
    </w:p>
    <w:p w14:paraId="3CD85E03"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78" w:name="P2354"/>
      <w:bookmarkEnd w:id="178"/>
      <w:r w:rsidRPr="00C73915">
        <w:rPr>
          <w:rFonts w:ascii="Times New Roman" w:hAnsi="Times New Roman" w:cs="Times New Roman"/>
          <w:sz w:val="28"/>
          <w:szCs w:val="28"/>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157" w:history="1">
        <w:r w:rsidRPr="00C73915">
          <w:rPr>
            <w:rFonts w:ascii="Times New Roman" w:hAnsi="Times New Roman" w:cs="Times New Roman"/>
            <w:sz w:val="28"/>
            <w:szCs w:val="28"/>
          </w:rPr>
          <w:t>нормативов</w:t>
        </w:r>
      </w:hyperlink>
      <w:r w:rsidRPr="00C73915">
        <w:rPr>
          <w:rFonts w:ascii="Times New Roman" w:hAnsi="Times New Roman" w:cs="Times New Roman"/>
          <w:sz w:val="28"/>
          <w:szCs w:val="28"/>
        </w:rPr>
        <w:t xml:space="preserve"> потребления коммунальных услуг (в том числе </w:t>
      </w:r>
      <w:hyperlink r:id="rId158" w:history="1">
        <w:r w:rsidRPr="00C73915">
          <w:rPr>
            <w:rFonts w:ascii="Times New Roman" w:hAnsi="Times New Roman" w:cs="Times New Roman"/>
            <w:sz w:val="28"/>
            <w:szCs w:val="28"/>
          </w:rPr>
          <w:t>нормативов</w:t>
        </w:r>
      </w:hyperlink>
      <w:r w:rsidRPr="00C73915">
        <w:rPr>
          <w:rFonts w:ascii="Times New Roman" w:hAnsi="Times New Roman" w:cs="Times New Roman"/>
          <w:sz w:val="28"/>
          <w:szCs w:val="28"/>
        </w:rP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59" w:history="1">
        <w:r w:rsidRPr="00C73915">
          <w:rPr>
            <w:rFonts w:ascii="Times New Roman" w:hAnsi="Times New Roman" w:cs="Times New Roman"/>
            <w:sz w:val="28"/>
            <w:szCs w:val="28"/>
          </w:rPr>
          <w:t>законодательством</w:t>
        </w:r>
      </w:hyperlink>
      <w:r w:rsidRPr="00C73915">
        <w:rPr>
          <w:rFonts w:ascii="Times New Roman" w:hAnsi="Times New Roman" w:cs="Times New Roman"/>
          <w:sz w:val="28"/>
          <w:szCs w:val="28"/>
        </w:rP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14:paraId="0C75731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 xml:space="preserve">1.1. </w:t>
      </w:r>
      <w:hyperlink r:id="rId160" w:history="1">
        <w:r w:rsidRPr="00C73915">
          <w:rPr>
            <w:rFonts w:ascii="Times New Roman" w:hAnsi="Times New Roman" w:cs="Times New Roman"/>
            <w:sz w:val="28"/>
            <w:szCs w:val="28"/>
          </w:rPr>
          <w:t>Правила</w:t>
        </w:r>
      </w:hyperlink>
      <w:r w:rsidRPr="00C73915">
        <w:rPr>
          <w:rFonts w:ascii="Times New Roman" w:hAnsi="Times New Roman" w:cs="Times New Roman"/>
          <w:sz w:val="28"/>
          <w:szCs w:val="28"/>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14:paraId="025B15F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1.2. </w:t>
      </w:r>
      <w:hyperlink r:id="rId161" w:history="1">
        <w:r w:rsidRPr="00C73915">
          <w:rPr>
            <w:rFonts w:ascii="Times New Roman" w:hAnsi="Times New Roman" w:cs="Times New Roman"/>
            <w:sz w:val="28"/>
            <w:szCs w:val="28"/>
          </w:rPr>
          <w:t>Правила</w:t>
        </w:r>
      </w:hyperlink>
      <w:r w:rsidRPr="00C73915">
        <w:rPr>
          <w:rFonts w:ascii="Times New Roman" w:hAnsi="Times New Roman" w:cs="Times New Roman"/>
          <w:sz w:val="28"/>
          <w:szCs w:val="28"/>
        </w:rP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14:paraId="307E00B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Размер платы за коммунальные услуги, предусмотренные </w:t>
      </w:r>
      <w:hyperlink w:anchor="P2229" w:history="1">
        <w:r w:rsidRPr="00C73915">
          <w:rPr>
            <w:rFonts w:ascii="Times New Roman" w:hAnsi="Times New Roman" w:cs="Times New Roman"/>
            <w:sz w:val="28"/>
            <w:szCs w:val="28"/>
          </w:rPr>
          <w:t>частью 4 статьи 154</w:t>
        </w:r>
      </w:hyperlink>
      <w:r w:rsidRPr="00C73915">
        <w:rPr>
          <w:rFonts w:ascii="Times New Roman" w:hAnsi="Times New Roman" w:cs="Times New Roman"/>
          <w:sz w:val="28"/>
          <w:szCs w:val="28"/>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14:paraId="747DD8C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14:paraId="1AF27EA6"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79" w:name="P2363"/>
      <w:bookmarkEnd w:id="179"/>
      <w:r w:rsidRPr="00C73915">
        <w:rPr>
          <w:rFonts w:ascii="Times New Roman" w:hAnsi="Times New Roman" w:cs="Times New Roman"/>
          <w:sz w:val="28"/>
          <w:szCs w:val="28"/>
        </w:rP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62"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установленном Правительством Российской Федерации.</w:t>
      </w:r>
    </w:p>
    <w:p w14:paraId="3E44915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Изменение размера платы за коммунальные услуги, предусмотренное </w:t>
      </w:r>
      <w:hyperlink w:anchor="P2363" w:history="1">
        <w:r w:rsidRPr="00C73915">
          <w:rPr>
            <w:rFonts w:ascii="Times New Roman" w:hAnsi="Times New Roman" w:cs="Times New Roman"/>
            <w:sz w:val="28"/>
            <w:szCs w:val="28"/>
          </w:rPr>
          <w:t>частью 4</w:t>
        </w:r>
      </w:hyperlink>
      <w:r w:rsidRPr="00C73915">
        <w:rPr>
          <w:rFonts w:ascii="Times New Roman" w:hAnsi="Times New Roman" w:cs="Times New Roman"/>
          <w:sz w:val="28"/>
          <w:szCs w:val="28"/>
        </w:rP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395" w:history="1">
        <w:r w:rsidRPr="00C73915">
          <w:rPr>
            <w:rFonts w:ascii="Times New Roman" w:hAnsi="Times New Roman" w:cs="Times New Roman"/>
            <w:sz w:val="28"/>
            <w:szCs w:val="28"/>
          </w:rPr>
          <w:t>статьей 157.2</w:t>
        </w:r>
      </w:hyperlink>
      <w:r w:rsidRPr="00C73915">
        <w:rPr>
          <w:rFonts w:ascii="Times New Roman" w:hAnsi="Times New Roman" w:cs="Times New Roman"/>
          <w:sz w:val="28"/>
          <w:szCs w:val="28"/>
        </w:rPr>
        <w:t xml:space="preserve"> настоящего Кодекса, ресурсоснабжающей организацией или региональным оператором по обращению с твердыми коммунальными отходами.</w:t>
      </w:r>
    </w:p>
    <w:p w14:paraId="1C12126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w:t>
      </w:r>
      <w:r w:rsidRPr="00C73915">
        <w:rPr>
          <w:rFonts w:ascii="Times New Roman" w:hAnsi="Times New Roman" w:cs="Times New Roman"/>
          <w:sz w:val="28"/>
          <w:szCs w:val="28"/>
        </w:rPr>
        <w:lastRenderedPageBreak/>
        <w:t>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14:paraId="7ACF2D0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о выявлении нарушения и выплате штрафа;</w:t>
      </w:r>
    </w:p>
    <w:p w14:paraId="79005D9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об отсутствии нарушения и отказе в выплате штрафа.</w:t>
      </w:r>
    </w:p>
    <w:p w14:paraId="7EDDA11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14:paraId="4217EB8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14:paraId="2B6114E6"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466B982A" w14:textId="77777777" w:rsidR="006D6FD2" w:rsidRPr="00C73915" w:rsidRDefault="006D6FD2" w:rsidP="006D6FD2">
      <w:pPr>
        <w:spacing w:after="0" w:line="240" w:lineRule="auto"/>
        <w:ind w:firstLine="709"/>
        <w:jc w:val="both"/>
        <w:outlineLvl w:val="1"/>
        <w:rPr>
          <w:rFonts w:ascii="Times New Roman" w:hAnsi="Times New Roman" w:cs="Times New Roman"/>
          <w:sz w:val="28"/>
          <w:szCs w:val="28"/>
        </w:rPr>
      </w:pPr>
      <w:bookmarkStart w:id="180" w:name="P2377"/>
      <w:bookmarkEnd w:id="180"/>
      <w:r w:rsidRPr="00C73915">
        <w:rPr>
          <w:rFonts w:ascii="Times New Roman" w:hAnsi="Times New Roman" w:cs="Times New Roman"/>
          <w:b/>
          <w:sz w:val="28"/>
          <w:szCs w:val="28"/>
        </w:rPr>
        <w:t>Статья 157.1. Ограничение повышения размера вносимой гражданами платы за коммунальные услуги</w:t>
      </w:r>
    </w:p>
    <w:p w14:paraId="1B44A614"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81" w:name="P2380"/>
      <w:bookmarkEnd w:id="181"/>
      <w:r w:rsidRPr="00C73915">
        <w:rPr>
          <w:rFonts w:ascii="Times New Roman" w:hAnsi="Times New Roman" w:cs="Times New Roman"/>
          <w:sz w:val="28"/>
          <w:szCs w:val="28"/>
        </w:rPr>
        <w:t xml:space="preserve">1. Не допускается повышение размера вносимой гражданами платы за коммунальные услуги выше предельных (максимальных) </w:t>
      </w:r>
      <w:hyperlink r:id="rId163" w:history="1">
        <w:r w:rsidRPr="00C73915">
          <w:rPr>
            <w:rFonts w:ascii="Times New Roman" w:hAnsi="Times New Roman" w:cs="Times New Roman"/>
            <w:sz w:val="28"/>
            <w:szCs w:val="28"/>
          </w:rPr>
          <w:t>индексов</w:t>
        </w:r>
      </w:hyperlink>
      <w:r w:rsidRPr="00C73915">
        <w:rPr>
          <w:rFonts w:ascii="Times New Roman" w:hAnsi="Times New Roman" w:cs="Times New Roman"/>
          <w:sz w:val="28"/>
          <w:szCs w:val="28"/>
        </w:rP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14:paraId="33A409E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1.1. Положения </w:t>
      </w:r>
      <w:hyperlink w:anchor="P2380" w:history="1">
        <w:r w:rsidRPr="00C73915">
          <w:rPr>
            <w:rFonts w:ascii="Times New Roman" w:hAnsi="Times New Roman" w:cs="Times New Roman"/>
            <w:sz w:val="28"/>
            <w:szCs w:val="28"/>
          </w:rPr>
          <w:t>части 1</w:t>
        </w:r>
      </w:hyperlink>
      <w:r w:rsidRPr="00C73915">
        <w:rPr>
          <w:rFonts w:ascii="Times New Roman" w:hAnsi="Times New Roman" w:cs="Times New Roman"/>
          <w:sz w:val="28"/>
          <w:szCs w:val="28"/>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54" w:history="1">
        <w:r w:rsidRPr="00C73915">
          <w:rPr>
            <w:rFonts w:ascii="Times New Roman" w:hAnsi="Times New Roman" w:cs="Times New Roman"/>
            <w:sz w:val="28"/>
            <w:szCs w:val="28"/>
          </w:rPr>
          <w:t>частью 1 статьи 157</w:t>
        </w:r>
      </w:hyperlink>
      <w:r w:rsidRPr="00C73915">
        <w:rPr>
          <w:rFonts w:ascii="Times New Roman" w:hAnsi="Times New Roman" w:cs="Times New Roman"/>
          <w:sz w:val="28"/>
          <w:szCs w:val="28"/>
        </w:rPr>
        <w:t xml:space="preserve"> настоящего Кодекса.</w:t>
      </w:r>
    </w:p>
    <w:p w14:paraId="410CF37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64" w:history="1">
        <w:r w:rsidRPr="00C73915">
          <w:rPr>
            <w:rFonts w:ascii="Times New Roman" w:hAnsi="Times New Roman" w:cs="Times New Roman"/>
            <w:sz w:val="28"/>
            <w:szCs w:val="28"/>
          </w:rPr>
          <w:t>основами</w:t>
        </w:r>
      </w:hyperlink>
      <w:r w:rsidRPr="00C73915">
        <w:rPr>
          <w:rFonts w:ascii="Times New Roman" w:hAnsi="Times New Roman" w:cs="Times New Roman"/>
          <w:sz w:val="28"/>
          <w:szCs w:val="28"/>
        </w:rP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14:paraId="28E45D8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Основы формирования индексов утверждаются Правительством Российской Федерации и устанавливают:</w:t>
      </w:r>
    </w:p>
    <w:p w14:paraId="5BE4698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порядок расчета, утверждения и применения индексов по субъектам Российской Федерации и предельных индексов;</w:t>
      </w:r>
    </w:p>
    <w:p w14:paraId="64B0E19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w:t>
      </w:r>
      <w:hyperlink r:id="rId165" w:history="1">
        <w:r w:rsidRPr="00C73915">
          <w:rPr>
            <w:rFonts w:ascii="Times New Roman" w:hAnsi="Times New Roman" w:cs="Times New Roman"/>
            <w:sz w:val="28"/>
            <w:szCs w:val="28"/>
          </w:rPr>
          <w:t>основания и порядок</w:t>
        </w:r>
      </w:hyperlink>
      <w:r w:rsidRPr="00C73915">
        <w:rPr>
          <w:rFonts w:ascii="Times New Roman" w:hAnsi="Times New Roman" w:cs="Times New Roman"/>
          <w:sz w:val="28"/>
          <w:szCs w:val="28"/>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14:paraId="70CC3D1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w:t>
      </w:r>
      <w:hyperlink r:id="rId166" w:history="1">
        <w:r w:rsidRPr="00C73915">
          <w:rPr>
            <w:rFonts w:ascii="Times New Roman" w:hAnsi="Times New Roman" w:cs="Times New Roman"/>
            <w:sz w:val="28"/>
            <w:szCs w:val="28"/>
          </w:rPr>
          <w:t>порядок</w:t>
        </w:r>
      </w:hyperlink>
      <w:r w:rsidRPr="00C73915">
        <w:rPr>
          <w:rFonts w:ascii="Times New Roman" w:hAnsi="Times New Roman" w:cs="Times New Roman"/>
          <w:sz w:val="28"/>
          <w:szCs w:val="28"/>
        </w:rPr>
        <w:t xml:space="preserve"> мониторинга и контроля за соблюдением индексов по субъектам Российской Федерации и предельных индексов;</w:t>
      </w:r>
    </w:p>
    <w:p w14:paraId="6651961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w:t>
      </w:r>
      <w:hyperlink r:id="rId167" w:history="1">
        <w:r w:rsidRPr="00C73915">
          <w:rPr>
            <w:rFonts w:ascii="Times New Roman" w:hAnsi="Times New Roman" w:cs="Times New Roman"/>
            <w:sz w:val="28"/>
            <w:szCs w:val="28"/>
          </w:rPr>
          <w:t>основания и порядок</w:t>
        </w:r>
      </w:hyperlink>
      <w:r w:rsidRPr="00C73915">
        <w:rPr>
          <w:rFonts w:ascii="Times New Roman" w:hAnsi="Times New Roman" w:cs="Times New Roman"/>
          <w:sz w:val="28"/>
          <w:szCs w:val="28"/>
        </w:rPr>
        <w:t xml:space="preserve"> согласования предельных индексов представительными органами муниципальных образований;</w:t>
      </w:r>
    </w:p>
    <w:p w14:paraId="62F8DE3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w:t>
      </w:r>
      <w:hyperlink r:id="rId168" w:history="1">
        <w:r w:rsidRPr="00C73915">
          <w:rPr>
            <w:rFonts w:ascii="Times New Roman" w:hAnsi="Times New Roman" w:cs="Times New Roman"/>
            <w:sz w:val="28"/>
            <w:szCs w:val="28"/>
          </w:rPr>
          <w:t>порядок</w:t>
        </w:r>
      </w:hyperlink>
      <w:r w:rsidRPr="00C73915">
        <w:rPr>
          <w:rFonts w:ascii="Times New Roman" w:hAnsi="Times New Roman" w:cs="Times New Roman"/>
          <w:sz w:val="28"/>
          <w:szCs w:val="28"/>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14:paraId="0072556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14:paraId="3D430D5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14:paraId="50636992"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2CFAE96C" w14:textId="17717ABE" w:rsidR="006D6FD2" w:rsidRPr="00C73915" w:rsidRDefault="006D6FD2" w:rsidP="00ED774D">
      <w:pPr>
        <w:spacing w:after="0" w:line="240" w:lineRule="auto"/>
        <w:ind w:firstLine="709"/>
        <w:jc w:val="both"/>
        <w:outlineLvl w:val="1"/>
        <w:rPr>
          <w:rFonts w:ascii="Times New Roman" w:hAnsi="Times New Roman" w:cs="Times New Roman"/>
          <w:sz w:val="28"/>
          <w:szCs w:val="28"/>
        </w:rPr>
      </w:pPr>
      <w:bookmarkStart w:id="182" w:name="P2395"/>
      <w:bookmarkEnd w:id="182"/>
      <w:r w:rsidRPr="00C73915">
        <w:rPr>
          <w:rFonts w:ascii="Times New Roman" w:hAnsi="Times New Roman" w:cs="Times New Roman"/>
          <w:b/>
          <w:sz w:val="28"/>
          <w:szCs w:val="28"/>
        </w:rP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14:paraId="30D99965"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83" w:name="P2398"/>
      <w:bookmarkEnd w:id="183"/>
      <w:r w:rsidRPr="00C73915">
        <w:rPr>
          <w:rFonts w:ascii="Times New Roman" w:hAnsi="Times New Roman" w:cs="Times New Roman"/>
          <w:sz w:val="28"/>
          <w:szCs w:val="28"/>
        </w:rP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w:t>
      </w:r>
      <w:r w:rsidRPr="00C73915">
        <w:rPr>
          <w:rFonts w:ascii="Times New Roman" w:hAnsi="Times New Roman" w:cs="Times New Roman"/>
          <w:sz w:val="28"/>
          <w:szCs w:val="28"/>
        </w:rPr>
        <w:lastRenderedPageBreak/>
        <w:t>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14:paraId="5F44862C"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84" w:name="P2401"/>
      <w:bookmarkEnd w:id="184"/>
      <w:r w:rsidRPr="00C73915">
        <w:rPr>
          <w:rFonts w:ascii="Times New Roman" w:hAnsi="Times New Roman" w:cs="Times New Roman"/>
          <w:sz w:val="28"/>
          <w:szCs w:val="28"/>
        </w:rPr>
        <w:t xml:space="preserve">1) при принятии общим собранием собственников помещений в многоквартирном доме решения, предусмотренного </w:t>
      </w:r>
      <w:hyperlink w:anchor="P810" w:history="1">
        <w:r w:rsidRPr="00C73915">
          <w:rPr>
            <w:rFonts w:ascii="Times New Roman" w:hAnsi="Times New Roman" w:cs="Times New Roman"/>
            <w:sz w:val="28"/>
            <w:szCs w:val="28"/>
          </w:rPr>
          <w:t>пунктом 4.4 части 2 статьи 44</w:t>
        </w:r>
      </w:hyperlink>
      <w:r w:rsidRPr="00C73915">
        <w:rPr>
          <w:rFonts w:ascii="Times New Roman" w:hAnsi="Times New Roman" w:cs="Times New Roman"/>
          <w:sz w:val="28"/>
          <w:szCs w:val="28"/>
        </w:rPr>
        <w:t xml:space="preserve"> настоящего Кодекса;</w:t>
      </w:r>
    </w:p>
    <w:p w14:paraId="62DC28BD"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85" w:name="P2402"/>
      <w:bookmarkEnd w:id="185"/>
      <w:r w:rsidRPr="00C73915">
        <w:rPr>
          <w:rFonts w:ascii="Times New Roman" w:hAnsi="Times New Roman" w:cs="Times New Roman"/>
          <w:sz w:val="28"/>
          <w:szCs w:val="28"/>
        </w:rPr>
        <w:t xml:space="preserve">2) при прекращении заключенных в соответствии с </w:t>
      </w:r>
      <w:hyperlink r:id="rId169" w:history="1">
        <w:r w:rsidRPr="00C73915">
          <w:rPr>
            <w:rFonts w:ascii="Times New Roman" w:hAnsi="Times New Roman" w:cs="Times New Roman"/>
            <w:sz w:val="28"/>
            <w:szCs w:val="28"/>
          </w:rPr>
          <w:t>требованиями</w:t>
        </w:r>
      </w:hyperlink>
      <w:r w:rsidRPr="00C73915">
        <w:rPr>
          <w:rFonts w:ascii="Times New Roman" w:hAnsi="Times New Roman" w:cs="Times New Roman"/>
          <w:sz w:val="28"/>
          <w:szCs w:val="28"/>
        </w:rP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404" w:history="1">
        <w:r w:rsidRPr="00C73915">
          <w:rPr>
            <w:rFonts w:ascii="Times New Roman" w:hAnsi="Times New Roman" w:cs="Times New Roman"/>
            <w:sz w:val="28"/>
            <w:szCs w:val="28"/>
          </w:rPr>
          <w:t>частью 2</w:t>
        </w:r>
      </w:hyperlink>
      <w:r w:rsidRPr="00C73915">
        <w:rPr>
          <w:rFonts w:ascii="Times New Roman" w:hAnsi="Times New Roman" w:cs="Times New Roman"/>
          <w:sz w:val="28"/>
          <w:szCs w:val="28"/>
        </w:rPr>
        <w:t xml:space="preserve"> настоящей статьи;</w:t>
      </w:r>
    </w:p>
    <w:p w14:paraId="3313C3EF"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86" w:name="P2403"/>
      <w:bookmarkEnd w:id="186"/>
      <w:r w:rsidRPr="00C73915">
        <w:rPr>
          <w:rFonts w:ascii="Times New Roman" w:hAnsi="Times New Roman" w:cs="Times New Roman"/>
          <w:sz w:val="28"/>
          <w:szCs w:val="28"/>
        </w:rP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14:paraId="18508989"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87" w:name="P2404"/>
      <w:bookmarkEnd w:id="187"/>
      <w:r w:rsidRPr="00C73915">
        <w:rPr>
          <w:rFonts w:ascii="Times New Roman" w:hAnsi="Times New Roman" w:cs="Times New Roman"/>
          <w:sz w:val="28"/>
          <w:szCs w:val="28"/>
        </w:rP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w:t>
      </w:r>
      <w:r w:rsidRPr="00C73915">
        <w:rPr>
          <w:rFonts w:ascii="Times New Roman" w:hAnsi="Times New Roman" w:cs="Times New Roman"/>
          <w:sz w:val="28"/>
          <w:szCs w:val="28"/>
        </w:rPr>
        <w:lastRenderedPageBreak/>
        <w:t>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14:paraId="64B8FAD9"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88" w:name="P2405"/>
      <w:bookmarkEnd w:id="188"/>
      <w:r w:rsidRPr="00C73915">
        <w:rPr>
          <w:rFonts w:ascii="Times New Roman" w:hAnsi="Times New Roman" w:cs="Times New Roman"/>
          <w:sz w:val="28"/>
          <w:szCs w:val="28"/>
        </w:rP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14:paraId="277C4BD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Одновременно с направлением предусмотренного </w:t>
      </w:r>
      <w:hyperlink w:anchor="P2405" w:history="1">
        <w:r w:rsidRPr="00C73915">
          <w:rPr>
            <w:rFonts w:ascii="Times New Roman" w:hAnsi="Times New Roman" w:cs="Times New Roman"/>
            <w:sz w:val="28"/>
            <w:szCs w:val="28"/>
          </w:rPr>
          <w:t>частью 3</w:t>
        </w:r>
      </w:hyperlink>
      <w:r w:rsidRPr="00C73915">
        <w:rPr>
          <w:rFonts w:ascii="Times New Roman" w:hAnsi="Times New Roman" w:cs="Times New Roman"/>
          <w:sz w:val="28"/>
          <w:szCs w:val="28"/>
        </w:rP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14:paraId="6677793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По истечении тридцати дней с даты направления лицу, осуществляющему управление многоквартирным домом, предусмотренного </w:t>
      </w:r>
      <w:hyperlink w:anchor="P2405" w:history="1">
        <w:r w:rsidRPr="00C73915">
          <w:rPr>
            <w:rFonts w:ascii="Times New Roman" w:hAnsi="Times New Roman" w:cs="Times New Roman"/>
            <w:sz w:val="28"/>
            <w:szCs w:val="28"/>
          </w:rPr>
          <w:t>частью 3</w:t>
        </w:r>
      </w:hyperlink>
      <w:r w:rsidRPr="00C73915">
        <w:rPr>
          <w:rFonts w:ascii="Times New Roman" w:hAnsi="Times New Roman" w:cs="Times New Roman"/>
          <w:sz w:val="28"/>
          <w:szCs w:val="28"/>
        </w:rP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w:t>
      </w:r>
      <w:r w:rsidRPr="00C73915">
        <w:rPr>
          <w:rFonts w:ascii="Times New Roman" w:hAnsi="Times New Roman" w:cs="Times New Roman"/>
          <w:sz w:val="28"/>
          <w:szCs w:val="28"/>
        </w:rPr>
        <w:lastRenderedPageBreak/>
        <w:t xml:space="preserve">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415" w:history="1">
        <w:r w:rsidRPr="00C73915">
          <w:rPr>
            <w:rFonts w:ascii="Times New Roman" w:hAnsi="Times New Roman" w:cs="Times New Roman"/>
            <w:sz w:val="28"/>
            <w:szCs w:val="28"/>
          </w:rPr>
          <w:t>пункта 2 части 7</w:t>
        </w:r>
      </w:hyperlink>
      <w:r w:rsidRPr="00C73915">
        <w:rPr>
          <w:rFonts w:ascii="Times New Roman" w:hAnsi="Times New Roman" w:cs="Times New Roman"/>
          <w:sz w:val="28"/>
          <w:szCs w:val="28"/>
        </w:rPr>
        <w:t xml:space="preserve"> настоящей статьи.</w:t>
      </w:r>
    </w:p>
    <w:p w14:paraId="017E1FD0"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89" w:name="P2412"/>
      <w:bookmarkEnd w:id="189"/>
      <w:r w:rsidRPr="00C73915">
        <w:rPr>
          <w:rFonts w:ascii="Times New Roman" w:hAnsi="Times New Roman" w:cs="Times New Roman"/>
          <w:sz w:val="28"/>
          <w:szCs w:val="28"/>
        </w:rP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14:paraId="5E972BD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14:paraId="687A3A5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в случае, предусмотренном </w:t>
      </w:r>
      <w:hyperlink w:anchor="P2401" w:history="1">
        <w:r w:rsidRPr="00C73915">
          <w:rPr>
            <w:rFonts w:ascii="Times New Roman" w:hAnsi="Times New Roman" w:cs="Times New Roman"/>
            <w:sz w:val="28"/>
            <w:szCs w:val="28"/>
          </w:rPr>
          <w:t>пунктом 1 части 1</w:t>
        </w:r>
      </w:hyperlink>
      <w:r w:rsidRPr="00C73915">
        <w:rPr>
          <w:rFonts w:ascii="Times New Roman" w:hAnsi="Times New Roman" w:cs="Times New Roman"/>
          <w:sz w:val="28"/>
          <w:szCs w:val="28"/>
        </w:rP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10" w:history="1">
        <w:r w:rsidRPr="00C73915">
          <w:rPr>
            <w:rFonts w:ascii="Times New Roman" w:hAnsi="Times New Roman" w:cs="Times New Roman"/>
            <w:sz w:val="28"/>
            <w:szCs w:val="28"/>
          </w:rPr>
          <w:t>пунктом 4.4 части 2 статьи 44</w:t>
        </w:r>
      </w:hyperlink>
      <w:r w:rsidRPr="00C73915">
        <w:rPr>
          <w:rFonts w:ascii="Times New Roman" w:hAnsi="Times New Roman" w:cs="Times New Roman"/>
          <w:sz w:val="28"/>
          <w:szCs w:val="28"/>
        </w:rP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58" w:history="1">
        <w:r w:rsidRPr="00C73915">
          <w:rPr>
            <w:rFonts w:ascii="Times New Roman" w:hAnsi="Times New Roman" w:cs="Times New Roman"/>
            <w:sz w:val="28"/>
            <w:szCs w:val="28"/>
          </w:rPr>
          <w:t>частью 1 статьи 46</w:t>
        </w:r>
      </w:hyperlink>
      <w:r w:rsidRPr="00C73915">
        <w:rPr>
          <w:rFonts w:ascii="Times New Roman" w:hAnsi="Times New Roman" w:cs="Times New Roman"/>
          <w:sz w:val="28"/>
          <w:szCs w:val="28"/>
        </w:rPr>
        <w:t xml:space="preserve"> настоящего Кодекса;</w:t>
      </w:r>
    </w:p>
    <w:p w14:paraId="341DE3DE"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90" w:name="P2415"/>
      <w:bookmarkEnd w:id="190"/>
      <w:r w:rsidRPr="00C73915">
        <w:rPr>
          <w:rFonts w:ascii="Times New Roman" w:hAnsi="Times New Roman" w:cs="Times New Roman"/>
          <w:sz w:val="28"/>
          <w:szCs w:val="28"/>
        </w:rPr>
        <w:t xml:space="preserve">2) в случае, предусмотренном </w:t>
      </w:r>
      <w:hyperlink w:anchor="P2402" w:history="1">
        <w:r w:rsidRPr="00C73915">
          <w:rPr>
            <w:rFonts w:ascii="Times New Roman" w:hAnsi="Times New Roman" w:cs="Times New Roman"/>
            <w:sz w:val="28"/>
            <w:szCs w:val="28"/>
          </w:rPr>
          <w:t>пунктом 2 части 1</w:t>
        </w:r>
      </w:hyperlink>
      <w:r w:rsidRPr="00C73915">
        <w:rPr>
          <w:rFonts w:ascii="Times New Roman" w:hAnsi="Times New Roman" w:cs="Times New Roman"/>
          <w:sz w:val="28"/>
          <w:szCs w:val="28"/>
        </w:rPr>
        <w:t xml:space="preserve"> настоящей статьи, по истечении тридцати дней с даты направления предусмотренного </w:t>
      </w:r>
      <w:hyperlink w:anchor="P2405" w:history="1">
        <w:r w:rsidRPr="00C73915">
          <w:rPr>
            <w:rFonts w:ascii="Times New Roman" w:hAnsi="Times New Roman" w:cs="Times New Roman"/>
            <w:sz w:val="28"/>
            <w:szCs w:val="28"/>
          </w:rPr>
          <w:t>частью 3</w:t>
        </w:r>
      </w:hyperlink>
      <w:r w:rsidRPr="00C73915">
        <w:rPr>
          <w:rFonts w:ascii="Times New Roman" w:hAnsi="Times New Roman" w:cs="Times New Roman"/>
          <w:sz w:val="28"/>
          <w:szCs w:val="28"/>
        </w:rP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14:paraId="79BB8C91"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91" w:name="P2416"/>
      <w:bookmarkEnd w:id="191"/>
      <w:r w:rsidRPr="00C73915">
        <w:rPr>
          <w:rFonts w:ascii="Times New Roman" w:hAnsi="Times New Roman" w:cs="Times New Roman"/>
          <w:sz w:val="28"/>
          <w:szCs w:val="28"/>
        </w:rPr>
        <w:t xml:space="preserve">3) в случае, предусмотренном </w:t>
      </w:r>
      <w:hyperlink w:anchor="P2403" w:history="1">
        <w:r w:rsidRPr="00C73915">
          <w:rPr>
            <w:rFonts w:ascii="Times New Roman" w:hAnsi="Times New Roman" w:cs="Times New Roman"/>
            <w:sz w:val="28"/>
            <w:szCs w:val="28"/>
          </w:rPr>
          <w:t>пунктом 3 части 1</w:t>
        </w:r>
      </w:hyperlink>
      <w:r w:rsidRPr="00C73915">
        <w:rPr>
          <w:rFonts w:ascii="Times New Roman" w:hAnsi="Times New Roman" w:cs="Times New Roman"/>
          <w:sz w:val="28"/>
          <w:szCs w:val="28"/>
        </w:rPr>
        <w:t xml:space="preserve"> настоящей статьи, с даты заключения договоров, в том числе предусмотренных </w:t>
      </w:r>
      <w:hyperlink w:anchor="P2661" w:history="1">
        <w:r w:rsidRPr="00C73915">
          <w:rPr>
            <w:rFonts w:ascii="Times New Roman" w:hAnsi="Times New Roman" w:cs="Times New Roman"/>
            <w:sz w:val="28"/>
            <w:szCs w:val="28"/>
          </w:rPr>
          <w:t>частью 2 статьи 164</w:t>
        </w:r>
      </w:hyperlink>
      <w:r w:rsidRPr="00C73915">
        <w:rPr>
          <w:rFonts w:ascii="Times New Roman" w:hAnsi="Times New Roman" w:cs="Times New Roman"/>
          <w:sz w:val="28"/>
          <w:szCs w:val="28"/>
        </w:rP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14:paraId="06802E4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w:t>
      </w:r>
      <w:r w:rsidRPr="00C73915">
        <w:rPr>
          <w:rFonts w:ascii="Times New Roman" w:hAnsi="Times New Roman" w:cs="Times New Roman"/>
          <w:sz w:val="28"/>
          <w:szCs w:val="28"/>
        </w:rPr>
        <w:lastRenderedPageBreak/>
        <w:t xml:space="preserve">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98" w:history="1">
        <w:r w:rsidRPr="00C73915">
          <w:rPr>
            <w:rFonts w:ascii="Times New Roman" w:hAnsi="Times New Roman" w:cs="Times New Roman"/>
            <w:sz w:val="28"/>
            <w:szCs w:val="28"/>
          </w:rPr>
          <w:t>частью 1</w:t>
        </w:r>
      </w:hyperlink>
      <w:r w:rsidRPr="00C73915">
        <w:rPr>
          <w:rFonts w:ascii="Times New Roman" w:hAnsi="Times New Roman" w:cs="Times New Roman"/>
          <w:sz w:val="28"/>
          <w:szCs w:val="28"/>
        </w:rPr>
        <w:t xml:space="preserve"> настоящей статьи.</w:t>
      </w:r>
    </w:p>
    <w:p w14:paraId="7E7B2B0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9. Положения настоящей статьи также распространяются на отношения с участием лиц, указанных в </w:t>
      </w:r>
      <w:hyperlink w:anchor="P2194" w:history="1">
        <w:r w:rsidRPr="00C73915">
          <w:rPr>
            <w:rFonts w:ascii="Times New Roman" w:hAnsi="Times New Roman" w:cs="Times New Roman"/>
            <w:sz w:val="28"/>
            <w:szCs w:val="28"/>
          </w:rPr>
          <w:t>пунктах 1</w:t>
        </w:r>
      </w:hyperlink>
      <w:r w:rsidRPr="00C73915">
        <w:rPr>
          <w:rFonts w:ascii="Times New Roman" w:hAnsi="Times New Roman" w:cs="Times New Roman"/>
          <w:sz w:val="28"/>
          <w:szCs w:val="28"/>
        </w:rPr>
        <w:t xml:space="preserve">, </w:t>
      </w:r>
      <w:hyperlink w:anchor="P2195" w:history="1">
        <w:r w:rsidRPr="00C73915">
          <w:rPr>
            <w:rFonts w:ascii="Times New Roman" w:hAnsi="Times New Roman" w:cs="Times New Roman"/>
            <w:sz w:val="28"/>
            <w:szCs w:val="28"/>
          </w:rPr>
          <w:t>1.1</w:t>
        </w:r>
      </w:hyperlink>
      <w:r w:rsidRPr="00C73915">
        <w:rPr>
          <w:rFonts w:ascii="Times New Roman" w:hAnsi="Times New Roman" w:cs="Times New Roman"/>
          <w:sz w:val="28"/>
          <w:szCs w:val="28"/>
        </w:rPr>
        <w:t xml:space="preserve">, </w:t>
      </w:r>
      <w:hyperlink w:anchor="P2198" w:history="1">
        <w:r w:rsidRPr="00C73915">
          <w:rPr>
            <w:rFonts w:ascii="Times New Roman" w:hAnsi="Times New Roman" w:cs="Times New Roman"/>
            <w:sz w:val="28"/>
            <w:szCs w:val="28"/>
          </w:rPr>
          <w:t>3</w:t>
        </w:r>
      </w:hyperlink>
      <w:r w:rsidRPr="00C73915">
        <w:rPr>
          <w:rFonts w:ascii="Times New Roman" w:hAnsi="Times New Roman" w:cs="Times New Roman"/>
          <w:sz w:val="28"/>
          <w:szCs w:val="28"/>
        </w:rPr>
        <w:t xml:space="preserve">, </w:t>
      </w:r>
      <w:hyperlink w:anchor="P2199" w:history="1">
        <w:r w:rsidRPr="00C73915">
          <w:rPr>
            <w:rFonts w:ascii="Times New Roman" w:hAnsi="Times New Roman" w:cs="Times New Roman"/>
            <w:sz w:val="28"/>
            <w:szCs w:val="28"/>
          </w:rPr>
          <w:t>4</w:t>
        </w:r>
      </w:hyperlink>
      <w:r w:rsidRPr="00C73915">
        <w:rPr>
          <w:rFonts w:ascii="Times New Roman" w:hAnsi="Times New Roman" w:cs="Times New Roman"/>
          <w:sz w:val="28"/>
          <w:szCs w:val="28"/>
        </w:rPr>
        <w:t xml:space="preserve">, </w:t>
      </w:r>
      <w:hyperlink w:anchor="P2202" w:history="1">
        <w:r w:rsidRPr="00C73915">
          <w:rPr>
            <w:rFonts w:ascii="Times New Roman" w:hAnsi="Times New Roman" w:cs="Times New Roman"/>
            <w:sz w:val="28"/>
            <w:szCs w:val="28"/>
          </w:rPr>
          <w:t>6</w:t>
        </w:r>
      </w:hyperlink>
      <w:r w:rsidRPr="00C73915">
        <w:rPr>
          <w:rFonts w:ascii="Times New Roman" w:hAnsi="Times New Roman" w:cs="Times New Roman"/>
          <w:sz w:val="28"/>
          <w:szCs w:val="28"/>
        </w:rPr>
        <w:t xml:space="preserve">, </w:t>
      </w:r>
      <w:hyperlink w:anchor="P2204" w:history="1">
        <w:r w:rsidRPr="00C73915">
          <w:rPr>
            <w:rFonts w:ascii="Times New Roman" w:hAnsi="Times New Roman" w:cs="Times New Roman"/>
            <w:sz w:val="28"/>
            <w:szCs w:val="28"/>
          </w:rPr>
          <w:t>7 части 2 статьи 153</w:t>
        </w:r>
      </w:hyperlink>
      <w:r w:rsidRPr="00C73915">
        <w:rPr>
          <w:rFonts w:ascii="Times New Roman" w:hAnsi="Times New Roman" w:cs="Times New Roman"/>
          <w:sz w:val="28"/>
          <w:szCs w:val="28"/>
        </w:rP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412" w:history="1">
        <w:r w:rsidRPr="00C73915">
          <w:rPr>
            <w:rFonts w:ascii="Times New Roman" w:hAnsi="Times New Roman" w:cs="Times New Roman"/>
            <w:sz w:val="28"/>
            <w:szCs w:val="28"/>
          </w:rPr>
          <w:t>частью 6</w:t>
        </w:r>
      </w:hyperlink>
      <w:r w:rsidRPr="00C73915">
        <w:rPr>
          <w:rFonts w:ascii="Times New Roman" w:hAnsi="Times New Roman" w:cs="Times New Roman"/>
          <w:sz w:val="28"/>
          <w:szCs w:val="28"/>
        </w:rPr>
        <w:t xml:space="preserve">, </w:t>
      </w:r>
      <w:hyperlink w:anchor="P2416" w:history="1">
        <w:r w:rsidRPr="00C73915">
          <w:rPr>
            <w:rFonts w:ascii="Times New Roman" w:hAnsi="Times New Roman" w:cs="Times New Roman"/>
            <w:sz w:val="28"/>
            <w:szCs w:val="28"/>
          </w:rPr>
          <w:t>пунктом 3 части 7</w:t>
        </w:r>
      </w:hyperlink>
      <w:r w:rsidRPr="00C73915">
        <w:rPr>
          <w:rFonts w:ascii="Times New Roman" w:hAnsi="Times New Roman" w:cs="Times New Roman"/>
          <w:sz w:val="28"/>
          <w:szCs w:val="28"/>
        </w:rP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14:paraId="562FC82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14:paraId="021F253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363" w:history="1">
        <w:r w:rsidRPr="00C73915">
          <w:rPr>
            <w:rFonts w:ascii="Times New Roman" w:hAnsi="Times New Roman" w:cs="Times New Roman"/>
            <w:sz w:val="28"/>
            <w:szCs w:val="28"/>
          </w:rPr>
          <w:t>частью 4 статьи 157</w:t>
        </w:r>
      </w:hyperlink>
      <w:r w:rsidRPr="00C73915">
        <w:rPr>
          <w:rFonts w:ascii="Times New Roman" w:hAnsi="Times New Roman" w:cs="Times New Roman"/>
          <w:sz w:val="28"/>
          <w:szCs w:val="28"/>
        </w:rP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14:paraId="538C79E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363" w:history="1">
        <w:r w:rsidRPr="00C73915">
          <w:rPr>
            <w:rFonts w:ascii="Times New Roman" w:hAnsi="Times New Roman" w:cs="Times New Roman"/>
            <w:sz w:val="28"/>
            <w:szCs w:val="28"/>
          </w:rPr>
          <w:t>частью 4 статьи 157</w:t>
        </w:r>
      </w:hyperlink>
      <w:r w:rsidRPr="00C73915">
        <w:rPr>
          <w:rFonts w:ascii="Times New Roman" w:hAnsi="Times New Roman" w:cs="Times New Roman"/>
          <w:sz w:val="28"/>
          <w:szCs w:val="28"/>
        </w:rP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14:paraId="3DEEA158"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06B08790" w14:textId="77777777" w:rsidR="006D6FD2" w:rsidRPr="00C73915" w:rsidRDefault="006D6FD2" w:rsidP="006D6FD2">
      <w:pPr>
        <w:spacing w:after="0" w:line="240" w:lineRule="auto"/>
        <w:ind w:firstLine="709"/>
        <w:jc w:val="both"/>
        <w:outlineLvl w:val="1"/>
        <w:rPr>
          <w:rFonts w:ascii="Times New Roman" w:hAnsi="Times New Roman" w:cs="Times New Roman"/>
          <w:sz w:val="28"/>
          <w:szCs w:val="28"/>
        </w:rPr>
      </w:pPr>
      <w:r w:rsidRPr="00C73915">
        <w:rPr>
          <w:rFonts w:ascii="Times New Roman" w:hAnsi="Times New Roman" w:cs="Times New Roman"/>
          <w:b/>
          <w:sz w:val="28"/>
          <w:szCs w:val="28"/>
        </w:rPr>
        <w:lastRenderedPageBreak/>
        <w:t>Статья 158. Расходы собственников помещений в многоквартирном доме</w:t>
      </w:r>
    </w:p>
    <w:p w14:paraId="77662E9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433" w:history="1">
        <w:r w:rsidRPr="00C73915">
          <w:rPr>
            <w:rFonts w:ascii="Times New Roman" w:hAnsi="Times New Roman" w:cs="Times New Roman"/>
            <w:sz w:val="28"/>
            <w:szCs w:val="28"/>
          </w:rPr>
          <w:t>частью 1.1</w:t>
        </w:r>
      </w:hyperlink>
      <w:r w:rsidRPr="00C73915">
        <w:rPr>
          <w:rFonts w:ascii="Times New Roman" w:hAnsi="Times New Roman" w:cs="Times New Roman"/>
          <w:sz w:val="28"/>
          <w:szCs w:val="28"/>
        </w:rPr>
        <w:t xml:space="preserve"> настоящей статьи.</w:t>
      </w:r>
    </w:p>
    <w:p w14:paraId="36EA8CCD"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92" w:name="P2433"/>
      <w:bookmarkEnd w:id="192"/>
      <w:r w:rsidRPr="00C73915">
        <w:rPr>
          <w:rFonts w:ascii="Times New Roman" w:hAnsi="Times New Roman" w:cs="Times New Roman"/>
          <w:sz w:val="28"/>
          <w:szCs w:val="28"/>
        </w:rP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14:paraId="2C61ED2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14:paraId="1DB585F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14:paraId="0F35D82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70" w:history="1">
        <w:r w:rsidRPr="00C73915">
          <w:rPr>
            <w:rFonts w:ascii="Times New Roman" w:hAnsi="Times New Roman" w:cs="Times New Roman"/>
            <w:sz w:val="28"/>
            <w:szCs w:val="28"/>
          </w:rPr>
          <w:t>методических рекомендаций</w:t>
        </w:r>
      </w:hyperlink>
      <w:r w:rsidRPr="00C73915">
        <w:rPr>
          <w:rFonts w:ascii="Times New Roman" w:hAnsi="Times New Roman" w:cs="Times New Roman"/>
          <w:sz w:val="28"/>
          <w:szCs w:val="28"/>
        </w:rPr>
        <w:t xml:space="preserve">, утвержденных федеральным органом исполнительной </w:t>
      </w:r>
      <w:r w:rsidRPr="00C73915">
        <w:rPr>
          <w:rFonts w:ascii="Times New Roman" w:hAnsi="Times New Roman" w:cs="Times New Roman"/>
          <w:sz w:val="28"/>
          <w:szCs w:val="28"/>
        </w:rPr>
        <w:lastRenderedPageBreak/>
        <w:t>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14:paraId="4CE14DFD" w14:textId="77777777" w:rsidR="00ED774D" w:rsidRPr="00C73915" w:rsidRDefault="00ED774D" w:rsidP="006D6FD2">
      <w:pPr>
        <w:spacing w:after="0" w:line="240" w:lineRule="auto"/>
        <w:ind w:firstLine="709"/>
        <w:jc w:val="both"/>
        <w:outlineLvl w:val="1"/>
        <w:rPr>
          <w:rFonts w:ascii="Times New Roman" w:hAnsi="Times New Roman" w:cs="Times New Roman"/>
          <w:b/>
          <w:sz w:val="28"/>
          <w:szCs w:val="28"/>
        </w:rPr>
      </w:pPr>
      <w:bookmarkStart w:id="193" w:name="P2444"/>
      <w:bookmarkEnd w:id="193"/>
    </w:p>
    <w:p w14:paraId="63257DA0" w14:textId="7A79B900" w:rsidR="006D6FD2" w:rsidRPr="00C73915" w:rsidRDefault="006D6FD2" w:rsidP="00ED774D">
      <w:pPr>
        <w:spacing w:after="0" w:line="240" w:lineRule="auto"/>
        <w:ind w:firstLine="709"/>
        <w:jc w:val="both"/>
        <w:outlineLvl w:val="1"/>
        <w:rPr>
          <w:rFonts w:ascii="Times New Roman" w:hAnsi="Times New Roman" w:cs="Times New Roman"/>
          <w:sz w:val="28"/>
          <w:szCs w:val="28"/>
        </w:rPr>
      </w:pPr>
      <w:r w:rsidRPr="00C73915">
        <w:rPr>
          <w:rFonts w:ascii="Times New Roman" w:hAnsi="Times New Roman" w:cs="Times New Roman"/>
          <w:b/>
          <w:sz w:val="28"/>
          <w:szCs w:val="28"/>
        </w:rPr>
        <w:t>Статья 159. Предоставление субсидий на оплату жилого помещения и коммунальных услуг</w:t>
      </w:r>
    </w:p>
    <w:p w14:paraId="30514C7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58" w:history="1">
        <w:r w:rsidRPr="00C73915">
          <w:rPr>
            <w:rFonts w:ascii="Times New Roman" w:hAnsi="Times New Roman" w:cs="Times New Roman"/>
            <w:sz w:val="28"/>
            <w:szCs w:val="28"/>
          </w:rPr>
          <w:t>части 6</w:t>
        </w:r>
      </w:hyperlink>
      <w:r w:rsidRPr="00C73915">
        <w:rPr>
          <w:rFonts w:ascii="Times New Roman" w:hAnsi="Times New Roman" w:cs="Times New Roman"/>
          <w:sz w:val="28"/>
          <w:szCs w:val="28"/>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71" w:history="1">
        <w:r w:rsidRPr="00C73915">
          <w:rPr>
            <w:rFonts w:ascii="Times New Roman" w:hAnsi="Times New Roman" w:cs="Times New Roman"/>
            <w:sz w:val="28"/>
            <w:szCs w:val="28"/>
          </w:rPr>
          <w:t>прожиточного минимума</w:t>
        </w:r>
      </w:hyperlink>
      <w:r w:rsidRPr="00C73915">
        <w:rPr>
          <w:rFonts w:ascii="Times New Roman" w:hAnsi="Times New Roman" w:cs="Times New Roman"/>
          <w:sz w:val="28"/>
          <w:szCs w:val="28"/>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14:paraId="39EFA6A2"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94" w:name="P2447"/>
      <w:bookmarkEnd w:id="194"/>
      <w:r w:rsidRPr="00C73915">
        <w:rPr>
          <w:rFonts w:ascii="Times New Roman" w:hAnsi="Times New Roman" w:cs="Times New Roman"/>
          <w:sz w:val="28"/>
          <w:szCs w:val="28"/>
        </w:rPr>
        <w:t>2. Право на субсидии имеют граждане:</w:t>
      </w:r>
    </w:p>
    <w:p w14:paraId="39D8652D"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95" w:name="P2448"/>
      <w:bookmarkEnd w:id="195"/>
      <w:r w:rsidRPr="00C73915">
        <w:rPr>
          <w:rFonts w:ascii="Times New Roman" w:hAnsi="Times New Roman" w:cs="Times New Roman"/>
          <w:sz w:val="28"/>
          <w:szCs w:val="28"/>
        </w:rPr>
        <w:t>1) пользователи жилых помещений государственного и муниципального жилищных фондов;</w:t>
      </w:r>
    </w:p>
    <w:p w14:paraId="3DAE3E6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наниматели по договорам найма жилых помещений частного жилищного фонда;</w:t>
      </w:r>
    </w:p>
    <w:p w14:paraId="609C9ABB"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96" w:name="P2450"/>
      <w:bookmarkEnd w:id="196"/>
      <w:r w:rsidRPr="00C73915">
        <w:rPr>
          <w:rFonts w:ascii="Times New Roman" w:hAnsi="Times New Roman" w:cs="Times New Roman"/>
          <w:sz w:val="28"/>
          <w:szCs w:val="28"/>
        </w:rPr>
        <w:t>3) члены жилищных кооперативов;</w:t>
      </w:r>
    </w:p>
    <w:p w14:paraId="72E8E34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собственники жилых помещений.</w:t>
      </w:r>
    </w:p>
    <w:p w14:paraId="6B650C5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447" w:history="1">
        <w:r w:rsidRPr="00C73915">
          <w:rPr>
            <w:rFonts w:ascii="Times New Roman" w:hAnsi="Times New Roman" w:cs="Times New Roman"/>
            <w:sz w:val="28"/>
            <w:szCs w:val="28"/>
          </w:rPr>
          <w:t>части 2</w:t>
        </w:r>
      </w:hyperlink>
      <w:r w:rsidRPr="00C73915">
        <w:rPr>
          <w:rFonts w:ascii="Times New Roman" w:hAnsi="Times New Roman" w:cs="Times New Roman"/>
          <w:sz w:val="28"/>
          <w:szCs w:val="28"/>
        </w:rPr>
        <w:t xml:space="preserve"> настоящей статьи, на основании их </w:t>
      </w:r>
      <w:hyperlink r:id="rId172" w:history="1">
        <w:r w:rsidRPr="00C73915">
          <w:rPr>
            <w:rFonts w:ascii="Times New Roman" w:hAnsi="Times New Roman" w:cs="Times New Roman"/>
            <w:sz w:val="28"/>
            <w:szCs w:val="28"/>
          </w:rPr>
          <w:t>заявлений</w:t>
        </w:r>
      </w:hyperlink>
      <w:r w:rsidRPr="00C73915">
        <w:rPr>
          <w:rFonts w:ascii="Times New Roman" w:hAnsi="Times New Roman" w:cs="Times New Roman"/>
          <w:sz w:val="28"/>
          <w:szCs w:val="28"/>
        </w:rPr>
        <w:t xml:space="preserve"> с учетом постоянно проживающих совместно с ними членов их семей.</w:t>
      </w:r>
    </w:p>
    <w:p w14:paraId="2A8F53F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Субсидии перечисляются гражданам до срока внесения платы за жилое помещение и коммунальные услуги, установленного </w:t>
      </w:r>
      <w:hyperlink w:anchor="P2238" w:history="1">
        <w:r w:rsidRPr="00C73915">
          <w:rPr>
            <w:rFonts w:ascii="Times New Roman" w:hAnsi="Times New Roman" w:cs="Times New Roman"/>
            <w:sz w:val="28"/>
            <w:szCs w:val="28"/>
          </w:rPr>
          <w:t>частью 1 статьи 155</w:t>
        </w:r>
      </w:hyperlink>
      <w:r w:rsidRPr="00C73915">
        <w:rPr>
          <w:rFonts w:ascii="Times New Roman" w:hAnsi="Times New Roman" w:cs="Times New Roman"/>
          <w:sz w:val="28"/>
          <w:szCs w:val="28"/>
        </w:rPr>
        <w:t xml:space="preserve"> настоящего Кодекса.</w:t>
      </w:r>
    </w:p>
    <w:p w14:paraId="1026310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14:paraId="2432E69B"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197" w:name="P2458"/>
      <w:bookmarkEnd w:id="197"/>
      <w:r w:rsidRPr="00C73915">
        <w:rPr>
          <w:rFonts w:ascii="Times New Roman" w:hAnsi="Times New Roman" w:cs="Times New Roman"/>
          <w:sz w:val="28"/>
          <w:szCs w:val="28"/>
        </w:rPr>
        <w:t xml:space="preserve">6. При определении прав граждан, проживающих в жилых помещениях любой формы собственности, на субсидии и расчете их размеров применяются </w:t>
      </w:r>
      <w:r w:rsidRPr="00C73915">
        <w:rPr>
          <w:rFonts w:ascii="Times New Roman" w:hAnsi="Times New Roman" w:cs="Times New Roman"/>
          <w:sz w:val="28"/>
          <w:szCs w:val="28"/>
        </w:rPr>
        <w:lastRenderedPageBreak/>
        <w:t xml:space="preserve">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448" w:history="1">
        <w:r w:rsidRPr="00C73915">
          <w:rPr>
            <w:rFonts w:ascii="Times New Roman" w:hAnsi="Times New Roman" w:cs="Times New Roman"/>
            <w:sz w:val="28"/>
            <w:szCs w:val="28"/>
          </w:rPr>
          <w:t>пунктах 1</w:t>
        </w:r>
      </w:hyperlink>
      <w:r w:rsidRPr="00C73915">
        <w:rPr>
          <w:rFonts w:ascii="Times New Roman" w:hAnsi="Times New Roman" w:cs="Times New Roman"/>
          <w:sz w:val="28"/>
          <w:szCs w:val="28"/>
        </w:rPr>
        <w:t xml:space="preserve"> - </w:t>
      </w:r>
      <w:hyperlink w:anchor="P2450" w:history="1">
        <w:r w:rsidRPr="00C73915">
          <w:rPr>
            <w:rFonts w:ascii="Times New Roman" w:hAnsi="Times New Roman" w:cs="Times New Roman"/>
            <w:sz w:val="28"/>
            <w:szCs w:val="28"/>
          </w:rPr>
          <w:t>3 части 2</w:t>
        </w:r>
      </w:hyperlink>
      <w:r w:rsidRPr="00C73915">
        <w:rPr>
          <w:rFonts w:ascii="Times New Roman" w:hAnsi="Times New Roman" w:cs="Times New Roman"/>
          <w:sz w:val="28"/>
          <w:szCs w:val="28"/>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14:paraId="684147A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7. </w:t>
      </w:r>
      <w:hyperlink r:id="rId173" w:history="1">
        <w:r w:rsidRPr="00C73915">
          <w:rPr>
            <w:rFonts w:ascii="Times New Roman" w:hAnsi="Times New Roman" w:cs="Times New Roman"/>
            <w:sz w:val="28"/>
            <w:szCs w:val="28"/>
          </w:rPr>
          <w:t>Порядок</w:t>
        </w:r>
      </w:hyperlink>
      <w:r w:rsidRPr="00C73915">
        <w:rPr>
          <w:rFonts w:ascii="Times New Roman" w:hAnsi="Times New Roman" w:cs="Times New Roman"/>
          <w:sz w:val="28"/>
          <w:szCs w:val="28"/>
        </w:rPr>
        <w:t xml:space="preserve"> определения размера субсидий и </w:t>
      </w:r>
      <w:hyperlink r:id="rId174" w:history="1">
        <w:r w:rsidRPr="00C73915">
          <w:rPr>
            <w:rFonts w:ascii="Times New Roman" w:hAnsi="Times New Roman" w:cs="Times New Roman"/>
            <w:sz w:val="28"/>
            <w:szCs w:val="28"/>
          </w:rPr>
          <w:t>порядок</w:t>
        </w:r>
      </w:hyperlink>
      <w:r w:rsidRPr="00C73915">
        <w:rPr>
          <w:rFonts w:ascii="Times New Roman" w:hAnsi="Times New Roman" w:cs="Times New Roman"/>
          <w:sz w:val="28"/>
          <w:szCs w:val="28"/>
        </w:rPr>
        <w:t xml:space="preserve"> их предоставления, </w:t>
      </w:r>
      <w:hyperlink r:id="rId175" w:history="1">
        <w:r w:rsidRPr="00C73915">
          <w:rPr>
            <w:rFonts w:ascii="Times New Roman" w:hAnsi="Times New Roman" w:cs="Times New Roman"/>
            <w:sz w:val="28"/>
            <w:szCs w:val="28"/>
          </w:rPr>
          <w:t>перечень</w:t>
        </w:r>
      </w:hyperlink>
      <w:r w:rsidRPr="00C73915">
        <w:rPr>
          <w:rFonts w:ascii="Times New Roman" w:hAnsi="Times New Roman" w:cs="Times New Roman"/>
          <w:sz w:val="28"/>
          <w:szCs w:val="28"/>
        </w:rPr>
        <w:t xml:space="preserve"> прилагаемых к заявлению документов, </w:t>
      </w:r>
      <w:hyperlink r:id="rId176" w:history="1">
        <w:r w:rsidRPr="00C73915">
          <w:rPr>
            <w:rFonts w:ascii="Times New Roman" w:hAnsi="Times New Roman" w:cs="Times New Roman"/>
            <w:sz w:val="28"/>
            <w:szCs w:val="28"/>
          </w:rPr>
          <w:t>условия</w:t>
        </w:r>
      </w:hyperlink>
      <w:r w:rsidRPr="00C73915">
        <w:rPr>
          <w:rFonts w:ascii="Times New Roman" w:hAnsi="Times New Roman" w:cs="Times New Roman"/>
          <w:sz w:val="28"/>
          <w:szCs w:val="28"/>
        </w:rPr>
        <w:t xml:space="preserve"> приостановки и прекращения предоставления субсидий, </w:t>
      </w:r>
      <w:hyperlink r:id="rId177" w:history="1">
        <w:r w:rsidRPr="00C73915">
          <w:rPr>
            <w:rFonts w:ascii="Times New Roman" w:hAnsi="Times New Roman" w:cs="Times New Roman"/>
            <w:sz w:val="28"/>
            <w:szCs w:val="28"/>
          </w:rPr>
          <w:t>порядок</w:t>
        </w:r>
      </w:hyperlink>
      <w:r w:rsidRPr="00C73915">
        <w:rPr>
          <w:rFonts w:ascii="Times New Roman" w:hAnsi="Times New Roman" w:cs="Times New Roman"/>
          <w:sz w:val="28"/>
          <w:szCs w:val="28"/>
        </w:rPr>
        <w:t xml:space="preserve"> определения состава семьи получателя субсидии и </w:t>
      </w:r>
      <w:hyperlink r:id="rId178" w:history="1">
        <w:r w:rsidRPr="00C73915">
          <w:rPr>
            <w:rFonts w:ascii="Times New Roman" w:hAnsi="Times New Roman" w:cs="Times New Roman"/>
            <w:sz w:val="28"/>
            <w:szCs w:val="28"/>
          </w:rPr>
          <w:t>исчисления</w:t>
        </w:r>
      </w:hyperlink>
      <w:r w:rsidRPr="00C73915">
        <w:rPr>
          <w:rFonts w:ascii="Times New Roman" w:hAnsi="Times New Roman" w:cs="Times New Roman"/>
          <w:sz w:val="28"/>
          <w:szCs w:val="28"/>
        </w:rPr>
        <w:t xml:space="preserve"> совокупного дохода такой семьи, а также </w:t>
      </w:r>
      <w:hyperlink r:id="rId179" w:history="1">
        <w:r w:rsidRPr="00C73915">
          <w:rPr>
            <w:rFonts w:ascii="Times New Roman" w:hAnsi="Times New Roman" w:cs="Times New Roman"/>
            <w:sz w:val="28"/>
            <w:szCs w:val="28"/>
          </w:rPr>
          <w:t>особенности</w:t>
        </w:r>
      </w:hyperlink>
      <w:r w:rsidRPr="00C73915">
        <w:rPr>
          <w:rFonts w:ascii="Times New Roman" w:hAnsi="Times New Roman" w:cs="Times New Roman"/>
          <w:sz w:val="28"/>
          <w:szCs w:val="28"/>
        </w:rP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236" w:history="1">
        <w:r w:rsidRPr="00C73915">
          <w:rPr>
            <w:rFonts w:ascii="Times New Roman" w:hAnsi="Times New Roman" w:cs="Times New Roman"/>
            <w:sz w:val="28"/>
            <w:szCs w:val="28"/>
          </w:rPr>
          <w:t>статьей 155</w:t>
        </w:r>
      </w:hyperlink>
      <w:r w:rsidRPr="00C73915">
        <w:rPr>
          <w:rFonts w:ascii="Times New Roman" w:hAnsi="Times New Roman" w:cs="Times New Roman"/>
          <w:sz w:val="28"/>
          <w:szCs w:val="28"/>
        </w:rPr>
        <w:t xml:space="preserve"> настоящего Кодекса вносится плата за жилое помещение и коммунальные услуги.</w:t>
      </w:r>
    </w:p>
    <w:p w14:paraId="32CC664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8. </w:t>
      </w:r>
      <w:hyperlink r:id="rId180" w:history="1">
        <w:r w:rsidRPr="00C73915">
          <w:rPr>
            <w:rFonts w:ascii="Times New Roman" w:hAnsi="Times New Roman" w:cs="Times New Roman"/>
            <w:sz w:val="28"/>
            <w:szCs w:val="28"/>
          </w:rPr>
          <w:t>Финансирование</w:t>
        </w:r>
      </w:hyperlink>
      <w:r w:rsidRPr="00C73915">
        <w:rPr>
          <w:rFonts w:ascii="Times New Roman" w:hAnsi="Times New Roman" w:cs="Times New Roman"/>
          <w:sz w:val="28"/>
          <w:szCs w:val="28"/>
        </w:rPr>
        <w:t xml:space="preserve"> расходов на предоставление субсидий осуществляется из бюджетов субъектов Российской Федерации.</w:t>
      </w:r>
    </w:p>
    <w:p w14:paraId="670DB0C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9. </w:t>
      </w:r>
      <w:hyperlink r:id="rId181" w:history="1">
        <w:r w:rsidRPr="00C73915">
          <w:rPr>
            <w:rFonts w:ascii="Times New Roman" w:hAnsi="Times New Roman" w:cs="Times New Roman"/>
            <w:sz w:val="28"/>
            <w:szCs w:val="28"/>
          </w:rPr>
          <w:t>Порядок</w:t>
        </w:r>
      </w:hyperlink>
      <w:r w:rsidRPr="00C73915">
        <w:rPr>
          <w:rFonts w:ascii="Times New Roman" w:hAnsi="Times New Roman" w:cs="Times New Roman"/>
          <w:sz w:val="28"/>
          <w:szCs w:val="28"/>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14:paraId="1344B604" w14:textId="0D33A170"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10. Утратил силу с 1 января 2008 года. </w:t>
      </w:r>
    </w:p>
    <w:p w14:paraId="4E076F8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14:paraId="47F2731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14:paraId="3B355E9E"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8E2ACA2" w14:textId="10C4EF47" w:rsidR="006D6FD2" w:rsidRPr="00C73915" w:rsidRDefault="006D6FD2" w:rsidP="005B453E">
      <w:pPr>
        <w:spacing w:after="0" w:line="240" w:lineRule="auto"/>
        <w:ind w:firstLine="709"/>
        <w:jc w:val="both"/>
        <w:outlineLvl w:val="1"/>
        <w:rPr>
          <w:rFonts w:ascii="Times New Roman" w:hAnsi="Times New Roman" w:cs="Times New Roman"/>
          <w:sz w:val="28"/>
          <w:szCs w:val="28"/>
        </w:rPr>
      </w:pPr>
      <w:r w:rsidRPr="00C73915">
        <w:rPr>
          <w:rFonts w:ascii="Times New Roman" w:hAnsi="Times New Roman" w:cs="Times New Roman"/>
          <w:b/>
          <w:sz w:val="28"/>
          <w:szCs w:val="28"/>
        </w:rPr>
        <w:t>Статья 160. Компенсации расходов на оплату жилых помещений и коммунальных услуг</w:t>
      </w:r>
    </w:p>
    <w:p w14:paraId="5B05A2E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82" w:history="1">
        <w:r w:rsidRPr="00C73915">
          <w:rPr>
            <w:rFonts w:ascii="Times New Roman" w:hAnsi="Times New Roman" w:cs="Times New Roman"/>
            <w:sz w:val="28"/>
            <w:szCs w:val="28"/>
          </w:rPr>
          <w:t>компенсации</w:t>
        </w:r>
      </w:hyperlink>
      <w:r w:rsidRPr="00C73915">
        <w:rPr>
          <w:rFonts w:ascii="Times New Roman" w:hAnsi="Times New Roman" w:cs="Times New Roman"/>
          <w:sz w:val="28"/>
          <w:szCs w:val="28"/>
        </w:rPr>
        <w:t xml:space="preserve"> расходов на оплату жилых помещений и коммунальных услуг за счет средств соответствующих бюджетов.</w:t>
      </w:r>
    </w:p>
    <w:p w14:paraId="0247993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444" w:history="1">
        <w:r w:rsidRPr="00C73915">
          <w:rPr>
            <w:rFonts w:ascii="Times New Roman" w:hAnsi="Times New Roman" w:cs="Times New Roman"/>
            <w:sz w:val="28"/>
            <w:szCs w:val="28"/>
          </w:rPr>
          <w:t>статьей 159</w:t>
        </w:r>
      </w:hyperlink>
      <w:r w:rsidRPr="00C73915">
        <w:rPr>
          <w:rFonts w:ascii="Times New Roman" w:hAnsi="Times New Roman" w:cs="Times New Roman"/>
          <w:sz w:val="28"/>
          <w:szCs w:val="28"/>
        </w:rPr>
        <w:t xml:space="preserve"> настоящего Кодекса.</w:t>
      </w:r>
    </w:p>
    <w:p w14:paraId="05A9A51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14:paraId="48779748" w14:textId="77777777"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bookmarkStart w:id="198" w:name="P2481"/>
      <w:bookmarkEnd w:id="198"/>
    </w:p>
    <w:p w14:paraId="50B77326" w14:textId="77777777"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50ECB929" w14:textId="77777777"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1A40AD6F" w14:textId="77777777"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4176232D" w14:textId="77777777"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13ED7B07" w14:textId="77777777"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38385FD5" w14:textId="77777777"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43AE95FF" w14:textId="77777777"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4602D144" w14:textId="77777777"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5929250C" w14:textId="77777777"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19E0433C" w14:textId="7826A02F"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7CDC1D1D" w14:textId="2355CD0F"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2DA8851A" w14:textId="35070951"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69FD3E37" w14:textId="3348C35C"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097B722C" w14:textId="5FD7BBFA"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72535649" w14:textId="02222104"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7259388B" w14:textId="63DB1F23"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68466F2F" w14:textId="7124465F"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17ACA4B9" w14:textId="55380A93"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61FA7A2C" w14:textId="612DE2D8"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386451C9" w14:textId="7BA25346"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1D619AAB" w14:textId="44775DE0"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3259265A" w14:textId="21212B94"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1091A14A" w14:textId="3DE5432A"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1F4E6D57" w14:textId="1EC5563C"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1389F50C" w14:textId="2E8A7825"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112FF26B" w14:textId="7773B794"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2D569843" w14:textId="6E1C009A"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435011FA" w14:textId="77777777"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0C035D80" w14:textId="77777777" w:rsidR="005B453E" w:rsidRPr="00C73915" w:rsidRDefault="005B453E" w:rsidP="006D6FD2">
      <w:pPr>
        <w:spacing w:after="0" w:line="240" w:lineRule="auto"/>
        <w:ind w:firstLine="709"/>
        <w:jc w:val="center"/>
        <w:outlineLvl w:val="0"/>
        <w:rPr>
          <w:rFonts w:ascii="Times New Roman" w:hAnsi="Times New Roman" w:cs="Times New Roman"/>
          <w:b/>
          <w:sz w:val="28"/>
          <w:szCs w:val="28"/>
        </w:rPr>
      </w:pPr>
    </w:p>
    <w:p w14:paraId="319C766B" w14:textId="4B80171C" w:rsidR="006D6FD2" w:rsidRPr="00C73915" w:rsidRDefault="006D6FD2" w:rsidP="006D6FD2">
      <w:pPr>
        <w:spacing w:after="0" w:line="240" w:lineRule="auto"/>
        <w:ind w:firstLine="709"/>
        <w:jc w:val="center"/>
        <w:outlineLvl w:val="0"/>
        <w:rPr>
          <w:rFonts w:ascii="Times New Roman" w:hAnsi="Times New Roman" w:cs="Times New Roman"/>
          <w:sz w:val="28"/>
          <w:szCs w:val="28"/>
        </w:rPr>
      </w:pPr>
      <w:r w:rsidRPr="00C73915">
        <w:rPr>
          <w:rFonts w:ascii="Times New Roman" w:hAnsi="Times New Roman" w:cs="Times New Roman"/>
          <w:b/>
          <w:sz w:val="28"/>
          <w:szCs w:val="28"/>
        </w:rPr>
        <w:lastRenderedPageBreak/>
        <w:t>Раздел VIII. УПРАВЛЕНИЕ МНОГОКВАРТИРНЫМИ ДОМАМИ</w:t>
      </w:r>
    </w:p>
    <w:p w14:paraId="16FA2DA0" w14:textId="77777777" w:rsidR="005B453E" w:rsidRPr="00C73915" w:rsidRDefault="005B453E" w:rsidP="006D6FD2">
      <w:pPr>
        <w:spacing w:after="0" w:line="240" w:lineRule="auto"/>
        <w:ind w:firstLine="709"/>
        <w:jc w:val="both"/>
        <w:outlineLvl w:val="1"/>
        <w:rPr>
          <w:rFonts w:ascii="Times New Roman" w:hAnsi="Times New Roman" w:cs="Times New Roman"/>
          <w:b/>
          <w:sz w:val="28"/>
          <w:szCs w:val="28"/>
        </w:rPr>
      </w:pPr>
      <w:bookmarkStart w:id="199" w:name="P2485"/>
      <w:bookmarkEnd w:id="199"/>
    </w:p>
    <w:p w14:paraId="3B644B40" w14:textId="71CE6B60" w:rsidR="006D6FD2" w:rsidRPr="00C73915" w:rsidRDefault="006D6FD2" w:rsidP="006D6FD2">
      <w:pPr>
        <w:spacing w:after="0" w:line="240" w:lineRule="auto"/>
        <w:ind w:firstLine="709"/>
        <w:jc w:val="both"/>
        <w:outlineLvl w:val="1"/>
        <w:rPr>
          <w:rFonts w:ascii="Times New Roman" w:hAnsi="Times New Roman" w:cs="Times New Roman"/>
          <w:sz w:val="28"/>
          <w:szCs w:val="28"/>
        </w:rPr>
      </w:pPr>
      <w:r w:rsidRPr="00C73915">
        <w:rPr>
          <w:rFonts w:ascii="Times New Roman" w:hAnsi="Times New Roman" w:cs="Times New Roman"/>
          <w:b/>
          <w:sz w:val="28"/>
          <w:szCs w:val="28"/>
        </w:rPr>
        <w:t xml:space="preserve">Статья 161. Выбор </w:t>
      </w:r>
      <w:hyperlink w:anchor="P2485" w:history="1">
        <w:r w:rsidRPr="00C73915">
          <w:rPr>
            <w:rFonts w:ascii="Times New Roman" w:hAnsi="Times New Roman" w:cs="Times New Roman"/>
            <w:b/>
            <w:sz w:val="28"/>
            <w:szCs w:val="28"/>
          </w:rPr>
          <w:t>способа</w:t>
        </w:r>
      </w:hyperlink>
      <w:r w:rsidRPr="00C73915">
        <w:rPr>
          <w:rFonts w:ascii="Times New Roman" w:hAnsi="Times New Roman" w:cs="Times New Roman"/>
          <w:b/>
          <w:sz w:val="28"/>
          <w:szCs w:val="28"/>
        </w:rPr>
        <w:t xml:space="preserve"> управления многоквартирным домом. Общие требования к деятельности по управлению многоквартирным домом</w:t>
      </w:r>
    </w:p>
    <w:p w14:paraId="742BE4DC" w14:textId="0B57726C" w:rsidR="006D6FD2" w:rsidRPr="00C73915" w:rsidRDefault="006D6FD2" w:rsidP="005B453E">
      <w:pPr>
        <w:spacing w:after="0" w:line="240" w:lineRule="auto"/>
        <w:ind w:firstLine="709"/>
        <w:jc w:val="both"/>
        <w:rPr>
          <w:rFonts w:ascii="Times New Roman" w:hAnsi="Times New Roman" w:cs="Times New Roman"/>
          <w:sz w:val="28"/>
          <w:szCs w:val="28"/>
        </w:rPr>
      </w:pPr>
      <w:bookmarkStart w:id="200" w:name="P2488"/>
      <w:bookmarkEnd w:id="200"/>
      <w:r w:rsidRPr="00C73915">
        <w:rPr>
          <w:rFonts w:ascii="Times New Roman" w:hAnsi="Times New Roman" w:cs="Times New Roman"/>
          <w:sz w:val="28"/>
          <w:szCs w:val="28"/>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395" w:history="1">
        <w:r w:rsidRPr="00C73915">
          <w:rPr>
            <w:rFonts w:ascii="Times New Roman" w:hAnsi="Times New Roman" w:cs="Times New Roman"/>
            <w:sz w:val="28"/>
            <w:szCs w:val="28"/>
          </w:rPr>
          <w:t>статьей 157.2</w:t>
        </w:r>
      </w:hyperlink>
      <w:r w:rsidRPr="00C73915">
        <w:rPr>
          <w:rFonts w:ascii="Times New Roman" w:hAnsi="Times New Roman" w:cs="Times New Roman"/>
          <w:sz w:val="28"/>
          <w:szCs w:val="28"/>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83" w:history="1">
        <w:r w:rsidRPr="00C73915">
          <w:rPr>
            <w:rFonts w:ascii="Times New Roman" w:hAnsi="Times New Roman" w:cs="Times New Roman"/>
            <w:sz w:val="28"/>
            <w:szCs w:val="28"/>
          </w:rPr>
          <w:t>правила</w:t>
        </w:r>
      </w:hyperlink>
      <w:r w:rsidRPr="00C73915">
        <w:rPr>
          <w:rFonts w:ascii="Times New Roman" w:hAnsi="Times New Roman" w:cs="Times New Roman"/>
          <w:sz w:val="28"/>
          <w:szCs w:val="28"/>
        </w:rPr>
        <w:t xml:space="preserve"> деятельности по управлению многоквартирными домами.</w:t>
      </w:r>
    </w:p>
    <w:p w14:paraId="52F7AFF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14:paraId="0325EA0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соблюдение требований к надежности и безопасности многоквартирного дома;</w:t>
      </w:r>
    </w:p>
    <w:p w14:paraId="608ECAF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безопасность жизни и здоровья граждан, имущества физических лиц, имущества юридических лиц, государственного и муниципального имущества;</w:t>
      </w:r>
    </w:p>
    <w:p w14:paraId="610DD5E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доступность пользования помещениями и иным имуществом, входящим в состав общего имущества собственников помещений в многоквартирном доме;</w:t>
      </w:r>
    </w:p>
    <w:p w14:paraId="6AD2E94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соблюдение прав и законных интересов собственников помещений в многоквартирном доме, а также иных лиц;</w:t>
      </w:r>
    </w:p>
    <w:p w14:paraId="384C797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84" w:history="1">
        <w:r w:rsidRPr="00C73915">
          <w:rPr>
            <w:rFonts w:ascii="Times New Roman" w:hAnsi="Times New Roman" w:cs="Times New Roman"/>
            <w:sz w:val="28"/>
            <w:szCs w:val="28"/>
          </w:rPr>
          <w:t>правилами</w:t>
        </w:r>
      </w:hyperlink>
      <w:r w:rsidRPr="00C73915">
        <w:rPr>
          <w:rFonts w:ascii="Times New Roman" w:hAnsi="Times New Roman" w:cs="Times New Roman"/>
          <w:sz w:val="28"/>
          <w:szCs w:val="28"/>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14:paraId="00DA7F18"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01" w:name="P2497"/>
      <w:bookmarkEnd w:id="201"/>
      <w:r w:rsidRPr="00C73915">
        <w:rPr>
          <w:rFonts w:ascii="Times New Roman" w:hAnsi="Times New Roman" w:cs="Times New Roman"/>
          <w:sz w:val="28"/>
          <w:szCs w:val="28"/>
        </w:rPr>
        <w:t xml:space="preserve">1.2. Состав минимального </w:t>
      </w:r>
      <w:hyperlink r:id="rId185" w:history="1">
        <w:r w:rsidRPr="00C73915">
          <w:rPr>
            <w:rFonts w:ascii="Times New Roman" w:hAnsi="Times New Roman" w:cs="Times New Roman"/>
            <w:sz w:val="28"/>
            <w:szCs w:val="28"/>
          </w:rPr>
          <w:t>перечня</w:t>
        </w:r>
      </w:hyperlink>
      <w:r w:rsidRPr="00C73915">
        <w:rPr>
          <w:rFonts w:ascii="Times New Roman" w:hAnsi="Times New Roman" w:cs="Times New Roman"/>
          <w:sz w:val="28"/>
          <w:szCs w:val="28"/>
        </w:rPr>
        <w:t xml:space="preserve"> необходимых для обеспечения надлежащего содержания общего имущества в многоквартирном доме услуг и работ, </w:t>
      </w:r>
      <w:hyperlink r:id="rId186" w:history="1">
        <w:r w:rsidRPr="00C73915">
          <w:rPr>
            <w:rFonts w:ascii="Times New Roman" w:hAnsi="Times New Roman" w:cs="Times New Roman"/>
            <w:sz w:val="28"/>
            <w:szCs w:val="28"/>
          </w:rPr>
          <w:t>порядок</w:t>
        </w:r>
      </w:hyperlink>
      <w:r w:rsidRPr="00C73915">
        <w:rPr>
          <w:rFonts w:ascii="Times New Roman" w:hAnsi="Times New Roman" w:cs="Times New Roman"/>
          <w:sz w:val="28"/>
          <w:szCs w:val="28"/>
        </w:rPr>
        <w:t xml:space="preserve"> их оказания и выполнения устанавливаются Правительством Российской Федерации.</w:t>
      </w:r>
    </w:p>
    <w:p w14:paraId="1673700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321" w:history="1">
        <w:r w:rsidRPr="00C73915">
          <w:rPr>
            <w:rFonts w:ascii="Times New Roman" w:hAnsi="Times New Roman" w:cs="Times New Roman"/>
            <w:sz w:val="28"/>
            <w:szCs w:val="28"/>
          </w:rPr>
          <w:t>частью 3 статьи 200</w:t>
        </w:r>
      </w:hyperlink>
      <w:r w:rsidRPr="00C73915">
        <w:rPr>
          <w:rFonts w:ascii="Times New Roman" w:hAnsi="Times New Roman" w:cs="Times New Roman"/>
          <w:sz w:val="28"/>
          <w:szCs w:val="28"/>
        </w:rPr>
        <w:t xml:space="preserve"> настоящего Кодекса случая.</w:t>
      </w:r>
    </w:p>
    <w:p w14:paraId="6B064F1B"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02" w:name="P2501"/>
      <w:bookmarkEnd w:id="202"/>
      <w:r w:rsidRPr="00C73915">
        <w:rPr>
          <w:rFonts w:ascii="Times New Roman" w:hAnsi="Times New Roman" w:cs="Times New Roman"/>
          <w:sz w:val="28"/>
          <w:szCs w:val="28"/>
        </w:rPr>
        <w:t>2. Собственники помещений в многоквартирном доме обязаны выбрать один из способов управления многоквартирным домом:</w:t>
      </w:r>
    </w:p>
    <w:p w14:paraId="6C15AE2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1) непосредственное управление собственниками помещений в многоквартирном доме, количество квартир в котором составляет не более чем тридцать;</w:t>
      </w:r>
    </w:p>
    <w:p w14:paraId="674C6BA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управление товариществом собственников жилья либо жилищным кооперативом или иным специализированным потребительским кооперативом;</w:t>
      </w:r>
    </w:p>
    <w:p w14:paraId="79CA84A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управление управляющей организацией.</w:t>
      </w:r>
    </w:p>
    <w:p w14:paraId="33D94E5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87" w:history="1">
        <w:r w:rsidRPr="00C73915">
          <w:rPr>
            <w:rFonts w:ascii="Times New Roman" w:hAnsi="Times New Roman" w:cs="Times New Roman"/>
            <w:sz w:val="28"/>
            <w:szCs w:val="28"/>
          </w:rPr>
          <w:t>правилами</w:t>
        </w:r>
      </w:hyperlink>
      <w:r w:rsidRPr="00C73915">
        <w:rPr>
          <w:rFonts w:ascii="Times New Roman" w:hAnsi="Times New Roman" w:cs="Times New Roman"/>
          <w:sz w:val="28"/>
          <w:szCs w:val="28"/>
        </w:rPr>
        <w:t xml:space="preserve"> содержания общего имущества в многоквартирном доме, </w:t>
      </w:r>
      <w:hyperlink r:id="rId188" w:history="1">
        <w:r w:rsidRPr="00C73915">
          <w:rPr>
            <w:rFonts w:ascii="Times New Roman" w:hAnsi="Times New Roman" w:cs="Times New Roman"/>
            <w:sz w:val="28"/>
            <w:szCs w:val="28"/>
          </w:rPr>
          <w:t>правилами</w:t>
        </w:r>
      </w:hyperlink>
      <w:r w:rsidRPr="00C73915">
        <w:rPr>
          <w:rFonts w:ascii="Times New Roman" w:hAnsi="Times New Roman" w:cs="Times New Roman"/>
          <w:sz w:val="28"/>
          <w:szCs w:val="28"/>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14:paraId="0259E1E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89" w:history="1">
        <w:r w:rsidRPr="00C73915">
          <w:rPr>
            <w:rFonts w:ascii="Times New Roman" w:hAnsi="Times New Roman" w:cs="Times New Roman"/>
            <w:sz w:val="28"/>
            <w:szCs w:val="28"/>
          </w:rPr>
          <w:t>правил</w:t>
        </w:r>
      </w:hyperlink>
      <w:r w:rsidRPr="00C73915">
        <w:rPr>
          <w:rFonts w:ascii="Times New Roman" w:hAnsi="Times New Roman" w:cs="Times New Roman"/>
          <w:sz w:val="28"/>
          <w:szCs w:val="28"/>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90" w:history="1">
        <w:r w:rsidRPr="00C73915">
          <w:rPr>
            <w:rFonts w:ascii="Times New Roman" w:hAnsi="Times New Roman" w:cs="Times New Roman"/>
            <w:sz w:val="28"/>
            <w:szCs w:val="28"/>
          </w:rPr>
          <w:t>требованиям</w:t>
        </w:r>
      </w:hyperlink>
      <w:r w:rsidRPr="00C73915">
        <w:rPr>
          <w:rFonts w:ascii="Times New Roman" w:hAnsi="Times New Roman" w:cs="Times New Roman"/>
          <w:sz w:val="28"/>
          <w:szCs w:val="28"/>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95" w:history="1">
        <w:r w:rsidRPr="00C73915">
          <w:rPr>
            <w:rFonts w:ascii="Times New Roman" w:hAnsi="Times New Roman" w:cs="Times New Roman"/>
            <w:sz w:val="28"/>
            <w:szCs w:val="28"/>
          </w:rPr>
          <w:t>статьей 157.2</w:t>
        </w:r>
      </w:hyperlink>
      <w:r w:rsidRPr="00C73915">
        <w:rPr>
          <w:rFonts w:ascii="Times New Roman" w:hAnsi="Times New Roman" w:cs="Times New Roman"/>
          <w:sz w:val="28"/>
          <w:szCs w:val="28"/>
        </w:rP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14:paraId="434989C6"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03" w:name="P2512"/>
      <w:bookmarkEnd w:id="203"/>
      <w:r w:rsidRPr="00C73915">
        <w:rPr>
          <w:rFonts w:ascii="Times New Roman" w:hAnsi="Times New Roman" w:cs="Times New Roman"/>
          <w:sz w:val="28"/>
          <w:szCs w:val="28"/>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w:t>
      </w:r>
      <w:r w:rsidRPr="00C73915">
        <w:rPr>
          <w:rFonts w:ascii="Times New Roman" w:hAnsi="Times New Roman" w:cs="Times New Roman"/>
          <w:sz w:val="28"/>
          <w:szCs w:val="28"/>
        </w:rPr>
        <w:lastRenderedPageBreak/>
        <w:t xml:space="preserve">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91" w:history="1">
        <w:r w:rsidRPr="00C73915">
          <w:rPr>
            <w:rFonts w:ascii="Times New Roman" w:hAnsi="Times New Roman" w:cs="Times New Roman"/>
            <w:sz w:val="28"/>
            <w:szCs w:val="28"/>
          </w:rPr>
          <w:t>правил</w:t>
        </w:r>
      </w:hyperlink>
      <w:r w:rsidRPr="00C73915">
        <w:rPr>
          <w:rFonts w:ascii="Times New Roman" w:hAnsi="Times New Roman" w:cs="Times New Roman"/>
          <w:sz w:val="28"/>
          <w:szCs w:val="28"/>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92" w:history="1">
        <w:r w:rsidRPr="00C73915">
          <w:rPr>
            <w:rFonts w:ascii="Times New Roman" w:hAnsi="Times New Roman" w:cs="Times New Roman"/>
            <w:sz w:val="28"/>
            <w:szCs w:val="28"/>
          </w:rPr>
          <w:t>правил</w:t>
        </w:r>
      </w:hyperlink>
      <w:r w:rsidRPr="00C73915">
        <w:rPr>
          <w:rFonts w:ascii="Times New Roman" w:hAnsi="Times New Roman" w:cs="Times New Roman"/>
          <w:sz w:val="28"/>
          <w:szCs w:val="28"/>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95" w:history="1">
        <w:r w:rsidRPr="00C73915">
          <w:rPr>
            <w:rFonts w:ascii="Times New Roman" w:hAnsi="Times New Roman" w:cs="Times New Roman"/>
            <w:sz w:val="28"/>
            <w:szCs w:val="28"/>
          </w:rPr>
          <w:t>статьей 157.2</w:t>
        </w:r>
      </w:hyperlink>
      <w:r w:rsidRPr="00C73915">
        <w:rPr>
          <w:rFonts w:ascii="Times New Roman" w:hAnsi="Times New Roman" w:cs="Times New Roman"/>
          <w:sz w:val="28"/>
          <w:szCs w:val="28"/>
        </w:rPr>
        <w:t xml:space="preserve"> настоящего Кодекса, за обеспечение готовности инженерных систем.</w:t>
      </w:r>
    </w:p>
    <w:p w14:paraId="4A193A5E"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04" w:name="P2516"/>
      <w:bookmarkEnd w:id="204"/>
      <w:r w:rsidRPr="00C73915">
        <w:rPr>
          <w:rFonts w:ascii="Times New Roman" w:hAnsi="Times New Roman" w:cs="Times New Roman"/>
          <w:sz w:val="28"/>
          <w:szCs w:val="28"/>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14:paraId="070D78F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14:paraId="6DC1FCEE"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05" w:name="P2520"/>
      <w:bookmarkEnd w:id="205"/>
      <w:r w:rsidRPr="00C73915">
        <w:rPr>
          <w:rFonts w:ascii="Times New Roman" w:hAnsi="Times New Roman" w:cs="Times New Roman"/>
          <w:sz w:val="28"/>
          <w:szCs w:val="28"/>
        </w:rPr>
        <w:t xml:space="preserve">4. Орган местного самоуправления в </w:t>
      </w:r>
      <w:hyperlink r:id="rId193"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551" w:history="1">
        <w:r w:rsidRPr="00C73915">
          <w:rPr>
            <w:rFonts w:ascii="Times New Roman" w:hAnsi="Times New Roman" w:cs="Times New Roman"/>
            <w:sz w:val="28"/>
            <w:szCs w:val="28"/>
          </w:rPr>
          <w:t>части 13</w:t>
        </w:r>
      </w:hyperlink>
      <w:r w:rsidRPr="00C73915">
        <w:rPr>
          <w:rFonts w:ascii="Times New Roman" w:hAnsi="Times New Roman" w:cs="Times New Roman"/>
          <w:sz w:val="28"/>
          <w:szCs w:val="28"/>
        </w:rPr>
        <w:t xml:space="preserve"> настоящей статьи и </w:t>
      </w:r>
      <w:hyperlink w:anchor="P3329" w:history="1">
        <w:r w:rsidRPr="00C73915">
          <w:rPr>
            <w:rFonts w:ascii="Times New Roman" w:hAnsi="Times New Roman" w:cs="Times New Roman"/>
            <w:sz w:val="28"/>
            <w:szCs w:val="28"/>
          </w:rPr>
          <w:t>части 5 статьи 200</w:t>
        </w:r>
      </w:hyperlink>
      <w:r w:rsidRPr="00C73915">
        <w:rPr>
          <w:rFonts w:ascii="Times New Roman" w:hAnsi="Times New Roman" w:cs="Times New Roman"/>
          <w:sz w:val="28"/>
          <w:szCs w:val="28"/>
        </w:rP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14:paraId="1CE3CF8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w:t>
      </w:r>
      <w:r w:rsidRPr="00C73915">
        <w:rPr>
          <w:rFonts w:ascii="Times New Roman" w:hAnsi="Times New Roman" w:cs="Times New Roman"/>
          <w:sz w:val="28"/>
          <w:szCs w:val="28"/>
        </w:rPr>
        <w:lastRenderedPageBreak/>
        <w:t>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14:paraId="12536365"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06" w:name="P2524"/>
      <w:bookmarkEnd w:id="206"/>
      <w:r w:rsidRPr="00C73915">
        <w:rPr>
          <w:rFonts w:ascii="Times New Roman" w:hAnsi="Times New Roman" w:cs="Times New Roman"/>
          <w:sz w:val="28"/>
          <w:szCs w:val="28"/>
        </w:rPr>
        <w:t xml:space="preserve">5. Орган местного самоуправления в течение десяти дней со дня проведения открытого конкурса, предусмотренного </w:t>
      </w:r>
      <w:hyperlink w:anchor="P2520" w:history="1">
        <w:r w:rsidRPr="00C73915">
          <w:rPr>
            <w:rFonts w:ascii="Times New Roman" w:hAnsi="Times New Roman" w:cs="Times New Roman"/>
            <w:sz w:val="28"/>
            <w:szCs w:val="28"/>
          </w:rPr>
          <w:t>частью 4</w:t>
        </w:r>
      </w:hyperlink>
      <w:r w:rsidRPr="00C73915">
        <w:rPr>
          <w:rFonts w:ascii="Times New Roman" w:hAnsi="Times New Roman" w:cs="Times New Roman"/>
          <w:sz w:val="28"/>
          <w:szCs w:val="28"/>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520" w:history="1">
        <w:r w:rsidRPr="00C73915">
          <w:rPr>
            <w:rFonts w:ascii="Times New Roman" w:hAnsi="Times New Roman" w:cs="Times New Roman"/>
            <w:sz w:val="28"/>
            <w:szCs w:val="28"/>
          </w:rPr>
          <w:t>частью 4</w:t>
        </w:r>
      </w:hyperlink>
      <w:r w:rsidRPr="00C73915">
        <w:rPr>
          <w:rFonts w:ascii="Times New Roman" w:hAnsi="Times New Roman" w:cs="Times New Roman"/>
          <w:sz w:val="28"/>
          <w:szCs w:val="28"/>
        </w:rPr>
        <w:t xml:space="preserve"> настоящей статьи открытого конкурса, в порядке, установленном </w:t>
      </w:r>
      <w:hyperlink r:id="rId194" w:history="1">
        <w:r w:rsidRPr="00C73915">
          <w:rPr>
            <w:rFonts w:ascii="Times New Roman" w:hAnsi="Times New Roman" w:cs="Times New Roman"/>
            <w:sz w:val="28"/>
            <w:szCs w:val="28"/>
          </w:rPr>
          <w:t>статьей 445</w:t>
        </w:r>
      </w:hyperlink>
      <w:r w:rsidRPr="00C73915">
        <w:rPr>
          <w:rFonts w:ascii="Times New Roman" w:hAnsi="Times New Roman" w:cs="Times New Roman"/>
          <w:sz w:val="28"/>
          <w:szCs w:val="28"/>
        </w:rPr>
        <w:t xml:space="preserve"> Гражданского кодекса Российской Федерации.</w:t>
      </w:r>
    </w:p>
    <w:p w14:paraId="2418CB2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 Орган местного самоуправления не позднее чем за месяц до окончания срока действия указанного в </w:t>
      </w:r>
      <w:hyperlink w:anchor="P2524" w:history="1">
        <w:r w:rsidRPr="00C73915">
          <w:rPr>
            <w:rFonts w:ascii="Times New Roman" w:hAnsi="Times New Roman" w:cs="Times New Roman"/>
            <w:sz w:val="28"/>
            <w:szCs w:val="28"/>
          </w:rPr>
          <w:t>части 5</w:t>
        </w:r>
      </w:hyperlink>
      <w:r w:rsidRPr="00C73915">
        <w:rPr>
          <w:rFonts w:ascii="Times New Roman" w:hAnsi="Times New Roman" w:cs="Times New Roman"/>
          <w:sz w:val="28"/>
          <w:szCs w:val="28"/>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516" w:history="1">
        <w:r w:rsidRPr="00C73915">
          <w:rPr>
            <w:rFonts w:ascii="Times New Roman" w:hAnsi="Times New Roman" w:cs="Times New Roman"/>
            <w:sz w:val="28"/>
            <w:szCs w:val="28"/>
          </w:rPr>
          <w:t>частью 3</w:t>
        </w:r>
      </w:hyperlink>
      <w:r w:rsidRPr="00C73915">
        <w:rPr>
          <w:rFonts w:ascii="Times New Roman" w:hAnsi="Times New Roman" w:cs="Times New Roman"/>
          <w:sz w:val="28"/>
          <w:szCs w:val="28"/>
        </w:rPr>
        <w:t xml:space="preserve"> настоящей статьи.</w:t>
      </w:r>
    </w:p>
    <w:p w14:paraId="456E379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520" w:history="1">
        <w:r w:rsidRPr="00C73915">
          <w:rPr>
            <w:rFonts w:ascii="Times New Roman" w:hAnsi="Times New Roman" w:cs="Times New Roman"/>
            <w:sz w:val="28"/>
            <w:szCs w:val="28"/>
          </w:rPr>
          <w:t>части 4</w:t>
        </w:r>
      </w:hyperlink>
      <w:r w:rsidRPr="00C73915">
        <w:rPr>
          <w:rFonts w:ascii="Times New Roman" w:hAnsi="Times New Roman" w:cs="Times New Roman"/>
          <w:sz w:val="28"/>
          <w:szCs w:val="28"/>
        </w:rPr>
        <w:t xml:space="preserve"> настоящей статьи.</w:t>
      </w:r>
    </w:p>
    <w:p w14:paraId="30575FF7"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07" w:name="P2528"/>
      <w:bookmarkEnd w:id="207"/>
      <w:r w:rsidRPr="00C73915">
        <w:rPr>
          <w:rFonts w:ascii="Times New Roman" w:hAnsi="Times New Roman" w:cs="Times New Roman"/>
          <w:sz w:val="28"/>
          <w:szCs w:val="28"/>
        </w:rPr>
        <w:t xml:space="preserve">8. Заключение договора управления многоквартирным домом без проведения открытого конкурса, предусмотренного </w:t>
      </w:r>
      <w:hyperlink w:anchor="P2520" w:history="1">
        <w:r w:rsidRPr="00C73915">
          <w:rPr>
            <w:rFonts w:ascii="Times New Roman" w:hAnsi="Times New Roman" w:cs="Times New Roman"/>
            <w:sz w:val="28"/>
            <w:szCs w:val="28"/>
          </w:rPr>
          <w:t>частями 4</w:t>
        </w:r>
      </w:hyperlink>
      <w:r w:rsidRPr="00C73915">
        <w:rPr>
          <w:rFonts w:ascii="Times New Roman" w:hAnsi="Times New Roman" w:cs="Times New Roman"/>
          <w:sz w:val="28"/>
          <w:szCs w:val="28"/>
        </w:rPr>
        <w:t xml:space="preserve"> и </w:t>
      </w:r>
      <w:hyperlink w:anchor="P2551" w:history="1">
        <w:r w:rsidRPr="00C73915">
          <w:rPr>
            <w:rFonts w:ascii="Times New Roman" w:hAnsi="Times New Roman" w:cs="Times New Roman"/>
            <w:sz w:val="28"/>
            <w:szCs w:val="28"/>
          </w:rPr>
          <w:t>13</w:t>
        </w:r>
      </w:hyperlink>
      <w:r w:rsidRPr="00C73915">
        <w:rPr>
          <w:rFonts w:ascii="Times New Roman" w:hAnsi="Times New Roman" w:cs="Times New Roman"/>
          <w:sz w:val="28"/>
          <w:szCs w:val="28"/>
        </w:rPr>
        <w:t xml:space="preserve"> настоящей статьи и </w:t>
      </w:r>
      <w:hyperlink w:anchor="P2651" w:history="1">
        <w:r w:rsidRPr="00C73915">
          <w:rPr>
            <w:rFonts w:ascii="Times New Roman" w:hAnsi="Times New Roman" w:cs="Times New Roman"/>
            <w:sz w:val="28"/>
            <w:szCs w:val="28"/>
          </w:rPr>
          <w:t>частью 2 статьи 163</w:t>
        </w:r>
      </w:hyperlink>
      <w:r w:rsidRPr="00C73915">
        <w:rPr>
          <w:rFonts w:ascii="Times New Roman" w:hAnsi="Times New Roman" w:cs="Times New Roman"/>
          <w:sz w:val="28"/>
          <w:szCs w:val="28"/>
        </w:rPr>
        <w:t xml:space="preserve"> настоящего Кодекса, допускается, если указанный конкурс в соответствии с законодательством признан несостоявшимся.</w:t>
      </w:r>
    </w:p>
    <w:p w14:paraId="3A6E6B5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14:paraId="05220A03"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08" w:name="P2532"/>
      <w:bookmarkEnd w:id="208"/>
      <w:r w:rsidRPr="00C73915">
        <w:rPr>
          <w:rFonts w:ascii="Times New Roman" w:hAnsi="Times New Roman" w:cs="Times New Roman"/>
          <w:sz w:val="28"/>
          <w:szCs w:val="28"/>
        </w:rPr>
        <w:t>9. Многоквартирный дом может управляться только одной управляющей организацией.</w:t>
      </w:r>
    </w:p>
    <w:p w14:paraId="05E6D7EE" w14:textId="34CD41B2"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9.1. Утратил силу с 1 сентября 2014 года. </w:t>
      </w:r>
    </w:p>
    <w:p w14:paraId="03F679D7" w14:textId="415E26CD" w:rsidR="006D6FD2" w:rsidRPr="00C73915" w:rsidRDefault="006D6FD2" w:rsidP="006D6FD2">
      <w:pPr>
        <w:spacing w:after="0" w:line="240" w:lineRule="auto"/>
        <w:ind w:firstLine="709"/>
        <w:jc w:val="both"/>
        <w:rPr>
          <w:rFonts w:ascii="Times New Roman" w:hAnsi="Times New Roman" w:cs="Times New Roman"/>
          <w:sz w:val="28"/>
          <w:szCs w:val="28"/>
        </w:rPr>
      </w:pPr>
      <w:bookmarkStart w:id="209" w:name="P2534"/>
      <w:bookmarkEnd w:id="209"/>
      <w:r w:rsidRPr="00C73915">
        <w:rPr>
          <w:rFonts w:ascii="Times New Roman" w:hAnsi="Times New Roman" w:cs="Times New Roman"/>
          <w:sz w:val="28"/>
          <w:szCs w:val="28"/>
        </w:rPr>
        <w:t xml:space="preserve">10. Утратил силу с 1 июля 2019 года. </w:t>
      </w:r>
    </w:p>
    <w:p w14:paraId="21ACDF4F"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10" w:name="P2535"/>
      <w:bookmarkEnd w:id="210"/>
      <w:r w:rsidRPr="00C73915">
        <w:rPr>
          <w:rFonts w:ascii="Times New Roman" w:hAnsi="Times New Roman" w:cs="Times New Roman"/>
          <w:sz w:val="28"/>
          <w:szCs w:val="28"/>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w:t>
      </w:r>
      <w:r w:rsidRPr="00C73915">
        <w:rPr>
          <w:rFonts w:ascii="Times New Roman" w:hAnsi="Times New Roman" w:cs="Times New Roman"/>
          <w:sz w:val="28"/>
          <w:szCs w:val="28"/>
        </w:rPr>
        <w:lastRenderedPageBreak/>
        <w:t xml:space="preserve">выполнения, об их стоимости, о ценах (тарифах) на предоставляемые коммунальные услуги посредством ее размещения в системе. Порядок, </w:t>
      </w:r>
      <w:hyperlink r:id="rId195" w:history="1">
        <w:r w:rsidRPr="00C73915">
          <w:rPr>
            <w:rFonts w:ascii="Times New Roman" w:hAnsi="Times New Roman" w:cs="Times New Roman"/>
            <w:sz w:val="28"/>
            <w:szCs w:val="28"/>
          </w:rPr>
          <w:t>состав, сроки и периодичность</w:t>
        </w:r>
      </w:hyperlink>
      <w:r w:rsidRPr="00C73915">
        <w:rPr>
          <w:rFonts w:ascii="Times New Roman" w:hAnsi="Times New Roman" w:cs="Times New Roman"/>
          <w:sz w:val="28"/>
          <w:szCs w:val="28"/>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0DDCDAB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11. В случае, предусмотренном </w:t>
      </w:r>
      <w:hyperlink w:anchor="P2395" w:history="1">
        <w:r w:rsidRPr="00C73915">
          <w:rPr>
            <w:rFonts w:ascii="Times New Roman" w:hAnsi="Times New Roman" w:cs="Times New Roman"/>
            <w:sz w:val="28"/>
            <w:szCs w:val="28"/>
          </w:rPr>
          <w:t>статьей 157.2</w:t>
        </w:r>
      </w:hyperlink>
      <w:r w:rsidRPr="00C73915">
        <w:rPr>
          <w:rFonts w:ascii="Times New Roman" w:hAnsi="Times New Roman" w:cs="Times New Roman"/>
          <w:sz w:val="28"/>
          <w:szCs w:val="28"/>
        </w:rP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14:paraId="6CBFB31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14:paraId="11454E1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осуществлять контроль качества коммунальных ресурсов и непрерывности их подачи до границ общего имущества в многоквартирном доме;</w:t>
      </w:r>
    </w:p>
    <w:p w14:paraId="2AD0D9B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14:paraId="293C03E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w:t>
      </w:r>
      <w:r w:rsidRPr="00C73915">
        <w:rPr>
          <w:rFonts w:ascii="Times New Roman" w:hAnsi="Times New Roman" w:cs="Times New Roman"/>
          <w:sz w:val="28"/>
          <w:szCs w:val="28"/>
        </w:rPr>
        <w:lastRenderedPageBreak/>
        <w:t>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14:paraId="29F7060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14:paraId="457641D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54" w:history="1">
        <w:r w:rsidRPr="00C73915">
          <w:rPr>
            <w:rFonts w:ascii="Times New Roman" w:hAnsi="Times New Roman" w:cs="Times New Roman"/>
            <w:sz w:val="28"/>
            <w:szCs w:val="28"/>
          </w:rPr>
          <w:t>части 1 статьи 157</w:t>
        </w:r>
      </w:hyperlink>
      <w:r w:rsidRPr="00C73915">
        <w:rPr>
          <w:rFonts w:ascii="Times New Roman" w:hAnsi="Times New Roman" w:cs="Times New Roman"/>
          <w:sz w:val="28"/>
          <w:szCs w:val="28"/>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98" w:history="1">
        <w:r w:rsidRPr="00C73915">
          <w:rPr>
            <w:rFonts w:ascii="Times New Roman" w:hAnsi="Times New Roman" w:cs="Times New Roman"/>
            <w:sz w:val="28"/>
            <w:szCs w:val="28"/>
          </w:rPr>
          <w:t>частью 1 статьи 157.2</w:t>
        </w:r>
      </w:hyperlink>
      <w:r w:rsidRPr="00C73915">
        <w:rPr>
          <w:rFonts w:ascii="Times New Roman" w:hAnsi="Times New Roman" w:cs="Times New Roman"/>
          <w:sz w:val="28"/>
          <w:szCs w:val="28"/>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54" w:history="1">
        <w:r w:rsidRPr="00C73915">
          <w:rPr>
            <w:rFonts w:ascii="Times New Roman" w:hAnsi="Times New Roman" w:cs="Times New Roman"/>
            <w:sz w:val="28"/>
            <w:szCs w:val="28"/>
          </w:rPr>
          <w:t>части 1 статьи 157</w:t>
        </w:r>
      </w:hyperlink>
      <w:r w:rsidRPr="00C73915">
        <w:rPr>
          <w:rFonts w:ascii="Times New Roman" w:hAnsi="Times New Roman" w:cs="Times New Roman"/>
          <w:sz w:val="28"/>
          <w:szCs w:val="28"/>
        </w:rP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98" w:history="1">
        <w:r w:rsidRPr="00C73915">
          <w:rPr>
            <w:rFonts w:ascii="Times New Roman" w:hAnsi="Times New Roman" w:cs="Times New Roman"/>
            <w:sz w:val="28"/>
            <w:szCs w:val="28"/>
          </w:rPr>
          <w:t>части 1 статьи 157.2</w:t>
        </w:r>
      </w:hyperlink>
      <w:r w:rsidRPr="00C73915">
        <w:rPr>
          <w:rFonts w:ascii="Times New Roman" w:hAnsi="Times New Roman" w:cs="Times New Roman"/>
          <w:sz w:val="28"/>
          <w:szCs w:val="28"/>
        </w:rPr>
        <w:t xml:space="preserve"> и в </w:t>
      </w:r>
      <w:hyperlink w:anchor="P2661" w:history="1">
        <w:r w:rsidRPr="00C73915">
          <w:rPr>
            <w:rFonts w:ascii="Times New Roman" w:hAnsi="Times New Roman" w:cs="Times New Roman"/>
            <w:sz w:val="28"/>
            <w:szCs w:val="28"/>
          </w:rPr>
          <w:t>части 2 статьи 164</w:t>
        </w:r>
      </w:hyperlink>
      <w:r w:rsidRPr="00C73915">
        <w:rPr>
          <w:rFonts w:ascii="Times New Roman" w:hAnsi="Times New Roman" w:cs="Times New Roman"/>
          <w:sz w:val="28"/>
          <w:szCs w:val="28"/>
        </w:rPr>
        <w:t xml:space="preserve"> настоящего Кодекса.</w:t>
      </w:r>
    </w:p>
    <w:p w14:paraId="72761DAA"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11" w:name="P2551"/>
      <w:bookmarkEnd w:id="211"/>
      <w:r w:rsidRPr="00C73915">
        <w:rPr>
          <w:rFonts w:ascii="Times New Roman" w:hAnsi="Times New Roman" w:cs="Times New Roman"/>
          <w:sz w:val="28"/>
          <w:szCs w:val="28"/>
        </w:rPr>
        <w:t xml:space="preserve">13. В течение двадцати дней со дня выдачи в </w:t>
      </w:r>
      <w:hyperlink r:id="rId196"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520" w:history="1">
        <w:r w:rsidRPr="00C73915">
          <w:rPr>
            <w:rFonts w:ascii="Times New Roman" w:hAnsi="Times New Roman" w:cs="Times New Roman"/>
            <w:sz w:val="28"/>
            <w:szCs w:val="28"/>
          </w:rPr>
          <w:t>частью 4</w:t>
        </w:r>
      </w:hyperlink>
      <w:r w:rsidRPr="00C73915">
        <w:rPr>
          <w:rFonts w:ascii="Times New Roman" w:hAnsi="Times New Roman" w:cs="Times New Roman"/>
          <w:sz w:val="28"/>
          <w:szCs w:val="28"/>
        </w:rPr>
        <w:t xml:space="preserve"> настоящей статьи открытый конкурс, за исключением случая, предусмотренного </w:t>
      </w:r>
      <w:hyperlink r:id="rId197" w:history="1">
        <w:r w:rsidRPr="00C73915">
          <w:rPr>
            <w:rFonts w:ascii="Times New Roman" w:hAnsi="Times New Roman" w:cs="Times New Roman"/>
            <w:sz w:val="28"/>
            <w:szCs w:val="28"/>
          </w:rPr>
          <w:t>частью двадцать пятой статьи 7.3</w:t>
        </w:r>
      </w:hyperlink>
      <w:r w:rsidRPr="00C73915">
        <w:rPr>
          <w:rFonts w:ascii="Times New Roman" w:hAnsi="Times New Roman" w:cs="Times New Roman"/>
          <w:sz w:val="28"/>
          <w:szCs w:val="28"/>
        </w:rP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w:t>
      </w:r>
      <w:r w:rsidRPr="00C73915">
        <w:rPr>
          <w:rFonts w:ascii="Times New Roman" w:hAnsi="Times New Roman" w:cs="Times New Roman"/>
          <w:sz w:val="28"/>
          <w:szCs w:val="28"/>
        </w:rPr>
        <w:lastRenderedPageBreak/>
        <w:t>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14:paraId="62C04F1E"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12" w:name="P2553"/>
      <w:bookmarkEnd w:id="212"/>
      <w:r w:rsidRPr="00C73915">
        <w:rPr>
          <w:rFonts w:ascii="Times New Roman" w:hAnsi="Times New Roman" w:cs="Times New Roman"/>
          <w:sz w:val="28"/>
          <w:szCs w:val="28"/>
        </w:rPr>
        <w:t xml:space="preserve">14. До заключения договора управления многоквартирным домом между лицом, указанным в </w:t>
      </w:r>
      <w:hyperlink w:anchor="P2202" w:history="1">
        <w:r w:rsidRPr="00C73915">
          <w:rPr>
            <w:rFonts w:ascii="Times New Roman" w:hAnsi="Times New Roman" w:cs="Times New Roman"/>
            <w:sz w:val="28"/>
            <w:szCs w:val="28"/>
          </w:rPr>
          <w:t>пункте 6 части 2 статьи 153</w:t>
        </w:r>
      </w:hyperlink>
      <w:r w:rsidRPr="00C73915">
        <w:rPr>
          <w:rFonts w:ascii="Times New Roman" w:hAnsi="Times New Roman" w:cs="Times New Roman"/>
          <w:sz w:val="28"/>
          <w:szCs w:val="28"/>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14:paraId="780DC0D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77" w:history="1">
        <w:r w:rsidRPr="00C73915">
          <w:rPr>
            <w:rFonts w:ascii="Times New Roman" w:hAnsi="Times New Roman" w:cs="Times New Roman"/>
            <w:sz w:val="28"/>
            <w:szCs w:val="28"/>
          </w:rPr>
          <w:t>частью 7 статьи 46</w:t>
        </w:r>
      </w:hyperlink>
      <w:r w:rsidRPr="00C73915">
        <w:rPr>
          <w:rFonts w:ascii="Times New Roman" w:hAnsi="Times New Roman" w:cs="Times New Roman"/>
          <w:sz w:val="28"/>
          <w:szCs w:val="28"/>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14:paraId="08121226"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13" w:name="P2557"/>
      <w:bookmarkEnd w:id="213"/>
      <w:r w:rsidRPr="00C73915">
        <w:rPr>
          <w:rFonts w:ascii="Times New Roman" w:hAnsi="Times New Roman" w:cs="Times New Roman"/>
          <w:sz w:val="28"/>
          <w:szCs w:val="28"/>
        </w:rP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14:paraId="738576A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14:paraId="43427BE8"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14" w:name="P2563"/>
      <w:bookmarkEnd w:id="214"/>
      <w:r w:rsidRPr="00C73915">
        <w:rPr>
          <w:rFonts w:ascii="Times New Roman" w:hAnsi="Times New Roman" w:cs="Times New Roman"/>
          <w:sz w:val="28"/>
          <w:szCs w:val="28"/>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14:paraId="34BC9C7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98"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520" w:history="1">
        <w:r w:rsidRPr="00C73915">
          <w:rPr>
            <w:rFonts w:ascii="Times New Roman" w:hAnsi="Times New Roman" w:cs="Times New Roman"/>
            <w:sz w:val="28"/>
            <w:szCs w:val="28"/>
          </w:rPr>
          <w:t>частью 4</w:t>
        </w:r>
      </w:hyperlink>
      <w:r w:rsidRPr="00C73915">
        <w:rPr>
          <w:rFonts w:ascii="Times New Roman" w:hAnsi="Times New Roman" w:cs="Times New Roman"/>
          <w:sz w:val="28"/>
          <w:szCs w:val="28"/>
        </w:rPr>
        <w:t xml:space="preserve"> настоящей </w:t>
      </w:r>
      <w:r w:rsidRPr="00C73915">
        <w:rPr>
          <w:rFonts w:ascii="Times New Roman" w:hAnsi="Times New Roman" w:cs="Times New Roman"/>
          <w:sz w:val="28"/>
          <w:szCs w:val="28"/>
        </w:rPr>
        <w:lastRenderedPageBreak/>
        <w:t>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14:paraId="42CBDDD2" w14:textId="540357D8"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w:t>
      </w:r>
    </w:p>
    <w:p w14:paraId="2209918A"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4212336" w14:textId="77777777" w:rsidR="006D6FD2" w:rsidRPr="00C73915" w:rsidRDefault="006D6FD2" w:rsidP="006D6FD2">
      <w:pPr>
        <w:spacing w:after="0" w:line="240" w:lineRule="auto"/>
        <w:ind w:firstLine="709"/>
        <w:jc w:val="both"/>
        <w:outlineLvl w:val="1"/>
        <w:rPr>
          <w:rFonts w:ascii="Times New Roman" w:hAnsi="Times New Roman" w:cs="Times New Roman"/>
          <w:sz w:val="28"/>
          <w:szCs w:val="28"/>
        </w:rPr>
      </w:pPr>
      <w:r w:rsidRPr="00C73915">
        <w:rPr>
          <w:rFonts w:ascii="Times New Roman" w:hAnsi="Times New Roman" w:cs="Times New Roman"/>
          <w:b/>
          <w:sz w:val="28"/>
          <w:szCs w:val="28"/>
        </w:rPr>
        <w:t>Статья 161.1. Совет многоквартирного дома</w:t>
      </w:r>
    </w:p>
    <w:p w14:paraId="03CA8C69"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15" w:name="P2571"/>
      <w:bookmarkEnd w:id="215"/>
      <w:r w:rsidRPr="00C73915">
        <w:rPr>
          <w:rFonts w:ascii="Times New Roman" w:hAnsi="Times New Roman" w:cs="Times New Roman"/>
          <w:sz w:val="28"/>
          <w:szCs w:val="28"/>
        </w:rP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14:paraId="0C795A8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В случаях, указанных в </w:t>
      </w:r>
      <w:hyperlink w:anchor="P2571" w:history="1">
        <w:r w:rsidRPr="00C73915">
          <w:rPr>
            <w:rFonts w:ascii="Times New Roman" w:hAnsi="Times New Roman" w:cs="Times New Roman"/>
            <w:sz w:val="28"/>
            <w:szCs w:val="28"/>
          </w:rPr>
          <w:t>части 1</w:t>
        </w:r>
      </w:hyperlink>
      <w:r w:rsidRPr="00C73915">
        <w:rPr>
          <w:rFonts w:ascii="Times New Roman" w:hAnsi="Times New Roman" w:cs="Times New Roman"/>
          <w:sz w:val="28"/>
          <w:szCs w:val="28"/>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14:paraId="2692EAB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Совет многоквартирного дома не может быть избран применительно к нескольким многоквартирным домам.</w:t>
      </w:r>
    </w:p>
    <w:p w14:paraId="6D429FF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14:paraId="2FFF460F"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16" w:name="P2575"/>
      <w:bookmarkEnd w:id="216"/>
      <w:r w:rsidRPr="00C73915">
        <w:rPr>
          <w:rFonts w:ascii="Times New Roman" w:hAnsi="Times New Roman" w:cs="Times New Roman"/>
          <w:sz w:val="28"/>
          <w:szCs w:val="28"/>
        </w:rPr>
        <w:t>5. Совет многоквартирного дома:</w:t>
      </w:r>
    </w:p>
    <w:p w14:paraId="6F2F6F0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обеспечивает выполнение решений общего собрания собственников помещений в многоквартирном доме;</w:t>
      </w:r>
    </w:p>
    <w:p w14:paraId="09C29D7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14:paraId="0A1F638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14:paraId="713AEE1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14:paraId="7CCCC85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99" w:history="1">
        <w:r w:rsidRPr="00C73915">
          <w:rPr>
            <w:rFonts w:ascii="Times New Roman" w:hAnsi="Times New Roman" w:cs="Times New Roman"/>
            <w:sz w:val="28"/>
            <w:szCs w:val="28"/>
          </w:rPr>
          <w:t>состав общего имущества</w:t>
        </w:r>
      </w:hyperlink>
      <w:r w:rsidRPr="00C73915">
        <w:rPr>
          <w:rFonts w:ascii="Times New Roman" w:hAnsi="Times New Roman" w:cs="Times New Roman"/>
          <w:sz w:val="28"/>
          <w:szCs w:val="28"/>
        </w:rPr>
        <w:t xml:space="preserve"> в данном доме;</w:t>
      </w:r>
    </w:p>
    <w:p w14:paraId="572E7F4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представляет на утверждение годового общего собрания собственников помещений в многоквартирном доме отчет о проделанной работе;</w:t>
      </w:r>
    </w:p>
    <w:p w14:paraId="2DD6BB1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06" w:history="1">
        <w:r w:rsidRPr="00C73915">
          <w:rPr>
            <w:rFonts w:ascii="Times New Roman" w:hAnsi="Times New Roman" w:cs="Times New Roman"/>
            <w:sz w:val="28"/>
            <w:szCs w:val="28"/>
          </w:rPr>
          <w:t>пунктом 4.2 части 2 статьи 44</w:t>
        </w:r>
      </w:hyperlink>
      <w:r w:rsidRPr="00C73915">
        <w:rPr>
          <w:rFonts w:ascii="Times New Roman" w:hAnsi="Times New Roman" w:cs="Times New Roman"/>
          <w:sz w:val="28"/>
          <w:szCs w:val="28"/>
        </w:rPr>
        <w:t xml:space="preserve"> настоящего Кодекса.</w:t>
      </w:r>
    </w:p>
    <w:p w14:paraId="05F8ADE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14:paraId="30330B3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14:paraId="3141461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 Председатель совета многоквартирного дома:</w:t>
      </w:r>
    </w:p>
    <w:p w14:paraId="3029F044"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17" w:name="P2587"/>
      <w:bookmarkEnd w:id="217"/>
      <w:r w:rsidRPr="00C73915">
        <w:rPr>
          <w:rFonts w:ascii="Times New Roman" w:hAnsi="Times New Roman" w:cs="Times New Roman"/>
          <w:sz w:val="28"/>
          <w:szCs w:val="28"/>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56" w:history="1">
        <w:r w:rsidRPr="00C73915">
          <w:rPr>
            <w:rFonts w:ascii="Times New Roman" w:hAnsi="Times New Roman" w:cs="Times New Roman"/>
            <w:sz w:val="28"/>
            <w:szCs w:val="28"/>
          </w:rPr>
          <w:t>частях 1</w:t>
        </w:r>
      </w:hyperlink>
      <w:r w:rsidRPr="00C73915">
        <w:rPr>
          <w:rFonts w:ascii="Times New Roman" w:hAnsi="Times New Roman" w:cs="Times New Roman"/>
          <w:sz w:val="28"/>
          <w:szCs w:val="28"/>
        </w:rPr>
        <w:t xml:space="preserve"> и </w:t>
      </w:r>
      <w:hyperlink w:anchor="P2661" w:history="1">
        <w:r w:rsidRPr="00C73915">
          <w:rPr>
            <w:rFonts w:ascii="Times New Roman" w:hAnsi="Times New Roman" w:cs="Times New Roman"/>
            <w:sz w:val="28"/>
            <w:szCs w:val="28"/>
          </w:rPr>
          <w:t>2 статьи 164</w:t>
        </w:r>
      </w:hyperlink>
      <w:r w:rsidRPr="00C73915">
        <w:rPr>
          <w:rFonts w:ascii="Times New Roman" w:hAnsi="Times New Roman" w:cs="Times New Roman"/>
          <w:sz w:val="28"/>
          <w:szCs w:val="28"/>
        </w:rPr>
        <w:t xml:space="preserve"> настоящего Кодекса;</w:t>
      </w:r>
    </w:p>
    <w:p w14:paraId="53F31E5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587" w:history="1">
        <w:r w:rsidRPr="00C73915">
          <w:rPr>
            <w:rFonts w:ascii="Times New Roman" w:hAnsi="Times New Roman" w:cs="Times New Roman"/>
            <w:sz w:val="28"/>
            <w:szCs w:val="28"/>
          </w:rPr>
          <w:t>пункте 1</w:t>
        </w:r>
      </w:hyperlink>
      <w:r w:rsidRPr="00C73915">
        <w:rPr>
          <w:rFonts w:ascii="Times New Roman" w:hAnsi="Times New Roman" w:cs="Times New Roman"/>
          <w:sz w:val="28"/>
          <w:szCs w:val="28"/>
        </w:rPr>
        <w:t xml:space="preserve"> настоящей части;</w:t>
      </w:r>
    </w:p>
    <w:p w14:paraId="30E0E8C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656" w:history="1">
        <w:r w:rsidRPr="00C73915">
          <w:rPr>
            <w:rFonts w:ascii="Times New Roman" w:hAnsi="Times New Roman" w:cs="Times New Roman"/>
            <w:sz w:val="28"/>
            <w:szCs w:val="28"/>
          </w:rPr>
          <w:t>частях 1</w:t>
        </w:r>
      </w:hyperlink>
      <w:r w:rsidRPr="00C73915">
        <w:rPr>
          <w:rFonts w:ascii="Times New Roman" w:hAnsi="Times New Roman" w:cs="Times New Roman"/>
          <w:sz w:val="28"/>
          <w:szCs w:val="28"/>
        </w:rPr>
        <w:t xml:space="preserve"> и </w:t>
      </w:r>
      <w:hyperlink w:anchor="P2661" w:history="1">
        <w:r w:rsidRPr="00C73915">
          <w:rPr>
            <w:rFonts w:ascii="Times New Roman" w:hAnsi="Times New Roman" w:cs="Times New Roman"/>
            <w:sz w:val="28"/>
            <w:szCs w:val="28"/>
          </w:rPr>
          <w:t>2 статьи 164</w:t>
        </w:r>
      </w:hyperlink>
      <w:r w:rsidRPr="00C73915">
        <w:rPr>
          <w:rFonts w:ascii="Times New Roman" w:hAnsi="Times New Roman" w:cs="Times New Roman"/>
          <w:sz w:val="28"/>
          <w:szCs w:val="28"/>
        </w:rPr>
        <w:t xml:space="preserve"> настоящего Кодекса. По договору управления многоквартирным домом или договорам, указанным в </w:t>
      </w:r>
      <w:hyperlink w:anchor="P2656" w:history="1">
        <w:r w:rsidRPr="00C73915">
          <w:rPr>
            <w:rFonts w:ascii="Times New Roman" w:hAnsi="Times New Roman" w:cs="Times New Roman"/>
            <w:sz w:val="28"/>
            <w:szCs w:val="28"/>
          </w:rPr>
          <w:t>частях 1</w:t>
        </w:r>
      </w:hyperlink>
      <w:r w:rsidRPr="00C73915">
        <w:rPr>
          <w:rFonts w:ascii="Times New Roman" w:hAnsi="Times New Roman" w:cs="Times New Roman"/>
          <w:sz w:val="28"/>
          <w:szCs w:val="28"/>
        </w:rPr>
        <w:t xml:space="preserve"> и </w:t>
      </w:r>
      <w:hyperlink w:anchor="P2661" w:history="1">
        <w:r w:rsidRPr="00C73915">
          <w:rPr>
            <w:rFonts w:ascii="Times New Roman" w:hAnsi="Times New Roman" w:cs="Times New Roman"/>
            <w:sz w:val="28"/>
            <w:szCs w:val="28"/>
          </w:rPr>
          <w:t>2 статьи 164</w:t>
        </w:r>
      </w:hyperlink>
      <w:r w:rsidRPr="00C73915">
        <w:rPr>
          <w:rFonts w:ascii="Times New Roman" w:hAnsi="Times New Roman" w:cs="Times New Roman"/>
          <w:sz w:val="28"/>
          <w:szCs w:val="28"/>
        </w:rPr>
        <w:t xml:space="preserve"> настоящего Кодекса, заключенным председателем совета многоквартирного дома в случае наделения его таким </w:t>
      </w:r>
      <w:r w:rsidRPr="00C73915">
        <w:rPr>
          <w:rFonts w:ascii="Times New Roman" w:hAnsi="Times New Roman" w:cs="Times New Roman"/>
          <w:sz w:val="28"/>
          <w:szCs w:val="28"/>
        </w:rPr>
        <w:lastRenderedPageBreak/>
        <w:t xml:space="preserve">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656" w:history="1">
        <w:r w:rsidRPr="00C73915">
          <w:rPr>
            <w:rFonts w:ascii="Times New Roman" w:hAnsi="Times New Roman" w:cs="Times New Roman"/>
            <w:sz w:val="28"/>
            <w:szCs w:val="28"/>
          </w:rPr>
          <w:t>частях 1</w:t>
        </w:r>
      </w:hyperlink>
      <w:r w:rsidRPr="00C73915">
        <w:rPr>
          <w:rFonts w:ascii="Times New Roman" w:hAnsi="Times New Roman" w:cs="Times New Roman"/>
          <w:sz w:val="28"/>
          <w:szCs w:val="28"/>
        </w:rPr>
        <w:t xml:space="preserve"> и </w:t>
      </w:r>
      <w:hyperlink w:anchor="P2661" w:history="1">
        <w:r w:rsidRPr="00C73915">
          <w:rPr>
            <w:rFonts w:ascii="Times New Roman" w:hAnsi="Times New Roman" w:cs="Times New Roman"/>
            <w:sz w:val="28"/>
            <w:szCs w:val="28"/>
          </w:rPr>
          <w:t>2 статьи 164</w:t>
        </w:r>
      </w:hyperlink>
      <w:r w:rsidRPr="00C73915">
        <w:rPr>
          <w:rFonts w:ascii="Times New Roman" w:hAnsi="Times New Roman" w:cs="Times New Roman"/>
          <w:sz w:val="28"/>
          <w:szCs w:val="28"/>
        </w:rP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656" w:history="1">
        <w:r w:rsidRPr="00C73915">
          <w:rPr>
            <w:rFonts w:ascii="Times New Roman" w:hAnsi="Times New Roman" w:cs="Times New Roman"/>
            <w:sz w:val="28"/>
            <w:szCs w:val="28"/>
          </w:rPr>
          <w:t>частях 1</w:t>
        </w:r>
      </w:hyperlink>
      <w:r w:rsidRPr="00C73915">
        <w:rPr>
          <w:rFonts w:ascii="Times New Roman" w:hAnsi="Times New Roman" w:cs="Times New Roman"/>
          <w:sz w:val="28"/>
          <w:szCs w:val="28"/>
        </w:rPr>
        <w:t xml:space="preserve"> и </w:t>
      </w:r>
      <w:hyperlink w:anchor="P2661" w:history="1">
        <w:r w:rsidRPr="00C73915">
          <w:rPr>
            <w:rFonts w:ascii="Times New Roman" w:hAnsi="Times New Roman" w:cs="Times New Roman"/>
            <w:sz w:val="28"/>
            <w:szCs w:val="28"/>
          </w:rPr>
          <w:t>2 статьи 164</w:t>
        </w:r>
      </w:hyperlink>
      <w:r w:rsidRPr="00C73915">
        <w:rPr>
          <w:rFonts w:ascii="Times New Roman" w:hAnsi="Times New Roman" w:cs="Times New Roman"/>
          <w:sz w:val="28"/>
          <w:szCs w:val="28"/>
        </w:rPr>
        <w:t xml:space="preserve"> настоящего Кодекса, копии договора управления многоквартирным домом и указанных в </w:t>
      </w:r>
      <w:hyperlink w:anchor="P2656" w:history="1">
        <w:r w:rsidRPr="00C73915">
          <w:rPr>
            <w:rFonts w:ascii="Times New Roman" w:hAnsi="Times New Roman" w:cs="Times New Roman"/>
            <w:sz w:val="28"/>
            <w:szCs w:val="28"/>
          </w:rPr>
          <w:t>частях 1</w:t>
        </w:r>
      </w:hyperlink>
      <w:r w:rsidRPr="00C73915">
        <w:rPr>
          <w:rFonts w:ascii="Times New Roman" w:hAnsi="Times New Roman" w:cs="Times New Roman"/>
          <w:sz w:val="28"/>
          <w:szCs w:val="28"/>
        </w:rPr>
        <w:t xml:space="preserve"> и </w:t>
      </w:r>
      <w:hyperlink w:anchor="P2661" w:history="1">
        <w:r w:rsidRPr="00C73915">
          <w:rPr>
            <w:rFonts w:ascii="Times New Roman" w:hAnsi="Times New Roman" w:cs="Times New Roman"/>
            <w:sz w:val="28"/>
            <w:szCs w:val="28"/>
          </w:rPr>
          <w:t>2 статьи 164</w:t>
        </w:r>
      </w:hyperlink>
      <w:r w:rsidRPr="00C73915">
        <w:rPr>
          <w:rFonts w:ascii="Times New Roman" w:hAnsi="Times New Roman" w:cs="Times New Roman"/>
          <w:sz w:val="28"/>
          <w:szCs w:val="28"/>
        </w:rPr>
        <w:t xml:space="preserve"> настоящего Кодекса договоров;</w:t>
      </w:r>
    </w:p>
    <w:p w14:paraId="6C252C1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615" w:history="1">
        <w:r w:rsidRPr="00C73915">
          <w:rPr>
            <w:rFonts w:ascii="Times New Roman" w:hAnsi="Times New Roman" w:cs="Times New Roman"/>
            <w:sz w:val="28"/>
            <w:szCs w:val="28"/>
          </w:rPr>
          <w:t>частью 2 статьи 162</w:t>
        </w:r>
      </w:hyperlink>
      <w:r w:rsidRPr="00C73915">
        <w:rPr>
          <w:rFonts w:ascii="Times New Roman" w:hAnsi="Times New Roman" w:cs="Times New Roman"/>
          <w:sz w:val="28"/>
          <w:szCs w:val="28"/>
        </w:rPr>
        <w:t xml:space="preserve"> настоящего Кодекса;</w:t>
      </w:r>
    </w:p>
    <w:p w14:paraId="73CEF6F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14:paraId="03B54EC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08" w:history="1">
        <w:r w:rsidRPr="00C73915">
          <w:rPr>
            <w:rFonts w:ascii="Times New Roman" w:hAnsi="Times New Roman" w:cs="Times New Roman"/>
            <w:sz w:val="28"/>
            <w:szCs w:val="28"/>
          </w:rPr>
          <w:t>пунктом 4.3 части 2 статьи 44</w:t>
        </w:r>
      </w:hyperlink>
      <w:r w:rsidRPr="00C73915">
        <w:rPr>
          <w:rFonts w:ascii="Times New Roman" w:hAnsi="Times New Roman" w:cs="Times New Roman"/>
          <w:sz w:val="28"/>
          <w:szCs w:val="28"/>
        </w:rPr>
        <w:t xml:space="preserve"> настоящего Кодекса.</w:t>
      </w:r>
    </w:p>
    <w:p w14:paraId="2E36CAF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14:paraId="34E0EA0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14:paraId="337F654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w:t>
      </w:r>
      <w:r w:rsidRPr="00C73915">
        <w:rPr>
          <w:rFonts w:ascii="Times New Roman" w:hAnsi="Times New Roman" w:cs="Times New Roman"/>
          <w:sz w:val="28"/>
          <w:szCs w:val="28"/>
        </w:rPr>
        <w:lastRenderedPageBreak/>
        <w:t>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14:paraId="55AAE38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14:paraId="17E8978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14:paraId="5109E0D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14:paraId="1B109B4C"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31EC120B" w14:textId="1F4DDD5A" w:rsidR="006D6FD2" w:rsidRPr="00C73915" w:rsidRDefault="006D6FD2" w:rsidP="005B453E">
      <w:pPr>
        <w:spacing w:after="0" w:line="240" w:lineRule="auto"/>
        <w:ind w:firstLine="709"/>
        <w:jc w:val="both"/>
        <w:outlineLvl w:val="1"/>
        <w:rPr>
          <w:rFonts w:ascii="Times New Roman" w:hAnsi="Times New Roman" w:cs="Times New Roman"/>
          <w:sz w:val="28"/>
          <w:szCs w:val="28"/>
        </w:rPr>
      </w:pPr>
      <w:bookmarkStart w:id="218" w:name="P2607"/>
      <w:bookmarkEnd w:id="218"/>
      <w:r w:rsidRPr="00C73915">
        <w:rPr>
          <w:rFonts w:ascii="Times New Roman" w:hAnsi="Times New Roman" w:cs="Times New Roman"/>
          <w:b/>
          <w:sz w:val="28"/>
          <w:szCs w:val="28"/>
        </w:rPr>
        <w:t>Статья 162. Договор управления многоквартирным домом</w:t>
      </w:r>
    </w:p>
    <w:p w14:paraId="487CF155"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19" w:name="P2609"/>
      <w:bookmarkEnd w:id="219"/>
      <w:r w:rsidRPr="00C73915">
        <w:rPr>
          <w:rFonts w:ascii="Times New Roman" w:hAnsi="Times New Roman" w:cs="Times New Roman"/>
          <w:sz w:val="28"/>
          <w:szCs w:val="28"/>
        </w:rPr>
        <w:t xml:space="preserve">1. Договор управления многоквартирным домом заключается с управляющей организацией, которой предоставлена </w:t>
      </w:r>
      <w:hyperlink r:id="rId200" w:history="1">
        <w:r w:rsidRPr="00C73915">
          <w:rPr>
            <w:rFonts w:ascii="Times New Roman" w:hAnsi="Times New Roman" w:cs="Times New Roman"/>
            <w:sz w:val="28"/>
            <w:szCs w:val="28"/>
          </w:rPr>
          <w:t>лицензия</w:t>
        </w:r>
      </w:hyperlink>
      <w:r w:rsidRPr="00C73915">
        <w:rPr>
          <w:rFonts w:ascii="Times New Roman" w:hAnsi="Times New Roman" w:cs="Times New Roman"/>
          <w:sz w:val="28"/>
          <w:szCs w:val="28"/>
        </w:rP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14:paraId="38FD01A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1.1. В случае, предусмотренном </w:t>
      </w:r>
      <w:hyperlink w:anchor="P2551" w:history="1">
        <w:r w:rsidRPr="00C73915">
          <w:rPr>
            <w:rFonts w:ascii="Times New Roman" w:hAnsi="Times New Roman" w:cs="Times New Roman"/>
            <w:sz w:val="28"/>
            <w:szCs w:val="28"/>
          </w:rPr>
          <w:t>частью 13 статьи 161</w:t>
        </w:r>
      </w:hyperlink>
      <w:r w:rsidRPr="00C73915">
        <w:rPr>
          <w:rFonts w:ascii="Times New Roman" w:hAnsi="Times New Roman" w:cs="Times New Roman"/>
          <w:sz w:val="28"/>
          <w:szCs w:val="28"/>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14:paraId="1D2BEE22"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20" w:name="P2615"/>
      <w:bookmarkEnd w:id="220"/>
      <w:r w:rsidRPr="00C73915">
        <w:rPr>
          <w:rFonts w:ascii="Times New Roman" w:hAnsi="Times New Roman" w:cs="Times New Roman"/>
          <w:sz w:val="28"/>
          <w:szCs w:val="28"/>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w:t>
      </w:r>
      <w:r w:rsidRPr="00C73915">
        <w:rPr>
          <w:rFonts w:ascii="Times New Roman" w:hAnsi="Times New Roman" w:cs="Times New Roman"/>
          <w:sz w:val="28"/>
          <w:szCs w:val="28"/>
        </w:rPr>
        <w:lastRenderedPageBreak/>
        <w:t xml:space="preserve">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202" w:history="1">
        <w:r w:rsidRPr="00C73915">
          <w:rPr>
            <w:rFonts w:ascii="Times New Roman" w:hAnsi="Times New Roman" w:cs="Times New Roman"/>
            <w:sz w:val="28"/>
            <w:szCs w:val="28"/>
          </w:rPr>
          <w:t>пункте 6 части 2 статьи 153</w:t>
        </w:r>
      </w:hyperlink>
      <w:r w:rsidRPr="00C73915">
        <w:rPr>
          <w:rFonts w:ascii="Times New Roman" w:hAnsi="Times New Roman" w:cs="Times New Roman"/>
          <w:sz w:val="28"/>
          <w:szCs w:val="28"/>
        </w:rPr>
        <w:t xml:space="preserve"> настоящего Кодекса, либо в случае, предусмотренном </w:t>
      </w:r>
      <w:hyperlink w:anchor="P2553" w:history="1">
        <w:r w:rsidRPr="00C73915">
          <w:rPr>
            <w:rFonts w:ascii="Times New Roman" w:hAnsi="Times New Roman" w:cs="Times New Roman"/>
            <w:sz w:val="28"/>
            <w:szCs w:val="28"/>
          </w:rPr>
          <w:t>частью 14 статьи 161</w:t>
        </w:r>
      </w:hyperlink>
      <w:r w:rsidRPr="00C73915">
        <w:rPr>
          <w:rFonts w:ascii="Times New Roman" w:hAnsi="Times New Roman" w:cs="Times New Roman"/>
          <w:sz w:val="28"/>
          <w:szCs w:val="28"/>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395" w:history="1">
        <w:r w:rsidRPr="00C73915">
          <w:rPr>
            <w:rFonts w:ascii="Times New Roman" w:hAnsi="Times New Roman" w:cs="Times New Roman"/>
            <w:sz w:val="28"/>
            <w:szCs w:val="28"/>
          </w:rPr>
          <w:t>статьей 157.2</w:t>
        </w:r>
      </w:hyperlink>
      <w:r w:rsidRPr="00C73915">
        <w:rPr>
          <w:rFonts w:ascii="Times New Roman" w:hAnsi="Times New Roman" w:cs="Times New Roman"/>
          <w:sz w:val="28"/>
          <w:szCs w:val="28"/>
        </w:rP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14:paraId="7D804D9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201"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D21DE4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В договоре управления многоквартирным домом должны быть указаны:</w:t>
      </w:r>
    </w:p>
    <w:p w14:paraId="6758E31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w:t>
      </w:r>
      <w:hyperlink r:id="rId202" w:history="1">
        <w:r w:rsidRPr="00C73915">
          <w:rPr>
            <w:rFonts w:ascii="Times New Roman" w:hAnsi="Times New Roman" w:cs="Times New Roman"/>
            <w:sz w:val="28"/>
            <w:szCs w:val="28"/>
          </w:rPr>
          <w:t>состав общего имущества</w:t>
        </w:r>
      </w:hyperlink>
      <w:r w:rsidRPr="00C73915">
        <w:rPr>
          <w:rFonts w:ascii="Times New Roman" w:hAnsi="Times New Roman" w:cs="Times New Roman"/>
          <w:sz w:val="28"/>
          <w:szCs w:val="28"/>
        </w:rPr>
        <w:t xml:space="preserve"> многоквартирного дома, в отношении которого будет осуществляться управление, и адрес такого дома;</w:t>
      </w:r>
    </w:p>
    <w:p w14:paraId="580DDED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395" w:history="1">
        <w:r w:rsidRPr="00C73915">
          <w:rPr>
            <w:rFonts w:ascii="Times New Roman" w:hAnsi="Times New Roman" w:cs="Times New Roman"/>
            <w:sz w:val="28"/>
            <w:szCs w:val="28"/>
          </w:rPr>
          <w:t>статьей 157.2</w:t>
        </w:r>
      </w:hyperlink>
      <w:r w:rsidRPr="00C73915">
        <w:rPr>
          <w:rFonts w:ascii="Times New Roman" w:hAnsi="Times New Roman" w:cs="Times New Roman"/>
          <w:sz w:val="28"/>
          <w:szCs w:val="28"/>
        </w:rPr>
        <w:t xml:space="preserve"> настоящего Кодекса;</w:t>
      </w:r>
    </w:p>
    <w:p w14:paraId="5D9DBF2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395" w:history="1">
        <w:r w:rsidRPr="00C73915">
          <w:rPr>
            <w:rFonts w:ascii="Times New Roman" w:hAnsi="Times New Roman" w:cs="Times New Roman"/>
            <w:sz w:val="28"/>
            <w:szCs w:val="28"/>
          </w:rPr>
          <w:t>статьей 157.2</w:t>
        </w:r>
      </w:hyperlink>
      <w:r w:rsidRPr="00C73915">
        <w:rPr>
          <w:rFonts w:ascii="Times New Roman" w:hAnsi="Times New Roman" w:cs="Times New Roman"/>
          <w:sz w:val="28"/>
          <w:szCs w:val="28"/>
        </w:rPr>
        <w:t xml:space="preserve"> настоящего Кодекса;</w:t>
      </w:r>
    </w:p>
    <w:p w14:paraId="5B39E38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порядок осуществления контроля за выполнением управляющей организацией ее обязательств по договору управления.</w:t>
      </w:r>
    </w:p>
    <w:p w14:paraId="56DADE1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Условия договора управления многоквартирным домом устанавливаются одинаковыми для всех собственников помещений в многоквартирном доме.</w:t>
      </w:r>
    </w:p>
    <w:p w14:paraId="258680E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Договор управления многоквартирным домом заключается:</w:t>
      </w:r>
    </w:p>
    <w:p w14:paraId="340BFD6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в случае, указанном в </w:t>
      </w:r>
      <w:hyperlink w:anchor="P2609" w:history="1">
        <w:r w:rsidRPr="00C73915">
          <w:rPr>
            <w:rFonts w:ascii="Times New Roman" w:hAnsi="Times New Roman" w:cs="Times New Roman"/>
            <w:sz w:val="28"/>
            <w:szCs w:val="28"/>
          </w:rPr>
          <w:t>части 1</w:t>
        </w:r>
      </w:hyperlink>
      <w:r w:rsidRPr="00C73915">
        <w:rPr>
          <w:rFonts w:ascii="Times New Roman" w:hAnsi="Times New Roman" w:cs="Times New Roman"/>
          <w:sz w:val="28"/>
          <w:szCs w:val="28"/>
        </w:rPr>
        <w:t xml:space="preserve"> настоящей статьи, на срок не менее чем один год, но не более чем пять лет;</w:t>
      </w:r>
    </w:p>
    <w:p w14:paraId="4B04357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в случаях, указанных в </w:t>
      </w:r>
      <w:hyperlink w:anchor="P2520" w:history="1">
        <w:r w:rsidRPr="00C73915">
          <w:rPr>
            <w:rFonts w:ascii="Times New Roman" w:hAnsi="Times New Roman" w:cs="Times New Roman"/>
            <w:sz w:val="28"/>
            <w:szCs w:val="28"/>
          </w:rPr>
          <w:t>частях 4</w:t>
        </w:r>
      </w:hyperlink>
      <w:r w:rsidRPr="00C73915">
        <w:rPr>
          <w:rFonts w:ascii="Times New Roman" w:hAnsi="Times New Roman" w:cs="Times New Roman"/>
          <w:sz w:val="28"/>
          <w:szCs w:val="28"/>
        </w:rPr>
        <w:t xml:space="preserve"> и </w:t>
      </w:r>
      <w:hyperlink w:anchor="P2551" w:history="1">
        <w:r w:rsidRPr="00C73915">
          <w:rPr>
            <w:rFonts w:ascii="Times New Roman" w:hAnsi="Times New Roman" w:cs="Times New Roman"/>
            <w:sz w:val="28"/>
            <w:szCs w:val="28"/>
          </w:rPr>
          <w:t>13 статьи 161</w:t>
        </w:r>
      </w:hyperlink>
      <w:r w:rsidRPr="00C73915">
        <w:rPr>
          <w:rFonts w:ascii="Times New Roman" w:hAnsi="Times New Roman" w:cs="Times New Roman"/>
          <w:sz w:val="28"/>
          <w:szCs w:val="28"/>
        </w:rPr>
        <w:t xml:space="preserve"> настоящего Кодекса, на срок не менее чем один год, но не более чем три года;</w:t>
      </w:r>
    </w:p>
    <w:p w14:paraId="7B8353F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в случае, указанном в </w:t>
      </w:r>
      <w:hyperlink w:anchor="P2553" w:history="1">
        <w:r w:rsidRPr="00C73915">
          <w:rPr>
            <w:rFonts w:ascii="Times New Roman" w:hAnsi="Times New Roman" w:cs="Times New Roman"/>
            <w:sz w:val="28"/>
            <w:szCs w:val="28"/>
          </w:rPr>
          <w:t>части 14 статьи 161</w:t>
        </w:r>
      </w:hyperlink>
      <w:r w:rsidRPr="00C73915">
        <w:rPr>
          <w:rFonts w:ascii="Times New Roman" w:hAnsi="Times New Roman" w:cs="Times New Roman"/>
          <w:sz w:val="28"/>
          <w:szCs w:val="28"/>
        </w:rPr>
        <w:t xml:space="preserve"> настоящего Кодекса, на срок не более чем три месяца.</w:t>
      </w:r>
    </w:p>
    <w:p w14:paraId="6927BAD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34374589"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21" w:name="P2633"/>
      <w:bookmarkEnd w:id="221"/>
      <w:r w:rsidRPr="00C73915">
        <w:rPr>
          <w:rFonts w:ascii="Times New Roman" w:hAnsi="Times New Roman" w:cs="Times New Roman"/>
          <w:sz w:val="28"/>
          <w:szCs w:val="28"/>
        </w:rPr>
        <w:lastRenderedPageBreak/>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14:paraId="328AC1A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8. Изменение и (или) расторжение договора управления многоквартирным домом осуществляются в </w:t>
      </w:r>
      <w:hyperlink r:id="rId203"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предусмотренном гражданским законодательством.</w:t>
      </w:r>
    </w:p>
    <w:p w14:paraId="1033BFD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520" w:history="1">
        <w:r w:rsidRPr="00C73915">
          <w:rPr>
            <w:rFonts w:ascii="Times New Roman" w:hAnsi="Times New Roman" w:cs="Times New Roman"/>
            <w:sz w:val="28"/>
            <w:szCs w:val="28"/>
          </w:rPr>
          <w:t>частями 4</w:t>
        </w:r>
      </w:hyperlink>
      <w:r w:rsidRPr="00C73915">
        <w:rPr>
          <w:rFonts w:ascii="Times New Roman" w:hAnsi="Times New Roman" w:cs="Times New Roman"/>
          <w:sz w:val="28"/>
          <w:szCs w:val="28"/>
        </w:rPr>
        <w:t xml:space="preserve"> и </w:t>
      </w:r>
      <w:hyperlink w:anchor="P2551" w:history="1">
        <w:r w:rsidRPr="00C73915">
          <w:rPr>
            <w:rFonts w:ascii="Times New Roman" w:hAnsi="Times New Roman" w:cs="Times New Roman"/>
            <w:sz w:val="28"/>
            <w:szCs w:val="28"/>
          </w:rPr>
          <w:t>13 статьи 161</w:t>
        </w:r>
      </w:hyperlink>
      <w:r w:rsidRPr="00C73915">
        <w:rPr>
          <w:rFonts w:ascii="Times New Roman" w:hAnsi="Times New Roman" w:cs="Times New Roman"/>
          <w:sz w:val="28"/>
          <w:szCs w:val="28"/>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516" w:history="1">
        <w:r w:rsidRPr="00C73915">
          <w:rPr>
            <w:rFonts w:ascii="Times New Roman" w:hAnsi="Times New Roman" w:cs="Times New Roman"/>
            <w:sz w:val="28"/>
            <w:szCs w:val="28"/>
          </w:rPr>
          <w:t>решение</w:t>
        </w:r>
      </w:hyperlink>
      <w:r w:rsidRPr="00C73915">
        <w:rPr>
          <w:rFonts w:ascii="Times New Roman" w:hAnsi="Times New Roman" w:cs="Times New Roman"/>
          <w:sz w:val="28"/>
          <w:szCs w:val="28"/>
        </w:rPr>
        <w:t xml:space="preserve"> о выборе или об изменении способа управления этим домом.</w:t>
      </w:r>
    </w:p>
    <w:p w14:paraId="1A6F25E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14:paraId="17F1332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66" w:history="1">
        <w:r w:rsidRPr="00C73915">
          <w:rPr>
            <w:rFonts w:ascii="Times New Roman" w:hAnsi="Times New Roman" w:cs="Times New Roman"/>
            <w:sz w:val="28"/>
            <w:szCs w:val="28"/>
          </w:rPr>
          <w:t>разделов V</w:t>
        </w:r>
      </w:hyperlink>
      <w:r w:rsidRPr="00C73915">
        <w:rPr>
          <w:rFonts w:ascii="Times New Roman" w:hAnsi="Times New Roman" w:cs="Times New Roman"/>
          <w:sz w:val="28"/>
          <w:szCs w:val="28"/>
        </w:rPr>
        <w:t xml:space="preserve"> и </w:t>
      </w:r>
      <w:hyperlink w:anchor="P1938" w:history="1">
        <w:r w:rsidRPr="00C73915">
          <w:rPr>
            <w:rFonts w:ascii="Times New Roman" w:hAnsi="Times New Roman" w:cs="Times New Roman"/>
            <w:sz w:val="28"/>
            <w:szCs w:val="28"/>
          </w:rPr>
          <w:t>VI</w:t>
        </w:r>
      </w:hyperlink>
      <w:r w:rsidRPr="00C73915">
        <w:rPr>
          <w:rFonts w:ascii="Times New Roman" w:hAnsi="Times New Roman" w:cs="Times New Roman"/>
          <w:sz w:val="28"/>
          <w:szCs w:val="28"/>
        </w:rPr>
        <w:t xml:space="preserve"> настоящего Кодекса.</w:t>
      </w:r>
    </w:p>
    <w:p w14:paraId="1B44065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7D0A2B5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14:paraId="267DF1E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w:t>
      </w:r>
      <w:r w:rsidRPr="00C73915">
        <w:rPr>
          <w:rFonts w:ascii="Times New Roman" w:hAnsi="Times New Roman" w:cs="Times New Roman"/>
          <w:sz w:val="28"/>
          <w:szCs w:val="28"/>
        </w:rPr>
        <w:lastRenderedPageBreak/>
        <w:t>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14:paraId="770CD106"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E6F7F59" w14:textId="09317E0C" w:rsidR="006D6FD2" w:rsidRPr="00C73915" w:rsidRDefault="006D6FD2" w:rsidP="005B453E">
      <w:pPr>
        <w:spacing w:after="0" w:line="240" w:lineRule="auto"/>
        <w:ind w:firstLine="709"/>
        <w:jc w:val="both"/>
        <w:outlineLvl w:val="1"/>
        <w:rPr>
          <w:rFonts w:ascii="Times New Roman" w:hAnsi="Times New Roman" w:cs="Times New Roman"/>
          <w:sz w:val="28"/>
          <w:szCs w:val="28"/>
        </w:rPr>
      </w:pPr>
      <w:r w:rsidRPr="00C73915">
        <w:rPr>
          <w:rFonts w:ascii="Times New Roman" w:hAnsi="Times New Roman" w:cs="Times New Roman"/>
          <w:b/>
          <w:sz w:val="28"/>
          <w:szCs w:val="28"/>
        </w:rPr>
        <w:t>Статья 163. Управление многоквартирным домом, находящимся в государственной или муниципальной собственности</w:t>
      </w:r>
    </w:p>
    <w:p w14:paraId="76756946" w14:textId="4ABD3640"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Утратил силу. </w:t>
      </w:r>
    </w:p>
    <w:p w14:paraId="11548A82"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22" w:name="P2651"/>
      <w:bookmarkEnd w:id="222"/>
      <w:r w:rsidRPr="00C73915">
        <w:rPr>
          <w:rFonts w:ascii="Times New Roman" w:hAnsi="Times New Roman" w:cs="Times New Roman"/>
          <w:sz w:val="28"/>
          <w:szCs w:val="28"/>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204"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xml:space="preserve">, установленном Правительством Российской Федерации в соответствии с </w:t>
      </w:r>
      <w:hyperlink w:anchor="P2520" w:history="1">
        <w:r w:rsidRPr="00C73915">
          <w:rPr>
            <w:rFonts w:ascii="Times New Roman" w:hAnsi="Times New Roman" w:cs="Times New Roman"/>
            <w:sz w:val="28"/>
            <w:szCs w:val="28"/>
          </w:rPr>
          <w:t>частью 4 статьи 161</w:t>
        </w:r>
      </w:hyperlink>
      <w:r w:rsidRPr="00C73915">
        <w:rPr>
          <w:rFonts w:ascii="Times New Roman" w:hAnsi="Times New Roman" w:cs="Times New Roman"/>
          <w:sz w:val="28"/>
          <w:szCs w:val="28"/>
        </w:rPr>
        <w:t xml:space="preserve"> настоящего Кодекса.</w:t>
      </w:r>
    </w:p>
    <w:p w14:paraId="39A98726"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619AE57" w14:textId="57D70F50" w:rsidR="006D6FD2" w:rsidRPr="00C73915" w:rsidRDefault="006D6FD2" w:rsidP="005B453E">
      <w:pPr>
        <w:spacing w:after="0" w:line="240" w:lineRule="auto"/>
        <w:ind w:firstLine="709"/>
        <w:jc w:val="both"/>
        <w:outlineLvl w:val="1"/>
        <w:rPr>
          <w:rFonts w:ascii="Times New Roman" w:hAnsi="Times New Roman" w:cs="Times New Roman"/>
          <w:sz w:val="28"/>
          <w:szCs w:val="28"/>
        </w:rPr>
      </w:pPr>
      <w:r w:rsidRPr="00C73915">
        <w:rPr>
          <w:rFonts w:ascii="Times New Roman" w:hAnsi="Times New Roman" w:cs="Times New Roman"/>
          <w:b/>
          <w:sz w:val="28"/>
          <w:szCs w:val="28"/>
        </w:rPr>
        <w:t>Статья 164. Непосредственное управление многоквартирным домом собственниками помещений в таком доме</w:t>
      </w:r>
    </w:p>
    <w:p w14:paraId="32422C7A"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23" w:name="P2656"/>
      <w:bookmarkEnd w:id="223"/>
      <w:r w:rsidRPr="00C73915">
        <w:rPr>
          <w:rFonts w:ascii="Times New Roman" w:hAnsi="Times New Roman" w:cs="Times New Roman"/>
          <w:sz w:val="28"/>
          <w:szCs w:val="28"/>
        </w:rP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14:paraId="105E9A05" w14:textId="77777777" w:rsidR="005B453E" w:rsidRPr="00C73915" w:rsidRDefault="006D6FD2" w:rsidP="005B453E">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1.1 - 1.2. Утратили силу с 1 сентября 2014 года. </w:t>
      </w:r>
      <w:bookmarkStart w:id="224" w:name="P2661"/>
      <w:bookmarkEnd w:id="224"/>
    </w:p>
    <w:p w14:paraId="423F83DE" w14:textId="083C6796" w:rsidR="006D6FD2" w:rsidRPr="00C73915" w:rsidRDefault="006D6FD2" w:rsidP="005B453E">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14:paraId="19B2A48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w:t>
      </w:r>
      <w:r w:rsidRPr="00C73915">
        <w:rPr>
          <w:rFonts w:ascii="Times New Roman" w:hAnsi="Times New Roman" w:cs="Times New Roman"/>
          <w:sz w:val="28"/>
          <w:szCs w:val="28"/>
        </w:rPr>
        <w:lastRenderedPageBreak/>
        <w:t>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23BD9BA"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25" w:name="P2665"/>
      <w:bookmarkEnd w:id="225"/>
      <w:r w:rsidRPr="00C73915">
        <w:rPr>
          <w:rFonts w:ascii="Times New Roman" w:hAnsi="Times New Roman" w:cs="Times New Roman"/>
          <w:sz w:val="28"/>
          <w:szCs w:val="28"/>
        </w:rP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14:paraId="4E64834D"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010DFEB6" w14:textId="77777777" w:rsidR="006D6FD2" w:rsidRPr="00C73915" w:rsidRDefault="006D6FD2" w:rsidP="006D6FD2">
      <w:pPr>
        <w:spacing w:after="0" w:line="240" w:lineRule="auto"/>
        <w:ind w:firstLine="709"/>
        <w:jc w:val="both"/>
        <w:outlineLvl w:val="1"/>
        <w:rPr>
          <w:rFonts w:ascii="Times New Roman" w:hAnsi="Times New Roman" w:cs="Times New Roman"/>
          <w:sz w:val="28"/>
          <w:szCs w:val="28"/>
        </w:rPr>
      </w:pPr>
      <w:r w:rsidRPr="00C73915">
        <w:rPr>
          <w:rFonts w:ascii="Times New Roman" w:hAnsi="Times New Roman" w:cs="Times New Roman"/>
          <w:b/>
          <w:sz w:val="28"/>
          <w:szCs w:val="28"/>
        </w:rPr>
        <w:t>Статья 165. Создание условий для управления многоквартирными домами</w:t>
      </w:r>
    </w:p>
    <w:p w14:paraId="6C55F7B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В целях создания условий для управления многоквартирными домами органы местного самоуправления:</w:t>
      </w:r>
    </w:p>
    <w:p w14:paraId="390CBDD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обеспечивают равные условия для деятельности управляющих организаций независимо от организационно-правовых форм;</w:t>
      </w:r>
    </w:p>
    <w:p w14:paraId="38DBFD0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14:paraId="6A86F58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14:paraId="5685D27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содействуют созданию и деятельности в муниципальном образовании указанных в </w:t>
      </w:r>
      <w:hyperlink w:anchor="P412" w:history="1">
        <w:r w:rsidRPr="00C73915">
          <w:rPr>
            <w:rFonts w:ascii="Times New Roman" w:hAnsi="Times New Roman" w:cs="Times New Roman"/>
            <w:sz w:val="28"/>
            <w:szCs w:val="28"/>
          </w:rPr>
          <w:t>части 8 статьи 20</w:t>
        </w:r>
      </w:hyperlink>
      <w:r w:rsidRPr="00C73915">
        <w:rPr>
          <w:rFonts w:ascii="Times New Roman" w:hAnsi="Times New Roman" w:cs="Times New Roman"/>
          <w:sz w:val="28"/>
          <w:szCs w:val="28"/>
        </w:rPr>
        <w:t xml:space="preserve"> настоящего Кодекса общественных объединений, иных некоммерческих организаций.</w:t>
      </w:r>
    </w:p>
    <w:p w14:paraId="51554FB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2" w:history="1">
        <w:r w:rsidRPr="00C73915">
          <w:rPr>
            <w:rFonts w:ascii="Times New Roman" w:hAnsi="Times New Roman" w:cs="Times New Roman"/>
            <w:sz w:val="28"/>
            <w:szCs w:val="28"/>
          </w:rPr>
          <w:t>части 8 статьи 20</w:t>
        </w:r>
      </w:hyperlink>
      <w:r w:rsidRPr="00C73915">
        <w:rPr>
          <w:rFonts w:ascii="Times New Roman" w:hAnsi="Times New Roman" w:cs="Times New Roman"/>
          <w:sz w:val="28"/>
          <w:szCs w:val="28"/>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615" w:history="1">
        <w:r w:rsidRPr="00C73915">
          <w:rPr>
            <w:rFonts w:ascii="Times New Roman" w:hAnsi="Times New Roman" w:cs="Times New Roman"/>
            <w:sz w:val="28"/>
            <w:szCs w:val="28"/>
          </w:rPr>
          <w:t>частью 2 статьи 162</w:t>
        </w:r>
      </w:hyperlink>
      <w:r w:rsidRPr="00C73915">
        <w:rPr>
          <w:rFonts w:ascii="Times New Roman" w:hAnsi="Times New Roman" w:cs="Times New Roman"/>
          <w:sz w:val="28"/>
          <w:szCs w:val="28"/>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14:paraId="4664F21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14:paraId="5229404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14:paraId="4DCF5583"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26" w:name="P2683"/>
      <w:bookmarkEnd w:id="226"/>
      <w:r w:rsidRPr="00C73915">
        <w:rPr>
          <w:rFonts w:ascii="Times New Roman" w:hAnsi="Times New Roman" w:cs="Times New Roman"/>
          <w:sz w:val="28"/>
          <w:szCs w:val="28"/>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205" w:history="1">
        <w:r w:rsidRPr="00C73915">
          <w:rPr>
            <w:rFonts w:ascii="Times New Roman" w:hAnsi="Times New Roman" w:cs="Times New Roman"/>
            <w:sz w:val="28"/>
            <w:szCs w:val="28"/>
          </w:rPr>
          <w:t>законодательством</w:t>
        </w:r>
      </w:hyperlink>
      <w:r w:rsidRPr="00C73915">
        <w:rPr>
          <w:rFonts w:ascii="Times New Roman" w:hAnsi="Times New Roman" w:cs="Times New Roman"/>
          <w:sz w:val="28"/>
          <w:szCs w:val="28"/>
        </w:rPr>
        <w:t xml:space="preserve"> о государственной информационной системе жилищно-коммунального хозяйства.</w:t>
      </w:r>
    </w:p>
    <w:p w14:paraId="5C12E10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Порядок, формы, </w:t>
      </w:r>
      <w:hyperlink r:id="rId206" w:history="1">
        <w:r w:rsidRPr="00C73915">
          <w:rPr>
            <w:rFonts w:ascii="Times New Roman" w:hAnsi="Times New Roman" w:cs="Times New Roman"/>
            <w:sz w:val="28"/>
            <w:szCs w:val="28"/>
          </w:rPr>
          <w:t>сроки и периодичность</w:t>
        </w:r>
      </w:hyperlink>
      <w:r w:rsidRPr="00C73915">
        <w:rPr>
          <w:rFonts w:ascii="Times New Roman" w:hAnsi="Times New Roman" w:cs="Times New Roman"/>
          <w:sz w:val="28"/>
          <w:szCs w:val="28"/>
        </w:rPr>
        <w:t xml:space="preserve"> размещения в системе информации, указанной в </w:t>
      </w:r>
      <w:hyperlink w:anchor="P2683" w:history="1">
        <w:r w:rsidRPr="00C73915">
          <w:rPr>
            <w:rFonts w:ascii="Times New Roman" w:hAnsi="Times New Roman" w:cs="Times New Roman"/>
            <w:sz w:val="28"/>
            <w:szCs w:val="28"/>
          </w:rPr>
          <w:t>части 4</w:t>
        </w:r>
      </w:hyperlink>
      <w:r w:rsidRPr="00C73915">
        <w:rPr>
          <w:rFonts w:ascii="Times New Roman" w:hAnsi="Times New Roman" w:cs="Times New Roman"/>
          <w:sz w:val="28"/>
          <w:szCs w:val="28"/>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07EB8A11" w14:textId="77777777" w:rsidR="005B453E" w:rsidRPr="00C73915" w:rsidRDefault="005B453E" w:rsidP="006D6FD2">
      <w:pPr>
        <w:spacing w:after="0" w:line="240" w:lineRule="auto"/>
        <w:ind w:firstLine="709"/>
        <w:jc w:val="center"/>
        <w:outlineLvl w:val="0"/>
        <w:rPr>
          <w:rFonts w:ascii="Times New Roman" w:hAnsi="Times New Roman" w:cs="Times New Roman"/>
          <w:sz w:val="28"/>
          <w:szCs w:val="28"/>
        </w:rPr>
      </w:pPr>
      <w:bookmarkStart w:id="227" w:name="P2688"/>
      <w:bookmarkEnd w:id="227"/>
    </w:p>
    <w:p w14:paraId="44E6C055" w14:textId="77777777" w:rsidR="005B453E" w:rsidRPr="00C73915" w:rsidRDefault="005B453E" w:rsidP="006D6FD2">
      <w:pPr>
        <w:spacing w:after="0" w:line="240" w:lineRule="auto"/>
        <w:ind w:firstLine="709"/>
        <w:jc w:val="center"/>
        <w:outlineLvl w:val="0"/>
        <w:rPr>
          <w:rFonts w:ascii="Times New Roman" w:hAnsi="Times New Roman" w:cs="Times New Roman"/>
          <w:sz w:val="28"/>
          <w:szCs w:val="28"/>
        </w:rPr>
      </w:pPr>
    </w:p>
    <w:p w14:paraId="7556DA7F" w14:textId="77777777" w:rsidR="005B453E" w:rsidRPr="00C73915" w:rsidRDefault="005B453E" w:rsidP="006D6FD2">
      <w:pPr>
        <w:spacing w:after="0" w:line="240" w:lineRule="auto"/>
        <w:ind w:firstLine="709"/>
        <w:jc w:val="center"/>
        <w:outlineLvl w:val="0"/>
        <w:rPr>
          <w:rFonts w:ascii="Times New Roman" w:hAnsi="Times New Roman" w:cs="Times New Roman"/>
          <w:sz w:val="28"/>
          <w:szCs w:val="28"/>
        </w:rPr>
      </w:pPr>
    </w:p>
    <w:p w14:paraId="193319D8" w14:textId="205A5199" w:rsidR="005B453E" w:rsidRDefault="005B453E" w:rsidP="006D6FD2">
      <w:pPr>
        <w:spacing w:after="0" w:line="240" w:lineRule="auto"/>
        <w:ind w:firstLine="709"/>
        <w:jc w:val="center"/>
        <w:outlineLvl w:val="0"/>
        <w:rPr>
          <w:rFonts w:ascii="Times New Roman" w:hAnsi="Times New Roman" w:cs="Times New Roman"/>
          <w:sz w:val="28"/>
          <w:szCs w:val="28"/>
        </w:rPr>
      </w:pPr>
    </w:p>
    <w:p w14:paraId="43F92117" w14:textId="47774646" w:rsidR="00E1434B" w:rsidRDefault="00E1434B" w:rsidP="006D6FD2">
      <w:pPr>
        <w:spacing w:after="0" w:line="240" w:lineRule="auto"/>
        <w:ind w:firstLine="709"/>
        <w:jc w:val="center"/>
        <w:outlineLvl w:val="0"/>
        <w:rPr>
          <w:rFonts w:ascii="Times New Roman" w:hAnsi="Times New Roman" w:cs="Times New Roman"/>
          <w:sz w:val="28"/>
          <w:szCs w:val="28"/>
        </w:rPr>
      </w:pPr>
    </w:p>
    <w:p w14:paraId="45CFB9E1" w14:textId="77777777" w:rsidR="00E1434B" w:rsidRPr="00C73915" w:rsidRDefault="00E1434B" w:rsidP="006D6FD2">
      <w:pPr>
        <w:spacing w:after="0" w:line="240" w:lineRule="auto"/>
        <w:ind w:firstLine="709"/>
        <w:jc w:val="center"/>
        <w:outlineLvl w:val="0"/>
        <w:rPr>
          <w:rFonts w:ascii="Times New Roman" w:hAnsi="Times New Roman" w:cs="Times New Roman"/>
          <w:sz w:val="28"/>
          <w:szCs w:val="28"/>
        </w:rPr>
      </w:pPr>
    </w:p>
    <w:p w14:paraId="555EFB70" w14:textId="77777777" w:rsidR="005B453E" w:rsidRPr="00C73915" w:rsidRDefault="005B453E" w:rsidP="006D6FD2">
      <w:pPr>
        <w:spacing w:after="0" w:line="240" w:lineRule="auto"/>
        <w:ind w:firstLine="709"/>
        <w:jc w:val="center"/>
        <w:outlineLvl w:val="0"/>
        <w:rPr>
          <w:rFonts w:ascii="Times New Roman" w:hAnsi="Times New Roman" w:cs="Times New Roman"/>
          <w:sz w:val="28"/>
          <w:szCs w:val="28"/>
        </w:rPr>
      </w:pPr>
    </w:p>
    <w:p w14:paraId="40616953" w14:textId="4817CB1A" w:rsidR="006D6FD2" w:rsidRPr="00C73915" w:rsidRDefault="006D6FD2" w:rsidP="005B453E">
      <w:pPr>
        <w:spacing w:after="0" w:line="240" w:lineRule="auto"/>
        <w:ind w:firstLine="709"/>
        <w:jc w:val="center"/>
        <w:outlineLvl w:val="0"/>
        <w:rPr>
          <w:rFonts w:ascii="Times New Roman" w:hAnsi="Times New Roman" w:cs="Times New Roman"/>
          <w:sz w:val="28"/>
          <w:szCs w:val="28"/>
        </w:rPr>
      </w:pPr>
      <w:r w:rsidRPr="00C73915">
        <w:rPr>
          <w:rFonts w:ascii="Times New Roman" w:hAnsi="Times New Roman" w:cs="Times New Roman"/>
          <w:b/>
          <w:sz w:val="28"/>
          <w:szCs w:val="28"/>
        </w:rPr>
        <w:lastRenderedPageBreak/>
        <w:t>Раздел IX. ОРГАНИЗАЦИЯ ПРОВЕДЕНИЯ КАПИТАЛЬНОГО РЕМОНТА</w:t>
      </w:r>
      <w:r w:rsidR="005B453E" w:rsidRPr="00C73915">
        <w:rPr>
          <w:rFonts w:ascii="Times New Roman" w:hAnsi="Times New Roman" w:cs="Times New Roman"/>
          <w:sz w:val="28"/>
          <w:szCs w:val="28"/>
        </w:rPr>
        <w:t xml:space="preserve"> </w:t>
      </w:r>
      <w:r w:rsidRPr="00C73915">
        <w:rPr>
          <w:rFonts w:ascii="Times New Roman" w:hAnsi="Times New Roman" w:cs="Times New Roman"/>
          <w:b/>
          <w:sz w:val="28"/>
          <w:szCs w:val="28"/>
        </w:rPr>
        <w:t>ОБЩЕГО ИМУЩЕСТВА В МНОГОКВАРТИРНЫХ ДОМАХ</w:t>
      </w:r>
    </w:p>
    <w:p w14:paraId="00DD0799"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3A792B9C" w14:textId="77777777" w:rsidR="006D6FD2" w:rsidRPr="00C73915" w:rsidRDefault="006D6FD2" w:rsidP="006D6FD2">
      <w:pPr>
        <w:spacing w:after="0" w:line="240" w:lineRule="auto"/>
        <w:ind w:firstLine="709"/>
        <w:jc w:val="center"/>
        <w:outlineLvl w:val="1"/>
        <w:rPr>
          <w:rFonts w:ascii="Times New Roman" w:hAnsi="Times New Roman" w:cs="Times New Roman"/>
          <w:sz w:val="28"/>
          <w:szCs w:val="28"/>
        </w:rPr>
      </w:pPr>
      <w:r w:rsidRPr="00C73915">
        <w:rPr>
          <w:rFonts w:ascii="Times New Roman" w:hAnsi="Times New Roman" w:cs="Times New Roman"/>
          <w:b/>
          <w:sz w:val="28"/>
          <w:szCs w:val="28"/>
        </w:rPr>
        <w:t>Глава 15. ОБЩИЕ ПОЛОЖЕНИЯ О КАПИТАЛЬНОМ РЕМОНТЕ</w:t>
      </w:r>
    </w:p>
    <w:p w14:paraId="4909C7C5" w14:textId="0C373227" w:rsidR="006D6FD2" w:rsidRPr="00C73915" w:rsidRDefault="006D6FD2" w:rsidP="005B453E">
      <w:pPr>
        <w:spacing w:after="0" w:line="240" w:lineRule="auto"/>
        <w:ind w:firstLine="709"/>
        <w:jc w:val="center"/>
        <w:rPr>
          <w:rFonts w:ascii="Times New Roman" w:hAnsi="Times New Roman" w:cs="Times New Roman"/>
          <w:sz w:val="28"/>
          <w:szCs w:val="28"/>
        </w:rPr>
      </w:pPr>
      <w:r w:rsidRPr="00C73915">
        <w:rPr>
          <w:rFonts w:ascii="Times New Roman" w:hAnsi="Times New Roman" w:cs="Times New Roman"/>
          <w:b/>
          <w:sz w:val="28"/>
          <w:szCs w:val="28"/>
        </w:rPr>
        <w:t>ОБЩЕГО ИМУЩЕСТВА В МНОГОКВАРТИРНЫХ ДОМАХ И ПОРЯДКЕ</w:t>
      </w:r>
      <w:r w:rsidR="005B453E" w:rsidRPr="00C73915">
        <w:rPr>
          <w:rFonts w:ascii="Times New Roman" w:hAnsi="Times New Roman" w:cs="Times New Roman"/>
          <w:sz w:val="28"/>
          <w:szCs w:val="28"/>
        </w:rPr>
        <w:t xml:space="preserve"> </w:t>
      </w:r>
      <w:r w:rsidRPr="00C73915">
        <w:rPr>
          <w:rFonts w:ascii="Times New Roman" w:hAnsi="Times New Roman" w:cs="Times New Roman"/>
          <w:b/>
          <w:sz w:val="28"/>
          <w:szCs w:val="28"/>
        </w:rPr>
        <w:t>ЕГО ФИНАНСИРОВАНИЯ</w:t>
      </w:r>
    </w:p>
    <w:p w14:paraId="1741BAE4"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034D207B" w14:textId="3C8BBF9C" w:rsidR="006D6FD2" w:rsidRPr="00C73915" w:rsidRDefault="006D6FD2" w:rsidP="005B453E">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166. Капитальный ремонт общего имущества в многоквартирном доме</w:t>
      </w:r>
    </w:p>
    <w:p w14:paraId="40E3BC3E"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28" w:name="P2698"/>
      <w:bookmarkEnd w:id="228"/>
      <w:r w:rsidRPr="00C73915">
        <w:rPr>
          <w:rFonts w:ascii="Times New Roman" w:hAnsi="Times New Roman" w:cs="Times New Roman"/>
          <w:sz w:val="28"/>
          <w:szCs w:val="28"/>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14:paraId="7BB95AC8"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29" w:name="P2699"/>
      <w:bookmarkEnd w:id="229"/>
      <w:r w:rsidRPr="00C73915">
        <w:rPr>
          <w:rFonts w:ascii="Times New Roman" w:hAnsi="Times New Roman" w:cs="Times New Roman"/>
          <w:sz w:val="28"/>
          <w:szCs w:val="28"/>
        </w:rPr>
        <w:t>1) ремонт внутридомовых инженерных систем электро-, тепло-, газо-, водоснабжения, водоотведения;</w:t>
      </w:r>
    </w:p>
    <w:p w14:paraId="10DCADB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ремонт, замену, модернизацию лифтов, ремонт лифтовых шахт, машинных и блочных помещений;</w:t>
      </w:r>
    </w:p>
    <w:p w14:paraId="21D5B75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ремонт крыши;</w:t>
      </w:r>
    </w:p>
    <w:p w14:paraId="1EE6C37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ремонт подвальных помещений, относящихся к общему имуществу в многоквартирном доме;</w:t>
      </w:r>
    </w:p>
    <w:p w14:paraId="15E6988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ремонт фасада;</w:t>
      </w:r>
    </w:p>
    <w:p w14:paraId="3DF94082" w14:textId="54755ACA" w:rsidR="006D6FD2" w:rsidRPr="00C73915" w:rsidRDefault="006D6FD2" w:rsidP="005B453E">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ремонт фундамента многоквартирного дома.</w:t>
      </w:r>
    </w:p>
    <w:p w14:paraId="1E2C80B0"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30" w:name="P2707"/>
      <w:bookmarkEnd w:id="230"/>
      <w:r w:rsidRPr="00C73915">
        <w:rPr>
          <w:rFonts w:ascii="Times New Roman" w:hAnsi="Times New Roman" w:cs="Times New Roman"/>
          <w:sz w:val="28"/>
          <w:szCs w:val="28"/>
        </w:rP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14:paraId="52C1A1F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14:paraId="696F35C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14:paraId="6A6F043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14:paraId="0F143CE6"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050FB31C" w14:textId="3528E17B" w:rsidR="006D6FD2" w:rsidRPr="00C73915" w:rsidRDefault="006D6FD2" w:rsidP="005B453E">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167. Обеспечение своевременного проведения капитального ремонта общего имущества в многоквартирных домах</w:t>
      </w:r>
    </w:p>
    <w:bookmarkStart w:id="231" w:name="P2716"/>
    <w:bookmarkEnd w:id="231"/>
    <w:p w14:paraId="4656F4A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fldChar w:fldCharType="begin"/>
      </w:r>
      <w:r w:rsidRPr="00C73915">
        <w:rPr>
          <w:rFonts w:ascii="Times New Roman" w:hAnsi="Times New Roman" w:cs="Times New Roman"/>
          <w:sz w:val="28"/>
          <w:szCs w:val="28"/>
        </w:rPr>
        <w:instrText xml:space="preserve"> HYPERLINK "consultantplus://offline/ref=6248D6842E7230B2946C50C40810EA338CBCCA0A40ADD860E6C1CBACEF02116C9B23C53378A97DE1DD18A835738B1EE4F5C5160F20F9264C32u3J" </w:instrText>
      </w:r>
      <w:r w:rsidRPr="00C73915">
        <w:rPr>
          <w:rFonts w:ascii="Times New Roman" w:hAnsi="Times New Roman" w:cs="Times New Roman"/>
          <w:sz w:val="28"/>
          <w:szCs w:val="28"/>
        </w:rPr>
        <w:fldChar w:fldCharType="separate"/>
      </w:r>
      <w:r w:rsidRPr="00C73915">
        <w:rPr>
          <w:rFonts w:ascii="Times New Roman" w:hAnsi="Times New Roman" w:cs="Times New Roman"/>
          <w:sz w:val="28"/>
          <w:szCs w:val="28"/>
        </w:rPr>
        <w:t>1</w:t>
      </w:r>
      <w:r w:rsidRPr="00C73915">
        <w:rPr>
          <w:rFonts w:ascii="Times New Roman" w:hAnsi="Times New Roman" w:cs="Times New Roman"/>
          <w:sz w:val="28"/>
          <w:szCs w:val="28"/>
        </w:rPr>
        <w:fldChar w:fldCharType="end"/>
      </w:r>
      <w:r w:rsidRPr="00C73915">
        <w:rPr>
          <w:rFonts w:ascii="Times New Roman" w:hAnsi="Times New Roman" w:cs="Times New Roman"/>
          <w:sz w:val="28"/>
          <w:szCs w:val="28"/>
        </w:rP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14:paraId="10F5002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устанавливается минимальный размер взноса на капитальный ремонт общего имущества в многоквартирном доме;</w:t>
      </w:r>
    </w:p>
    <w:p w14:paraId="22132B8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устанавливается порядок проведения мониторинга технического состояния многоквартирных домов;</w:t>
      </w:r>
    </w:p>
    <w:p w14:paraId="5479108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14:paraId="1330E9A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14:paraId="568154F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14:paraId="3AA617C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59" w:history="1">
        <w:r w:rsidRPr="00C73915">
          <w:rPr>
            <w:rFonts w:ascii="Times New Roman" w:hAnsi="Times New Roman" w:cs="Times New Roman"/>
            <w:sz w:val="28"/>
            <w:szCs w:val="28"/>
          </w:rPr>
          <w:t>частью 7 статьи 177</w:t>
        </w:r>
      </w:hyperlink>
      <w:r w:rsidRPr="00C73915">
        <w:rPr>
          <w:rFonts w:ascii="Times New Roman" w:hAnsi="Times New Roman" w:cs="Times New Roman"/>
          <w:sz w:val="28"/>
          <w:szCs w:val="28"/>
        </w:rPr>
        <w:t xml:space="preserve"> и </w:t>
      </w:r>
      <w:hyperlink w:anchor="P3088" w:history="1">
        <w:r w:rsidRPr="00C73915">
          <w:rPr>
            <w:rFonts w:ascii="Times New Roman" w:hAnsi="Times New Roman" w:cs="Times New Roman"/>
            <w:sz w:val="28"/>
            <w:szCs w:val="28"/>
          </w:rPr>
          <w:t>статьей 183</w:t>
        </w:r>
      </w:hyperlink>
      <w:r w:rsidRPr="00C73915">
        <w:rPr>
          <w:rFonts w:ascii="Times New Roman" w:hAnsi="Times New Roman" w:cs="Times New Roman"/>
          <w:sz w:val="28"/>
          <w:szCs w:val="28"/>
        </w:rPr>
        <w:t xml:space="preserve"> настоящего Кодекса, перечень иных сведений, подлежащих предоставлению указанными лицами, и порядок предоставления таких сведений;</w:t>
      </w:r>
    </w:p>
    <w:p w14:paraId="10EBB53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14:paraId="3D92E89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14:paraId="47F2209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w:t>
      </w:r>
      <w:r w:rsidRPr="00C73915">
        <w:rPr>
          <w:rFonts w:ascii="Times New Roman" w:hAnsi="Times New Roman" w:cs="Times New Roman"/>
          <w:sz w:val="28"/>
          <w:szCs w:val="28"/>
        </w:rPr>
        <w:lastRenderedPageBreak/>
        <w:t>многоквартирных домов, на основании которых определяется очередность проведения капитального ремонта.</w:t>
      </w:r>
    </w:p>
    <w:p w14:paraId="4AD61DA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Нормативные правовые акты, указанные в </w:t>
      </w:r>
      <w:hyperlink w:anchor="P2716" w:history="1">
        <w:r w:rsidRPr="00C73915">
          <w:rPr>
            <w:rFonts w:ascii="Times New Roman" w:hAnsi="Times New Roman" w:cs="Times New Roman"/>
            <w:sz w:val="28"/>
            <w:szCs w:val="28"/>
          </w:rPr>
          <w:t>части 1</w:t>
        </w:r>
      </w:hyperlink>
      <w:r w:rsidRPr="00C73915">
        <w:rPr>
          <w:rFonts w:ascii="Times New Roman" w:hAnsi="Times New Roman" w:cs="Times New Roman"/>
          <w:sz w:val="28"/>
          <w:szCs w:val="28"/>
        </w:rPr>
        <w:t xml:space="preserve"> настоящей статьи, подлежат размещению органами государственной власти субъекта Российской Федерации в системе в </w:t>
      </w:r>
      <w:hyperlink r:id="rId207" w:history="1">
        <w:r w:rsidRPr="00C73915">
          <w:rPr>
            <w:rFonts w:ascii="Times New Roman" w:hAnsi="Times New Roman" w:cs="Times New Roman"/>
            <w:sz w:val="28"/>
            <w:szCs w:val="28"/>
          </w:rPr>
          <w:t>порядке и в сроки</w:t>
        </w:r>
      </w:hyperlink>
      <w:r w:rsidRPr="00C73915">
        <w:rPr>
          <w:rFonts w:ascii="Times New Roman" w:hAnsi="Times New Roman" w:cs="Times New Roman"/>
          <w:sz w:val="28"/>
          <w:szCs w:val="28"/>
        </w:rP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14:paraId="7288015E"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0BAA2D3E" w14:textId="7C5F0D50" w:rsidR="006D6FD2" w:rsidRPr="00C73915" w:rsidRDefault="006D6FD2" w:rsidP="005B453E">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168. Региональная программа капитального ремонта общего имущества в многоквартирных домах</w:t>
      </w:r>
    </w:p>
    <w:p w14:paraId="1A96548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14:paraId="6606357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14:paraId="173E97E9"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32" w:name="P2736"/>
      <w:bookmarkEnd w:id="232"/>
      <w:r w:rsidRPr="00C73915">
        <w:rPr>
          <w:rFonts w:ascii="Times New Roman" w:hAnsi="Times New Roman" w:cs="Times New Roman"/>
          <w:sz w:val="28"/>
          <w:szCs w:val="28"/>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w:t>
      </w:r>
      <w:r w:rsidRPr="00C73915">
        <w:rPr>
          <w:rFonts w:ascii="Times New Roman" w:hAnsi="Times New Roman" w:cs="Times New Roman"/>
          <w:sz w:val="28"/>
          <w:szCs w:val="28"/>
        </w:rPr>
        <w:lastRenderedPageBreak/>
        <w:t>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14:paraId="2F3FE01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перечень услуг и (или) работ по капитальному ремонту общего имущества в многоквартирных домах;</w:t>
      </w:r>
    </w:p>
    <w:p w14:paraId="4084C22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699" w:history="1">
        <w:r w:rsidRPr="00C73915">
          <w:rPr>
            <w:rFonts w:ascii="Times New Roman" w:hAnsi="Times New Roman" w:cs="Times New Roman"/>
            <w:sz w:val="28"/>
            <w:szCs w:val="28"/>
          </w:rPr>
          <w:t>пунктом 1 части 1 статьи 166</w:t>
        </w:r>
      </w:hyperlink>
      <w:r w:rsidRPr="00C73915">
        <w:rPr>
          <w:rFonts w:ascii="Times New Roman" w:hAnsi="Times New Roman" w:cs="Times New Roman"/>
          <w:sz w:val="28"/>
          <w:szCs w:val="28"/>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14:paraId="1B05DC1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14:paraId="4AD973F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14:paraId="1FAAAAE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14:paraId="19E6A5FB"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33" w:name="P2746"/>
      <w:bookmarkEnd w:id="233"/>
      <w:r w:rsidRPr="00C73915">
        <w:rPr>
          <w:rFonts w:ascii="Times New Roman" w:hAnsi="Times New Roman" w:cs="Times New Roman"/>
          <w:sz w:val="28"/>
          <w:szCs w:val="28"/>
        </w:rPr>
        <w:t xml:space="preserve">4. Внесение в региональную программу капитального ремонта при ее актуализации изменений, предусматривающих перенос установленного срока </w:t>
      </w:r>
      <w:r w:rsidRPr="00C73915">
        <w:rPr>
          <w:rFonts w:ascii="Times New Roman" w:hAnsi="Times New Roman" w:cs="Times New Roman"/>
          <w:sz w:val="28"/>
          <w:szCs w:val="28"/>
        </w:rPr>
        <w:lastRenderedPageBreak/>
        <w:t>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14:paraId="2D5E004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14:paraId="0A3CAA0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14:paraId="5453EEB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изменение способа формирования фонда капитального ремонта произошло по основаниям, предусмотренным </w:t>
      </w:r>
      <w:hyperlink w:anchor="P3162" w:history="1">
        <w:r w:rsidRPr="00C73915">
          <w:rPr>
            <w:rFonts w:ascii="Times New Roman" w:hAnsi="Times New Roman" w:cs="Times New Roman"/>
            <w:sz w:val="28"/>
            <w:szCs w:val="28"/>
          </w:rPr>
          <w:t>частью 7 статьи 189</w:t>
        </w:r>
      </w:hyperlink>
      <w:r w:rsidRPr="00C73915">
        <w:rPr>
          <w:rFonts w:ascii="Times New Roman" w:hAnsi="Times New Roman" w:cs="Times New Roman"/>
          <w:sz w:val="28"/>
          <w:szCs w:val="28"/>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14:paraId="32FAAFD6"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34" w:name="P2751"/>
      <w:bookmarkEnd w:id="234"/>
      <w:r w:rsidRPr="00C73915">
        <w:rPr>
          <w:rFonts w:ascii="Times New Roman" w:hAnsi="Times New Roman" w:cs="Times New Roman"/>
          <w:sz w:val="28"/>
          <w:szCs w:val="28"/>
        </w:rP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14:paraId="510C43E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14:paraId="68D4EAD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4.1. Решения о внесении изменений в региональную программу капитального ремонта принимаются в соответствии с </w:t>
      </w:r>
      <w:hyperlink r:id="rId208" w:history="1">
        <w:r w:rsidRPr="00C73915">
          <w:rPr>
            <w:rFonts w:ascii="Times New Roman" w:hAnsi="Times New Roman" w:cs="Times New Roman"/>
            <w:sz w:val="28"/>
            <w:szCs w:val="28"/>
          </w:rPr>
          <w:t>методическими рекомендациями</w:t>
        </w:r>
      </w:hyperlink>
      <w:r w:rsidRPr="00C73915">
        <w:rPr>
          <w:rFonts w:ascii="Times New Roman" w:hAnsi="Times New Roman" w:cs="Times New Roman"/>
          <w:sz w:val="28"/>
          <w:szCs w:val="28"/>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18B3E3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4.2. Изменения в региональную программу капитального ремонта по основанию, предусмотренному </w:t>
      </w:r>
      <w:hyperlink w:anchor="P2751" w:history="1">
        <w:r w:rsidRPr="00C73915">
          <w:rPr>
            <w:rFonts w:ascii="Times New Roman" w:hAnsi="Times New Roman" w:cs="Times New Roman"/>
            <w:sz w:val="28"/>
            <w:szCs w:val="28"/>
          </w:rPr>
          <w:t>пунктом 4 части 4</w:t>
        </w:r>
      </w:hyperlink>
      <w:r w:rsidRPr="00C73915">
        <w:rPr>
          <w:rFonts w:ascii="Times New Roman" w:hAnsi="Times New Roman" w:cs="Times New Roman"/>
          <w:sz w:val="28"/>
          <w:szCs w:val="28"/>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w:t>
      </w:r>
      <w:r w:rsidRPr="00C73915">
        <w:rPr>
          <w:rFonts w:ascii="Times New Roman" w:hAnsi="Times New Roman" w:cs="Times New Roman"/>
          <w:sz w:val="28"/>
          <w:szCs w:val="28"/>
        </w:rPr>
        <w:lastRenderedPageBreak/>
        <w:t xml:space="preserve">многоквартирном доме по основанию, предусмотренному </w:t>
      </w:r>
      <w:hyperlink w:anchor="P2751" w:history="1">
        <w:r w:rsidRPr="00C73915">
          <w:rPr>
            <w:rFonts w:ascii="Times New Roman" w:hAnsi="Times New Roman" w:cs="Times New Roman"/>
            <w:sz w:val="28"/>
            <w:szCs w:val="28"/>
          </w:rPr>
          <w:t>пунктом 4 части 4</w:t>
        </w:r>
      </w:hyperlink>
      <w:r w:rsidRPr="00C73915">
        <w:rPr>
          <w:rFonts w:ascii="Times New Roman" w:hAnsi="Times New Roman" w:cs="Times New Roman"/>
          <w:sz w:val="28"/>
          <w:szCs w:val="28"/>
        </w:rPr>
        <w:t xml:space="preserve"> настоящей статьи, не допускается.</w:t>
      </w:r>
    </w:p>
    <w:p w14:paraId="2D4FD9C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Региональная программа капитального ремонта подлежит актуализации не реже чем один раз в год.</w:t>
      </w:r>
    </w:p>
    <w:p w14:paraId="6B63546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14:paraId="21867E6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746" w:history="1">
        <w:r w:rsidRPr="00C73915">
          <w:rPr>
            <w:rFonts w:ascii="Times New Roman" w:hAnsi="Times New Roman" w:cs="Times New Roman"/>
            <w:sz w:val="28"/>
            <w:szCs w:val="28"/>
          </w:rPr>
          <w:t>частью 4</w:t>
        </w:r>
      </w:hyperlink>
      <w:r w:rsidRPr="00C73915">
        <w:rPr>
          <w:rFonts w:ascii="Times New Roman" w:hAnsi="Times New Roman" w:cs="Times New Roman"/>
          <w:sz w:val="28"/>
          <w:szCs w:val="28"/>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14:paraId="3345A9C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7.1. Краткосрочные планы реализации региональной программы формируются исходя из принципов:</w:t>
      </w:r>
    </w:p>
    <w:p w14:paraId="12901E0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109" w:history="1">
        <w:r w:rsidRPr="00C73915">
          <w:rPr>
            <w:rFonts w:ascii="Times New Roman" w:hAnsi="Times New Roman" w:cs="Times New Roman"/>
            <w:sz w:val="28"/>
            <w:szCs w:val="28"/>
          </w:rPr>
          <w:t>статьей 185</w:t>
        </w:r>
      </w:hyperlink>
      <w:r w:rsidRPr="00C73915">
        <w:rPr>
          <w:rFonts w:ascii="Times New Roman" w:hAnsi="Times New Roman" w:cs="Times New Roman"/>
          <w:sz w:val="28"/>
          <w:szCs w:val="28"/>
        </w:rPr>
        <w:t xml:space="preserve"> настоящего Кодекса;</w:t>
      </w:r>
    </w:p>
    <w:p w14:paraId="3DDDA6E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14:paraId="7B57A42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актуализации в связи с проведением в порядке, предусмотренном </w:t>
      </w:r>
      <w:hyperlink w:anchor="P3160" w:history="1">
        <w:r w:rsidRPr="00C73915">
          <w:rPr>
            <w:rFonts w:ascii="Times New Roman" w:hAnsi="Times New Roman" w:cs="Times New Roman"/>
            <w:sz w:val="28"/>
            <w:szCs w:val="28"/>
          </w:rPr>
          <w:t>частью 6 статьи 189</w:t>
        </w:r>
      </w:hyperlink>
      <w:r w:rsidRPr="00C73915">
        <w:rPr>
          <w:rFonts w:ascii="Times New Roman" w:hAnsi="Times New Roman" w:cs="Times New Roman"/>
          <w:sz w:val="28"/>
          <w:szCs w:val="28"/>
        </w:rP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14:paraId="652AA8A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w:t>
      </w:r>
      <w:r w:rsidRPr="00C73915">
        <w:rPr>
          <w:rFonts w:ascii="Times New Roman" w:hAnsi="Times New Roman" w:cs="Times New Roman"/>
          <w:sz w:val="28"/>
          <w:szCs w:val="28"/>
        </w:rPr>
        <w:lastRenderedPageBreak/>
        <w:t>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4D4C1A4E"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F9CA2CD" w14:textId="658EA9E6" w:rsidR="006D6FD2" w:rsidRPr="00C73915" w:rsidRDefault="006D6FD2" w:rsidP="005B453E">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169. Взносы на капитальный ремонт общего имущества в многоквартирном доме</w:t>
      </w:r>
    </w:p>
    <w:p w14:paraId="171E6DF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Собственники помещений в многоквартирном доме обязаны уплачивать ежемесячные </w:t>
      </w:r>
      <w:hyperlink r:id="rId209" w:history="1">
        <w:r w:rsidRPr="00C73915">
          <w:rPr>
            <w:rFonts w:ascii="Times New Roman" w:hAnsi="Times New Roman" w:cs="Times New Roman"/>
            <w:sz w:val="28"/>
            <w:szCs w:val="28"/>
          </w:rPr>
          <w:t>взносы</w:t>
        </w:r>
      </w:hyperlink>
      <w:r w:rsidRPr="00C73915">
        <w:rPr>
          <w:rFonts w:ascii="Times New Roman" w:hAnsi="Times New Roman" w:cs="Times New Roman"/>
          <w:sz w:val="28"/>
          <w:szCs w:val="28"/>
        </w:rPr>
        <w:t xml:space="preserve"> на капитальный ремонт общего имущества в многоквартирном доме, за исключением случаев, предусмотренных </w:t>
      </w:r>
      <w:hyperlink w:anchor="P2778" w:history="1">
        <w:r w:rsidRPr="00C73915">
          <w:rPr>
            <w:rFonts w:ascii="Times New Roman" w:hAnsi="Times New Roman" w:cs="Times New Roman"/>
            <w:sz w:val="28"/>
            <w:szCs w:val="28"/>
          </w:rPr>
          <w:t>частью 2</w:t>
        </w:r>
      </w:hyperlink>
      <w:r w:rsidRPr="00C73915">
        <w:rPr>
          <w:rFonts w:ascii="Times New Roman" w:hAnsi="Times New Roman" w:cs="Times New Roman"/>
          <w:sz w:val="28"/>
          <w:szCs w:val="28"/>
        </w:rPr>
        <w:t xml:space="preserve"> настоящей статьи, </w:t>
      </w:r>
      <w:hyperlink w:anchor="P2816" w:history="1">
        <w:r w:rsidRPr="00C73915">
          <w:rPr>
            <w:rFonts w:ascii="Times New Roman" w:hAnsi="Times New Roman" w:cs="Times New Roman"/>
            <w:sz w:val="28"/>
            <w:szCs w:val="28"/>
          </w:rPr>
          <w:t>частью 8 статьи 170</w:t>
        </w:r>
      </w:hyperlink>
      <w:r w:rsidRPr="00C73915">
        <w:rPr>
          <w:rFonts w:ascii="Times New Roman" w:hAnsi="Times New Roman" w:cs="Times New Roman"/>
          <w:sz w:val="28"/>
          <w:szCs w:val="28"/>
        </w:rPr>
        <w:t xml:space="preserve"> и </w:t>
      </w:r>
      <w:hyperlink w:anchor="P3047" w:history="1">
        <w:r w:rsidRPr="00C73915">
          <w:rPr>
            <w:rFonts w:ascii="Times New Roman" w:hAnsi="Times New Roman" w:cs="Times New Roman"/>
            <w:sz w:val="28"/>
            <w:szCs w:val="28"/>
          </w:rPr>
          <w:t>частью 5 статьи 181</w:t>
        </w:r>
      </w:hyperlink>
      <w:r w:rsidRPr="00C73915">
        <w:rPr>
          <w:rFonts w:ascii="Times New Roman" w:hAnsi="Times New Roman" w:cs="Times New Roman"/>
          <w:sz w:val="28"/>
          <w:szCs w:val="28"/>
        </w:rPr>
        <w:t xml:space="preserve"> настоящего Кодекса, в размере, установленном в соответствии с </w:t>
      </w:r>
      <w:hyperlink w:anchor="P2314" w:history="1">
        <w:r w:rsidRPr="00C73915">
          <w:rPr>
            <w:rFonts w:ascii="Times New Roman" w:hAnsi="Times New Roman" w:cs="Times New Roman"/>
            <w:sz w:val="28"/>
            <w:szCs w:val="28"/>
          </w:rPr>
          <w:t>частью 8.1 статьи 156</w:t>
        </w:r>
      </w:hyperlink>
      <w:r w:rsidRPr="00C73915">
        <w:rPr>
          <w:rFonts w:ascii="Times New Roman" w:hAnsi="Times New Roman" w:cs="Times New Roman"/>
          <w:sz w:val="28"/>
          <w:szCs w:val="28"/>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14:paraId="4C6BC148"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35" w:name="P2778"/>
      <w:bookmarkEnd w:id="235"/>
      <w:r w:rsidRPr="00C73915">
        <w:rPr>
          <w:rFonts w:ascii="Times New Roman" w:hAnsi="Times New Roman" w:cs="Times New Roman"/>
          <w:sz w:val="28"/>
          <w:szCs w:val="28"/>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210"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14:paraId="01916E22"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36" w:name="P2780"/>
      <w:bookmarkEnd w:id="236"/>
      <w:r w:rsidRPr="00C73915">
        <w:rPr>
          <w:rFonts w:ascii="Times New Roman" w:hAnsi="Times New Roman" w:cs="Times New Roman"/>
          <w:sz w:val="28"/>
          <w:szCs w:val="28"/>
        </w:rP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14:paraId="3F251F7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211" w:history="1">
        <w:r w:rsidRPr="00C73915">
          <w:rPr>
            <w:rFonts w:ascii="Times New Roman" w:hAnsi="Times New Roman" w:cs="Times New Roman"/>
            <w:sz w:val="28"/>
            <w:szCs w:val="28"/>
          </w:rPr>
          <w:t>пунктом 2 части 2 статьи 65</w:t>
        </w:r>
      </w:hyperlink>
      <w:r w:rsidRPr="00C73915">
        <w:rPr>
          <w:rFonts w:ascii="Times New Roman" w:hAnsi="Times New Roman" w:cs="Times New Roman"/>
          <w:sz w:val="28"/>
          <w:szCs w:val="28"/>
        </w:rPr>
        <w:t xml:space="preserve"> Градостроительного кодекса Российской Федерации, освобождаются от уплаты взносов на капитальный ремонт общего </w:t>
      </w:r>
      <w:r w:rsidRPr="00C73915">
        <w:rPr>
          <w:rFonts w:ascii="Times New Roman" w:hAnsi="Times New Roman" w:cs="Times New Roman"/>
          <w:sz w:val="28"/>
          <w:szCs w:val="28"/>
        </w:rPr>
        <w:lastRenderedPageBreak/>
        <w:t>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14:paraId="1513EE81"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37" w:name="P2784"/>
      <w:bookmarkEnd w:id="237"/>
      <w:r w:rsidRPr="00C73915">
        <w:rPr>
          <w:rFonts w:ascii="Times New Roman" w:hAnsi="Times New Roman" w:cs="Times New Roman"/>
          <w:sz w:val="28"/>
          <w:szCs w:val="28"/>
        </w:rP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810" w:history="1">
        <w:r w:rsidRPr="00C73915">
          <w:rPr>
            <w:rFonts w:ascii="Times New Roman" w:hAnsi="Times New Roman" w:cs="Times New Roman"/>
            <w:sz w:val="28"/>
            <w:szCs w:val="28"/>
          </w:rPr>
          <w:t>частью 5.1 статьи 170</w:t>
        </w:r>
      </w:hyperlink>
      <w:r w:rsidRPr="00C73915">
        <w:rPr>
          <w:rFonts w:ascii="Times New Roman" w:hAnsi="Times New Roman" w:cs="Times New Roman"/>
          <w:sz w:val="28"/>
          <w:szCs w:val="28"/>
        </w:rPr>
        <w:t xml:space="preserve"> настоящего Кодекса.</w:t>
      </w:r>
    </w:p>
    <w:p w14:paraId="0F733CD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14:paraId="741E047A"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93D833D" w14:textId="2D18D5DD" w:rsidR="006D6FD2" w:rsidRPr="00C73915" w:rsidRDefault="006D6FD2" w:rsidP="005B453E">
      <w:pPr>
        <w:spacing w:after="0" w:line="240" w:lineRule="auto"/>
        <w:ind w:firstLine="709"/>
        <w:jc w:val="both"/>
        <w:outlineLvl w:val="2"/>
        <w:rPr>
          <w:rFonts w:ascii="Times New Roman" w:hAnsi="Times New Roman" w:cs="Times New Roman"/>
          <w:sz w:val="28"/>
          <w:szCs w:val="28"/>
        </w:rPr>
      </w:pPr>
      <w:bookmarkStart w:id="238" w:name="P2789"/>
      <w:bookmarkEnd w:id="238"/>
      <w:r w:rsidRPr="00C73915">
        <w:rPr>
          <w:rFonts w:ascii="Times New Roman" w:hAnsi="Times New Roman" w:cs="Times New Roman"/>
          <w:b/>
          <w:sz w:val="28"/>
          <w:szCs w:val="28"/>
        </w:rPr>
        <w:t>Статья 170. Фонд капитального ремонта и способы формирования данного фонда</w:t>
      </w:r>
    </w:p>
    <w:p w14:paraId="77E09A2B"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39" w:name="P2791"/>
      <w:bookmarkEnd w:id="239"/>
      <w:r w:rsidRPr="00C73915">
        <w:rPr>
          <w:rFonts w:ascii="Times New Roman" w:hAnsi="Times New Roman" w:cs="Times New Roman"/>
          <w:sz w:val="28"/>
          <w:szCs w:val="28"/>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186" w:history="1">
        <w:r w:rsidRPr="00C73915">
          <w:rPr>
            <w:rFonts w:ascii="Times New Roman" w:hAnsi="Times New Roman" w:cs="Times New Roman"/>
            <w:sz w:val="28"/>
            <w:szCs w:val="28"/>
          </w:rPr>
          <w:t>статьей 191</w:t>
        </w:r>
      </w:hyperlink>
      <w:r w:rsidRPr="00C73915">
        <w:rPr>
          <w:rFonts w:ascii="Times New Roman" w:hAnsi="Times New Roman" w:cs="Times New Roman"/>
          <w:sz w:val="28"/>
          <w:szCs w:val="28"/>
        </w:rPr>
        <w:t xml:space="preserve"> настоящего </w:t>
      </w:r>
      <w:r w:rsidRPr="00C73915">
        <w:rPr>
          <w:rFonts w:ascii="Times New Roman" w:hAnsi="Times New Roman" w:cs="Times New Roman"/>
          <w:sz w:val="28"/>
          <w:szCs w:val="28"/>
        </w:rPr>
        <w:lastRenderedPageBreak/>
        <w:t>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14:paraId="2725146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14:paraId="324449E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Размер фонда капитального ремонта исчисляется как сумма указанных в </w:t>
      </w:r>
      <w:hyperlink w:anchor="P2791" w:history="1">
        <w:r w:rsidRPr="00C73915">
          <w:rPr>
            <w:rFonts w:ascii="Times New Roman" w:hAnsi="Times New Roman" w:cs="Times New Roman"/>
            <w:sz w:val="28"/>
            <w:szCs w:val="28"/>
          </w:rPr>
          <w:t>части 1</w:t>
        </w:r>
      </w:hyperlink>
      <w:r w:rsidRPr="00C73915">
        <w:rPr>
          <w:rFonts w:ascii="Times New Roman" w:hAnsi="Times New Roman" w:cs="Times New Roman"/>
          <w:sz w:val="28"/>
          <w:szCs w:val="28"/>
        </w:rP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14:paraId="00D4A8A6"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40" w:name="P2796"/>
      <w:bookmarkEnd w:id="240"/>
      <w:r w:rsidRPr="00C73915">
        <w:rPr>
          <w:rFonts w:ascii="Times New Roman" w:hAnsi="Times New Roman" w:cs="Times New Roman"/>
          <w:sz w:val="28"/>
          <w:szCs w:val="28"/>
        </w:rPr>
        <w:t>3. Собственники помещений в многоквартирном доме вправе выбрать один из следующих способов формирования фонда капитального ремонта:</w:t>
      </w:r>
    </w:p>
    <w:p w14:paraId="7956877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14:paraId="07981C6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14:paraId="71857826"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41" w:name="P2799"/>
      <w:bookmarkEnd w:id="241"/>
      <w:r w:rsidRPr="00C73915">
        <w:rPr>
          <w:rFonts w:ascii="Times New Roman" w:hAnsi="Times New Roman" w:cs="Times New Roman"/>
          <w:sz w:val="28"/>
          <w:szCs w:val="28"/>
        </w:rP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212" w:history="1">
        <w:r w:rsidRPr="00C73915">
          <w:rPr>
            <w:rFonts w:ascii="Times New Roman" w:hAnsi="Times New Roman" w:cs="Times New Roman"/>
            <w:sz w:val="28"/>
            <w:szCs w:val="28"/>
          </w:rPr>
          <w:t>счете</w:t>
        </w:r>
      </w:hyperlink>
      <w:r w:rsidRPr="00C73915">
        <w:rPr>
          <w:rFonts w:ascii="Times New Roman" w:hAnsi="Times New Roman" w:cs="Times New Roman"/>
          <w:sz w:val="28"/>
          <w:szCs w:val="28"/>
        </w:rPr>
        <w:t>, решением общего собрания собственников помещений в многоквартирном доме должны быть определены:</w:t>
      </w:r>
    </w:p>
    <w:p w14:paraId="285F2B8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14:paraId="66151508" w14:textId="76C50D40"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- 3) утратили силу.</w:t>
      </w:r>
    </w:p>
    <w:p w14:paraId="51D4C8F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владелец специального счета;</w:t>
      </w:r>
    </w:p>
    <w:p w14:paraId="6B2DBB1C"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42" w:name="P2803"/>
      <w:bookmarkEnd w:id="242"/>
      <w:r w:rsidRPr="00C73915">
        <w:rPr>
          <w:rFonts w:ascii="Times New Roman" w:hAnsi="Times New Roman" w:cs="Times New Roman"/>
          <w:sz w:val="28"/>
          <w:szCs w:val="28"/>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917" w:history="1">
        <w:r w:rsidRPr="00C73915">
          <w:rPr>
            <w:rFonts w:ascii="Times New Roman" w:hAnsi="Times New Roman" w:cs="Times New Roman"/>
            <w:sz w:val="28"/>
            <w:szCs w:val="28"/>
          </w:rPr>
          <w:t>части 2 статьи 176</w:t>
        </w:r>
      </w:hyperlink>
      <w:r w:rsidRPr="00C73915">
        <w:rPr>
          <w:rFonts w:ascii="Times New Roman" w:hAnsi="Times New Roman" w:cs="Times New Roman"/>
          <w:sz w:val="28"/>
          <w:szCs w:val="28"/>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14:paraId="5470212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14:paraId="664F639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14:paraId="757067B4"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43" w:name="P2808"/>
      <w:bookmarkEnd w:id="243"/>
      <w:r w:rsidRPr="00C73915">
        <w:rPr>
          <w:rFonts w:ascii="Times New Roman" w:hAnsi="Times New Roman" w:cs="Times New Roman"/>
          <w:sz w:val="28"/>
          <w:szCs w:val="28"/>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832" w:history="1">
        <w:r w:rsidRPr="00C73915">
          <w:rPr>
            <w:rFonts w:ascii="Times New Roman" w:hAnsi="Times New Roman" w:cs="Times New Roman"/>
            <w:sz w:val="28"/>
            <w:szCs w:val="28"/>
          </w:rPr>
          <w:t>частью 1 статьи 172</w:t>
        </w:r>
      </w:hyperlink>
      <w:r w:rsidRPr="00C73915">
        <w:rPr>
          <w:rFonts w:ascii="Times New Roman" w:hAnsi="Times New Roman" w:cs="Times New Roman"/>
          <w:sz w:val="28"/>
          <w:szCs w:val="28"/>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14:paraId="721EAAA3"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44" w:name="P2810"/>
      <w:bookmarkEnd w:id="244"/>
      <w:r w:rsidRPr="00C73915">
        <w:rPr>
          <w:rFonts w:ascii="Times New Roman" w:hAnsi="Times New Roman" w:cs="Times New Roman"/>
          <w:sz w:val="28"/>
          <w:szCs w:val="28"/>
        </w:rPr>
        <w:lastRenderedPageBreak/>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14:paraId="1517E00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 Не позднее чем за месяц до окончания срока, установленного </w:t>
      </w:r>
      <w:hyperlink w:anchor="P2808" w:history="1">
        <w:r w:rsidRPr="00C73915">
          <w:rPr>
            <w:rFonts w:ascii="Times New Roman" w:hAnsi="Times New Roman" w:cs="Times New Roman"/>
            <w:sz w:val="28"/>
            <w:szCs w:val="28"/>
          </w:rPr>
          <w:t>частями 5</w:t>
        </w:r>
      </w:hyperlink>
      <w:r w:rsidRPr="00C73915">
        <w:rPr>
          <w:rFonts w:ascii="Times New Roman" w:hAnsi="Times New Roman" w:cs="Times New Roman"/>
          <w:sz w:val="28"/>
          <w:szCs w:val="28"/>
        </w:rPr>
        <w:t xml:space="preserve"> и </w:t>
      </w:r>
      <w:hyperlink w:anchor="P2810" w:history="1">
        <w:r w:rsidRPr="00C73915">
          <w:rPr>
            <w:rFonts w:ascii="Times New Roman" w:hAnsi="Times New Roman" w:cs="Times New Roman"/>
            <w:sz w:val="28"/>
            <w:szCs w:val="28"/>
          </w:rPr>
          <w:t>5.1</w:t>
        </w:r>
      </w:hyperlink>
      <w:r w:rsidRPr="00C73915">
        <w:rPr>
          <w:rFonts w:ascii="Times New Roman" w:hAnsi="Times New Roman" w:cs="Times New Roman"/>
          <w:sz w:val="28"/>
          <w:szCs w:val="28"/>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14:paraId="7807FB80"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45" w:name="P2814"/>
      <w:bookmarkEnd w:id="245"/>
      <w:r w:rsidRPr="00C73915">
        <w:rPr>
          <w:rFonts w:ascii="Times New Roman" w:hAnsi="Times New Roman" w:cs="Times New Roman"/>
          <w:sz w:val="28"/>
          <w:szCs w:val="28"/>
        </w:rPr>
        <w:t xml:space="preserve">7. В случае, если собственники помещений в многоквартирном доме в срок, установленный </w:t>
      </w:r>
      <w:hyperlink w:anchor="P2808" w:history="1">
        <w:r w:rsidRPr="00C73915">
          <w:rPr>
            <w:rFonts w:ascii="Times New Roman" w:hAnsi="Times New Roman" w:cs="Times New Roman"/>
            <w:sz w:val="28"/>
            <w:szCs w:val="28"/>
          </w:rPr>
          <w:t>частями 5</w:t>
        </w:r>
      </w:hyperlink>
      <w:r w:rsidRPr="00C73915">
        <w:rPr>
          <w:rFonts w:ascii="Times New Roman" w:hAnsi="Times New Roman" w:cs="Times New Roman"/>
          <w:sz w:val="28"/>
          <w:szCs w:val="28"/>
        </w:rPr>
        <w:t xml:space="preserve"> и </w:t>
      </w:r>
      <w:hyperlink w:anchor="P2810" w:history="1">
        <w:r w:rsidRPr="00C73915">
          <w:rPr>
            <w:rFonts w:ascii="Times New Roman" w:hAnsi="Times New Roman" w:cs="Times New Roman"/>
            <w:sz w:val="28"/>
            <w:szCs w:val="28"/>
          </w:rPr>
          <w:t>5.1</w:t>
        </w:r>
      </w:hyperlink>
      <w:r w:rsidRPr="00C73915">
        <w:rPr>
          <w:rFonts w:ascii="Times New Roman" w:hAnsi="Times New Roman" w:cs="Times New Roman"/>
          <w:sz w:val="28"/>
          <w:szCs w:val="28"/>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808" w:history="1">
        <w:r w:rsidRPr="00C73915">
          <w:rPr>
            <w:rFonts w:ascii="Times New Roman" w:hAnsi="Times New Roman" w:cs="Times New Roman"/>
            <w:sz w:val="28"/>
            <w:szCs w:val="28"/>
          </w:rPr>
          <w:t>частями 5</w:t>
        </w:r>
      </w:hyperlink>
      <w:r w:rsidRPr="00C73915">
        <w:rPr>
          <w:rFonts w:ascii="Times New Roman" w:hAnsi="Times New Roman" w:cs="Times New Roman"/>
          <w:sz w:val="28"/>
          <w:szCs w:val="28"/>
        </w:rPr>
        <w:t xml:space="preserve"> и </w:t>
      </w:r>
      <w:hyperlink w:anchor="P2810" w:history="1">
        <w:r w:rsidRPr="00C73915">
          <w:rPr>
            <w:rFonts w:ascii="Times New Roman" w:hAnsi="Times New Roman" w:cs="Times New Roman"/>
            <w:sz w:val="28"/>
            <w:szCs w:val="28"/>
          </w:rPr>
          <w:t>5.1</w:t>
        </w:r>
      </w:hyperlink>
      <w:r w:rsidRPr="00C73915">
        <w:rPr>
          <w:rFonts w:ascii="Times New Roman" w:hAnsi="Times New Roman" w:cs="Times New Roman"/>
          <w:sz w:val="28"/>
          <w:szCs w:val="28"/>
        </w:rPr>
        <w:t xml:space="preserve"> настоящей статьи срок, и в случаях, предусмотренных </w:t>
      </w:r>
      <w:hyperlink w:anchor="P3162" w:history="1">
        <w:r w:rsidRPr="00C73915">
          <w:rPr>
            <w:rFonts w:ascii="Times New Roman" w:hAnsi="Times New Roman" w:cs="Times New Roman"/>
            <w:sz w:val="28"/>
            <w:szCs w:val="28"/>
          </w:rPr>
          <w:t>частью 7 статьи 189</w:t>
        </w:r>
      </w:hyperlink>
      <w:r w:rsidRPr="00C73915">
        <w:rPr>
          <w:rFonts w:ascii="Times New Roman" w:hAnsi="Times New Roman" w:cs="Times New Roman"/>
          <w:sz w:val="28"/>
          <w:szCs w:val="28"/>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836" w:history="1">
        <w:r w:rsidRPr="00C73915">
          <w:rPr>
            <w:rFonts w:ascii="Times New Roman" w:hAnsi="Times New Roman" w:cs="Times New Roman"/>
            <w:sz w:val="28"/>
            <w:szCs w:val="28"/>
          </w:rPr>
          <w:t>частью 4 статьи 172</w:t>
        </w:r>
      </w:hyperlink>
      <w:r w:rsidRPr="00C73915">
        <w:rPr>
          <w:rFonts w:ascii="Times New Roman" w:hAnsi="Times New Roman" w:cs="Times New Roman"/>
          <w:sz w:val="28"/>
          <w:szCs w:val="28"/>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14:paraId="210C5913"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46" w:name="P2816"/>
      <w:bookmarkEnd w:id="246"/>
      <w:r w:rsidRPr="00C73915">
        <w:rPr>
          <w:rFonts w:ascii="Times New Roman" w:hAnsi="Times New Roman" w:cs="Times New Roman"/>
          <w:sz w:val="28"/>
          <w:szCs w:val="28"/>
        </w:rP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213" w:history="1">
        <w:r w:rsidRPr="00C73915">
          <w:rPr>
            <w:rFonts w:ascii="Times New Roman" w:hAnsi="Times New Roman" w:cs="Times New Roman"/>
            <w:sz w:val="28"/>
            <w:szCs w:val="28"/>
          </w:rPr>
          <w:t>методическими рекомендациями</w:t>
        </w:r>
      </w:hyperlink>
      <w:r w:rsidRPr="00C73915">
        <w:rPr>
          <w:rFonts w:ascii="Times New Roman" w:hAnsi="Times New Roman" w:cs="Times New Roman"/>
          <w:sz w:val="28"/>
          <w:szCs w:val="28"/>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14:paraId="39E53122" w14:textId="77777777" w:rsidR="005B453E" w:rsidRPr="00C73915" w:rsidRDefault="005B453E" w:rsidP="006D6FD2">
      <w:pPr>
        <w:spacing w:after="0" w:line="240" w:lineRule="auto"/>
        <w:ind w:firstLine="709"/>
        <w:jc w:val="both"/>
        <w:outlineLvl w:val="2"/>
        <w:rPr>
          <w:rFonts w:ascii="Times New Roman" w:hAnsi="Times New Roman" w:cs="Times New Roman"/>
          <w:sz w:val="28"/>
          <w:szCs w:val="28"/>
        </w:rPr>
      </w:pPr>
      <w:bookmarkStart w:id="247" w:name="P2819"/>
      <w:bookmarkEnd w:id="247"/>
    </w:p>
    <w:p w14:paraId="1DEEF6EC" w14:textId="289AC137" w:rsidR="006D6FD2" w:rsidRPr="00C73915" w:rsidRDefault="006D6FD2" w:rsidP="005B453E">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171. Особенности уплаты взносов на капитальный ремонт</w:t>
      </w:r>
    </w:p>
    <w:p w14:paraId="73837281"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48" w:name="P2821"/>
      <w:bookmarkEnd w:id="248"/>
      <w:r w:rsidRPr="00C73915">
        <w:rPr>
          <w:rFonts w:ascii="Times New Roman" w:hAnsi="Times New Roman" w:cs="Times New Roman"/>
          <w:sz w:val="28"/>
          <w:szCs w:val="28"/>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214" w:history="1">
        <w:r w:rsidRPr="00C73915">
          <w:rPr>
            <w:rFonts w:ascii="Times New Roman" w:hAnsi="Times New Roman" w:cs="Times New Roman"/>
            <w:sz w:val="28"/>
            <w:szCs w:val="28"/>
          </w:rPr>
          <w:t>взносы</w:t>
        </w:r>
      </w:hyperlink>
      <w:r w:rsidRPr="00C73915">
        <w:rPr>
          <w:rFonts w:ascii="Times New Roman" w:hAnsi="Times New Roman" w:cs="Times New Roman"/>
          <w:sz w:val="28"/>
          <w:szCs w:val="28"/>
        </w:rPr>
        <w:t xml:space="preserve"> на капитальный ремонт на основании платежных документов, </w:t>
      </w:r>
      <w:r w:rsidRPr="00C73915">
        <w:rPr>
          <w:rFonts w:ascii="Times New Roman" w:hAnsi="Times New Roman" w:cs="Times New Roman"/>
          <w:sz w:val="28"/>
          <w:szCs w:val="28"/>
        </w:rPr>
        <w:lastRenderedPageBreak/>
        <w:t>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14:paraId="0C85EF9D"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49" w:name="P2823"/>
      <w:bookmarkEnd w:id="249"/>
      <w:r w:rsidRPr="00C73915">
        <w:rPr>
          <w:rFonts w:ascii="Times New Roman" w:hAnsi="Times New Roman" w:cs="Times New Roman"/>
          <w:sz w:val="28"/>
          <w:szCs w:val="28"/>
        </w:rPr>
        <w:t xml:space="preserve">2. В случае формирования фонда капитального ремонта на специальном счете, открытом на имя лица, указанного в </w:t>
      </w:r>
      <w:hyperlink w:anchor="P2885" w:history="1">
        <w:r w:rsidRPr="00C73915">
          <w:rPr>
            <w:rFonts w:ascii="Times New Roman" w:hAnsi="Times New Roman" w:cs="Times New Roman"/>
            <w:sz w:val="28"/>
            <w:szCs w:val="28"/>
          </w:rPr>
          <w:t>части 3 статьи 175</w:t>
        </w:r>
      </w:hyperlink>
      <w:r w:rsidRPr="00C73915">
        <w:rPr>
          <w:rFonts w:ascii="Times New Roman" w:hAnsi="Times New Roman" w:cs="Times New Roman"/>
          <w:sz w:val="28"/>
          <w:szCs w:val="28"/>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40" w:history="1">
        <w:r w:rsidRPr="00C73915">
          <w:rPr>
            <w:rFonts w:ascii="Times New Roman" w:hAnsi="Times New Roman" w:cs="Times New Roman"/>
            <w:sz w:val="28"/>
            <w:szCs w:val="28"/>
          </w:rPr>
          <w:t>частью 2 статьи 155</w:t>
        </w:r>
      </w:hyperlink>
      <w:r w:rsidRPr="00C73915">
        <w:rPr>
          <w:rFonts w:ascii="Times New Roman" w:hAnsi="Times New Roman" w:cs="Times New Roman"/>
          <w:sz w:val="28"/>
          <w:szCs w:val="28"/>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14:paraId="6252ABC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821" w:history="1">
        <w:r w:rsidRPr="00C73915">
          <w:rPr>
            <w:rFonts w:ascii="Times New Roman" w:hAnsi="Times New Roman" w:cs="Times New Roman"/>
            <w:sz w:val="28"/>
            <w:szCs w:val="28"/>
          </w:rPr>
          <w:t>частей 1</w:t>
        </w:r>
      </w:hyperlink>
      <w:r w:rsidRPr="00C73915">
        <w:rPr>
          <w:rFonts w:ascii="Times New Roman" w:hAnsi="Times New Roman" w:cs="Times New Roman"/>
          <w:sz w:val="28"/>
          <w:szCs w:val="28"/>
        </w:rPr>
        <w:t xml:space="preserve"> и </w:t>
      </w:r>
      <w:hyperlink w:anchor="P2823" w:history="1">
        <w:r w:rsidRPr="00C73915">
          <w:rPr>
            <w:rFonts w:ascii="Times New Roman" w:hAnsi="Times New Roman" w:cs="Times New Roman"/>
            <w:sz w:val="28"/>
            <w:szCs w:val="28"/>
          </w:rPr>
          <w:t>2</w:t>
        </w:r>
      </w:hyperlink>
      <w:r w:rsidRPr="00C73915">
        <w:rPr>
          <w:rFonts w:ascii="Times New Roman" w:hAnsi="Times New Roman" w:cs="Times New Roman"/>
          <w:sz w:val="28"/>
          <w:szCs w:val="28"/>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14:paraId="41E57A0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14:paraId="537044CC"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0FB941DB" w14:textId="53F33472" w:rsidR="006D6FD2" w:rsidRPr="00C73915" w:rsidRDefault="006D6FD2" w:rsidP="005B453E">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172. Контроль за формированием фонда капитального ремонта</w:t>
      </w:r>
    </w:p>
    <w:p w14:paraId="51201B11"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50" w:name="P2832"/>
      <w:bookmarkEnd w:id="250"/>
      <w:r w:rsidRPr="00C73915">
        <w:rPr>
          <w:rFonts w:ascii="Times New Roman" w:hAnsi="Times New Roman" w:cs="Times New Roman"/>
          <w:sz w:val="28"/>
          <w:szCs w:val="28"/>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w:t>
      </w:r>
      <w:r w:rsidRPr="00C73915">
        <w:rPr>
          <w:rFonts w:ascii="Times New Roman" w:hAnsi="Times New Roman" w:cs="Times New Roman"/>
          <w:sz w:val="28"/>
          <w:szCs w:val="28"/>
        </w:rPr>
        <w:lastRenderedPageBreak/>
        <w:t xml:space="preserve">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796" w:history="1">
        <w:r w:rsidRPr="00C73915">
          <w:rPr>
            <w:rFonts w:ascii="Times New Roman" w:hAnsi="Times New Roman" w:cs="Times New Roman"/>
            <w:sz w:val="28"/>
            <w:szCs w:val="28"/>
          </w:rPr>
          <w:t>частями 3</w:t>
        </w:r>
      </w:hyperlink>
      <w:r w:rsidRPr="00C73915">
        <w:rPr>
          <w:rFonts w:ascii="Times New Roman" w:hAnsi="Times New Roman" w:cs="Times New Roman"/>
          <w:sz w:val="28"/>
          <w:szCs w:val="28"/>
        </w:rPr>
        <w:t xml:space="preserve"> и </w:t>
      </w:r>
      <w:hyperlink w:anchor="P2799" w:history="1">
        <w:r w:rsidRPr="00C73915">
          <w:rPr>
            <w:rFonts w:ascii="Times New Roman" w:hAnsi="Times New Roman" w:cs="Times New Roman"/>
            <w:sz w:val="28"/>
            <w:szCs w:val="28"/>
          </w:rPr>
          <w:t>4 статьи 170</w:t>
        </w:r>
      </w:hyperlink>
      <w:r w:rsidRPr="00C73915">
        <w:rPr>
          <w:rFonts w:ascii="Times New Roman" w:hAnsi="Times New Roman" w:cs="Times New Roman"/>
          <w:sz w:val="28"/>
          <w:szCs w:val="28"/>
        </w:rPr>
        <w:t xml:space="preserve"> настоящего Кодекса, справки банка об открытии специального счета, если иное не установлено законом субъекта Российской Федерации.</w:t>
      </w:r>
    </w:p>
    <w:p w14:paraId="57BB30F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14:paraId="4352731C"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51" w:name="P2834"/>
      <w:bookmarkEnd w:id="251"/>
      <w:r w:rsidRPr="00C73915">
        <w:rPr>
          <w:rFonts w:ascii="Times New Roman" w:hAnsi="Times New Roman" w:cs="Times New Roman"/>
          <w:sz w:val="28"/>
          <w:szCs w:val="28"/>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14:paraId="7E7379BA"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52" w:name="P2836"/>
      <w:bookmarkEnd w:id="252"/>
      <w:r w:rsidRPr="00C73915">
        <w:rPr>
          <w:rFonts w:ascii="Times New Roman" w:hAnsi="Times New Roman" w:cs="Times New Roman"/>
          <w:sz w:val="28"/>
          <w:szCs w:val="28"/>
        </w:rPr>
        <w:t xml:space="preserve">4. Орган государственного жилищного надзора ведет реестр уведомлений, указанных в </w:t>
      </w:r>
      <w:hyperlink w:anchor="P2832" w:history="1">
        <w:r w:rsidRPr="00C73915">
          <w:rPr>
            <w:rFonts w:ascii="Times New Roman" w:hAnsi="Times New Roman" w:cs="Times New Roman"/>
            <w:sz w:val="28"/>
            <w:szCs w:val="28"/>
          </w:rPr>
          <w:t>части 1</w:t>
        </w:r>
      </w:hyperlink>
      <w:r w:rsidRPr="00C73915">
        <w:rPr>
          <w:rFonts w:ascii="Times New Roman" w:hAnsi="Times New Roman" w:cs="Times New Roman"/>
          <w:sz w:val="28"/>
          <w:szCs w:val="28"/>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14:paraId="2F11C50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Орган государственного жилищного надзора предоставляет сведения, указанные в </w:t>
      </w:r>
      <w:hyperlink w:anchor="P2832" w:history="1">
        <w:r w:rsidRPr="00C73915">
          <w:rPr>
            <w:rFonts w:ascii="Times New Roman" w:hAnsi="Times New Roman" w:cs="Times New Roman"/>
            <w:sz w:val="28"/>
            <w:szCs w:val="28"/>
          </w:rPr>
          <w:t>частях 1</w:t>
        </w:r>
      </w:hyperlink>
      <w:r w:rsidRPr="00C73915">
        <w:rPr>
          <w:rFonts w:ascii="Times New Roman" w:hAnsi="Times New Roman" w:cs="Times New Roman"/>
          <w:sz w:val="28"/>
          <w:szCs w:val="28"/>
        </w:rPr>
        <w:t xml:space="preserve"> - </w:t>
      </w:r>
      <w:hyperlink w:anchor="P2836" w:history="1">
        <w:r w:rsidRPr="00C73915">
          <w:rPr>
            <w:rFonts w:ascii="Times New Roman" w:hAnsi="Times New Roman" w:cs="Times New Roman"/>
            <w:sz w:val="28"/>
            <w:szCs w:val="28"/>
          </w:rPr>
          <w:t>4</w:t>
        </w:r>
      </w:hyperlink>
      <w:r w:rsidRPr="00C73915">
        <w:rPr>
          <w:rFonts w:ascii="Times New Roman" w:hAnsi="Times New Roman" w:cs="Times New Roman"/>
          <w:sz w:val="28"/>
          <w:szCs w:val="28"/>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215"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216" w:history="1">
        <w:r w:rsidRPr="00C73915">
          <w:rPr>
            <w:rFonts w:ascii="Times New Roman" w:hAnsi="Times New Roman" w:cs="Times New Roman"/>
            <w:sz w:val="28"/>
            <w:szCs w:val="28"/>
          </w:rPr>
          <w:t>порядке и в сроки</w:t>
        </w:r>
      </w:hyperlink>
      <w:r w:rsidRPr="00C73915">
        <w:rPr>
          <w:rFonts w:ascii="Times New Roman" w:hAnsi="Times New Roman" w:cs="Times New Roman"/>
          <w:sz w:val="28"/>
          <w:szCs w:val="28"/>
        </w:rP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CE4CD2B"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99A530F" w14:textId="342FCE9C" w:rsidR="006D6FD2" w:rsidRPr="00C73915" w:rsidRDefault="006D6FD2" w:rsidP="005B453E">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173. Изменение способа формирования фонда капитального ремонта</w:t>
      </w:r>
    </w:p>
    <w:p w14:paraId="10714D5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14:paraId="65B0520D"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53" w:name="P2843"/>
      <w:bookmarkEnd w:id="253"/>
      <w:r w:rsidRPr="00C73915">
        <w:rPr>
          <w:rFonts w:ascii="Times New Roman" w:hAnsi="Times New Roman" w:cs="Times New Roman"/>
          <w:sz w:val="28"/>
          <w:szCs w:val="28"/>
        </w:rP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14:paraId="5579D05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799" w:history="1">
        <w:r w:rsidRPr="00C73915">
          <w:rPr>
            <w:rFonts w:ascii="Times New Roman" w:hAnsi="Times New Roman" w:cs="Times New Roman"/>
            <w:sz w:val="28"/>
            <w:szCs w:val="28"/>
          </w:rPr>
          <w:t>частью 4 статьи 170</w:t>
        </w:r>
      </w:hyperlink>
      <w:r w:rsidRPr="00C73915">
        <w:rPr>
          <w:rFonts w:ascii="Times New Roman" w:hAnsi="Times New Roman" w:cs="Times New Roman"/>
          <w:sz w:val="28"/>
          <w:szCs w:val="28"/>
        </w:rPr>
        <w:t xml:space="preserve"> настоящего Кодекса.</w:t>
      </w:r>
    </w:p>
    <w:p w14:paraId="3D39F351"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54" w:name="P2846"/>
      <w:bookmarkEnd w:id="254"/>
      <w:r w:rsidRPr="00C73915">
        <w:rPr>
          <w:rFonts w:ascii="Times New Roman" w:hAnsi="Times New Roman" w:cs="Times New Roman"/>
          <w:sz w:val="28"/>
          <w:szCs w:val="28"/>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14:paraId="73384B3B"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55" w:name="P2847"/>
      <w:bookmarkEnd w:id="255"/>
      <w:r w:rsidRPr="00C73915">
        <w:rPr>
          <w:rFonts w:ascii="Times New Roman" w:hAnsi="Times New Roman" w:cs="Times New Roman"/>
          <w:sz w:val="28"/>
          <w:szCs w:val="28"/>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846" w:history="1">
        <w:r w:rsidRPr="00C73915">
          <w:rPr>
            <w:rFonts w:ascii="Times New Roman" w:hAnsi="Times New Roman" w:cs="Times New Roman"/>
            <w:sz w:val="28"/>
            <w:szCs w:val="28"/>
          </w:rPr>
          <w:t>частью 4</w:t>
        </w:r>
      </w:hyperlink>
      <w:r w:rsidRPr="00C73915">
        <w:rPr>
          <w:rFonts w:ascii="Times New Roman" w:hAnsi="Times New Roman" w:cs="Times New Roman"/>
          <w:sz w:val="28"/>
          <w:szCs w:val="28"/>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843" w:history="1">
        <w:r w:rsidRPr="00C73915">
          <w:rPr>
            <w:rFonts w:ascii="Times New Roman" w:hAnsi="Times New Roman" w:cs="Times New Roman"/>
            <w:sz w:val="28"/>
            <w:szCs w:val="28"/>
          </w:rPr>
          <w:t>части 2</w:t>
        </w:r>
      </w:hyperlink>
      <w:r w:rsidRPr="00C73915">
        <w:rPr>
          <w:rFonts w:ascii="Times New Roman" w:hAnsi="Times New Roman" w:cs="Times New Roman"/>
          <w:sz w:val="28"/>
          <w:szCs w:val="28"/>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14:paraId="29B8D22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847" w:history="1">
        <w:r w:rsidRPr="00C73915">
          <w:rPr>
            <w:rFonts w:ascii="Times New Roman" w:hAnsi="Times New Roman" w:cs="Times New Roman"/>
            <w:sz w:val="28"/>
            <w:szCs w:val="28"/>
          </w:rPr>
          <w:t>частью 5</w:t>
        </w:r>
      </w:hyperlink>
      <w:r w:rsidRPr="00C73915">
        <w:rPr>
          <w:rFonts w:ascii="Times New Roman" w:hAnsi="Times New Roman" w:cs="Times New Roman"/>
          <w:sz w:val="28"/>
          <w:szCs w:val="28"/>
        </w:rP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814" w:history="1">
        <w:r w:rsidRPr="00C73915">
          <w:rPr>
            <w:rFonts w:ascii="Times New Roman" w:hAnsi="Times New Roman" w:cs="Times New Roman"/>
            <w:sz w:val="28"/>
            <w:szCs w:val="28"/>
          </w:rPr>
          <w:t>частью 7 статьи 170</w:t>
        </w:r>
      </w:hyperlink>
      <w:r w:rsidRPr="00C73915">
        <w:rPr>
          <w:rFonts w:ascii="Times New Roman" w:hAnsi="Times New Roman" w:cs="Times New Roman"/>
          <w:sz w:val="28"/>
          <w:szCs w:val="28"/>
        </w:rP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843" w:history="1">
        <w:r w:rsidRPr="00C73915">
          <w:rPr>
            <w:rFonts w:ascii="Times New Roman" w:hAnsi="Times New Roman" w:cs="Times New Roman"/>
            <w:sz w:val="28"/>
            <w:szCs w:val="28"/>
          </w:rPr>
          <w:t>части 2</w:t>
        </w:r>
      </w:hyperlink>
      <w:r w:rsidRPr="00C73915">
        <w:rPr>
          <w:rFonts w:ascii="Times New Roman" w:hAnsi="Times New Roman" w:cs="Times New Roman"/>
          <w:sz w:val="28"/>
          <w:szCs w:val="28"/>
        </w:rPr>
        <w:t xml:space="preserve"> настоящей статьи.</w:t>
      </w:r>
    </w:p>
    <w:p w14:paraId="35F00D6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846" w:history="1">
        <w:r w:rsidRPr="00C73915">
          <w:rPr>
            <w:rFonts w:ascii="Times New Roman" w:hAnsi="Times New Roman" w:cs="Times New Roman"/>
            <w:sz w:val="28"/>
            <w:szCs w:val="28"/>
          </w:rPr>
          <w:t>частью 4</w:t>
        </w:r>
      </w:hyperlink>
      <w:r w:rsidRPr="00C73915">
        <w:rPr>
          <w:rFonts w:ascii="Times New Roman" w:hAnsi="Times New Roman" w:cs="Times New Roman"/>
          <w:sz w:val="28"/>
          <w:szCs w:val="28"/>
        </w:rPr>
        <w:t xml:space="preserve"> настоящей статьи, но не ранее наступления условия, указанного в </w:t>
      </w:r>
      <w:hyperlink w:anchor="P2843" w:history="1">
        <w:r w:rsidRPr="00C73915">
          <w:rPr>
            <w:rFonts w:ascii="Times New Roman" w:hAnsi="Times New Roman" w:cs="Times New Roman"/>
            <w:sz w:val="28"/>
            <w:szCs w:val="28"/>
          </w:rPr>
          <w:t>части 2</w:t>
        </w:r>
      </w:hyperlink>
      <w:r w:rsidRPr="00C73915">
        <w:rPr>
          <w:rFonts w:ascii="Times New Roman" w:hAnsi="Times New Roman" w:cs="Times New Roman"/>
          <w:sz w:val="28"/>
          <w:szCs w:val="28"/>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14:paraId="553FB67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14:paraId="3DB6D7BD"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56" w:name="P2854"/>
      <w:bookmarkEnd w:id="256"/>
      <w:r w:rsidRPr="00C73915">
        <w:rPr>
          <w:rFonts w:ascii="Times New Roman" w:hAnsi="Times New Roman" w:cs="Times New Roman"/>
          <w:sz w:val="28"/>
          <w:szCs w:val="28"/>
        </w:rPr>
        <w:t xml:space="preserve">8. В случае, если на основании сведений, полученных в соответствии с </w:t>
      </w:r>
      <w:hyperlink w:anchor="P2834" w:history="1">
        <w:r w:rsidRPr="00C73915">
          <w:rPr>
            <w:rFonts w:ascii="Times New Roman" w:hAnsi="Times New Roman" w:cs="Times New Roman"/>
            <w:sz w:val="28"/>
            <w:szCs w:val="28"/>
          </w:rPr>
          <w:t>частью 3 статьи 172</w:t>
        </w:r>
      </w:hyperlink>
      <w:r w:rsidRPr="00C73915">
        <w:rPr>
          <w:rFonts w:ascii="Times New Roman" w:hAnsi="Times New Roman" w:cs="Times New Roman"/>
          <w:sz w:val="28"/>
          <w:szCs w:val="28"/>
        </w:rP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14:paraId="70F4FF0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9. Владелец специального счета, получивший уведомление органа государственного жилищного надзора, указанное в </w:t>
      </w:r>
      <w:hyperlink w:anchor="P2854" w:history="1">
        <w:r w:rsidRPr="00C73915">
          <w:rPr>
            <w:rFonts w:ascii="Times New Roman" w:hAnsi="Times New Roman" w:cs="Times New Roman"/>
            <w:sz w:val="28"/>
            <w:szCs w:val="28"/>
          </w:rPr>
          <w:t>части 8</w:t>
        </w:r>
      </w:hyperlink>
      <w:r w:rsidRPr="00C73915">
        <w:rPr>
          <w:rFonts w:ascii="Times New Roman" w:hAnsi="Times New Roman" w:cs="Times New Roman"/>
          <w:sz w:val="28"/>
          <w:szCs w:val="28"/>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54" w:history="1">
        <w:r w:rsidRPr="00C73915">
          <w:rPr>
            <w:rFonts w:ascii="Times New Roman" w:hAnsi="Times New Roman" w:cs="Times New Roman"/>
            <w:sz w:val="28"/>
            <w:szCs w:val="28"/>
          </w:rPr>
          <w:t>частью 8</w:t>
        </w:r>
      </w:hyperlink>
      <w:r w:rsidRPr="00C73915">
        <w:rPr>
          <w:rFonts w:ascii="Times New Roman" w:hAnsi="Times New Roman" w:cs="Times New Roman"/>
          <w:sz w:val="28"/>
          <w:szCs w:val="28"/>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14:paraId="3F0B143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854" w:history="1">
        <w:r w:rsidRPr="00C73915">
          <w:rPr>
            <w:rFonts w:ascii="Times New Roman" w:hAnsi="Times New Roman" w:cs="Times New Roman"/>
            <w:sz w:val="28"/>
            <w:szCs w:val="28"/>
          </w:rPr>
          <w:t>части 8</w:t>
        </w:r>
      </w:hyperlink>
      <w:r w:rsidRPr="00C73915">
        <w:rPr>
          <w:rFonts w:ascii="Times New Roman" w:hAnsi="Times New Roman" w:cs="Times New Roman"/>
          <w:sz w:val="28"/>
          <w:szCs w:val="28"/>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w:t>
      </w:r>
      <w:r w:rsidRPr="00C73915">
        <w:rPr>
          <w:rFonts w:ascii="Times New Roman" w:hAnsi="Times New Roman" w:cs="Times New Roman"/>
          <w:sz w:val="28"/>
          <w:szCs w:val="28"/>
        </w:rPr>
        <w:lastRenderedPageBreak/>
        <w:t xml:space="preserve">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54" w:history="1">
        <w:r w:rsidRPr="00C73915">
          <w:rPr>
            <w:rFonts w:ascii="Times New Roman" w:hAnsi="Times New Roman" w:cs="Times New Roman"/>
            <w:sz w:val="28"/>
            <w:szCs w:val="28"/>
          </w:rPr>
          <w:t>частью 8</w:t>
        </w:r>
      </w:hyperlink>
      <w:r w:rsidRPr="00C73915">
        <w:rPr>
          <w:rFonts w:ascii="Times New Roman" w:hAnsi="Times New Roman" w:cs="Times New Roman"/>
          <w:sz w:val="28"/>
          <w:szCs w:val="28"/>
        </w:rPr>
        <w:t xml:space="preserve"> настоящей статьи, лицо, осуществляющее управление многоквартирным домом, лицо, указанное в </w:t>
      </w:r>
      <w:hyperlink w:anchor="P2665" w:history="1">
        <w:r w:rsidRPr="00C73915">
          <w:rPr>
            <w:rFonts w:ascii="Times New Roman" w:hAnsi="Times New Roman" w:cs="Times New Roman"/>
            <w:sz w:val="28"/>
            <w:szCs w:val="28"/>
          </w:rPr>
          <w:t>части 3 статьи 164</w:t>
        </w:r>
      </w:hyperlink>
      <w:r w:rsidRPr="00C73915">
        <w:rPr>
          <w:rFonts w:ascii="Times New Roman" w:hAnsi="Times New Roman" w:cs="Times New Roman"/>
          <w:sz w:val="28"/>
          <w:szCs w:val="28"/>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14:paraId="4A86389A"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57" w:name="P2860"/>
      <w:bookmarkEnd w:id="257"/>
      <w:r w:rsidRPr="00C73915">
        <w:rPr>
          <w:rFonts w:ascii="Times New Roman" w:hAnsi="Times New Roman" w:cs="Times New Roman"/>
          <w:sz w:val="28"/>
          <w:szCs w:val="28"/>
        </w:rPr>
        <w:t xml:space="preserve">10. Если в течение пяти месяцев с даты получения уведомления, указанного в </w:t>
      </w:r>
      <w:hyperlink w:anchor="P2854" w:history="1">
        <w:r w:rsidRPr="00C73915">
          <w:rPr>
            <w:rFonts w:ascii="Times New Roman" w:hAnsi="Times New Roman" w:cs="Times New Roman"/>
            <w:sz w:val="28"/>
            <w:szCs w:val="28"/>
          </w:rPr>
          <w:t>части 8</w:t>
        </w:r>
      </w:hyperlink>
      <w:r w:rsidRPr="00C73915">
        <w:rPr>
          <w:rFonts w:ascii="Times New Roman" w:hAnsi="Times New Roman" w:cs="Times New Roman"/>
          <w:sz w:val="28"/>
          <w:szCs w:val="28"/>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14:paraId="3244DD7B"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4BE4594D" w14:textId="2915FE4E" w:rsidR="006D6FD2" w:rsidRPr="00C73915" w:rsidRDefault="006D6FD2" w:rsidP="005B453E">
      <w:pPr>
        <w:spacing w:after="0" w:line="240" w:lineRule="auto"/>
        <w:ind w:firstLine="709"/>
        <w:jc w:val="both"/>
        <w:outlineLvl w:val="2"/>
        <w:rPr>
          <w:rFonts w:ascii="Times New Roman" w:hAnsi="Times New Roman" w:cs="Times New Roman"/>
          <w:sz w:val="28"/>
          <w:szCs w:val="28"/>
        </w:rPr>
      </w:pPr>
      <w:bookmarkStart w:id="258" w:name="P2863"/>
      <w:bookmarkEnd w:id="258"/>
      <w:r w:rsidRPr="00C73915">
        <w:rPr>
          <w:rFonts w:ascii="Times New Roman" w:hAnsi="Times New Roman" w:cs="Times New Roman"/>
          <w:b/>
          <w:sz w:val="28"/>
          <w:szCs w:val="28"/>
        </w:rPr>
        <w:t>Статья 174. Использование средств фонда капитального ремонта</w:t>
      </w:r>
    </w:p>
    <w:p w14:paraId="1242B61E"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59" w:name="P2865"/>
      <w:bookmarkEnd w:id="259"/>
      <w:r w:rsidRPr="00C73915">
        <w:rPr>
          <w:rFonts w:ascii="Times New Roman" w:hAnsi="Times New Roman" w:cs="Times New Roman"/>
          <w:sz w:val="28"/>
          <w:szCs w:val="28"/>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217" w:history="1">
        <w:r w:rsidRPr="00C73915">
          <w:rPr>
            <w:rFonts w:ascii="Times New Roman" w:hAnsi="Times New Roman" w:cs="Times New Roman"/>
            <w:sz w:val="28"/>
            <w:szCs w:val="28"/>
          </w:rPr>
          <w:t>законодательством</w:t>
        </w:r>
      </w:hyperlink>
      <w:r w:rsidRPr="00C73915">
        <w:rPr>
          <w:rFonts w:ascii="Times New Roman" w:hAnsi="Times New Roman" w:cs="Times New Roman"/>
          <w:sz w:val="28"/>
          <w:szCs w:val="28"/>
        </w:rP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698" w:history="1">
        <w:r w:rsidRPr="00C73915">
          <w:rPr>
            <w:rFonts w:ascii="Times New Roman" w:hAnsi="Times New Roman" w:cs="Times New Roman"/>
            <w:sz w:val="28"/>
            <w:szCs w:val="28"/>
          </w:rPr>
          <w:t>частью 1 статьи 166</w:t>
        </w:r>
      </w:hyperlink>
      <w:r w:rsidRPr="00C73915">
        <w:rPr>
          <w:rFonts w:ascii="Times New Roman" w:hAnsi="Times New Roman" w:cs="Times New Roman"/>
          <w:sz w:val="28"/>
          <w:szCs w:val="28"/>
        </w:rP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14:paraId="5FF2541F"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60" w:name="P2867"/>
      <w:bookmarkEnd w:id="260"/>
      <w:r w:rsidRPr="00C73915">
        <w:rPr>
          <w:rFonts w:ascii="Times New Roman" w:hAnsi="Times New Roman" w:cs="Times New Roman"/>
          <w:sz w:val="28"/>
          <w:szCs w:val="28"/>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w:t>
      </w:r>
      <w:r w:rsidRPr="00C73915">
        <w:rPr>
          <w:rFonts w:ascii="Times New Roman" w:hAnsi="Times New Roman" w:cs="Times New Roman"/>
          <w:sz w:val="28"/>
          <w:szCs w:val="28"/>
        </w:rPr>
        <w:lastRenderedPageBreak/>
        <w:t xml:space="preserve">сноса или реконструкции этого многоквартирного дома в соответствии с </w:t>
      </w:r>
      <w:hyperlink w:anchor="P629" w:history="1">
        <w:r w:rsidRPr="00C73915">
          <w:rPr>
            <w:rFonts w:ascii="Times New Roman" w:hAnsi="Times New Roman" w:cs="Times New Roman"/>
            <w:sz w:val="28"/>
            <w:szCs w:val="28"/>
          </w:rPr>
          <w:t>частями 10</w:t>
        </w:r>
      </w:hyperlink>
      <w:r w:rsidRPr="00C73915">
        <w:rPr>
          <w:rFonts w:ascii="Times New Roman" w:hAnsi="Times New Roman" w:cs="Times New Roman"/>
          <w:sz w:val="28"/>
          <w:szCs w:val="28"/>
        </w:rPr>
        <w:t xml:space="preserve"> и </w:t>
      </w:r>
      <w:hyperlink w:anchor="P633" w:history="1">
        <w:r w:rsidRPr="00C73915">
          <w:rPr>
            <w:rFonts w:ascii="Times New Roman" w:hAnsi="Times New Roman" w:cs="Times New Roman"/>
            <w:sz w:val="28"/>
            <w:szCs w:val="28"/>
          </w:rPr>
          <w:t>11 статьи 32</w:t>
        </w:r>
      </w:hyperlink>
      <w:r w:rsidRPr="00C73915">
        <w:rPr>
          <w:rFonts w:ascii="Times New Roman" w:hAnsi="Times New Roman" w:cs="Times New Roman"/>
          <w:sz w:val="28"/>
          <w:szCs w:val="28"/>
        </w:rP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14:paraId="748A9739"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03D86504" w14:textId="77777777" w:rsidR="006D6FD2" w:rsidRPr="00C73915" w:rsidRDefault="006D6FD2" w:rsidP="006D6FD2">
      <w:pPr>
        <w:spacing w:after="0" w:line="240" w:lineRule="auto"/>
        <w:ind w:firstLine="709"/>
        <w:jc w:val="center"/>
        <w:outlineLvl w:val="1"/>
        <w:rPr>
          <w:rFonts w:ascii="Times New Roman" w:hAnsi="Times New Roman" w:cs="Times New Roman"/>
          <w:sz w:val="28"/>
          <w:szCs w:val="28"/>
        </w:rPr>
      </w:pPr>
      <w:r w:rsidRPr="00C73915">
        <w:rPr>
          <w:rFonts w:ascii="Times New Roman" w:hAnsi="Times New Roman" w:cs="Times New Roman"/>
          <w:b/>
          <w:sz w:val="28"/>
          <w:szCs w:val="28"/>
        </w:rPr>
        <w:t>Глава 16. ФОРМИРОВАНИЕ ФОНДА КАПИТАЛЬНОГО РЕМОНТА</w:t>
      </w:r>
    </w:p>
    <w:p w14:paraId="1FA7EEF2" w14:textId="77777777" w:rsidR="006D6FD2" w:rsidRPr="00C73915" w:rsidRDefault="006D6FD2" w:rsidP="006D6FD2">
      <w:pPr>
        <w:spacing w:after="0" w:line="240" w:lineRule="auto"/>
        <w:ind w:firstLine="709"/>
        <w:jc w:val="center"/>
        <w:rPr>
          <w:rFonts w:ascii="Times New Roman" w:hAnsi="Times New Roman" w:cs="Times New Roman"/>
          <w:sz w:val="28"/>
          <w:szCs w:val="28"/>
        </w:rPr>
      </w:pPr>
      <w:r w:rsidRPr="00C73915">
        <w:rPr>
          <w:rFonts w:ascii="Times New Roman" w:hAnsi="Times New Roman" w:cs="Times New Roman"/>
          <w:b/>
          <w:sz w:val="28"/>
          <w:szCs w:val="28"/>
        </w:rPr>
        <w:t>НА СПЕЦИАЛЬНОМ СЧЕТЕ</w:t>
      </w:r>
    </w:p>
    <w:p w14:paraId="163EB74D" w14:textId="77777777" w:rsidR="005B453E" w:rsidRPr="00C73915" w:rsidRDefault="005B453E" w:rsidP="006D6FD2">
      <w:pPr>
        <w:spacing w:after="0" w:line="240" w:lineRule="auto"/>
        <w:ind w:firstLine="709"/>
        <w:jc w:val="both"/>
        <w:outlineLvl w:val="2"/>
        <w:rPr>
          <w:rFonts w:ascii="Times New Roman" w:hAnsi="Times New Roman" w:cs="Times New Roman"/>
          <w:b/>
          <w:sz w:val="28"/>
          <w:szCs w:val="28"/>
        </w:rPr>
      </w:pPr>
    </w:p>
    <w:p w14:paraId="3A14C9FA" w14:textId="7F0AC4E2" w:rsidR="006D6FD2" w:rsidRPr="00C73915" w:rsidRDefault="006D6FD2" w:rsidP="005B453E">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175. Специальный счет</w:t>
      </w:r>
    </w:p>
    <w:p w14:paraId="4A953D3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Специальный счет открывается в банке в соответствии с Гражданским </w:t>
      </w:r>
      <w:hyperlink r:id="rId218" w:history="1">
        <w:r w:rsidRPr="00C73915">
          <w:rPr>
            <w:rFonts w:ascii="Times New Roman" w:hAnsi="Times New Roman" w:cs="Times New Roman"/>
            <w:sz w:val="28"/>
            <w:szCs w:val="28"/>
          </w:rPr>
          <w:t>кодексом</w:t>
        </w:r>
      </w:hyperlink>
      <w:r w:rsidRPr="00C73915">
        <w:rPr>
          <w:rFonts w:ascii="Times New Roman" w:hAnsi="Times New Roman" w:cs="Times New Roman"/>
          <w:sz w:val="28"/>
          <w:szCs w:val="28"/>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63" w:history="1">
        <w:r w:rsidRPr="00C73915">
          <w:rPr>
            <w:rFonts w:ascii="Times New Roman" w:hAnsi="Times New Roman" w:cs="Times New Roman"/>
            <w:sz w:val="28"/>
            <w:szCs w:val="28"/>
          </w:rPr>
          <w:t>статье 174</w:t>
        </w:r>
      </w:hyperlink>
      <w:r w:rsidRPr="00C73915">
        <w:rPr>
          <w:rFonts w:ascii="Times New Roman" w:hAnsi="Times New Roman" w:cs="Times New Roman"/>
          <w:sz w:val="28"/>
          <w:szCs w:val="28"/>
        </w:rPr>
        <w:t xml:space="preserve"> настоящего Кодекса.</w:t>
      </w:r>
    </w:p>
    <w:p w14:paraId="5A5AF03A"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61" w:name="P2878"/>
      <w:bookmarkEnd w:id="261"/>
      <w:r w:rsidRPr="00C73915">
        <w:rPr>
          <w:rFonts w:ascii="Times New Roman" w:hAnsi="Times New Roman" w:cs="Times New Roman"/>
          <w:sz w:val="28"/>
          <w:szCs w:val="28"/>
        </w:rPr>
        <w:t>2. Владельцем специального счета может быть:</w:t>
      </w:r>
    </w:p>
    <w:p w14:paraId="6DBEBB3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70" w:history="1">
        <w:r w:rsidRPr="00C73915">
          <w:rPr>
            <w:rFonts w:ascii="Times New Roman" w:hAnsi="Times New Roman" w:cs="Times New Roman"/>
            <w:sz w:val="28"/>
            <w:szCs w:val="28"/>
          </w:rPr>
          <w:t>пунктом 1 части 2 статьи 136</w:t>
        </w:r>
      </w:hyperlink>
      <w:r w:rsidRPr="00C73915">
        <w:rPr>
          <w:rFonts w:ascii="Times New Roman" w:hAnsi="Times New Roman" w:cs="Times New Roman"/>
          <w:sz w:val="28"/>
          <w:szCs w:val="28"/>
        </w:rPr>
        <w:t xml:space="preserve"> настоящего Кодекса;</w:t>
      </w:r>
    </w:p>
    <w:p w14:paraId="0A83FA8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2) осуществляющий управление многоквартирным домом жилищный кооператив;</w:t>
      </w:r>
    </w:p>
    <w:p w14:paraId="16EED72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управляющая организация, осуществляющая управление многоквартирным домом на основании договора управления.</w:t>
      </w:r>
    </w:p>
    <w:p w14:paraId="1BF2485C"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62" w:name="P2885"/>
      <w:bookmarkEnd w:id="262"/>
      <w:r w:rsidRPr="00C73915">
        <w:rPr>
          <w:rFonts w:ascii="Times New Roman" w:hAnsi="Times New Roman" w:cs="Times New Roman"/>
          <w:sz w:val="28"/>
          <w:szCs w:val="28"/>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14:paraId="38CEA306"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63" w:name="P2886"/>
      <w:bookmarkEnd w:id="263"/>
      <w:r w:rsidRPr="00C73915">
        <w:rPr>
          <w:rFonts w:ascii="Times New Roman" w:hAnsi="Times New Roman" w:cs="Times New Roman"/>
          <w:sz w:val="28"/>
          <w:szCs w:val="28"/>
        </w:rP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14:paraId="408B7C3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3.2. Уполномоченное лицо, указанное в </w:t>
      </w:r>
      <w:hyperlink w:anchor="P2886" w:history="1">
        <w:r w:rsidRPr="00C73915">
          <w:rPr>
            <w:rFonts w:ascii="Times New Roman" w:hAnsi="Times New Roman" w:cs="Times New Roman"/>
            <w:sz w:val="28"/>
            <w:szCs w:val="28"/>
          </w:rPr>
          <w:t>части 3.1</w:t>
        </w:r>
      </w:hyperlink>
      <w:r w:rsidRPr="00C73915">
        <w:rPr>
          <w:rFonts w:ascii="Times New Roman" w:hAnsi="Times New Roman" w:cs="Times New Roman"/>
          <w:sz w:val="28"/>
          <w:szCs w:val="28"/>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14:paraId="1F6C704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14:paraId="1E1AFD4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Договор специального счета является бессрочным.</w:t>
      </w:r>
    </w:p>
    <w:p w14:paraId="0C733ED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83" w:history="1">
        <w:r w:rsidRPr="00C73915">
          <w:rPr>
            <w:rFonts w:ascii="Times New Roman" w:hAnsi="Times New Roman" w:cs="Times New Roman"/>
            <w:sz w:val="28"/>
            <w:szCs w:val="28"/>
          </w:rPr>
          <w:t>пункте 1.2 части 2 статьи 44</w:t>
        </w:r>
      </w:hyperlink>
      <w:r w:rsidRPr="00C73915">
        <w:rPr>
          <w:rFonts w:ascii="Times New Roman" w:hAnsi="Times New Roman" w:cs="Times New Roman"/>
          <w:sz w:val="28"/>
          <w:szCs w:val="28"/>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14:paraId="3C3ECB3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14:paraId="50061820"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64" w:name="P2894"/>
      <w:bookmarkEnd w:id="264"/>
      <w:r w:rsidRPr="00C73915">
        <w:rPr>
          <w:rFonts w:ascii="Times New Roman" w:hAnsi="Times New Roman" w:cs="Times New Roman"/>
          <w:sz w:val="28"/>
          <w:szCs w:val="28"/>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w:t>
      </w:r>
      <w:r w:rsidRPr="00C73915">
        <w:rPr>
          <w:rFonts w:ascii="Times New Roman" w:hAnsi="Times New Roman" w:cs="Times New Roman"/>
          <w:sz w:val="28"/>
          <w:szCs w:val="28"/>
        </w:rPr>
        <w:lastRenderedPageBreak/>
        <w:t xml:space="preserve">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607" w:history="1">
        <w:r w:rsidRPr="00C73915">
          <w:rPr>
            <w:rFonts w:ascii="Times New Roman" w:hAnsi="Times New Roman" w:cs="Times New Roman"/>
            <w:sz w:val="28"/>
            <w:szCs w:val="28"/>
          </w:rPr>
          <w:t>статей 162</w:t>
        </w:r>
      </w:hyperlink>
      <w:r w:rsidRPr="00C73915">
        <w:rPr>
          <w:rFonts w:ascii="Times New Roman" w:hAnsi="Times New Roman" w:cs="Times New Roman"/>
          <w:sz w:val="28"/>
          <w:szCs w:val="28"/>
        </w:rPr>
        <w:t xml:space="preserve"> и </w:t>
      </w:r>
      <w:hyperlink w:anchor="P3315" w:history="1">
        <w:r w:rsidRPr="00C73915">
          <w:rPr>
            <w:rFonts w:ascii="Times New Roman" w:hAnsi="Times New Roman" w:cs="Times New Roman"/>
            <w:sz w:val="28"/>
            <w:szCs w:val="28"/>
          </w:rPr>
          <w:t>200</w:t>
        </w:r>
      </w:hyperlink>
      <w:r w:rsidRPr="00C73915">
        <w:rPr>
          <w:rFonts w:ascii="Times New Roman" w:hAnsi="Times New Roman" w:cs="Times New Roman"/>
          <w:sz w:val="28"/>
          <w:szCs w:val="28"/>
        </w:rPr>
        <w:t xml:space="preserve"> настоящего Кодекса.</w:t>
      </w:r>
    </w:p>
    <w:p w14:paraId="4E778E05"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65" w:name="P2896"/>
      <w:bookmarkEnd w:id="265"/>
      <w:r w:rsidRPr="00C73915">
        <w:rPr>
          <w:rFonts w:ascii="Times New Roman" w:hAnsi="Times New Roman" w:cs="Times New Roman"/>
          <w:sz w:val="28"/>
          <w:szCs w:val="28"/>
        </w:rPr>
        <w:t xml:space="preserve">9. Не позднее чем за месяц до окончания срока, установленного </w:t>
      </w:r>
      <w:hyperlink w:anchor="P2894" w:history="1">
        <w:r w:rsidRPr="00C73915">
          <w:rPr>
            <w:rFonts w:ascii="Times New Roman" w:hAnsi="Times New Roman" w:cs="Times New Roman"/>
            <w:sz w:val="28"/>
            <w:szCs w:val="28"/>
          </w:rPr>
          <w:t>частью 8</w:t>
        </w:r>
      </w:hyperlink>
      <w:r w:rsidRPr="00C73915">
        <w:rPr>
          <w:rFonts w:ascii="Times New Roman" w:hAnsi="Times New Roman" w:cs="Times New Roman"/>
          <w:sz w:val="28"/>
          <w:szCs w:val="28"/>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894" w:history="1">
        <w:r w:rsidRPr="00C73915">
          <w:rPr>
            <w:rFonts w:ascii="Times New Roman" w:hAnsi="Times New Roman" w:cs="Times New Roman"/>
            <w:sz w:val="28"/>
            <w:szCs w:val="28"/>
          </w:rPr>
          <w:t>части 8</w:t>
        </w:r>
      </w:hyperlink>
      <w:r w:rsidRPr="00C73915">
        <w:rPr>
          <w:rFonts w:ascii="Times New Roman" w:hAnsi="Times New Roman" w:cs="Times New Roman"/>
          <w:sz w:val="28"/>
          <w:szCs w:val="28"/>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14:paraId="449B1C0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894" w:history="1">
        <w:r w:rsidRPr="00C73915">
          <w:rPr>
            <w:rFonts w:ascii="Times New Roman" w:hAnsi="Times New Roman" w:cs="Times New Roman"/>
            <w:sz w:val="28"/>
            <w:szCs w:val="28"/>
          </w:rPr>
          <w:t>частью 8</w:t>
        </w:r>
      </w:hyperlink>
      <w:r w:rsidRPr="00C73915">
        <w:rPr>
          <w:rFonts w:ascii="Times New Roman" w:hAnsi="Times New Roman" w:cs="Times New Roman"/>
          <w:sz w:val="28"/>
          <w:szCs w:val="28"/>
        </w:rPr>
        <w:t xml:space="preserve"> настоящей статьи или органом местного самоуправления в соответствии с </w:t>
      </w:r>
      <w:hyperlink w:anchor="P2896" w:history="1">
        <w:r w:rsidRPr="00C73915">
          <w:rPr>
            <w:rFonts w:ascii="Times New Roman" w:hAnsi="Times New Roman" w:cs="Times New Roman"/>
            <w:sz w:val="28"/>
            <w:szCs w:val="28"/>
          </w:rPr>
          <w:t>частью 9</w:t>
        </w:r>
      </w:hyperlink>
      <w:r w:rsidRPr="00C73915">
        <w:rPr>
          <w:rFonts w:ascii="Times New Roman" w:hAnsi="Times New Roman" w:cs="Times New Roman"/>
          <w:sz w:val="28"/>
          <w:szCs w:val="28"/>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14:paraId="64D859A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11. До момента определения нового владельца специального счета по основаниям и в порядке, которые установлены </w:t>
      </w:r>
      <w:hyperlink w:anchor="P2894" w:history="1">
        <w:r w:rsidRPr="00C73915">
          <w:rPr>
            <w:rFonts w:ascii="Times New Roman" w:hAnsi="Times New Roman" w:cs="Times New Roman"/>
            <w:sz w:val="28"/>
            <w:szCs w:val="28"/>
          </w:rPr>
          <w:t>частями 8</w:t>
        </w:r>
      </w:hyperlink>
      <w:r w:rsidRPr="00C73915">
        <w:rPr>
          <w:rFonts w:ascii="Times New Roman" w:hAnsi="Times New Roman" w:cs="Times New Roman"/>
          <w:sz w:val="28"/>
          <w:szCs w:val="28"/>
        </w:rPr>
        <w:t xml:space="preserve"> и </w:t>
      </w:r>
      <w:hyperlink w:anchor="P2896" w:history="1">
        <w:r w:rsidRPr="00C73915">
          <w:rPr>
            <w:rFonts w:ascii="Times New Roman" w:hAnsi="Times New Roman" w:cs="Times New Roman"/>
            <w:sz w:val="28"/>
            <w:szCs w:val="28"/>
          </w:rPr>
          <w:t>9</w:t>
        </w:r>
      </w:hyperlink>
      <w:r w:rsidRPr="00C73915">
        <w:rPr>
          <w:rFonts w:ascii="Times New Roman" w:hAnsi="Times New Roman" w:cs="Times New Roman"/>
          <w:sz w:val="28"/>
          <w:szCs w:val="28"/>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14:paraId="71128B0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894" w:history="1">
        <w:r w:rsidRPr="00C73915">
          <w:rPr>
            <w:rFonts w:ascii="Times New Roman" w:hAnsi="Times New Roman" w:cs="Times New Roman"/>
            <w:sz w:val="28"/>
            <w:szCs w:val="28"/>
          </w:rPr>
          <w:t>частями 8</w:t>
        </w:r>
      </w:hyperlink>
      <w:r w:rsidRPr="00C73915">
        <w:rPr>
          <w:rFonts w:ascii="Times New Roman" w:hAnsi="Times New Roman" w:cs="Times New Roman"/>
          <w:sz w:val="28"/>
          <w:szCs w:val="28"/>
        </w:rPr>
        <w:t xml:space="preserve"> и </w:t>
      </w:r>
      <w:hyperlink w:anchor="P2896" w:history="1">
        <w:r w:rsidRPr="00C73915">
          <w:rPr>
            <w:rFonts w:ascii="Times New Roman" w:hAnsi="Times New Roman" w:cs="Times New Roman"/>
            <w:sz w:val="28"/>
            <w:szCs w:val="28"/>
          </w:rPr>
          <w:t>9</w:t>
        </w:r>
      </w:hyperlink>
      <w:r w:rsidRPr="00C73915">
        <w:rPr>
          <w:rFonts w:ascii="Times New Roman" w:hAnsi="Times New Roman" w:cs="Times New Roman"/>
          <w:sz w:val="28"/>
          <w:szCs w:val="28"/>
        </w:rPr>
        <w:t xml:space="preserve"> настоящей статьи и </w:t>
      </w:r>
      <w:hyperlink w:anchor="P2860" w:history="1">
        <w:r w:rsidRPr="00C73915">
          <w:rPr>
            <w:rFonts w:ascii="Times New Roman" w:hAnsi="Times New Roman" w:cs="Times New Roman"/>
            <w:sz w:val="28"/>
            <w:szCs w:val="28"/>
          </w:rPr>
          <w:t>частью 10 статьи 173</w:t>
        </w:r>
      </w:hyperlink>
      <w:r w:rsidRPr="00C73915">
        <w:rPr>
          <w:rFonts w:ascii="Times New Roman" w:hAnsi="Times New Roman" w:cs="Times New Roman"/>
          <w:sz w:val="28"/>
          <w:szCs w:val="28"/>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14:paraId="2292E46A"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78518D32" w14:textId="77777777" w:rsidR="006D6FD2" w:rsidRPr="00C73915" w:rsidRDefault="006D6FD2" w:rsidP="006D6FD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175.1. Специальный депозит</w:t>
      </w:r>
    </w:p>
    <w:p w14:paraId="03606CE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w:t>
      </w:r>
      <w:r w:rsidRPr="00C73915">
        <w:rPr>
          <w:rFonts w:ascii="Times New Roman" w:hAnsi="Times New Roman" w:cs="Times New Roman"/>
          <w:sz w:val="28"/>
          <w:szCs w:val="28"/>
        </w:rPr>
        <w:lastRenderedPageBreak/>
        <w:t xml:space="preserve">требованиям, установленным </w:t>
      </w:r>
      <w:hyperlink w:anchor="P2915" w:history="1">
        <w:r w:rsidRPr="00C73915">
          <w:rPr>
            <w:rFonts w:ascii="Times New Roman" w:hAnsi="Times New Roman" w:cs="Times New Roman"/>
            <w:sz w:val="28"/>
            <w:szCs w:val="28"/>
          </w:rPr>
          <w:t>частью 2 статьи 176</w:t>
        </w:r>
      </w:hyperlink>
      <w:r w:rsidRPr="00C73915">
        <w:rPr>
          <w:rFonts w:ascii="Times New Roman" w:hAnsi="Times New Roman" w:cs="Times New Roman"/>
          <w:sz w:val="28"/>
          <w:szCs w:val="28"/>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14:paraId="253E80B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65" w:history="1">
        <w:r w:rsidRPr="00C73915">
          <w:rPr>
            <w:rFonts w:ascii="Times New Roman" w:hAnsi="Times New Roman" w:cs="Times New Roman"/>
            <w:sz w:val="28"/>
            <w:szCs w:val="28"/>
          </w:rPr>
          <w:t>части 1 статьи 174</w:t>
        </w:r>
      </w:hyperlink>
      <w:r w:rsidRPr="00C73915">
        <w:rPr>
          <w:rFonts w:ascii="Times New Roman" w:hAnsi="Times New Roman" w:cs="Times New Roman"/>
          <w:sz w:val="28"/>
          <w:szCs w:val="28"/>
        </w:rPr>
        <w:t xml:space="preserve"> настоящего Кодекса.</w:t>
      </w:r>
    </w:p>
    <w:p w14:paraId="69DD633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14:paraId="6D343AA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81" w:history="1">
        <w:r w:rsidRPr="00C73915">
          <w:rPr>
            <w:rFonts w:ascii="Times New Roman" w:hAnsi="Times New Roman" w:cs="Times New Roman"/>
            <w:sz w:val="28"/>
            <w:szCs w:val="28"/>
          </w:rPr>
          <w:t>пунктах 1.1-1</w:t>
        </w:r>
      </w:hyperlink>
      <w:r w:rsidRPr="00C73915">
        <w:rPr>
          <w:rFonts w:ascii="Times New Roman" w:hAnsi="Times New Roman" w:cs="Times New Roman"/>
          <w:sz w:val="28"/>
          <w:szCs w:val="28"/>
        </w:rPr>
        <w:t xml:space="preserve"> и </w:t>
      </w:r>
      <w:hyperlink w:anchor="P783" w:history="1">
        <w:r w:rsidRPr="00C73915">
          <w:rPr>
            <w:rFonts w:ascii="Times New Roman" w:hAnsi="Times New Roman" w:cs="Times New Roman"/>
            <w:sz w:val="28"/>
            <w:szCs w:val="28"/>
          </w:rPr>
          <w:t>1.2 части 2 статьи 44</w:t>
        </w:r>
      </w:hyperlink>
      <w:r w:rsidRPr="00C73915">
        <w:rPr>
          <w:rFonts w:ascii="Times New Roman" w:hAnsi="Times New Roman" w:cs="Times New Roman"/>
          <w:sz w:val="28"/>
          <w:szCs w:val="28"/>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14:paraId="07BAF44F"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3C41BC31" w14:textId="5B300FFB" w:rsidR="006D6FD2" w:rsidRPr="00C73915" w:rsidRDefault="006D6FD2" w:rsidP="005B453E">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176. Особенности открытия и закрытия специального счета</w:t>
      </w:r>
    </w:p>
    <w:p w14:paraId="40DD76E6"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66" w:name="P2915"/>
      <w:bookmarkEnd w:id="266"/>
      <w:r w:rsidRPr="00C73915">
        <w:rPr>
          <w:rFonts w:ascii="Times New Roman" w:hAnsi="Times New Roman" w:cs="Times New Roman"/>
          <w:sz w:val="28"/>
          <w:szCs w:val="28"/>
        </w:rPr>
        <w:t xml:space="preserve">1. Специальный счет открывается на имя лица, указанного в </w:t>
      </w:r>
      <w:hyperlink w:anchor="P2878" w:history="1">
        <w:r w:rsidRPr="00C73915">
          <w:rPr>
            <w:rFonts w:ascii="Times New Roman" w:hAnsi="Times New Roman" w:cs="Times New Roman"/>
            <w:sz w:val="28"/>
            <w:szCs w:val="28"/>
          </w:rPr>
          <w:t>частях 2</w:t>
        </w:r>
      </w:hyperlink>
      <w:r w:rsidRPr="00C73915">
        <w:rPr>
          <w:rFonts w:ascii="Times New Roman" w:hAnsi="Times New Roman" w:cs="Times New Roman"/>
          <w:sz w:val="28"/>
          <w:szCs w:val="28"/>
        </w:rPr>
        <w:t xml:space="preserve"> и </w:t>
      </w:r>
      <w:hyperlink w:anchor="P2885" w:history="1">
        <w:r w:rsidRPr="00C73915">
          <w:rPr>
            <w:rFonts w:ascii="Times New Roman" w:hAnsi="Times New Roman" w:cs="Times New Roman"/>
            <w:sz w:val="28"/>
            <w:szCs w:val="28"/>
          </w:rPr>
          <w:t>3 статьи 175</w:t>
        </w:r>
      </w:hyperlink>
      <w:r w:rsidRPr="00C73915">
        <w:rPr>
          <w:rFonts w:ascii="Times New Roman" w:hAnsi="Times New Roman" w:cs="Times New Roman"/>
          <w:sz w:val="28"/>
          <w:szCs w:val="28"/>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79" w:history="1">
        <w:r w:rsidRPr="00C73915">
          <w:rPr>
            <w:rFonts w:ascii="Times New Roman" w:hAnsi="Times New Roman" w:cs="Times New Roman"/>
            <w:sz w:val="28"/>
            <w:szCs w:val="28"/>
          </w:rPr>
          <w:t>пунктом 1.1 части 2 статьи 44</w:t>
        </w:r>
      </w:hyperlink>
      <w:r w:rsidRPr="00C73915">
        <w:rPr>
          <w:rFonts w:ascii="Times New Roman" w:hAnsi="Times New Roman" w:cs="Times New Roman"/>
          <w:sz w:val="28"/>
          <w:szCs w:val="28"/>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14:paraId="76190C7A"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67" w:name="P2917"/>
      <w:bookmarkEnd w:id="267"/>
      <w:r w:rsidRPr="00C73915">
        <w:rPr>
          <w:rFonts w:ascii="Times New Roman" w:hAnsi="Times New Roman" w:cs="Times New Roman"/>
          <w:sz w:val="28"/>
          <w:szCs w:val="28"/>
        </w:rPr>
        <w:t xml:space="preserve">2. Специальный счет может быть открыт в российских кредитных организациях, соответствующих </w:t>
      </w:r>
      <w:hyperlink r:id="rId219" w:history="1">
        <w:r w:rsidRPr="00C73915">
          <w:rPr>
            <w:rFonts w:ascii="Times New Roman" w:hAnsi="Times New Roman" w:cs="Times New Roman"/>
            <w:sz w:val="28"/>
            <w:szCs w:val="28"/>
          </w:rPr>
          <w:t>требованиям</w:t>
        </w:r>
      </w:hyperlink>
      <w:r w:rsidRPr="00C73915">
        <w:rPr>
          <w:rFonts w:ascii="Times New Roman" w:hAnsi="Times New Roman" w:cs="Times New Roman"/>
          <w:sz w:val="28"/>
          <w:szCs w:val="28"/>
        </w:rP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14:paraId="44A9268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917" w:history="1">
        <w:r w:rsidRPr="00C73915">
          <w:rPr>
            <w:rFonts w:ascii="Times New Roman" w:hAnsi="Times New Roman" w:cs="Times New Roman"/>
            <w:sz w:val="28"/>
            <w:szCs w:val="28"/>
          </w:rPr>
          <w:t>частью 2</w:t>
        </w:r>
      </w:hyperlink>
      <w:r w:rsidRPr="00C73915">
        <w:rPr>
          <w:rFonts w:ascii="Times New Roman" w:hAnsi="Times New Roman" w:cs="Times New Roman"/>
          <w:sz w:val="28"/>
          <w:szCs w:val="28"/>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917" w:history="1">
        <w:r w:rsidRPr="00C73915">
          <w:rPr>
            <w:rFonts w:ascii="Times New Roman" w:hAnsi="Times New Roman" w:cs="Times New Roman"/>
            <w:sz w:val="28"/>
            <w:szCs w:val="28"/>
          </w:rPr>
          <w:t>частью 2</w:t>
        </w:r>
      </w:hyperlink>
      <w:r w:rsidRPr="00C73915">
        <w:rPr>
          <w:rFonts w:ascii="Times New Roman" w:hAnsi="Times New Roman" w:cs="Times New Roman"/>
          <w:sz w:val="28"/>
          <w:szCs w:val="28"/>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w:t>
      </w:r>
      <w:r w:rsidRPr="00C73915">
        <w:rPr>
          <w:rFonts w:ascii="Times New Roman" w:hAnsi="Times New Roman" w:cs="Times New Roman"/>
          <w:sz w:val="28"/>
          <w:szCs w:val="28"/>
        </w:rPr>
        <w:lastRenderedPageBreak/>
        <w:t>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14:paraId="04FED32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14:paraId="21F60D8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Остаток денежных средств при закрытии специального счета перечисляется по заявлению владельца специального счета:</w:t>
      </w:r>
    </w:p>
    <w:p w14:paraId="7770B0C7"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68" w:name="P2924"/>
      <w:bookmarkEnd w:id="268"/>
      <w:r w:rsidRPr="00C73915">
        <w:rPr>
          <w:rFonts w:ascii="Times New Roman" w:hAnsi="Times New Roman" w:cs="Times New Roman"/>
          <w:sz w:val="28"/>
          <w:szCs w:val="28"/>
        </w:rPr>
        <w:lastRenderedPageBreak/>
        <w:t>1) на счет регионального оператора в случае изменения способа формирования фонда капитального ремонта;</w:t>
      </w:r>
    </w:p>
    <w:p w14:paraId="393AB4D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14:paraId="1C392B6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924" w:history="1">
        <w:r w:rsidRPr="00C73915">
          <w:rPr>
            <w:rFonts w:ascii="Times New Roman" w:hAnsi="Times New Roman" w:cs="Times New Roman"/>
            <w:sz w:val="28"/>
            <w:szCs w:val="28"/>
          </w:rPr>
          <w:t>пунктом 1 части 4</w:t>
        </w:r>
      </w:hyperlink>
      <w:r w:rsidRPr="00C73915">
        <w:rPr>
          <w:rFonts w:ascii="Times New Roman" w:hAnsi="Times New Roman" w:cs="Times New Roman"/>
          <w:sz w:val="28"/>
          <w:szCs w:val="28"/>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14:paraId="58439D5C"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41E1646D" w14:textId="5DE1F004" w:rsidR="006D6FD2" w:rsidRPr="00C73915" w:rsidRDefault="006D6FD2" w:rsidP="005B453E">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177. Совершение операций по специальному счету</w:t>
      </w:r>
    </w:p>
    <w:p w14:paraId="7ED68EF9"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69" w:name="P2930"/>
      <w:bookmarkEnd w:id="269"/>
      <w:r w:rsidRPr="00C73915">
        <w:rPr>
          <w:rFonts w:ascii="Times New Roman" w:hAnsi="Times New Roman" w:cs="Times New Roman"/>
          <w:sz w:val="28"/>
          <w:szCs w:val="28"/>
        </w:rPr>
        <w:t>1. По специальному счету могут совершаться следующие операции:</w:t>
      </w:r>
    </w:p>
    <w:p w14:paraId="0837DD7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65" w:history="1">
        <w:r w:rsidRPr="00C73915">
          <w:rPr>
            <w:rFonts w:ascii="Times New Roman" w:hAnsi="Times New Roman" w:cs="Times New Roman"/>
            <w:sz w:val="28"/>
            <w:szCs w:val="28"/>
          </w:rPr>
          <w:t>части 1 статьи 174</w:t>
        </w:r>
      </w:hyperlink>
      <w:r w:rsidRPr="00C73915">
        <w:rPr>
          <w:rFonts w:ascii="Times New Roman" w:hAnsi="Times New Roman" w:cs="Times New Roman"/>
          <w:sz w:val="28"/>
          <w:szCs w:val="28"/>
        </w:rPr>
        <w:t xml:space="preserve"> настоящего Кодекса;</w:t>
      </w:r>
    </w:p>
    <w:p w14:paraId="623722F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списание денежных средств в счет погашения кредитов, займов, полученных на оплату услуг и (или) работ, указанных в </w:t>
      </w:r>
      <w:hyperlink w:anchor="P2865" w:history="1">
        <w:r w:rsidRPr="00C73915">
          <w:rPr>
            <w:rFonts w:ascii="Times New Roman" w:hAnsi="Times New Roman" w:cs="Times New Roman"/>
            <w:sz w:val="28"/>
            <w:szCs w:val="28"/>
          </w:rPr>
          <w:t>части 1 статьи 174</w:t>
        </w:r>
      </w:hyperlink>
      <w:r w:rsidRPr="00C73915">
        <w:rPr>
          <w:rFonts w:ascii="Times New Roman" w:hAnsi="Times New Roman" w:cs="Times New Roman"/>
          <w:sz w:val="28"/>
          <w:szCs w:val="28"/>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14:paraId="78458C0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14:paraId="1F193BF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14:paraId="261E235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4.1) списание денежных средств во исполнение вступившего в законную силу решения суда;</w:t>
      </w:r>
    </w:p>
    <w:p w14:paraId="31CCF5A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14:paraId="3D93BAD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зачисление взносов на капитальный ремонт, пеней за ненадлежащее исполнение обязанности по уплате таких взносов;</w:t>
      </w:r>
    </w:p>
    <w:p w14:paraId="37909DC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 xml:space="preserve">5.1) зачисление средств финансовой поддержки, предоставленной в соответствии со </w:t>
      </w:r>
      <w:hyperlink w:anchor="P3186" w:history="1">
        <w:r w:rsidRPr="00C73915">
          <w:rPr>
            <w:rFonts w:ascii="Times New Roman" w:hAnsi="Times New Roman" w:cs="Times New Roman"/>
            <w:sz w:val="28"/>
            <w:szCs w:val="28"/>
          </w:rPr>
          <w:t>статьей 191</w:t>
        </w:r>
      </w:hyperlink>
      <w:r w:rsidRPr="00C73915">
        <w:rPr>
          <w:rFonts w:ascii="Times New Roman" w:hAnsi="Times New Roman" w:cs="Times New Roman"/>
          <w:sz w:val="28"/>
          <w:szCs w:val="28"/>
        </w:rPr>
        <w:t xml:space="preserve"> настоящего Кодекса;</w:t>
      </w:r>
    </w:p>
    <w:p w14:paraId="3546AA5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14:paraId="7301DAA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7) перечисление денежных средств, находящихся на данном специальном счете, в случаях, предусмотренных </w:t>
      </w:r>
      <w:hyperlink w:anchor="P2867" w:history="1">
        <w:r w:rsidRPr="00C73915">
          <w:rPr>
            <w:rFonts w:ascii="Times New Roman" w:hAnsi="Times New Roman" w:cs="Times New Roman"/>
            <w:sz w:val="28"/>
            <w:szCs w:val="28"/>
          </w:rPr>
          <w:t>частью 2 статьи 174</w:t>
        </w:r>
      </w:hyperlink>
      <w:r w:rsidRPr="00C73915">
        <w:rPr>
          <w:rFonts w:ascii="Times New Roman" w:hAnsi="Times New Roman" w:cs="Times New Roman"/>
          <w:sz w:val="28"/>
          <w:szCs w:val="28"/>
        </w:rPr>
        <w:t xml:space="preserve"> настоящего Кодекса;</w:t>
      </w:r>
    </w:p>
    <w:p w14:paraId="292DBC4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14:paraId="3912F6C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14:paraId="27928EC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Операции по специальному счету, не предусмотренные </w:t>
      </w:r>
      <w:hyperlink w:anchor="P2930" w:history="1">
        <w:r w:rsidRPr="00C73915">
          <w:rPr>
            <w:rFonts w:ascii="Times New Roman" w:hAnsi="Times New Roman" w:cs="Times New Roman"/>
            <w:sz w:val="28"/>
            <w:szCs w:val="28"/>
          </w:rPr>
          <w:t>частью 1</w:t>
        </w:r>
      </w:hyperlink>
      <w:r w:rsidRPr="00C73915">
        <w:rPr>
          <w:rFonts w:ascii="Times New Roman" w:hAnsi="Times New Roman" w:cs="Times New Roman"/>
          <w:sz w:val="28"/>
          <w:szCs w:val="28"/>
        </w:rPr>
        <w:t xml:space="preserve"> настоящей статьи, не допускаются.</w:t>
      </w:r>
    </w:p>
    <w:p w14:paraId="3C7B671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14:paraId="652FBE0A"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70" w:name="P2950"/>
      <w:bookmarkEnd w:id="270"/>
      <w:r w:rsidRPr="00C73915">
        <w:rPr>
          <w:rFonts w:ascii="Times New Roman" w:hAnsi="Times New Roman" w:cs="Times New Roman"/>
          <w:sz w:val="28"/>
          <w:szCs w:val="28"/>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14:paraId="739A852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14:paraId="09F35595"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71" w:name="P2952"/>
      <w:bookmarkEnd w:id="271"/>
      <w:r w:rsidRPr="00C73915">
        <w:rPr>
          <w:rFonts w:ascii="Times New Roman" w:hAnsi="Times New Roman" w:cs="Times New Roman"/>
          <w:sz w:val="28"/>
          <w:szCs w:val="28"/>
        </w:rP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14:paraId="0A7716D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акт приемки оказанных услуг и (или) выполненных работ по договору, указанному в </w:t>
      </w:r>
      <w:hyperlink w:anchor="P2952" w:history="1">
        <w:r w:rsidRPr="00C73915">
          <w:rPr>
            <w:rFonts w:ascii="Times New Roman" w:hAnsi="Times New Roman" w:cs="Times New Roman"/>
            <w:sz w:val="28"/>
            <w:szCs w:val="28"/>
          </w:rPr>
          <w:t>пункте 2</w:t>
        </w:r>
      </w:hyperlink>
      <w:r w:rsidRPr="00C73915">
        <w:rPr>
          <w:rFonts w:ascii="Times New Roman" w:hAnsi="Times New Roman" w:cs="Times New Roman"/>
          <w:sz w:val="28"/>
          <w:szCs w:val="28"/>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952" w:history="1">
        <w:r w:rsidRPr="00C73915">
          <w:rPr>
            <w:rFonts w:ascii="Times New Roman" w:hAnsi="Times New Roman" w:cs="Times New Roman"/>
            <w:sz w:val="28"/>
            <w:szCs w:val="28"/>
          </w:rPr>
          <w:t>пункте 2</w:t>
        </w:r>
      </w:hyperlink>
      <w:r w:rsidRPr="00C73915">
        <w:rPr>
          <w:rFonts w:ascii="Times New Roman" w:hAnsi="Times New Roman" w:cs="Times New Roman"/>
          <w:sz w:val="28"/>
          <w:szCs w:val="28"/>
        </w:rPr>
        <w:t xml:space="preserve"> настоящей части.</w:t>
      </w:r>
    </w:p>
    <w:p w14:paraId="15B383FB"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72" w:name="P2955"/>
      <w:bookmarkEnd w:id="272"/>
      <w:r w:rsidRPr="00C73915">
        <w:rPr>
          <w:rFonts w:ascii="Times New Roman" w:hAnsi="Times New Roman" w:cs="Times New Roman"/>
          <w:sz w:val="28"/>
          <w:szCs w:val="28"/>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14:paraId="22DAFA2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14:paraId="45BC101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2) кредитного договора, договора займа.</w:t>
      </w:r>
    </w:p>
    <w:p w14:paraId="5AC3608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950" w:history="1">
        <w:r w:rsidRPr="00C73915">
          <w:rPr>
            <w:rFonts w:ascii="Times New Roman" w:hAnsi="Times New Roman" w:cs="Times New Roman"/>
            <w:sz w:val="28"/>
            <w:szCs w:val="28"/>
          </w:rPr>
          <w:t>частях 4</w:t>
        </w:r>
      </w:hyperlink>
      <w:r w:rsidRPr="00C73915">
        <w:rPr>
          <w:rFonts w:ascii="Times New Roman" w:hAnsi="Times New Roman" w:cs="Times New Roman"/>
          <w:sz w:val="28"/>
          <w:szCs w:val="28"/>
        </w:rPr>
        <w:t xml:space="preserve"> и </w:t>
      </w:r>
      <w:hyperlink w:anchor="P2955" w:history="1">
        <w:r w:rsidRPr="00C73915">
          <w:rPr>
            <w:rFonts w:ascii="Times New Roman" w:hAnsi="Times New Roman" w:cs="Times New Roman"/>
            <w:sz w:val="28"/>
            <w:szCs w:val="28"/>
          </w:rPr>
          <w:t>5</w:t>
        </w:r>
      </w:hyperlink>
      <w:r w:rsidRPr="00C73915">
        <w:rPr>
          <w:rFonts w:ascii="Times New Roman" w:hAnsi="Times New Roman" w:cs="Times New Roman"/>
          <w:sz w:val="28"/>
          <w:szCs w:val="28"/>
        </w:rPr>
        <w:t xml:space="preserve"> настоящей статьи.</w:t>
      </w:r>
    </w:p>
    <w:p w14:paraId="145C2BFD"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73" w:name="P2959"/>
      <w:bookmarkEnd w:id="273"/>
      <w:r w:rsidRPr="00C73915">
        <w:rPr>
          <w:rFonts w:ascii="Times New Roman" w:hAnsi="Times New Roman" w:cs="Times New Roman"/>
          <w:sz w:val="28"/>
          <w:szCs w:val="28"/>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091" w:history="1">
        <w:r w:rsidRPr="00C73915">
          <w:rPr>
            <w:rFonts w:ascii="Times New Roman" w:hAnsi="Times New Roman" w:cs="Times New Roman"/>
            <w:sz w:val="28"/>
            <w:szCs w:val="28"/>
          </w:rPr>
          <w:t>части 2 статьи 183</w:t>
        </w:r>
      </w:hyperlink>
      <w:r w:rsidRPr="00C73915">
        <w:rPr>
          <w:rFonts w:ascii="Times New Roman" w:hAnsi="Times New Roman" w:cs="Times New Roman"/>
          <w:sz w:val="28"/>
          <w:szCs w:val="28"/>
        </w:rPr>
        <w:t xml:space="preserve"> настоящего Кодекса. Ведение такого учета может осуществляться в электронной форме.</w:t>
      </w:r>
    </w:p>
    <w:p w14:paraId="0476D0D7" w14:textId="77777777" w:rsidR="005B453E" w:rsidRPr="00C73915" w:rsidRDefault="005B453E" w:rsidP="006D6FD2">
      <w:pPr>
        <w:spacing w:after="0" w:line="240" w:lineRule="auto"/>
        <w:ind w:firstLine="709"/>
        <w:jc w:val="center"/>
        <w:outlineLvl w:val="1"/>
        <w:rPr>
          <w:rFonts w:ascii="Times New Roman" w:hAnsi="Times New Roman" w:cs="Times New Roman"/>
          <w:sz w:val="28"/>
          <w:szCs w:val="28"/>
        </w:rPr>
      </w:pPr>
    </w:p>
    <w:p w14:paraId="373F5DE7" w14:textId="3FC1AF81" w:rsidR="006D6FD2" w:rsidRPr="00C73915" w:rsidRDefault="006D6FD2" w:rsidP="006D6FD2">
      <w:pPr>
        <w:spacing w:after="0" w:line="240" w:lineRule="auto"/>
        <w:ind w:firstLine="709"/>
        <w:jc w:val="center"/>
        <w:outlineLvl w:val="1"/>
        <w:rPr>
          <w:rFonts w:ascii="Times New Roman" w:hAnsi="Times New Roman" w:cs="Times New Roman"/>
          <w:sz w:val="28"/>
          <w:szCs w:val="28"/>
        </w:rPr>
      </w:pPr>
      <w:r w:rsidRPr="00C73915">
        <w:rPr>
          <w:rFonts w:ascii="Times New Roman" w:hAnsi="Times New Roman" w:cs="Times New Roman"/>
          <w:b/>
          <w:sz w:val="28"/>
          <w:szCs w:val="28"/>
        </w:rPr>
        <w:t>Глава 17. ФОРМИРОВАНИЕ ФОНДОВ КАПИТАЛЬНОГО РЕМОНТА</w:t>
      </w:r>
    </w:p>
    <w:p w14:paraId="0F8FC5C7" w14:textId="10F0151E" w:rsidR="006D6FD2" w:rsidRPr="00C73915" w:rsidRDefault="006D6FD2" w:rsidP="005B453E">
      <w:pPr>
        <w:spacing w:after="0" w:line="240" w:lineRule="auto"/>
        <w:ind w:firstLine="709"/>
        <w:jc w:val="center"/>
        <w:rPr>
          <w:rFonts w:ascii="Times New Roman" w:hAnsi="Times New Roman" w:cs="Times New Roman"/>
          <w:sz w:val="28"/>
          <w:szCs w:val="28"/>
        </w:rPr>
      </w:pPr>
      <w:r w:rsidRPr="00C73915">
        <w:rPr>
          <w:rFonts w:ascii="Times New Roman" w:hAnsi="Times New Roman" w:cs="Times New Roman"/>
          <w:b/>
          <w:sz w:val="28"/>
          <w:szCs w:val="28"/>
        </w:rPr>
        <w:t>РЕГИОНАЛЬНЫМ ОПЕРАТОРОМ. ДЕЯТЕЛЬНОСТЬ РЕГИОНАЛЬНОГО</w:t>
      </w:r>
      <w:r w:rsidR="005B453E" w:rsidRPr="00C73915">
        <w:rPr>
          <w:rFonts w:ascii="Times New Roman" w:hAnsi="Times New Roman" w:cs="Times New Roman"/>
          <w:sz w:val="28"/>
          <w:szCs w:val="28"/>
        </w:rPr>
        <w:t xml:space="preserve"> </w:t>
      </w:r>
      <w:r w:rsidRPr="00C73915">
        <w:rPr>
          <w:rFonts w:ascii="Times New Roman" w:hAnsi="Times New Roman" w:cs="Times New Roman"/>
          <w:b/>
          <w:sz w:val="28"/>
          <w:szCs w:val="28"/>
        </w:rPr>
        <w:t>ОПЕРАТОРА ПО ФИНАНСИРОВАНИЮ КАПИТАЛЬНОГО РЕМОНТА ОБЩЕГО</w:t>
      </w:r>
    </w:p>
    <w:p w14:paraId="19A313A0" w14:textId="77777777" w:rsidR="006D6FD2" w:rsidRPr="00C73915" w:rsidRDefault="006D6FD2" w:rsidP="006D6FD2">
      <w:pPr>
        <w:spacing w:after="0" w:line="240" w:lineRule="auto"/>
        <w:ind w:firstLine="709"/>
        <w:jc w:val="center"/>
        <w:rPr>
          <w:rFonts w:ascii="Times New Roman" w:hAnsi="Times New Roman" w:cs="Times New Roman"/>
          <w:sz w:val="28"/>
          <w:szCs w:val="28"/>
        </w:rPr>
      </w:pPr>
      <w:r w:rsidRPr="00C73915">
        <w:rPr>
          <w:rFonts w:ascii="Times New Roman" w:hAnsi="Times New Roman" w:cs="Times New Roman"/>
          <w:b/>
          <w:sz w:val="28"/>
          <w:szCs w:val="28"/>
        </w:rPr>
        <w:t>ИМУЩЕСТВА В МНОГОКВАРТИРНЫХ ДОМАХ</w:t>
      </w:r>
    </w:p>
    <w:p w14:paraId="20349AAC"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36006CEF" w14:textId="6566ED13" w:rsidR="006D6FD2" w:rsidRPr="00C73915" w:rsidRDefault="006D6FD2" w:rsidP="005B453E">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178. Правовое положение регионального оператора</w:t>
      </w:r>
    </w:p>
    <w:p w14:paraId="495FD30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Региональный оператор является юридическим лицом, созданным в организационно-правовой форме фонда.</w:t>
      </w:r>
    </w:p>
    <w:p w14:paraId="7C2FBB4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14:paraId="4E31CAF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14:paraId="6F147AA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14:paraId="7FB348C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977" w:history="1">
        <w:r w:rsidRPr="00C73915">
          <w:rPr>
            <w:rFonts w:ascii="Times New Roman" w:hAnsi="Times New Roman" w:cs="Times New Roman"/>
            <w:sz w:val="28"/>
            <w:szCs w:val="28"/>
          </w:rPr>
          <w:t>частью 4.2</w:t>
        </w:r>
      </w:hyperlink>
      <w:r w:rsidRPr="00C73915">
        <w:rPr>
          <w:rFonts w:ascii="Times New Roman" w:hAnsi="Times New Roman" w:cs="Times New Roman"/>
          <w:sz w:val="28"/>
          <w:szCs w:val="28"/>
        </w:rPr>
        <w:t xml:space="preserve"> настоящей статьи.</w:t>
      </w:r>
    </w:p>
    <w:p w14:paraId="3A954CD0" w14:textId="38A1CF30"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4.1. Утратил силу.</w:t>
      </w:r>
    </w:p>
    <w:p w14:paraId="0CB0A2FA"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74" w:name="P2977"/>
      <w:bookmarkEnd w:id="274"/>
      <w:r w:rsidRPr="00C73915">
        <w:rPr>
          <w:rFonts w:ascii="Times New Roman" w:hAnsi="Times New Roman" w:cs="Times New Roman"/>
          <w:sz w:val="28"/>
          <w:szCs w:val="28"/>
        </w:rP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w:t>
      </w:r>
      <w:r w:rsidRPr="00C73915">
        <w:rPr>
          <w:rFonts w:ascii="Times New Roman" w:hAnsi="Times New Roman" w:cs="Times New Roman"/>
          <w:sz w:val="28"/>
          <w:szCs w:val="28"/>
        </w:rPr>
        <w:lastRenderedPageBreak/>
        <w:t>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14:paraId="2E4C0173"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75" w:name="P2979"/>
      <w:bookmarkEnd w:id="275"/>
      <w:r w:rsidRPr="00C73915">
        <w:rPr>
          <w:rFonts w:ascii="Times New Roman" w:hAnsi="Times New Roman" w:cs="Times New Roman"/>
          <w:sz w:val="28"/>
          <w:szCs w:val="28"/>
        </w:rP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14:paraId="210FEF4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14:paraId="7B5B562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220" w:history="1">
        <w:r w:rsidRPr="00C73915">
          <w:rPr>
            <w:rFonts w:ascii="Times New Roman" w:hAnsi="Times New Roman" w:cs="Times New Roman"/>
            <w:sz w:val="28"/>
            <w:szCs w:val="28"/>
          </w:rPr>
          <w:t>основе</w:t>
        </w:r>
      </w:hyperlink>
      <w:r w:rsidRPr="00C73915">
        <w:rPr>
          <w:rFonts w:ascii="Times New Roman" w:hAnsi="Times New Roman" w:cs="Times New Roman"/>
          <w:sz w:val="28"/>
          <w:szCs w:val="28"/>
        </w:rP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E4711FA"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C0E53F2" w14:textId="329643BF" w:rsidR="006D6FD2" w:rsidRPr="00C73915" w:rsidRDefault="006D6FD2" w:rsidP="005B453E">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178.1. Требования к руководителю регионального оператора, кандидату на должность руководителя регионального оператора</w:t>
      </w:r>
    </w:p>
    <w:p w14:paraId="7CB763B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14:paraId="22789C6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Обстоятельствами, препятствующими назначению на должность руководителя регионального оператора, являются:</w:t>
      </w:r>
    </w:p>
    <w:p w14:paraId="0813DA5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признание судом кандидата на должность руководителя регионального оператора недееспособным или ограниченно дееспособным;</w:t>
      </w:r>
    </w:p>
    <w:p w14:paraId="7CAB9EF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14:paraId="5EFEF48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Не допускается наличие у руководителя регионального оператора, кандидата на должность руководителя регионального оператора:</w:t>
      </w:r>
    </w:p>
    <w:p w14:paraId="75F8985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неснятой или непогашенной судимости;</w:t>
      </w:r>
    </w:p>
    <w:p w14:paraId="5CF8461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неисполненного наказания за административное правонарушение в форме дисквалификации независимо от сферы деятельности.</w:t>
      </w:r>
    </w:p>
    <w:p w14:paraId="3BA7064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w:t>
      </w:r>
      <w:r w:rsidRPr="00C73915">
        <w:rPr>
          <w:rFonts w:ascii="Times New Roman" w:hAnsi="Times New Roman" w:cs="Times New Roman"/>
          <w:sz w:val="28"/>
          <w:szCs w:val="28"/>
        </w:rPr>
        <w:lastRenderedPageBreak/>
        <w:t>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14:paraId="11A8A4A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Проверка соответствия обязательным квалификационным требованиям осуществляется в форме квалификационного экзамена, который проводится:</w:t>
      </w:r>
    </w:p>
    <w:p w14:paraId="0DC1E38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для кандидата на должность руководителя регионального оператора - при проведении открытого конкурса на замещение указанной должности;</w:t>
      </w:r>
    </w:p>
    <w:p w14:paraId="6243713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для руководителя регионального оператора - не реже одного раза в три года начиная с момента назначения.</w:t>
      </w:r>
    </w:p>
    <w:p w14:paraId="505C02E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 Обязательные квалификационные </w:t>
      </w:r>
      <w:hyperlink r:id="rId221" w:history="1">
        <w:r w:rsidRPr="00C73915">
          <w:rPr>
            <w:rFonts w:ascii="Times New Roman" w:hAnsi="Times New Roman" w:cs="Times New Roman"/>
            <w:sz w:val="28"/>
            <w:szCs w:val="28"/>
          </w:rPr>
          <w:t>требования</w:t>
        </w:r>
      </w:hyperlink>
      <w:r w:rsidRPr="00C73915">
        <w:rPr>
          <w:rFonts w:ascii="Times New Roman" w:hAnsi="Times New Roman" w:cs="Times New Roman"/>
          <w:sz w:val="28"/>
          <w:szCs w:val="28"/>
        </w:rPr>
        <w:t xml:space="preserve"> к руководителю регионального оператора, кандидату на должность руководителя регионального оператора, </w:t>
      </w:r>
      <w:hyperlink r:id="rId222" w:history="1">
        <w:r w:rsidRPr="00C73915">
          <w:rPr>
            <w:rFonts w:ascii="Times New Roman" w:hAnsi="Times New Roman" w:cs="Times New Roman"/>
            <w:sz w:val="28"/>
            <w:szCs w:val="28"/>
          </w:rPr>
          <w:t>перечень</w:t>
        </w:r>
      </w:hyperlink>
      <w:r w:rsidRPr="00C73915">
        <w:rPr>
          <w:rFonts w:ascii="Times New Roman" w:hAnsi="Times New Roman" w:cs="Times New Roman"/>
          <w:sz w:val="28"/>
          <w:szCs w:val="28"/>
        </w:rP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223" w:history="1">
        <w:r w:rsidRPr="00C73915">
          <w:rPr>
            <w:rFonts w:ascii="Times New Roman" w:hAnsi="Times New Roman" w:cs="Times New Roman"/>
            <w:sz w:val="28"/>
            <w:szCs w:val="28"/>
          </w:rPr>
          <w:t>порядок</w:t>
        </w:r>
      </w:hyperlink>
      <w:r w:rsidRPr="00C73915">
        <w:rPr>
          <w:rFonts w:ascii="Times New Roman" w:hAnsi="Times New Roman" w:cs="Times New Roman"/>
          <w:sz w:val="28"/>
          <w:szCs w:val="28"/>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4E85EA3"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7D5F9CC6" w14:textId="49B1D206" w:rsidR="006D6FD2" w:rsidRPr="00C73915" w:rsidRDefault="006D6FD2" w:rsidP="005B453E">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179. Имущество регионального оператора</w:t>
      </w:r>
    </w:p>
    <w:p w14:paraId="580E4DB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Имущество регионального оператора формируется за счет:</w:t>
      </w:r>
    </w:p>
    <w:p w14:paraId="37C8540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взносов учредителя;</w:t>
      </w:r>
    </w:p>
    <w:p w14:paraId="1B4B5AC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платежей собственников помещений в многоквартирных домах, формирующих фонды капитального ремонта на счете, счетах регионального оператора;</w:t>
      </w:r>
    </w:p>
    <w:p w14:paraId="34E5F81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других не запрещенных законом источников.</w:t>
      </w:r>
    </w:p>
    <w:p w14:paraId="756B002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14:paraId="24F2307D"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76" w:name="P3008"/>
      <w:bookmarkEnd w:id="276"/>
      <w:r w:rsidRPr="00C73915">
        <w:rPr>
          <w:rFonts w:ascii="Times New Roman" w:hAnsi="Times New Roman" w:cs="Times New Roman"/>
          <w:sz w:val="28"/>
          <w:szCs w:val="28"/>
        </w:rPr>
        <w:t xml:space="preserve">3. Денежные средства, полученные региональным оператором и образующие фонд капитального ремонта в соответствии с </w:t>
      </w:r>
      <w:hyperlink w:anchor="P2791" w:history="1">
        <w:r w:rsidRPr="00C73915">
          <w:rPr>
            <w:rFonts w:ascii="Times New Roman" w:hAnsi="Times New Roman" w:cs="Times New Roman"/>
            <w:sz w:val="28"/>
            <w:szCs w:val="28"/>
          </w:rPr>
          <w:t>частью 1 статьи 170</w:t>
        </w:r>
      </w:hyperlink>
      <w:r w:rsidRPr="00C73915">
        <w:rPr>
          <w:rFonts w:ascii="Times New Roman" w:hAnsi="Times New Roman" w:cs="Times New Roman"/>
          <w:sz w:val="28"/>
          <w:szCs w:val="28"/>
        </w:rP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63" w:history="1">
        <w:r w:rsidRPr="00C73915">
          <w:rPr>
            <w:rFonts w:ascii="Times New Roman" w:hAnsi="Times New Roman" w:cs="Times New Roman"/>
            <w:sz w:val="28"/>
            <w:szCs w:val="28"/>
          </w:rPr>
          <w:t>статье 174</w:t>
        </w:r>
      </w:hyperlink>
      <w:r w:rsidRPr="00C73915">
        <w:rPr>
          <w:rFonts w:ascii="Times New Roman" w:hAnsi="Times New Roman" w:cs="Times New Roman"/>
          <w:sz w:val="28"/>
          <w:szCs w:val="28"/>
        </w:rP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029" w:history="1">
        <w:r w:rsidRPr="00C73915">
          <w:rPr>
            <w:rFonts w:ascii="Times New Roman" w:hAnsi="Times New Roman" w:cs="Times New Roman"/>
            <w:sz w:val="28"/>
            <w:szCs w:val="28"/>
          </w:rPr>
          <w:t>частью 3 статьи 180</w:t>
        </w:r>
      </w:hyperlink>
      <w:r w:rsidRPr="00C73915">
        <w:rPr>
          <w:rFonts w:ascii="Times New Roman" w:hAnsi="Times New Roman" w:cs="Times New Roman"/>
          <w:sz w:val="28"/>
          <w:szCs w:val="28"/>
        </w:rP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031" w:history="1">
        <w:r w:rsidRPr="00C73915">
          <w:rPr>
            <w:rFonts w:ascii="Times New Roman" w:hAnsi="Times New Roman" w:cs="Times New Roman"/>
            <w:sz w:val="28"/>
            <w:szCs w:val="28"/>
          </w:rPr>
          <w:t>частью 4 статьи 180</w:t>
        </w:r>
      </w:hyperlink>
      <w:r w:rsidRPr="00C73915">
        <w:rPr>
          <w:rFonts w:ascii="Times New Roman" w:hAnsi="Times New Roman" w:cs="Times New Roman"/>
          <w:sz w:val="28"/>
          <w:szCs w:val="28"/>
        </w:rP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224"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xml:space="preserve"> и на условиях, которые установлены Правительством Российской Федерации.</w:t>
      </w:r>
    </w:p>
    <w:p w14:paraId="41CFE1C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3.1. Денежные средства, полученные региональным оператором и не относящиеся в соответствии с </w:t>
      </w:r>
      <w:hyperlink w:anchor="P2791" w:history="1">
        <w:r w:rsidRPr="00C73915">
          <w:rPr>
            <w:rFonts w:ascii="Times New Roman" w:hAnsi="Times New Roman" w:cs="Times New Roman"/>
            <w:sz w:val="28"/>
            <w:szCs w:val="28"/>
          </w:rPr>
          <w:t>частью 1 статьи 170</w:t>
        </w:r>
      </w:hyperlink>
      <w:r w:rsidRPr="00C73915">
        <w:rPr>
          <w:rFonts w:ascii="Times New Roman" w:hAnsi="Times New Roman" w:cs="Times New Roman"/>
          <w:sz w:val="28"/>
          <w:szCs w:val="28"/>
        </w:rPr>
        <w:t xml:space="preserve"> настоящего Кодекса к фонду </w:t>
      </w:r>
      <w:r w:rsidRPr="00C73915">
        <w:rPr>
          <w:rFonts w:ascii="Times New Roman" w:hAnsi="Times New Roman" w:cs="Times New Roman"/>
          <w:sz w:val="28"/>
          <w:szCs w:val="28"/>
        </w:rPr>
        <w:lastRenderedPageBreak/>
        <w:t xml:space="preserve">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008" w:history="1">
        <w:r w:rsidRPr="00C73915">
          <w:rPr>
            <w:rFonts w:ascii="Times New Roman" w:hAnsi="Times New Roman" w:cs="Times New Roman"/>
            <w:sz w:val="28"/>
            <w:szCs w:val="28"/>
          </w:rPr>
          <w:t>частью 3</w:t>
        </w:r>
      </w:hyperlink>
      <w:r w:rsidRPr="00C73915">
        <w:rPr>
          <w:rFonts w:ascii="Times New Roman" w:hAnsi="Times New Roman" w:cs="Times New Roman"/>
          <w:sz w:val="28"/>
          <w:szCs w:val="28"/>
        </w:rPr>
        <w:t xml:space="preserve"> настоящей статьи, не допускается.</w:t>
      </w:r>
    </w:p>
    <w:p w14:paraId="3163972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225" w:history="1">
        <w:r w:rsidRPr="00C73915">
          <w:rPr>
            <w:rFonts w:ascii="Times New Roman" w:hAnsi="Times New Roman" w:cs="Times New Roman"/>
            <w:sz w:val="28"/>
            <w:szCs w:val="28"/>
          </w:rPr>
          <w:t>возвратной</w:t>
        </w:r>
      </w:hyperlink>
      <w:r w:rsidRPr="00C73915">
        <w:rPr>
          <w:rFonts w:ascii="Times New Roman" w:hAnsi="Times New Roman" w:cs="Times New Roman"/>
          <w:sz w:val="28"/>
          <w:szCs w:val="28"/>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14:paraId="54AA0E1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83" w:history="1">
        <w:r w:rsidRPr="00C73915">
          <w:rPr>
            <w:rFonts w:ascii="Times New Roman" w:hAnsi="Times New Roman" w:cs="Times New Roman"/>
            <w:sz w:val="28"/>
            <w:szCs w:val="28"/>
          </w:rPr>
          <w:t>пункте 1.2 части 2 статьи 44</w:t>
        </w:r>
      </w:hyperlink>
      <w:r w:rsidRPr="00C73915">
        <w:rPr>
          <w:rFonts w:ascii="Times New Roman" w:hAnsi="Times New Roman" w:cs="Times New Roman"/>
          <w:sz w:val="28"/>
          <w:szCs w:val="28"/>
        </w:rP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14:paraId="42650AA9" w14:textId="4D0BC9CA"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Утратил силу.</w:t>
      </w:r>
    </w:p>
    <w:p w14:paraId="3956D527"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437B3C59" w14:textId="58492199" w:rsidR="006D6FD2" w:rsidRPr="00C73915" w:rsidRDefault="006D6FD2" w:rsidP="005B453E">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180. Функции регионального оператора</w:t>
      </w:r>
    </w:p>
    <w:p w14:paraId="69C6E7CA"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77" w:name="P3019"/>
      <w:bookmarkEnd w:id="277"/>
      <w:r w:rsidRPr="00C73915">
        <w:rPr>
          <w:rFonts w:ascii="Times New Roman" w:hAnsi="Times New Roman" w:cs="Times New Roman"/>
          <w:sz w:val="28"/>
          <w:szCs w:val="28"/>
        </w:rPr>
        <w:t>1. Функциями регионального оператора являются:</w:t>
      </w:r>
    </w:p>
    <w:p w14:paraId="0EB718D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14:paraId="2140852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14:paraId="4341514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14:paraId="3BD90E4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14:paraId="1104A33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взаимодействие с органами государственной власти субъекта Российской Федерации и органами местного самоуправления в целях обеспечения </w:t>
      </w:r>
      <w:r w:rsidRPr="00C73915">
        <w:rPr>
          <w:rFonts w:ascii="Times New Roman" w:hAnsi="Times New Roman" w:cs="Times New Roman"/>
          <w:sz w:val="28"/>
          <w:szCs w:val="28"/>
        </w:rPr>
        <w:lastRenderedPageBreak/>
        <w:t>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14:paraId="79F53E8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14:paraId="506CB5E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1.1. Закупки региональным оператором товаров, работ, услуг в целях выполнения функций регионального оператора, установленных </w:t>
      </w:r>
      <w:hyperlink w:anchor="P3019" w:history="1">
        <w:r w:rsidRPr="00C73915">
          <w:rPr>
            <w:rFonts w:ascii="Times New Roman" w:hAnsi="Times New Roman" w:cs="Times New Roman"/>
            <w:sz w:val="28"/>
            <w:szCs w:val="28"/>
          </w:rPr>
          <w:t>частью 1</w:t>
        </w:r>
      </w:hyperlink>
      <w:r w:rsidRPr="00C73915">
        <w:rPr>
          <w:rFonts w:ascii="Times New Roman" w:hAnsi="Times New Roman" w:cs="Times New Roman"/>
          <w:sz w:val="28"/>
          <w:szCs w:val="28"/>
        </w:rPr>
        <w:t xml:space="preserve"> настоящей статьи, осуществляются в </w:t>
      </w:r>
      <w:hyperlink r:id="rId226"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14:paraId="235C54D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14:paraId="282FEB5D"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78" w:name="P3029"/>
      <w:bookmarkEnd w:id="278"/>
      <w:r w:rsidRPr="00C73915">
        <w:rPr>
          <w:rFonts w:ascii="Times New Roman" w:hAnsi="Times New Roman" w:cs="Times New Roman"/>
          <w:sz w:val="28"/>
          <w:szCs w:val="28"/>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227" w:history="1">
        <w:r w:rsidRPr="00C73915">
          <w:rPr>
            <w:rFonts w:ascii="Times New Roman" w:hAnsi="Times New Roman" w:cs="Times New Roman"/>
            <w:sz w:val="28"/>
            <w:szCs w:val="28"/>
          </w:rPr>
          <w:t>Порядок</w:t>
        </w:r>
      </w:hyperlink>
      <w:r w:rsidRPr="00C73915">
        <w:rPr>
          <w:rFonts w:ascii="Times New Roman" w:hAnsi="Times New Roman" w:cs="Times New Roman"/>
          <w:sz w:val="28"/>
          <w:szCs w:val="28"/>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803" w:history="1">
        <w:r w:rsidRPr="00C73915">
          <w:rPr>
            <w:rFonts w:ascii="Times New Roman" w:hAnsi="Times New Roman" w:cs="Times New Roman"/>
            <w:sz w:val="28"/>
            <w:szCs w:val="28"/>
          </w:rPr>
          <w:t>пунктом 5 части 4 статьи 170</w:t>
        </w:r>
      </w:hyperlink>
      <w:r w:rsidRPr="00C73915">
        <w:rPr>
          <w:rFonts w:ascii="Times New Roman" w:hAnsi="Times New Roman" w:cs="Times New Roman"/>
          <w:sz w:val="28"/>
          <w:szCs w:val="28"/>
        </w:rPr>
        <w:t xml:space="preserve"> настоящего Кодекса считается переданным на усмотрение регионального оператора.</w:t>
      </w:r>
    </w:p>
    <w:p w14:paraId="30027D3D"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79" w:name="P3031"/>
      <w:bookmarkEnd w:id="279"/>
      <w:r w:rsidRPr="00C73915">
        <w:rPr>
          <w:rFonts w:ascii="Times New Roman" w:hAnsi="Times New Roman" w:cs="Times New Roman"/>
          <w:sz w:val="28"/>
          <w:szCs w:val="28"/>
        </w:rP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14:paraId="000127ED"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47656F63" w14:textId="77777777" w:rsidR="006D6FD2" w:rsidRPr="00C73915" w:rsidRDefault="006D6FD2" w:rsidP="006D6FD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181. Формирование фондов капитального ремонта на счете регионального оператора</w:t>
      </w:r>
    </w:p>
    <w:p w14:paraId="49615B3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814" w:history="1">
        <w:r w:rsidRPr="00C73915">
          <w:rPr>
            <w:rFonts w:ascii="Times New Roman" w:hAnsi="Times New Roman" w:cs="Times New Roman"/>
            <w:sz w:val="28"/>
            <w:szCs w:val="28"/>
          </w:rPr>
          <w:t>частью 7 статьи 170</w:t>
        </w:r>
      </w:hyperlink>
      <w:r w:rsidRPr="00C73915">
        <w:rPr>
          <w:rFonts w:ascii="Times New Roman" w:hAnsi="Times New Roman" w:cs="Times New Roman"/>
          <w:sz w:val="28"/>
          <w:szCs w:val="28"/>
        </w:rPr>
        <w:t xml:space="preserve"> настоящего Кодекса, имеют права и исполняют обязанности, предусмотренные </w:t>
      </w:r>
      <w:hyperlink w:anchor="P3039" w:history="1">
        <w:r w:rsidRPr="00C73915">
          <w:rPr>
            <w:rFonts w:ascii="Times New Roman" w:hAnsi="Times New Roman" w:cs="Times New Roman"/>
            <w:sz w:val="28"/>
            <w:szCs w:val="28"/>
          </w:rPr>
          <w:t>частью 2</w:t>
        </w:r>
      </w:hyperlink>
      <w:r w:rsidRPr="00C73915">
        <w:rPr>
          <w:rFonts w:ascii="Times New Roman" w:hAnsi="Times New Roman" w:cs="Times New Roman"/>
          <w:sz w:val="28"/>
          <w:szCs w:val="28"/>
        </w:rPr>
        <w:t xml:space="preserve"> настоящей статьи, начиная с даты, определяемой в соответствии с </w:t>
      </w:r>
      <w:hyperlink w:anchor="P2784" w:history="1">
        <w:r w:rsidRPr="00C73915">
          <w:rPr>
            <w:rFonts w:ascii="Times New Roman" w:hAnsi="Times New Roman" w:cs="Times New Roman"/>
            <w:sz w:val="28"/>
            <w:szCs w:val="28"/>
          </w:rPr>
          <w:t>частью 3 статьи 169</w:t>
        </w:r>
      </w:hyperlink>
      <w:r w:rsidRPr="00C73915">
        <w:rPr>
          <w:rFonts w:ascii="Times New Roman" w:hAnsi="Times New Roman" w:cs="Times New Roman"/>
          <w:sz w:val="28"/>
          <w:szCs w:val="28"/>
        </w:rPr>
        <w:t xml:space="preserve"> и </w:t>
      </w:r>
      <w:hyperlink w:anchor="P2810" w:history="1">
        <w:r w:rsidRPr="00C73915">
          <w:rPr>
            <w:rFonts w:ascii="Times New Roman" w:hAnsi="Times New Roman" w:cs="Times New Roman"/>
            <w:sz w:val="28"/>
            <w:szCs w:val="28"/>
          </w:rPr>
          <w:t>частью 5.1 статьи 170</w:t>
        </w:r>
      </w:hyperlink>
      <w:r w:rsidRPr="00C73915">
        <w:rPr>
          <w:rFonts w:ascii="Times New Roman" w:hAnsi="Times New Roman" w:cs="Times New Roman"/>
          <w:sz w:val="28"/>
          <w:szCs w:val="28"/>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w:t>
      </w:r>
      <w:r w:rsidRPr="00C73915">
        <w:rPr>
          <w:rFonts w:ascii="Times New Roman" w:hAnsi="Times New Roman" w:cs="Times New Roman"/>
          <w:sz w:val="28"/>
          <w:szCs w:val="28"/>
        </w:rPr>
        <w:lastRenderedPageBreak/>
        <w:t xml:space="preserve">предусмотренные </w:t>
      </w:r>
      <w:hyperlink w:anchor="P3049" w:history="1">
        <w:r w:rsidRPr="00C73915">
          <w:rPr>
            <w:rFonts w:ascii="Times New Roman" w:hAnsi="Times New Roman" w:cs="Times New Roman"/>
            <w:sz w:val="28"/>
            <w:szCs w:val="28"/>
          </w:rPr>
          <w:t>статьей 182</w:t>
        </w:r>
      </w:hyperlink>
      <w:r w:rsidRPr="00C73915">
        <w:rPr>
          <w:rFonts w:ascii="Times New Roman" w:hAnsi="Times New Roman" w:cs="Times New Roman"/>
          <w:sz w:val="28"/>
          <w:szCs w:val="28"/>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14:paraId="7BFAD19B"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80" w:name="P3039"/>
      <w:bookmarkEnd w:id="280"/>
      <w:r w:rsidRPr="00C73915">
        <w:rPr>
          <w:rFonts w:ascii="Times New Roman" w:hAnsi="Times New Roman" w:cs="Times New Roman"/>
          <w:sz w:val="28"/>
          <w:szCs w:val="28"/>
        </w:rPr>
        <w:t>2. Собственники помещений в многоквартирном доме при формировании фонда капитального ремонта на счете регионального оператора:</w:t>
      </w:r>
    </w:p>
    <w:p w14:paraId="6048164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ежемесячно вносят в установленные в соответствии со </w:t>
      </w:r>
      <w:hyperlink w:anchor="P2819" w:history="1">
        <w:r w:rsidRPr="00C73915">
          <w:rPr>
            <w:rFonts w:ascii="Times New Roman" w:hAnsi="Times New Roman" w:cs="Times New Roman"/>
            <w:sz w:val="28"/>
            <w:szCs w:val="28"/>
          </w:rPr>
          <w:t>статьей 171</w:t>
        </w:r>
      </w:hyperlink>
      <w:r w:rsidRPr="00C73915">
        <w:rPr>
          <w:rFonts w:ascii="Times New Roman" w:hAnsi="Times New Roman" w:cs="Times New Roman"/>
          <w:sz w:val="28"/>
          <w:szCs w:val="28"/>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14:paraId="488B7C1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14:paraId="2A2406C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участвуют в осуществлении приемки оказанных услуг и (или) выполненных работ по капитальному ремонту в таком многоквартирном доме;</w:t>
      </w:r>
    </w:p>
    <w:p w14:paraId="4323B46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запрашивают и получают предусмотренные настоящим Кодексом сведения (информацию) от заинтересованных лиц;</w:t>
      </w:r>
    </w:p>
    <w:p w14:paraId="4BCD16F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14:paraId="15F7782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w:t>
      </w:r>
      <w:hyperlink r:id="rId228" w:history="1">
        <w:r w:rsidRPr="00C73915">
          <w:rPr>
            <w:rFonts w:ascii="Times New Roman" w:hAnsi="Times New Roman" w:cs="Times New Roman"/>
            <w:sz w:val="28"/>
            <w:szCs w:val="28"/>
          </w:rPr>
          <w:t>Методическое обеспечение</w:t>
        </w:r>
      </w:hyperlink>
      <w:r w:rsidRPr="00C73915">
        <w:rPr>
          <w:rFonts w:ascii="Times New Roman" w:hAnsi="Times New Roman" w:cs="Times New Roman"/>
          <w:sz w:val="28"/>
          <w:szCs w:val="28"/>
        </w:rP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1C9F36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Региональный оператор применяет установленные законодательством меры, включая начисление пеней, установленных </w:t>
      </w:r>
      <w:hyperlink w:anchor="P2287" w:history="1">
        <w:r w:rsidRPr="00C73915">
          <w:rPr>
            <w:rFonts w:ascii="Times New Roman" w:hAnsi="Times New Roman" w:cs="Times New Roman"/>
            <w:sz w:val="28"/>
            <w:szCs w:val="28"/>
          </w:rPr>
          <w:t>частью 14.1 статьи 155</w:t>
        </w:r>
      </w:hyperlink>
      <w:r w:rsidRPr="00C73915">
        <w:rPr>
          <w:rFonts w:ascii="Times New Roman" w:hAnsi="Times New Roman" w:cs="Times New Roman"/>
          <w:sz w:val="28"/>
          <w:szCs w:val="28"/>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14:paraId="4B8C3BFE"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81" w:name="P3047"/>
      <w:bookmarkEnd w:id="281"/>
      <w:r w:rsidRPr="00C73915">
        <w:rPr>
          <w:rFonts w:ascii="Times New Roman" w:hAnsi="Times New Roman" w:cs="Times New Roman"/>
          <w:sz w:val="28"/>
          <w:szCs w:val="28"/>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174" w:history="1">
        <w:r w:rsidRPr="00C73915">
          <w:rPr>
            <w:rFonts w:ascii="Times New Roman" w:hAnsi="Times New Roman" w:cs="Times New Roman"/>
            <w:sz w:val="28"/>
            <w:szCs w:val="28"/>
          </w:rPr>
          <w:t>частью 4 статьи 190</w:t>
        </w:r>
      </w:hyperlink>
      <w:r w:rsidRPr="00C73915">
        <w:rPr>
          <w:rFonts w:ascii="Times New Roman" w:hAnsi="Times New Roman" w:cs="Times New Roman"/>
          <w:sz w:val="28"/>
          <w:szCs w:val="28"/>
        </w:rPr>
        <w:t xml:space="preserve"> настоящего Кодекса, засчитываются в порядке, установленном законом субъекта Российской Федерации, в счет исполнения на </w:t>
      </w:r>
      <w:r w:rsidRPr="00C73915">
        <w:rPr>
          <w:rFonts w:ascii="Times New Roman" w:hAnsi="Times New Roman" w:cs="Times New Roman"/>
          <w:sz w:val="28"/>
          <w:szCs w:val="28"/>
        </w:rPr>
        <w:lastRenderedPageBreak/>
        <w:t>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14:paraId="5DE65D3B"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E3EADA1" w14:textId="089AD4E9" w:rsidR="006D6FD2" w:rsidRPr="00C73915" w:rsidRDefault="006D6FD2" w:rsidP="005B453E">
      <w:pPr>
        <w:spacing w:after="0" w:line="240" w:lineRule="auto"/>
        <w:ind w:firstLine="709"/>
        <w:jc w:val="both"/>
        <w:outlineLvl w:val="2"/>
        <w:rPr>
          <w:rFonts w:ascii="Times New Roman" w:hAnsi="Times New Roman" w:cs="Times New Roman"/>
          <w:sz w:val="28"/>
          <w:szCs w:val="28"/>
        </w:rPr>
      </w:pPr>
      <w:bookmarkStart w:id="282" w:name="P3049"/>
      <w:bookmarkEnd w:id="282"/>
      <w:r w:rsidRPr="00C73915">
        <w:rPr>
          <w:rFonts w:ascii="Times New Roman" w:hAnsi="Times New Roman" w:cs="Times New Roman"/>
          <w:b/>
          <w:sz w:val="28"/>
          <w:szCs w:val="28"/>
        </w:rPr>
        <w:t>Статья 182. Обязанности регионального оператора по организации проведения капитального ремонта общего имущества в многоквартирных домах</w:t>
      </w:r>
    </w:p>
    <w:p w14:paraId="2597DC5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14:paraId="71BC20B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14:paraId="7733968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в сроки, предусмотренные </w:t>
      </w:r>
      <w:hyperlink w:anchor="P3145" w:history="1">
        <w:r w:rsidRPr="00C73915">
          <w:rPr>
            <w:rFonts w:ascii="Times New Roman" w:hAnsi="Times New Roman" w:cs="Times New Roman"/>
            <w:sz w:val="28"/>
            <w:szCs w:val="28"/>
          </w:rPr>
          <w:t>частью 3 статьи 189</w:t>
        </w:r>
      </w:hyperlink>
      <w:r w:rsidRPr="00C73915">
        <w:rPr>
          <w:rFonts w:ascii="Times New Roman" w:hAnsi="Times New Roman" w:cs="Times New Roman"/>
          <w:sz w:val="28"/>
          <w:szCs w:val="28"/>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14:paraId="1123A68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14:paraId="1FB8FE2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14:paraId="192217C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14:paraId="4BF6DE2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w:t>
      </w:r>
      <w:r w:rsidRPr="00C73915">
        <w:rPr>
          <w:rFonts w:ascii="Times New Roman" w:hAnsi="Times New Roman" w:cs="Times New Roman"/>
          <w:sz w:val="28"/>
          <w:szCs w:val="28"/>
        </w:rPr>
        <w:lastRenderedPageBreak/>
        <w:t>выполняющим работы по содержанию и ремонту общего имущества в многоквартирном доме, подрядной организации к проведению таких работ;</w:t>
      </w:r>
    </w:p>
    <w:p w14:paraId="36F6FE6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14:paraId="0473A09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14:paraId="1C11C61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аккумулировать взносы на капитальный ремонт, уплачиваемые собственниками помещений в многоквартирном доме;</w:t>
      </w:r>
    </w:p>
    <w:p w14:paraId="2CBDED6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14:paraId="48334F6C" w14:textId="54B844D9"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w:t>
      </w:r>
      <w:r w:rsidR="003F016F" w:rsidRPr="00C73915">
        <w:rPr>
          <w:rFonts w:ascii="Times New Roman" w:hAnsi="Times New Roman" w:cs="Times New Roman"/>
          <w:sz w:val="28"/>
          <w:szCs w:val="28"/>
        </w:rPr>
        <w:t>общего имущества,</w:t>
      </w:r>
      <w:r w:rsidRPr="00C73915">
        <w:rPr>
          <w:rFonts w:ascii="Times New Roman" w:hAnsi="Times New Roman" w:cs="Times New Roman"/>
          <w:sz w:val="28"/>
          <w:szCs w:val="28"/>
        </w:rPr>
        <w:t xml:space="preserve"> в котором вносится взнос;</w:t>
      </w:r>
    </w:p>
    <w:p w14:paraId="47402E8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229" w:history="1">
        <w:r w:rsidRPr="00C73915">
          <w:rPr>
            <w:rFonts w:ascii="Times New Roman" w:hAnsi="Times New Roman" w:cs="Times New Roman"/>
            <w:sz w:val="28"/>
            <w:szCs w:val="28"/>
          </w:rPr>
          <w:t>перечень</w:t>
        </w:r>
      </w:hyperlink>
      <w:r w:rsidRPr="00C73915">
        <w:rPr>
          <w:rFonts w:ascii="Times New Roman" w:hAnsi="Times New Roman" w:cs="Times New Roman"/>
          <w:sz w:val="28"/>
          <w:szCs w:val="28"/>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2EA62C8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14:paraId="18C83AC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14:paraId="75575932"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83" w:name="P3078"/>
      <w:bookmarkEnd w:id="283"/>
      <w:r w:rsidRPr="00C73915">
        <w:rPr>
          <w:rFonts w:ascii="Times New Roman" w:hAnsi="Times New Roman" w:cs="Times New Roman"/>
          <w:sz w:val="28"/>
          <w:szCs w:val="28"/>
        </w:rP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7E03F78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14:paraId="6391D6A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Привлечение региональным оператором, в частности в случае, предусмотренном </w:t>
      </w:r>
      <w:hyperlink w:anchor="P3078" w:history="1">
        <w:r w:rsidRPr="00C73915">
          <w:rPr>
            <w:rFonts w:ascii="Times New Roman" w:hAnsi="Times New Roman" w:cs="Times New Roman"/>
            <w:sz w:val="28"/>
            <w:szCs w:val="28"/>
          </w:rPr>
          <w:t>частью 3</w:t>
        </w:r>
      </w:hyperlink>
      <w:r w:rsidRPr="00C73915">
        <w:rPr>
          <w:rFonts w:ascii="Times New Roman" w:hAnsi="Times New Roman" w:cs="Times New Roman"/>
          <w:sz w:val="28"/>
          <w:szCs w:val="28"/>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230"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установленном Правительством Российской Федерации.</w:t>
      </w:r>
    </w:p>
    <w:p w14:paraId="221351A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14:paraId="7FD13C5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14:paraId="19057E19"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1AB325B4" w14:textId="51E48252" w:rsidR="006D6FD2" w:rsidRPr="00C73915" w:rsidRDefault="006D6FD2" w:rsidP="00C73915">
      <w:pPr>
        <w:spacing w:after="0" w:line="240" w:lineRule="auto"/>
        <w:ind w:firstLine="709"/>
        <w:jc w:val="both"/>
        <w:outlineLvl w:val="2"/>
        <w:rPr>
          <w:rFonts w:ascii="Times New Roman" w:hAnsi="Times New Roman" w:cs="Times New Roman"/>
          <w:sz w:val="28"/>
          <w:szCs w:val="28"/>
        </w:rPr>
      </w:pPr>
      <w:bookmarkStart w:id="284" w:name="P3088"/>
      <w:bookmarkEnd w:id="284"/>
      <w:r w:rsidRPr="00C73915">
        <w:rPr>
          <w:rFonts w:ascii="Times New Roman" w:hAnsi="Times New Roman" w:cs="Times New Roman"/>
          <w:b/>
          <w:sz w:val="28"/>
          <w:szCs w:val="28"/>
        </w:rPr>
        <w:t>Статья 183. Учет фондов капитального ремонта региональным оператором</w:t>
      </w:r>
    </w:p>
    <w:p w14:paraId="65BA31F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14:paraId="331B13AA"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85" w:name="P3091"/>
      <w:bookmarkEnd w:id="285"/>
      <w:r w:rsidRPr="00C73915">
        <w:rPr>
          <w:rFonts w:ascii="Times New Roman" w:hAnsi="Times New Roman" w:cs="Times New Roman"/>
          <w:sz w:val="28"/>
          <w:szCs w:val="28"/>
        </w:rPr>
        <w:t>2. Система учета фондов капитального ремонта включает в себя, в частности, сведения о:</w:t>
      </w:r>
    </w:p>
    <w:p w14:paraId="30CE392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lastRenderedPageBreak/>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14:paraId="6EF0A81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14:paraId="216CF4E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размере задолженности за оказанные услуги и (или) выполненные работы по капитальному ремонту общего имущества в многоквартирном доме;</w:t>
      </w:r>
    </w:p>
    <w:p w14:paraId="6BFB786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14:paraId="2F64D8B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Региональный оператор по запросу предоставляет сведения, предусмотренные </w:t>
      </w:r>
      <w:hyperlink w:anchor="P3091" w:history="1">
        <w:r w:rsidRPr="00C73915">
          <w:rPr>
            <w:rFonts w:ascii="Times New Roman" w:hAnsi="Times New Roman" w:cs="Times New Roman"/>
            <w:sz w:val="28"/>
            <w:szCs w:val="28"/>
          </w:rPr>
          <w:t>частью 2</w:t>
        </w:r>
      </w:hyperlink>
      <w:r w:rsidRPr="00C73915">
        <w:rPr>
          <w:rFonts w:ascii="Times New Roman" w:hAnsi="Times New Roman" w:cs="Times New Roman"/>
          <w:sz w:val="28"/>
          <w:szCs w:val="28"/>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65" w:history="1">
        <w:r w:rsidRPr="00C73915">
          <w:rPr>
            <w:rFonts w:ascii="Times New Roman" w:hAnsi="Times New Roman" w:cs="Times New Roman"/>
            <w:sz w:val="28"/>
            <w:szCs w:val="28"/>
          </w:rPr>
          <w:t>части 3 статьи 164</w:t>
        </w:r>
      </w:hyperlink>
      <w:r w:rsidRPr="00C73915">
        <w:rPr>
          <w:rFonts w:ascii="Times New Roman" w:hAnsi="Times New Roman" w:cs="Times New Roman"/>
          <w:sz w:val="28"/>
          <w:szCs w:val="28"/>
        </w:rPr>
        <w:t xml:space="preserve"> настоящего Кодекса.</w:t>
      </w:r>
    </w:p>
    <w:p w14:paraId="4ADA1C19"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3.1. Отчет регионального оператора, содержащий сведения, указанные в </w:t>
      </w:r>
      <w:hyperlink w:anchor="P3091" w:history="1">
        <w:r w:rsidRPr="00C73915">
          <w:rPr>
            <w:rFonts w:ascii="Times New Roman" w:hAnsi="Times New Roman" w:cs="Times New Roman"/>
            <w:sz w:val="28"/>
            <w:szCs w:val="28"/>
          </w:rPr>
          <w:t>части 2</w:t>
        </w:r>
      </w:hyperlink>
      <w:r w:rsidRPr="00C73915">
        <w:rPr>
          <w:rFonts w:ascii="Times New Roman" w:hAnsi="Times New Roman" w:cs="Times New Roman"/>
          <w:sz w:val="28"/>
          <w:szCs w:val="28"/>
        </w:rPr>
        <w:t xml:space="preserve"> настоящей статьи, размещается ежеквартально на сайте регионального оператора по </w:t>
      </w:r>
      <w:hyperlink r:id="rId231" w:history="1">
        <w:r w:rsidRPr="00C73915">
          <w:rPr>
            <w:rFonts w:ascii="Times New Roman" w:hAnsi="Times New Roman" w:cs="Times New Roman"/>
            <w:sz w:val="28"/>
            <w:szCs w:val="28"/>
          </w:rPr>
          <w:t>форме</w:t>
        </w:r>
      </w:hyperlink>
      <w:r w:rsidRPr="00C73915">
        <w:rPr>
          <w:rFonts w:ascii="Times New Roman" w:hAnsi="Times New Roman" w:cs="Times New Roman"/>
          <w:sz w:val="28"/>
          <w:szCs w:val="28"/>
        </w:rPr>
        <w:t xml:space="preserve"> и в </w:t>
      </w:r>
      <w:hyperlink r:id="rId232" w:history="1">
        <w:r w:rsidRPr="00C73915">
          <w:rPr>
            <w:rFonts w:ascii="Times New Roman" w:hAnsi="Times New Roman" w:cs="Times New Roman"/>
            <w:sz w:val="28"/>
            <w:szCs w:val="28"/>
          </w:rPr>
          <w:t>сроки</w:t>
        </w:r>
      </w:hyperlink>
      <w:r w:rsidRPr="00C73915">
        <w:rPr>
          <w:rFonts w:ascii="Times New Roman" w:hAnsi="Times New Roman" w:cs="Times New Roman"/>
          <w:sz w:val="28"/>
          <w:szCs w:val="28"/>
        </w:rP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9C6FFF9" w14:textId="2DB45176"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w:t>
      </w:r>
      <w:r w:rsidR="00C73915" w:rsidRPr="00C73915">
        <w:rPr>
          <w:rFonts w:ascii="Times New Roman" w:hAnsi="Times New Roman" w:cs="Times New Roman"/>
          <w:sz w:val="28"/>
          <w:szCs w:val="28"/>
        </w:rPr>
        <w:t>оператором в случае, если</w:t>
      </w:r>
      <w:r w:rsidRPr="00C73915">
        <w:rPr>
          <w:rFonts w:ascii="Times New Roman" w:hAnsi="Times New Roman" w:cs="Times New Roman"/>
          <w:sz w:val="28"/>
          <w:szCs w:val="28"/>
        </w:rPr>
        <w:t xml:space="preserve">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14:paraId="547F4BC4"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017E25EA" w14:textId="79A5F315" w:rsidR="006D6FD2" w:rsidRPr="00C73915" w:rsidRDefault="006D6FD2" w:rsidP="00C73915">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184. Возврат средств фонда капитального ремонта</w:t>
      </w:r>
    </w:p>
    <w:p w14:paraId="5F813A2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67" w:history="1">
        <w:r w:rsidRPr="00C73915">
          <w:rPr>
            <w:rFonts w:ascii="Times New Roman" w:hAnsi="Times New Roman" w:cs="Times New Roman"/>
            <w:sz w:val="28"/>
            <w:szCs w:val="28"/>
          </w:rPr>
          <w:t>частью 2 статьи 174</w:t>
        </w:r>
      </w:hyperlink>
      <w:r w:rsidRPr="00C73915">
        <w:rPr>
          <w:rFonts w:ascii="Times New Roman" w:hAnsi="Times New Roman" w:cs="Times New Roman"/>
          <w:sz w:val="28"/>
          <w:szCs w:val="28"/>
        </w:rPr>
        <w:t xml:space="preserve"> настоящего Кодекса.</w:t>
      </w:r>
    </w:p>
    <w:p w14:paraId="7B9FDFB3"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8E35FCE" w14:textId="6E6B56F3" w:rsidR="006D6FD2" w:rsidRPr="00C73915" w:rsidRDefault="006D6FD2" w:rsidP="00C73915">
      <w:pPr>
        <w:spacing w:after="0" w:line="240" w:lineRule="auto"/>
        <w:ind w:firstLine="709"/>
        <w:jc w:val="both"/>
        <w:outlineLvl w:val="2"/>
        <w:rPr>
          <w:rFonts w:ascii="Times New Roman" w:hAnsi="Times New Roman" w:cs="Times New Roman"/>
          <w:sz w:val="28"/>
          <w:szCs w:val="28"/>
        </w:rPr>
      </w:pPr>
      <w:bookmarkStart w:id="286" w:name="P3109"/>
      <w:bookmarkEnd w:id="286"/>
      <w:r w:rsidRPr="00C73915">
        <w:rPr>
          <w:rFonts w:ascii="Times New Roman" w:hAnsi="Times New Roman" w:cs="Times New Roman"/>
          <w:b/>
          <w:sz w:val="28"/>
          <w:szCs w:val="28"/>
        </w:rPr>
        <w:t>Статья 185. Основные требования к финансовой устойчивости деятельности регионального оператора</w:t>
      </w:r>
    </w:p>
    <w:p w14:paraId="25DF4F1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14:paraId="02E9AC0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w:t>
      </w:r>
      <w:r w:rsidRPr="00C73915">
        <w:rPr>
          <w:rFonts w:ascii="Times New Roman" w:hAnsi="Times New Roman" w:cs="Times New Roman"/>
          <w:sz w:val="28"/>
          <w:szCs w:val="28"/>
        </w:rPr>
        <w:lastRenderedPageBreak/>
        <w:t>(объем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14:paraId="1BF4B28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14:paraId="15709D83"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06CD094" w14:textId="26F39EE4" w:rsidR="006D6FD2" w:rsidRPr="00C73915" w:rsidRDefault="006D6FD2" w:rsidP="00C73915">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186. Контроль за деятельностью регионального оператора</w:t>
      </w:r>
    </w:p>
    <w:p w14:paraId="498A96EE"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87" w:name="P3118"/>
      <w:bookmarkEnd w:id="287"/>
      <w:r w:rsidRPr="00C73915">
        <w:rPr>
          <w:rFonts w:ascii="Times New Roman" w:hAnsi="Times New Roman" w:cs="Times New Roman"/>
          <w:sz w:val="28"/>
          <w:szCs w:val="28"/>
        </w:rP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14:paraId="64CD082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Федеральный орган исполнительной власти, осуществляющий функции по контролю и надзору в финансово-бюджетной сфере, в </w:t>
      </w:r>
      <w:hyperlink r:id="rId233"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установленном Правительством Российской Федерации:</w:t>
      </w:r>
    </w:p>
    <w:p w14:paraId="28BE4B8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осуществляет </w:t>
      </w:r>
      <w:hyperlink r:id="rId234" w:history="1">
        <w:r w:rsidRPr="00C73915">
          <w:rPr>
            <w:rFonts w:ascii="Times New Roman" w:hAnsi="Times New Roman" w:cs="Times New Roman"/>
            <w:sz w:val="28"/>
            <w:szCs w:val="28"/>
          </w:rPr>
          <w:t>контроль</w:t>
        </w:r>
      </w:hyperlink>
      <w:r w:rsidRPr="00C73915">
        <w:rPr>
          <w:rFonts w:ascii="Times New Roman" w:hAnsi="Times New Roman" w:cs="Times New Roman"/>
          <w:sz w:val="28"/>
          <w:szCs w:val="28"/>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14:paraId="276577C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14:paraId="7AB1DEE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235" w:history="1">
        <w:r w:rsidRPr="00C73915">
          <w:rPr>
            <w:rFonts w:ascii="Times New Roman" w:hAnsi="Times New Roman" w:cs="Times New Roman"/>
            <w:sz w:val="28"/>
            <w:szCs w:val="28"/>
          </w:rPr>
          <w:t>контроль</w:t>
        </w:r>
      </w:hyperlink>
      <w:r w:rsidRPr="00C73915">
        <w:rPr>
          <w:rFonts w:ascii="Times New Roman" w:hAnsi="Times New Roman" w:cs="Times New Roman"/>
          <w:sz w:val="28"/>
          <w:szCs w:val="28"/>
        </w:rP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14:paraId="14C1C959"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240D3DAF" w14:textId="6B2358FB" w:rsidR="006D6FD2" w:rsidRPr="00C73915" w:rsidRDefault="006D6FD2" w:rsidP="00C73915">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187. Отчетность и аудит регионального оператора</w:t>
      </w:r>
    </w:p>
    <w:p w14:paraId="2B043A9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14:paraId="5C49834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w:t>
      </w:r>
      <w:r w:rsidRPr="00C73915">
        <w:rPr>
          <w:rFonts w:ascii="Times New Roman" w:hAnsi="Times New Roman" w:cs="Times New Roman"/>
          <w:sz w:val="28"/>
          <w:szCs w:val="28"/>
        </w:rPr>
        <w:lastRenderedPageBreak/>
        <w:t>многоквартирных домах, формирующих фонды капитального ремонта на счете, счетах регионального оператора.</w:t>
      </w:r>
    </w:p>
    <w:p w14:paraId="0B3E50B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118" w:history="1">
        <w:r w:rsidRPr="00C73915">
          <w:rPr>
            <w:rFonts w:ascii="Times New Roman" w:hAnsi="Times New Roman" w:cs="Times New Roman"/>
            <w:sz w:val="28"/>
            <w:szCs w:val="28"/>
          </w:rPr>
          <w:t>части 1 статьи 186</w:t>
        </w:r>
      </w:hyperlink>
      <w:r w:rsidRPr="00C73915">
        <w:rPr>
          <w:rFonts w:ascii="Times New Roman" w:hAnsi="Times New Roman" w:cs="Times New Roman"/>
          <w:sz w:val="28"/>
          <w:szCs w:val="28"/>
        </w:rPr>
        <w:t xml:space="preserve"> настоящего Кодекса.</w:t>
      </w:r>
    </w:p>
    <w:p w14:paraId="0644166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14:paraId="7D1B7574"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43BC0BFD" w14:textId="46199250" w:rsidR="006D6FD2" w:rsidRPr="00C73915" w:rsidRDefault="006D6FD2" w:rsidP="00C73915">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188. Ответственность регионального оператора</w:t>
      </w:r>
    </w:p>
    <w:p w14:paraId="2024B7E3"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88" w:name="P3134"/>
      <w:bookmarkEnd w:id="288"/>
      <w:r w:rsidRPr="00C73915">
        <w:rPr>
          <w:rFonts w:ascii="Times New Roman" w:hAnsi="Times New Roman" w:cs="Times New Roman"/>
          <w:sz w:val="28"/>
          <w:szCs w:val="28"/>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979" w:history="1">
        <w:r w:rsidRPr="00C73915">
          <w:rPr>
            <w:rFonts w:ascii="Times New Roman" w:hAnsi="Times New Roman" w:cs="Times New Roman"/>
            <w:sz w:val="28"/>
            <w:szCs w:val="28"/>
          </w:rPr>
          <w:t>законодательством</w:t>
        </w:r>
      </w:hyperlink>
      <w:r w:rsidRPr="00C73915">
        <w:rPr>
          <w:rFonts w:ascii="Times New Roman" w:hAnsi="Times New Roman" w:cs="Times New Roman"/>
          <w:sz w:val="28"/>
          <w:szCs w:val="28"/>
        </w:rPr>
        <w:t>.</w:t>
      </w:r>
    </w:p>
    <w:p w14:paraId="4DD73B7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134" w:history="1">
        <w:r w:rsidRPr="00C73915">
          <w:rPr>
            <w:rFonts w:ascii="Times New Roman" w:hAnsi="Times New Roman" w:cs="Times New Roman"/>
            <w:sz w:val="28"/>
            <w:szCs w:val="28"/>
          </w:rPr>
          <w:t>части 1</w:t>
        </w:r>
      </w:hyperlink>
      <w:r w:rsidRPr="00C73915">
        <w:rPr>
          <w:rFonts w:ascii="Times New Roman" w:hAnsi="Times New Roman" w:cs="Times New Roman"/>
          <w:sz w:val="28"/>
          <w:szCs w:val="28"/>
        </w:rPr>
        <w:t xml:space="preserve"> настоящей статьи.</w:t>
      </w:r>
    </w:p>
    <w:p w14:paraId="55119BF3"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1F9890F2" w14:textId="77777777" w:rsidR="006D6FD2" w:rsidRPr="00C73915" w:rsidRDefault="006D6FD2" w:rsidP="006D6FD2">
      <w:pPr>
        <w:spacing w:after="0" w:line="240" w:lineRule="auto"/>
        <w:ind w:firstLine="709"/>
        <w:jc w:val="center"/>
        <w:outlineLvl w:val="1"/>
        <w:rPr>
          <w:rFonts w:ascii="Times New Roman" w:hAnsi="Times New Roman" w:cs="Times New Roman"/>
          <w:sz w:val="28"/>
          <w:szCs w:val="28"/>
        </w:rPr>
      </w:pPr>
      <w:r w:rsidRPr="00C73915">
        <w:rPr>
          <w:rFonts w:ascii="Times New Roman" w:hAnsi="Times New Roman" w:cs="Times New Roman"/>
          <w:b/>
          <w:sz w:val="28"/>
          <w:szCs w:val="28"/>
        </w:rPr>
        <w:t>Глава 18. ПРОВЕДЕНИЕ КАПИТАЛЬНОГО РЕМОНТА ОБЩЕГО ИМУЩЕСТВА</w:t>
      </w:r>
    </w:p>
    <w:p w14:paraId="3AFD5B52" w14:textId="77777777" w:rsidR="006D6FD2" w:rsidRPr="00C73915" w:rsidRDefault="006D6FD2" w:rsidP="006D6FD2">
      <w:pPr>
        <w:spacing w:after="0" w:line="240" w:lineRule="auto"/>
        <w:ind w:firstLine="709"/>
        <w:jc w:val="center"/>
        <w:rPr>
          <w:rFonts w:ascii="Times New Roman" w:hAnsi="Times New Roman" w:cs="Times New Roman"/>
          <w:sz w:val="28"/>
          <w:szCs w:val="28"/>
        </w:rPr>
      </w:pPr>
      <w:r w:rsidRPr="00C73915">
        <w:rPr>
          <w:rFonts w:ascii="Times New Roman" w:hAnsi="Times New Roman" w:cs="Times New Roman"/>
          <w:b/>
          <w:sz w:val="28"/>
          <w:szCs w:val="28"/>
        </w:rPr>
        <w:t>В МНОГОКВАРТИРНОМ ДОМЕ</w:t>
      </w:r>
    </w:p>
    <w:p w14:paraId="24A5369A"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19D167D" w14:textId="5E0EEE16" w:rsidR="006D6FD2" w:rsidRPr="00C73915" w:rsidRDefault="006D6FD2" w:rsidP="00C73915">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189. Решение о проведении капитального ремонта общего имущества в многоквартирном доме</w:t>
      </w:r>
    </w:p>
    <w:p w14:paraId="12749BA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60" w:history="1">
        <w:r w:rsidRPr="00C73915">
          <w:rPr>
            <w:rFonts w:ascii="Times New Roman" w:hAnsi="Times New Roman" w:cs="Times New Roman"/>
            <w:sz w:val="28"/>
            <w:szCs w:val="28"/>
          </w:rPr>
          <w:t>частью 6</w:t>
        </w:r>
      </w:hyperlink>
      <w:r w:rsidRPr="00C73915">
        <w:rPr>
          <w:rFonts w:ascii="Times New Roman" w:hAnsi="Times New Roman" w:cs="Times New Roman"/>
          <w:sz w:val="28"/>
          <w:szCs w:val="28"/>
        </w:rPr>
        <w:t xml:space="preserve"> настоящей статьи.</w:t>
      </w:r>
    </w:p>
    <w:p w14:paraId="1E83C17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14:paraId="3FA0BDE1"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89" w:name="P3145"/>
      <w:bookmarkEnd w:id="289"/>
      <w:r w:rsidRPr="00C73915">
        <w:rPr>
          <w:rFonts w:ascii="Times New Roman" w:hAnsi="Times New Roman" w:cs="Times New Roman"/>
          <w:sz w:val="28"/>
          <w:szCs w:val="28"/>
        </w:rP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w:t>
      </w:r>
      <w:r w:rsidRPr="00C73915">
        <w:rPr>
          <w:rFonts w:ascii="Times New Roman" w:hAnsi="Times New Roman" w:cs="Times New Roman"/>
          <w:sz w:val="28"/>
          <w:szCs w:val="28"/>
        </w:rPr>
        <w:lastRenderedPageBreak/>
        <w:t>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14:paraId="071D7F47"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90" w:name="P3147"/>
      <w:bookmarkEnd w:id="290"/>
      <w:r w:rsidRPr="00C73915">
        <w:rPr>
          <w:rFonts w:ascii="Times New Roman" w:hAnsi="Times New Roman" w:cs="Times New Roman"/>
          <w:sz w:val="28"/>
          <w:szCs w:val="28"/>
        </w:rPr>
        <w:t xml:space="preserve">4. Собственники помещений в многоквартирном доме не позднее чем через три месяца с момента получения предложений, указанных в </w:t>
      </w:r>
      <w:hyperlink w:anchor="P3145" w:history="1">
        <w:r w:rsidRPr="00C73915">
          <w:rPr>
            <w:rFonts w:ascii="Times New Roman" w:hAnsi="Times New Roman" w:cs="Times New Roman"/>
            <w:sz w:val="28"/>
            <w:szCs w:val="28"/>
          </w:rPr>
          <w:t>части 3</w:t>
        </w:r>
      </w:hyperlink>
      <w:r w:rsidRPr="00C73915">
        <w:rPr>
          <w:rFonts w:ascii="Times New Roman" w:hAnsi="Times New Roman" w:cs="Times New Roman"/>
          <w:sz w:val="28"/>
          <w:szCs w:val="28"/>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148" w:history="1">
        <w:r w:rsidRPr="00C73915">
          <w:rPr>
            <w:rFonts w:ascii="Times New Roman" w:hAnsi="Times New Roman" w:cs="Times New Roman"/>
            <w:sz w:val="28"/>
            <w:szCs w:val="28"/>
          </w:rPr>
          <w:t>частью 5</w:t>
        </w:r>
      </w:hyperlink>
      <w:r w:rsidRPr="00C73915">
        <w:rPr>
          <w:rFonts w:ascii="Times New Roman" w:hAnsi="Times New Roman" w:cs="Times New Roman"/>
          <w:sz w:val="28"/>
          <w:szCs w:val="28"/>
        </w:rPr>
        <w:t xml:space="preserve"> настоящей статьи.</w:t>
      </w:r>
    </w:p>
    <w:p w14:paraId="11A88CC7"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91" w:name="P3148"/>
      <w:bookmarkEnd w:id="291"/>
      <w:r w:rsidRPr="00C73915">
        <w:rPr>
          <w:rFonts w:ascii="Times New Roman" w:hAnsi="Times New Roman" w:cs="Times New Roman"/>
          <w:sz w:val="28"/>
          <w:szCs w:val="28"/>
        </w:rP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14:paraId="0A2D7ACC"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92" w:name="P3149"/>
      <w:bookmarkEnd w:id="292"/>
      <w:r w:rsidRPr="00C73915">
        <w:rPr>
          <w:rFonts w:ascii="Times New Roman" w:hAnsi="Times New Roman" w:cs="Times New Roman"/>
          <w:sz w:val="28"/>
          <w:szCs w:val="28"/>
        </w:rPr>
        <w:t>1) перечень услуг и (или) работ по капитальному ремонту;</w:t>
      </w:r>
    </w:p>
    <w:p w14:paraId="0DCCA90C"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93" w:name="P3150"/>
      <w:bookmarkEnd w:id="293"/>
      <w:r w:rsidRPr="00C73915">
        <w:rPr>
          <w:rFonts w:ascii="Times New Roman" w:hAnsi="Times New Roman" w:cs="Times New Roman"/>
          <w:sz w:val="28"/>
          <w:szCs w:val="28"/>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174" w:history="1">
        <w:r w:rsidRPr="00C73915">
          <w:rPr>
            <w:rFonts w:ascii="Times New Roman" w:hAnsi="Times New Roman" w:cs="Times New Roman"/>
            <w:sz w:val="28"/>
            <w:szCs w:val="28"/>
          </w:rPr>
          <w:t>частью 4 статьи 190</w:t>
        </w:r>
      </w:hyperlink>
      <w:r w:rsidRPr="00C73915">
        <w:rPr>
          <w:rFonts w:ascii="Times New Roman" w:hAnsi="Times New Roman" w:cs="Times New Roman"/>
          <w:sz w:val="28"/>
          <w:szCs w:val="28"/>
        </w:rPr>
        <w:t xml:space="preserve"> настоящего Кодекса;</w:t>
      </w:r>
    </w:p>
    <w:p w14:paraId="7F7DE90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14:paraId="6AB060E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14:paraId="0B832EE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перечень услуг и (или) работ по капитальному ремонту;</w:t>
      </w:r>
    </w:p>
    <w:p w14:paraId="42AA2BD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предельно допустимая стоимость услуг и (или) работ по капитальному ремонту;</w:t>
      </w:r>
    </w:p>
    <w:p w14:paraId="15613A4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сроки проведения капитального ремонта;</w:t>
      </w:r>
    </w:p>
    <w:p w14:paraId="4E05F88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источники финансирования капитального ремонта;</w:t>
      </w:r>
    </w:p>
    <w:p w14:paraId="561C567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14:paraId="385C35A3"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94" w:name="P3160"/>
      <w:bookmarkEnd w:id="294"/>
      <w:r w:rsidRPr="00C73915">
        <w:rPr>
          <w:rFonts w:ascii="Times New Roman" w:hAnsi="Times New Roman" w:cs="Times New Roman"/>
          <w:sz w:val="28"/>
          <w:szCs w:val="28"/>
        </w:rPr>
        <w:t xml:space="preserve">6. В случае, если в срок, указанный в </w:t>
      </w:r>
      <w:hyperlink w:anchor="P3147" w:history="1">
        <w:r w:rsidRPr="00C73915">
          <w:rPr>
            <w:rFonts w:ascii="Times New Roman" w:hAnsi="Times New Roman" w:cs="Times New Roman"/>
            <w:sz w:val="28"/>
            <w:szCs w:val="28"/>
          </w:rPr>
          <w:t>части 4</w:t>
        </w:r>
      </w:hyperlink>
      <w:r w:rsidRPr="00C73915">
        <w:rPr>
          <w:rFonts w:ascii="Times New Roman" w:hAnsi="Times New Roman" w:cs="Times New Roman"/>
          <w:sz w:val="28"/>
          <w:szCs w:val="28"/>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149" w:history="1">
        <w:r w:rsidRPr="00C73915">
          <w:rPr>
            <w:rFonts w:ascii="Times New Roman" w:hAnsi="Times New Roman" w:cs="Times New Roman"/>
            <w:sz w:val="28"/>
            <w:szCs w:val="28"/>
          </w:rPr>
          <w:t>пунктами 1</w:t>
        </w:r>
      </w:hyperlink>
      <w:r w:rsidRPr="00C73915">
        <w:rPr>
          <w:rFonts w:ascii="Times New Roman" w:hAnsi="Times New Roman" w:cs="Times New Roman"/>
          <w:sz w:val="28"/>
          <w:szCs w:val="28"/>
        </w:rPr>
        <w:t xml:space="preserve"> и </w:t>
      </w:r>
      <w:hyperlink w:anchor="P3150" w:history="1">
        <w:r w:rsidRPr="00C73915">
          <w:rPr>
            <w:rFonts w:ascii="Times New Roman" w:hAnsi="Times New Roman" w:cs="Times New Roman"/>
            <w:sz w:val="28"/>
            <w:szCs w:val="28"/>
          </w:rPr>
          <w:t>2 части 5</w:t>
        </w:r>
      </w:hyperlink>
      <w:r w:rsidRPr="00C73915">
        <w:rPr>
          <w:rFonts w:ascii="Times New Roman" w:hAnsi="Times New Roman" w:cs="Times New Roman"/>
          <w:sz w:val="28"/>
          <w:szCs w:val="28"/>
        </w:rP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w:t>
      </w:r>
      <w:r w:rsidRPr="00C73915">
        <w:rPr>
          <w:rFonts w:ascii="Times New Roman" w:hAnsi="Times New Roman" w:cs="Times New Roman"/>
          <w:sz w:val="28"/>
          <w:szCs w:val="28"/>
        </w:rPr>
        <w:lastRenderedPageBreak/>
        <w:t xml:space="preserve">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109" w:history="1">
        <w:r w:rsidRPr="00C73915">
          <w:rPr>
            <w:rFonts w:ascii="Times New Roman" w:hAnsi="Times New Roman" w:cs="Times New Roman"/>
            <w:sz w:val="28"/>
            <w:szCs w:val="28"/>
          </w:rPr>
          <w:t>статьей 185</w:t>
        </w:r>
      </w:hyperlink>
      <w:r w:rsidRPr="00C73915">
        <w:rPr>
          <w:rFonts w:ascii="Times New Roman" w:hAnsi="Times New Roman" w:cs="Times New Roman"/>
          <w:sz w:val="28"/>
          <w:szCs w:val="28"/>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14:paraId="5F56CAFF"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95" w:name="P3162"/>
      <w:bookmarkEnd w:id="295"/>
      <w:r w:rsidRPr="00C73915">
        <w:rPr>
          <w:rFonts w:ascii="Times New Roman" w:hAnsi="Times New Roman" w:cs="Times New Roman"/>
          <w:sz w:val="28"/>
          <w:szCs w:val="28"/>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145" w:history="1">
        <w:r w:rsidRPr="00C73915">
          <w:rPr>
            <w:rFonts w:ascii="Times New Roman" w:hAnsi="Times New Roman" w:cs="Times New Roman"/>
            <w:sz w:val="28"/>
            <w:szCs w:val="28"/>
          </w:rPr>
          <w:t>частями 3</w:t>
        </w:r>
      </w:hyperlink>
      <w:r w:rsidRPr="00C73915">
        <w:rPr>
          <w:rFonts w:ascii="Times New Roman" w:hAnsi="Times New Roman" w:cs="Times New Roman"/>
          <w:sz w:val="28"/>
          <w:szCs w:val="28"/>
        </w:rPr>
        <w:t xml:space="preserve"> - </w:t>
      </w:r>
      <w:hyperlink w:anchor="P3160" w:history="1">
        <w:r w:rsidRPr="00C73915">
          <w:rPr>
            <w:rFonts w:ascii="Times New Roman" w:hAnsi="Times New Roman" w:cs="Times New Roman"/>
            <w:sz w:val="28"/>
            <w:szCs w:val="28"/>
          </w:rPr>
          <w:t>6</w:t>
        </w:r>
      </w:hyperlink>
      <w:r w:rsidRPr="00C73915">
        <w:rPr>
          <w:rFonts w:ascii="Times New Roman" w:hAnsi="Times New Roman" w:cs="Times New Roman"/>
          <w:sz w:val="28"/>
          <w:szCs w:val="28"/>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14:paraId="3871A00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14:paraId="2599E05B"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1D53EFAF" w14:textId="7DD0B8D3" w:rsidR="006D6FD2" w:rsidRPr="00C73915" w:rsidRDefault="006D6FD2" w:rsidP="00C73915">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190. Финансирование расходов на проведение капитального ремонта общего имущества в многоквартирном доме</w:t>
      </w:r>
    </w:p>
    <w:p w14:paraId="381ED4E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14:paraId="11D9A07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w:t>
      </w:r>
      <w:r w:rsidRPr="00C73915">
        <w:rPr>
          <w:rFonts w:ascii="Times New Roman" w:hAnsi="Times New Roman" w:cs="Times New Roman"/>
          <w:sz w:val="28"/>
          <w:szCs w:val="28"/>
        </w:rPr>
        <w:lastRenderedPageBreak/>
        <w:t xml:space="preserve">услуг и (или) выполненных работ (за исключением случая, указанного в </w:t>
      </w:r>
      <w:hyperlink w:anchor="P3172" w:history="1">
        <w:r w:rsidRPr="00C73915">
          <w:rPr>
            <w:rFonts w:ascii="Times New Roman" w:hAnsi="Times New Roman" w:cs="Times New Roman"/>
            <w:sz w:val="28"/>
            <w:szCs w:val="28"/>
          </w:rPr>
          <w:t>части 3</w:t>
        </w:r>
      </w:hyperlink>
      <w:r w:rsidRPr="00C73915">
        <w:rPr>
          <w:rFonts w:ascii="Times New Roman" w:hAnsi="Times New Roman" w:cs="Times New Roman"/>
          <w:sz w:val="28"/>
          <w:szCs w:val="28"/>
        </w:rP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14:paraId="70673C38"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96" w:name="P3172"/>
      <w:bookmarkEnd w:id="296"/>
      <w:r w:rsidRPr="00C73915">
        <w:rPr>
          <w:rFonts w:ascii="Times New Roman" w:hAnsi="Times New Roman" w:cs="Times New Roman"/>
          <w:sz w:val="28"/>
          <w:szCs w:val="28"/>
        </w:rP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14:paraId="5BBFF51B"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97" w:name="P3174"/>
      <w:bookmarkEnd w:id="297"/>
      <w:r w:rsidRPr="00C73915">
        <w:rPr>
          <w:rFonts w:ascii="Times New Roman" w:hAnsi="Times New Roman" w:cs="Times New Roman"/>
          <w:sz w:val="28"/>
          <w:szCs w:val="28"/>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698" w:history="1">
        <w:r w:rsidRPr="00C73915">
          <w:rPr>
            <w:rFonts w:ascii="Times New Roman" w:hAnsi="Times New Roman" w:cs="Times New Roman"/>
            <w:sz w:val="28"/>
            <w:szCs w:val="28"/>
          </w:rPr>
          <w:t>части 1 статьи 166</w:t>
        </w:r>
      </w:hyperlink>
      <w:r w:rsidRPr="00C73915">
        <w:rPr>
          <w:rFonts w:ascii="Times New Roman" w:hAnsi="Times New Roman" w:cs="Times New Roman"/>
          <w:sz w:val="28"/>
          <w:szCs w:val="28"/>
        </w:rPr>
        <w:t xml:space="preserve"> настоящего Кодекса и нормативном правовом акте субъекта Российской Федерации, принятом в соответствии с </w:t>
      </w:r>
      <w:hyperlink w:anchor="P2707" w:history="1">
        <w:r w:rsidRPr="00C73915">
          <w:rPr>
            <w:rFonts w:ascii="Times New Roman" w:hAnsi="Times New Roman" w:cs="Times New Roman"/>
            <w:sz w:val="28"/>
            <w:szCs w:val="28"/>
          </w:rPr>
          <w:t>частью 2 статьи 166</w:t>
        </w:r>
      </w:hyperlink>
      <w:r w:rsidRPr="00C73915">
        <w:rPr>
          <w:rFonts w:ascii="Times New Roman" w:hAnsi="Times New Roman" w:cs="Times New Roman"/>
          <w:sz w:val="28"/>
          <w:szCs w:val="28"/>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14:paraId="6E2AE453"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7DCC9680" w14:textId="4B4F7A00" w:rsidR="006D6FD2" w:rsidRPr="00C73915" w:rsidRDefault="006D6FD2" w:rsidP="00C73915">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14:paraId="2CB69B9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14:paraId="747CE49F"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98" w:name="P3180"/>
      <w:bookmarkEnd w:id="298"/>
      <w:r w:rsidRPr="00C73915">
        <w:rPr>
          <w:rFonts w:ascii="Times New Roman" w:hAnsi="Times New Roman" w:cs="Times New Roman"/>
          <w:sz w:val="28"/>
          <w:szCs w:val="28"/>
        </w:rPr>
        <w:lastRenderedPageBreak/>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698" w:history="1">
        <w:r w:rsidRPr="00C73915">
          <w:rPr>
            <w:rFonts w:ascii="Times New Roman" w:hAnsi="Times New Roman" w:cs="Times New Roman"/>
            <w:sz w:val="28"/>
            <w:szCs w:val="28"/>
          </w:rPr>
          <w:t>частью 1 статьи 166</w:t>
        </w:r>
      </w:hyperlink>
      <w:r w:rsidRPr="00C73915">
        <w:rPr>
          <w:rFonts w:ascii="Times New Roman" w:hAnsi="Times New Roman" w:cs="Times New Roman"/>
          <w:sz w:val="28"/>
          <w:szCs w:val="28"/>
        </w:rP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174" w:history="1">
        <w:r w:rsidRPr="00C73915">
          <w:rPr>
            <w:rFonts w:ascii="Times New Roman" w:hAnsi="Times New Roman" w:cs="Times New Roman"/>
            <w:sz w:val="28"/>
            <w:szCs w:val="28"/>
          </w:rPr>
          <w:t>части 4 статьи 190</w:t>
        </w:r>
      </w:hyperlink>
      <w:r w:rsidRPr="00C73915">
        <w:rPr>
          <w:rFonts w:ascii="Times New Roman" w:hAnsi="Times New Roman" w:cs="Times New Roman"/>
          <w:sz w:val="28"/>
          <w:szCs w:val="28"/>
        </w:rP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14:paraId="765B9B0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180" w:history="1">
        <w:r w:rsidRPr="00C73915">
          <w:rPr>
            <w:rFonts w:ascii="Times New Roman" w:hAnsi="Times New Roman" w:cs="Times New Roman"/>
            <w:sz w:val="28"/>
            <w:szCs w:val="28"/>
          </w:rPr>
          <w:t>частью 2</w:t>
        </w:r>
      </w:hyperlink>
      <w:r w:rsidRPr="00C73915">
        <w:rPr>
          <w:rFonts w:ascii="Times New Roman" w:hAnsi="Times New Roman" w:cs="Times New Roman"/>
          <w:sz w:val="28"/>
          <w:szCs w:val="28"/>
        </w:rP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14:paraId="335636ED"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299" w:name="P3182"/>
      <w:bookmarkEnd w:id="299"/>
      <w:r w:rsidRPr="00C73915">
        <w:rPr>
          <w:rFonts w:ascii="Times New Roman" w:hAnsi="Times New Roman" w:cs="Times New Roman"/>
          <w:sz w:val="28"/>
          <w:szCs w:val="28"/>
        </w:rP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14:paraId="0D85F98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182" w:history="1">
        <w:r w:rsidRPr="00C73915">
          <w:rPr>
            <w:rFonts w:ascii="Times New Roman" w:hAnsi="Times New Roman" w:cs="Times New Roman"/>
            <w:sz w:val="28"/>
            <w:szCs w:val="28"/>
          </w:rPr>
          <w:t>части 4</w:t>
        </w:r>
      </w:hyperlink>
      <w:r w:rsidRPr="00C73915">
        <w:rPr>
          <w:rFonts w:ascii="Times New Roman" w:hAnsi="Times New Roman" w:cs="Times New Roman"/>
          <w:sz w:val="28"/>
          <w:szCs w:val="28"/>
        </w:rPr>
        <w:t xml:space="preserve"> настоящей статьи.</w:t>
      </w:r>
    </w:p>
    <w:p w14:paraId="67C2FBF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14:paraId="3E4A4FCF"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34F9A1D4" w14:textId="43083BE0" w:rsidR="006D6FD2" w:rsidRPr="00C73915" w:rsidRDefault="006D6FD2" w:rsidP="00C73915">
      <w:pPr>
        <w:spacing w:after="0" w:line="240" w:lineRule="auto"/>
        <w:ind w:firstLine="709"/>
        <w:jc w:val="both"/>
        <w:outlineLvl w:val="2"/>
        <w:rPr>
          <w:rFonts w:ascii="Times New Roman" w:hAnsi="Times New Roman" w:cs="Times New Roman"/>
          <w:sz w:val="28"/>
          <w:szCs w:val="28"/>
        </w:rPr>
      </w:pPr>
      <w:bookmarkStart w:id="300" w:name="P3186"/>
      <w:bookmarkEnd w:id="300"/>
      <w:r w:rsidRPr="00C73915">
        <w:rPr>
          <w:rFonts w:ascii="Times New Roman" w:hAnsi="Times New Roman" w:cs="Times New Roman"/>
          <w:b/>
          <w:sz w:val="28"/>
          <w:szCs w:val="28"/>
        </w:rPr>
        <w:lastRenderedPageBreak/>
        <w:t>Статья 191. Меры государственной поддержки, муниципальной поддержки капитального ремонта</w:t>
      </w:r>
    </w:p>
    <w:p w14:paraId="67C2152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736" w:history="1">
        <w:r w:rsidRPr="00C73915">
          <w:rPr>
            <w:rFonts w:ascii="Times New Roman" w:hAnsi="Times New Roman" w:cs="Times New Roman"/>
            <w:sz w:val="28"/>
            <w:szCs w:val="28"/>
          </w:rPr>
          <w:t>пункте 1 части 2 статьи 168</w:t>
        </w:r>
      </w:hyperlink>
      <w:r w:rsidRPr="00C73915">
        <w:rPr>
          <w:rFonts w:ascii="Times New Roman" w:hAnsi="Times New Roman" w:cs="Times New Roman"/>
          <w:sz w:val="28"/>
          <w:szCs w:val="28"/>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14:paraId="54B74A8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14:paraId="11F749A7"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56D15014" w14:textId="77777777" w:rsidR="006D6FD2" w:rsidRPr="00C73915" w:rsidRDefault="006D6FD2" w:rsidP="006D6FD2">
      <w:pPr>
        <w:spacing w:after="0" w:line="240" w:lineRule="auto"/>
        <w:ind w:firstLine="709"/>
        <w:jc w:val="center"/>
        <w:outlineLvl w:val="0"/>
        <w:rPr>
          <w:rFonts w:ascii="Times New Roman" w:hAnsi="Times New Roman" w:cs="Times New Roman"/>
          <w:sz w:val="28"/>
          <w:szCs w:val="28"/>
        </w:rPr>
      </w:pPr>
      <w:r w:rsidRPr="00C73915">
        <w:rPr>
          <w:rFonts w:ascii="Times New Roman" w:hAnsi="Times New Roman" w:cs="Times New Roman"/>
          <w:b/>
          <w:sz w:val="28"/>
          <w:szCs w:val="28"/>
        </w:rPr>
        <w:t>Раздел X. ЛИЦЕНЗИРОВАНИЕ ДЕЯТЕЛЬНОСТИ ПО УПРАВЛЕНИЮ</w:t>
      </w:r>
    </w:p>
    <w:p w14:paraId="36F9E2E3" w14:textId="77777777" w:rsidR="006D6FD2" w:rsidRPr="00C73915" w:rsidRDefault="006D6FD2" w:rsidP="006D6FD2">
      <w:pPr>
        <w:spacing w:after="0" w:line="240" w:lineRule="auto"/>
        <w:ind w:firstLine="709"/>
        <w:jc w:val="center"/>
        <w:rPr>
          <w:rFonts w:ascii="Times New Roman" w:hAnsi="Times New Roman" w:cs="Times New Roman"/>
          <w:sz w:val="28"/>
          <w:szCs w:val="28"/>
        </w:rPr>
      </w:pPr>
      <w:r w:rsidRPr="00C73915">
        <w:rPr>
          <w:rFonts w:ascii="Times New Roman" w:hAnsi="Times New Roman" w:cs="Times New Roman"/>
          <w:b/>
          <w:sz w:val="28"/>
          <w:szCs w:val="28"/>
        </w:rPr>
        <w:t>МНОГОКВАРТИРНЫМИ ДОМАМИ</w:t>
      </w:r>
    </w:p>
    <w:p w14:paraId="32762D26" w14:textId="77777777" w:rsidR="006D6FD2" w:rsidRPr="00C73915" w:rsidRDefault="006D6FD2" w:rsidP="006D6FD2">
      <w:pPr>
        <w:spacing w:after="0" w:line="240" w:lineRule="auto"/>
        <w:ind w:firstLine="709"/>
        <w:jc w:val="center"/>
        <w:rPr>
          <w:rFonts w:ascii="Times New Roman" w:hAnsi="Times New Roman" w:cs="Times New Roman"/>
          <w:sz w:val="28"/>
          <w:szCs w:val="28"/>
        </w:rPr>
      </w:pPr>
    </w:p>
    <w:p w14:paraId="7AAEE04B" w14:textId="77777777" w:rsidR="006D6FD2" w:rsidRPr="00C73915" w:rsidRDefault="006D6FD2" w:rsidP="006D6FD2">
      <w:pPr>
        <w:spacing w:after="0" w:line="240" w:lineRule="auto"/>
        <w:ind w:firstLine="709"/>
        <w:jc w:val="center"/>
        <w:outlineLvl w:val="1"/>
        <w:rPr>
          <w:rFonts w:ascii="Times New Roman" w:hAnsi="Times New Roman" w:cs="Times New Roman"/>
          <w:sz w:val="28"/>
          <w:szCs w:val="28"/>
        </w:rPr>
      </w:pPr>
      <w:r w:rsidRPr="00C73915">
        <w:rPr>
          <w:rFonts w:ascii="Times New Roman" w:hAnsi="Times New Roman" w:cs="Times New Roman"/>
          <w:b/>
          <w:sz w:val="28"/>
          <w:szCs w:val="28"/>
        </w:rPr>
        <w:t>Глава 19. ЛИЦЕНЗИРОВАНИЕ ДЕЯТЕЛЬНОСТИ ПО УПРАВЛЕНИЮ</w:t>
      </w:r>
    </w:p>
    <w:p w14:paraId="21DFA71E" w14:textId="77777777" w:rsidR="006D6FD2" w:rsidRPr="00C73915" w:rsidRDefault="006D6FD2" w:rsidP="006D6FD2">
      <w:pPr>
        <w:spacing w:after="0" w:line="240" w:lineRule="auto"/>
        <w:ind w:firstLine="709"/>
        <w:jc w:val="center"/>
        <w:rPr>
          <w:rFonts w:ascii="Times New Roman" w:hAnsi="Times New Roman" w:cs="Times New Roman"/>
          <w:sz w:val="28"/>
          <w:szCs w:val="28"/>
        </w:rPr>
      </w:pPr>
      <w:r w:rsidRPr="00C73915">
        <w:rPr>
          <w:rFonts w:ascii="Times New Roman" w:hAnsi="Times New Roman" w:cs="Times New Roman"/>
          <w:b/>
          <w:sz w:val="28"/>
          <w:szCs w:val="28"/>
        </w:rPr>
        <w:t>МНОГОКВАРТИРНЫМИ ДОМАМИ</w:t>
      </w:r>
    </w:p>
    <w:p w14:paraId="4EED6F10" w14:textId="77777777" w:rsidR="006D6FD2" w:rsidRPr="00C73915" w:rsidRDefault="006D6FD2" w:rsidP="006D6FD2">
      <w:pPr>
        <w:spacing w:after="0" w:line="240" w:lineRule="auto"/>
        <w:ind w:firstLine="709"/>
        <w:jc w:val="center"/>
        <w:rPr>
          <w:rFonts w:ascii="Times New Roman" w:hAnsi="Times New Roman" w:cs="Times New Roman"/>
          <w:sz w:val="28"/>
          <w:szCs w:val="28"/>
        </w:rPr>
      </w:pPr>
    </w:p>
    <w:p w14:paraId="23B2E367" w14:textId="2DEDCD1A" w:rsidR="006D6FD2" w:rsidRPr="00C73915" w:rsidRDefault="006D6FD2" w:rsidP="00C73915">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192. Лицензирование деятельности по управлению многоквартирными домами</w:t>
      </w:r>
    </w:p>
    <w:p w14:paraId="20CAAC6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14:paraId="59509DA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14:paraId="0BF480A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14:paraId="03D636A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14:paraId="780BE3E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236" w:history="1">
        <w:r w:rsidRPr="00C73915">
          <w:rPr>
            <w:rFonts w:ascii="Times New Roman" w:hAnsi="Times New Roman" w:cs="Times New Roman"/>
            <w:sz w:val="28"/>
            <w:szCs w:val="28"/>
          </w:rPr>
          <w:t>закона</w:t>
        </w:r>
      </w:hyperlink>
      <w:r w:rsidRPr="00C73915">
        <w:rPr>
          <w:rFonts w:ascii="Times New Roman" w:hAnsi="Times New Roman" w:cs="Times New Roman"/>
          <w:sz w:val="28"/>
          <w:szCs w:val="28"/>
        </w:rPr>
        <w:t xml:space="preserve"> от 4 мая 2011 года N 99-ФЗ "О лицензировании отдельных видов деятельности" с учетом особенностей, установленных настоящим Кодексом.</w:t>
      </w:r>
    </w:p>
    <w:p w14:paraId="7B326BA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 Положения Федерального </w:t>
      </w:r>
      <w:hyperlink r:id="rId237" w:history="1">
        <w:r w:rsidRPr="00C73915">
          <w:rPr>
            <w:rFonts w:ascii="Times New Roman" w:hAnsi="Times New Roman" w:cs="Times New Roman"/>
            <w:sz w:val="28"/>
            <w:szCs w:val="28"/>
          </w:rPr>
          <w:t>закона</w:t>
        </w:r>
      </w:hyperlink>
      <w:r w:rsidRPr="00C73915">
        <w:rPr>
          <w:rFonts w:ascii="Times New Roman" w:hAnsi="Times New Roman" w:cs="Times New Roman"/>
          <w:sz w:val="28"/>
          <w:szCs w:val="28"/>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14:paraId="5857FC8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7. </w:t>
      </w:r>
      <w:hyperlink r:id="rId238" w:history="1">
        <w:r w:rsidRPr="00C73915">
          <w:rPr>
            <w:rFonts w:ascii="Times New Roman" w:hAnsi="Times New Roman" w:cs="Times New Roman"/>
            <w:sz w:val="28"/>
            <w:szCs w:val="28"/>
          </w:rPr>
          <w:t>Контроль</w:t>
        </w:r>
      </w:hyperlink>
      <w:r w:rsidRPr="00C73915">
        <w:rPr>
          <w:rFonts w:ascii="Times New Roman" w:hAnsi="Times New Roman" w:cs="Times New Roman"/>
          <w:sz w:val="28"/>
          <w:szCs w:val="28"/>
        </w:rPr>
        <w:t xml:space="preserve"> за соблюдением органами государственного жилищного надзора требований настоящего Кодекса и Федерального </w:t>
      </w:r>
      <w:hyperlink r:id="rId239" w:history="1">
        <w:r w:rsidRPr="00C73915">
          <w:rPr>
            <w:rFonts w:ascii="Times New Roman" w:hAnsi="Times New Roman" w:cs="Times New Roman"/>
            <w:sz w:val="28"/>
            <w:szCs w:val="28"/>
          </w:rPr>
          <w:t>закона</w:t>
        </w:r>
      </w:hyperlink>
      <w:r w:rsidRPr="00C73915">
        <w:rPr>
          <w:rFonts w:ascii="Times New Roman" w:hAnsi="Times New Roman" w:cs="Times New Roman"/>
          <w:sz w:val="28"/>
          <w:szCs w:val="28"/>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240"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xml:space="preserve">, установленном Правительством Российской Федерации. В случае нарушения требований настоящего Кодекса и Федерального </w:t>
      </w:r>
      <w:hyperlink r:id="rId241" w:history="1">
        <w:r w:rsidRPr="00C73915">
          <w:rPr>
            <w:rFonts w:ascii="Times New Roman" w:hAnsi="Times New Roman" w:cs="Times New Roman"/>
            <w:sz w:val="28"/>
            <w:szCs w:val="28"/>
          </w:rPr>
          <w:t>закона</w:t>
        </w:r>
      </w:hyperlink>
      <w:r w:rsidRPr="00C73915">
        <w:rPr>
          <w:rFonts w:ascii="Times New Roman" w:hAnsi="Times New Roman" w:cs="Times New Roman"/>
          <w:sz w:val="28"/>
          <w:szCs w:val="28"/>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14:paraId="4D367C4F"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27C1852B" w14:textId="16E2384A" w:rsidR="006D6FD2" w:rsidRPr="00C73915" w:rsidRDefault="006D6FD2" w:rsidP="00C73915">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193. Лицензионные требования</w:t>
      </w:r>
    </w:p>
    <w:p w14:paraId="461E8D0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Лицензионными требованиями являются:</w:t>
      </w:r>
    </w:p>
    <w:p w14:paraId="1D15072F"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301" w:name="P3223"/>
      <w:bookmarkEnd w:id="301"/>
      <w:r w:rsidRPr="00C73915">
        <w:rPr>
          <w:rFonts w:ascii="Times New Roman" w:hAnsi="Times New Roman" w:cs="Times New Roman"/>
          <w:sz w:val="28"/>
          <w:szCs w:val="28"/>
        </w:rP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14:paraId="4AC14E0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14:paraId="3498370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14:paraId="2A8E6FD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14:paraId="3564B0D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w:t>
      </w:r>
      <w:r w:rsidRPr="00C73915">
        <w:rPr>
          <w:rFonts w:ascii="Times New Roman" w:hAnsi="Times New Roman" w:cs="Times New Roman"/>
          <w:sz w:val="28"/>
          <w:szCs w:val="28"/>
        </w:rPr>
        <w:lastRenderedPageBreak/>
        <w:t>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14:paraId="72E0207C"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302" w:name="P3230"/>
      <w:bookmarkEnd w:id="302"/>
      <w:r w:rsidRPr="00C73915">
        <w:rPr>
          <w:rFonts w:ascii="Times New Roman" w:hAnsi="Times New Roman" w:cs="Times New Roman"/>
          <w:sz w:val="28"/>
          <w:szCs w:val="28"/>
        </w:rP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14:paraId="2ADA1CF4" w14:textId="3C77A331"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утратил силу с 1 июля 2019 года;</w:t>
      </w:r>
    </w:p>
    <w:p w14:paraId="5ED23FD9" w14:textId="6704167A" w:rsidR="006D6FD2" w:rsidRPr="00C73915" w:rsidRDefault="006D6FD2" w:rsidP="00C73915">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6.1) соблюдение лицензиатом требований к размещению информации, установленных </w:t>
      </w:r>
      <w:hyperlink w:anchor="P2535" w:history="1">
        <w:r w:rsidRPr="00C73915">
          <w:rPr>
            <w:rFonts w:ascii="Times New Roman" w:hAnsi="Times New Roman" w:cs="Times New Roman"/>
            <w:sz w:val="28"/>
            <w:szCs w:val="28"/>
          </w:rPr>
          <w:t>частью 10.1 статьи 161</w:t>
        </w:r>
      </w:hyperlink>
      <w:r w:rsidRPr="00C73915">
        <w:rPr>
          <w:rFonts w:ascii="Times New Roman" w:hAnsi="Times New Roman" w:cs="Times New Roman"/>
          <w:sz w:val="28"/>
          <w:szCs w:val="28"/>
        </w:rPr>
        <w:t xml:space="preserve"> настоящего Кодекса;</w:t>
      </w:r>
    </w:p>
    <w:p w14:paraId="42E860C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иные требования, установленные Правительством Российской Федерации.</w:t>
      </w:r>
    </w:p>
    <w:p w14:paraId="7625C18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Правительство Российской Федерации утверждает </w:t>
      </w:r>
      <w:hyperlink r:id="rId242" w:history="1">
        <w:r w:rsidRPr="00C73915">
          <w:rPr>
            <w:rFonts w:ascii="Times New Roman" w:hAnsi="Times New Roman" w:cs="Times New Roman"/>
            <w:sz w:val="28"/>
            <w:szCs w:val="28"/>
          </w:rPr>
          <w:t>положение</w:t>
        </w:r>
      </w:hyperlink>
      <w:r w:rsidRPr="00C73915">
        <w:rPr>
          <w:rFonts w:ascii="Times New Roman" w:hAnsi="Times New Roman" w:cs="Times New Roman"/>
          <w:sz w:val="28"/>
          <w:szCs w:val="28"/>
        </w:rPr>
        <w:t xml:space="preserve"> о лицензировании деятельности по управлению многоквартирными домами с указанием </w:t>
      </w:r>
      <w:hyperlink r:id="rId243" w:history="1">
        <w:r w:rsidRPr="00C73915">
          <w:rPr>
            <w:rFonts w:ascii="Times New Roman" w:hAnsi="Times New Roman" w:cs="Times New Roman"/>
            <w:sz w:val="28"/>
            <w:szCs w:val="28"/>
          </w:rPr>
          <w:t>перечня</w:t>
        </w:r>
      </w:hyperlink>
      <w:r w:rsidRPr="00C73915">
        <w:rPr>
          <w:rFonts w:ascii="Times New Roman" w:hAnsi="Times New Roman" w:cs="Times New Roman"/>
          <w:sz w:val="28"/>
          <w:szCs w:val="28"/>
        </w:rPr>
        <w:t xml:space="preserve"> грубых нарушений лицензионных требований.</w:t>
      </w:r>
    </w:p>
    <w:p w14:paraId="1C9B4255"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16F747CF" w14:textId="22DF2794" w:rsidR="006D6FD2" w:rsidRPr="00C73915" w:rsidRDefault="006D6FD2" w:rsidP="00C73915">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194. Порядок принятия решения о предоставлении лицензии или об отказе в предоставлении лицензии</w:t>
      </w:r>
    </w:p>
    <w:p w14:paraId="278A8F1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244" w:history="1">
        <w:r w:rsidRPr="00C73915">
          <w:rPr>
            <w:rFonts w:ascii="Times New Roman" w:hAnsi="Times New Roman" w:cs="Times New Roman"/>
            <w:sz w:val="28"/>
            <w:szCs w:val="28"/>
          </w:rPr>
          <w:t>законом</w:t>
        </w:r>
      </w:hyperlink>
      <w:r w:rsidRPr="00C73915">
        <w:rPr>
          <w:rFonts w:ascii="Times New Roman" w:hAnsi="Times New Roman" w:cs="Times New Roman"/>
          <w:sz w:val="28"/>
          <w:szCs w:val="28"/>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14:paraId="099F41DE"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Основанием для отказа соискателю лицензии в предоставлении лицензии является:</w:t>
      </w:r>
    </w:p>
    <w:p w14:paraId="3DAE881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14:paraId="6BA794C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14:paraId="17044A07"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20473CC" w14:textId="65FE29C3" w:rsidR="006D6FD2" w:rsidRPr="00C73915" w:rsidRDefault="006D6FD2" w:rsidP="00C73915">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195. Реестры информации, содержащие сведения о лицензировании деятельности по управлению многоквартирными домами</w:t>
      </w:r>
    </w:p>
    <w:p w14:paraId="5FDB4DC5"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303" w:name="P3251"/>
      <w:bookmarkEnd w:id="303"/>
      <w:r w:rsidRPr="00C73915">
        <w:rPr>
          <w:rFonts w:ascii="Times New Roman" w:hAnsi="Times New Roman" w:cs="Times New Roman"/>
          <w:sz w:val="28"/>
          <w:szCs w:val="28"/>
        </w:rP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14:paraId="7B4377A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реестр лицензий субъекта Российской Федерации;</w:t>
      </w:r>
    </w:p>
    <w:p w14:paraId="6652098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14:paraId="74443B0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w:t>
      </w:r>
      <w:r w:rsidRPr="00C73915">
        <w:rPr>
          <w:rFonts w:ascii="Times New Roman" w:hAnsi="Times New Roman" w:cs="Times New Roman"/>
          <w:sz w:val="28"/>
          <w:szCs w:val="28"/>
        </w:rPr>
        <w:lastRenderedPageBreak/>
        <w:t>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14:paraId="7898BA0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14:paraId="16268E8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245"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246"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xml:space="preserve"> и в сроки, которые установлены Правительством Российской Федерации.</w:t>
      </w:r>
    </w:p>
    <w:p w14:paraId="6036394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Сведения, содержащиеся в реестрах, указанных в </w:t>
      </w:r>
      <w:hyperlink w:anchor="P3251" w:history="1">
        <w:r w:rsidRPr="00C73915">
          <w:rPr>
            <w:rFonts w:ascii="Times New Roman" w:hAnsi="Times New Roman" w:cs="Times New Roman"/>
            <w:sz w:val="28"/>
            <w:szCs w:val="28"/>
          </w:rPr>
          <w:t>части 1</w:t>
        </w:r>
      </w:hyperlink>
      <w:r w:rsidRPr="00C73915">
        <w:rPr>
          <w:rFonts w:ascii="Times New Roman" w:hAnsi="Times New Roman" w:cs="Times New Roman"/>
          <w:sz w:val="28"/>
          <w:szCs w:val="28"/>
        </w:rP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247" w:history="1">
        <w:r w:rsidRPr="00C73915">
          <w:rPr>
            <w:rFonts w:ascii="Times New Roman" w:hAnsi="Times New Roman" w:cs="Times New Roman"/>
            <w:sz w:val="28"/>
            <w:szCs w:val="28"/>
          </w:rPr>
          <w:t>Перечень</w:t>
        </w:r>
      </w:hyperlink>
      <w:r w:rsidRPr="00C73915">
        <w:rPr>
          <w:rFonts w:ascii="Times New Roman" w:hAnsi="Times New Roman" w:cs="Times New Roman"/>
          <w:sz w:val="28"/>
          <w:szCs w:val="28"/>
        </w:rPr>
        <w:t xml:space="preserve"> сведений, содержащихся в указанных реестрах, устанавливается Правительством Российской Федерации.</w:t>
      </w:r>
    </w:p>
    <w:p w14:paraId="1C8C801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14:paraId="551A2E9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14:paraId="09F6E87A" w14:textId="77777777" w:rsidR="00C73915" w:rsidRPr="00C73915" w:rsidRDefault="00C73915" w:rsidP="006D6FD2">
      <w:pPr>
        <w:spacing w:after="0" w:line="240" w:lineRule="auto"/>
        <w:ind w:firstLine="709"/>
        <w:jc w:val="both"/>
        <w:outlineLvl w:val="2"/>
        <w:rPr>
          <w:rFonts w:ascii="Times New Roman" w:hAnsi="Times New Roman" w:cs="Times New Roman"/>
          <w:b/>
          <w:sz w:val="28"/>
          <w:szCs w:val="28"/>
        </w:rPr>
      </w:pPr>
    </w:p>
    <w:p w14:paraId="786D9F08" w14:textId="6295053D" w:rsidR="006D6FD2" w:rsidRPr="00C73915" w:rsidRDefault="006D6FD2" w:rsidP="006D6FD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196. Порядок организации и осуществления лицензионного контроля</w:t>
      </w:r>
    </w:p>
    <w:p w14:paraId="23610A3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К отношениям, связанным с осуществлением лицензионного контроля, применяются положения Федерального </w:t>
      </w:r>
      <w:hyperlink r:id="rId248" w:history="1">
        <w:r w:rsidRPr="00C73915">
          <w:rPr>
            <w:rFonts w:ascii="Times New Roman" w:hAnsi="Times New Roman" w:cs="Times New Roman"/>
            <w:sz w:val="28"/>
            <w:szCs w:val="28"/>
          </w:rPr>
          <w:t>закона</w:t>
        </w:r>
      </w:hyperlink>
      <w:r w:rsidRPr="00C73915">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249" w:history="1">
        <w:r w:rsidRPr="00C73915">
          <w:rPr>
            <w:rFonts w:ascii="Times New Roman" w:hAnsi="Times New Roman" w:cs="Times New Roman"/>
            <w:sz w:val="28"/>
            <w:szCs w:val="28"/>
          </w:rPr>
          <w:t>закона</w:t>
        </w:r>
      </w:hyperlink>
      <w:r w:rsidRPr="00C73915">
        <w:rPr>
          <w:rFonts w:ascii="Times New Roman" w:hAnsi="Times New Roman" w:cs="Times New Roman"/>
          <w:sz w:val="28"/>
          <w:szCs w:val="28"/>
        </w:rP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271" w:history="1">
        <w:r w:rsidRPr="00C73915">
          <w:rPr>
            <w:rFonts w:ascii="Times New Roman" w:hAnsi="Times New Roman" w:cs="Times New Roman"/>
            <w:sz w:val="28"/>
            <w:szCs w:val="28"/>
          </w:rPr>
          <w:t>частью 3</w:t>
        </w:r>
      </w:hyperlink>
      <w:r w:rsidRPr="00C73915">
        <w:rPr>
          <w:rFonts w:ascii="Times New Roman" w:hAnsi="Times New Roman" w:cs="Times New Roman"/>
          <w:sz w:val="28"/>
          <w:szCs w:val="28"/>
        </w:rPr>
        <w:t xml:space="preserve"> настоящей статьи.</w:t>
      </w:r>
    </w:p>
    <w:p w14:paraId="0ED9933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w:t>
      </w:r>
      <w:hyperlink r:id="rId250" w:history="1">
        <w:r w:rsidRPr="00C73915">
          <w:rPr>
            <w:rFonts w:ascii="Times New Roman" w:hAnsi="Times New Roman" w:cs="Times New Roman"/>
            <w:sz w:val="28"/>
            <w:szCs w:val="28"/>
          </w:rPr>
          <w:t>требований</w:t>
        </w:r>
      </w:hyperlink>
      <w:r w:rsidRPr="00C73915">
        <w:rPr>
          <w:rFonts w:ascii="Times New Roman" w:hAnsi="Times New Roman" w:cs="Times New Roman"/>
          <w:sz w:val="28"/>
          <w:szCs w:val="28"/>
        </w:rPr>
        <w:t xml:space="preserve">. При осуществлении лицензионного контроля должностные лица органа государственного жилищного надзора имеют права, предусмотренные </w:t>
      </w:r>
      <w:hyperlink w:anchor="P389" w:history="1">
        <w:r w:rsidRPr="00C73915">
          <w:rPr>
            <w:rFonts w:ascii="Times New Roman" w:hAnsi="Times New Roman" w:cs="Times New Roman"/>
            <w:sz w:val="28"/>
            <w:szCs w:val="28"/>
          </w:rPr>
          <w:t>частью 5 статьи 20</w:t>
        </w:r>
      </w:hyperlink>
      <w:r w:rsidRPr="00C73915">
        <w:rPr>
          <w:rFonts w:ascii="Times New Roman" w:hAnsi="Times New Roman" w:cs="Times New Roman"/>
          <w:sz w:val="28"/>
          <w:szCs w:val="28"/>
        </w:rP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w:t>
      </w:r>
      <w:r w:rsidRPr="00C73915">
        <w:rPr>
          <w:rFonts w:ascii="Times New Roman" w:hAnsi="Times New Roman" w:cs="Times New Roman"/>
          <w:sz w:val="28"/>
          <w:szCs w:val="28"/>
        </w:rPr>
        <w:lastRenderedPageBreak/>
        <w:t>допущены в результате виновных действий (бездействия) должностных лиц и (или) работников лицензиата.</w:t>
      </w:r>
    </w:p>
    <w:p w14:paraId="5C8622B6"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304" w:name="P3271"/>
      <w:bookmarkEnd w:id="304"/>
      <w:r w:rsidRPr="00C73915">
        <w:rPr>
          <w:rFonts w:ascii="Times New Roman" w:hAnsi="Times New Roman" w:cs="Times New Roman"/>
          <w:sz w:val="28"/>
          <w:szCs w:val="28"/>
        </w:rPr>
        <w:t xml:space="preserve">3. Внеплановая проверка по основаниям, предусмотренным </w:t>
      </w:r>
      <w:hyperlink r:id="rId251" w:history="1">
        <w:r w:rsidRPr="00C73915">
          <w:rPr>
            <w:rFonts w:ascii="Times New Roman" w:hAnsi="Times New Roman" w:cs="Times New Roman"/>
            <w:sz w:val="28"/>
            <w:szCs w:val="28"/>
          </w:rPr>
          <w:t>пунктами 1</w:t>
        </w:r>
      </w:hyperlink>
      <w:r w:rsidRPr="00C73915">
        <w:rPr>
          <w:rFonts w:ascii="Times New Roman" w:hAnsi="Times New Roman" w:cs="Times New Roman"/>
          <w:sz w:val="28"/>
          <w:szCs w:val="28"/>
        </w:rPr>
        <w:t xml:space="preserve">, </w:t>
      </w:r>
      <w:hyperlink r:id="rId252" w:history="1">
        <w:r w:rsidRPr="00C73915">
          <w:rPr>
            <w:rFonts w:ascii="Times New Roman" w:hAnsi="Times New Roman" w:cs="Times New Roman"/>
            <w:sz w:val="28"/>
            <w:szCs w:val="28"/>
          </w:rPr>
          <w:t>4</w:t>
        </w:r>
      </w:hyperlink>
      <w:r w:rsidRPr="00C73915">
        <w:rPr>
          <w:rFonts w:ascii="Times New Roman" w:hAnsi="Times New Roman" w:cs="Times New Roman"/>
          <w:sz w:val="28"/>
          <w:szCs w:val="28"/>
        </w:rPr>
        <w:t xml:space="preserve">, </w:t>
      </w:r>
      <w:hyperlink r:id="rId253" w:history="1">
        <w:r w:rsidRPr="00C73915">
          <w:rPr>
            <w:rFonts w:ascii="Times New Roman" w:hAnsi="Times New Roman" w:cs="Times New Roman"/>
            <w:sz w:val="28"/>
            <w:szCs w:val="28"/>
          </w:rPr>
          <w:t>5 части 10 статьи 19</w:t>
        </w:r>
      </w:hyperlink>
      <w:r w:rsidRPr="00C73915">
        <w:rPr>
          <w:rFonts w:ascii="Times New Roman" w:hAnsi="Times New Roman" w:cs="Times New Roman"/>
          <w:sz w:val="28"/>
          <w:szCs w:val="28"/>
        </w:rP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400" w:history="1">
        <w:r w:rsidRPr="00C73915">
          <w:rPr>
            <w:rFonts w:ascii="Times New Roman" w:hAnsi="Times New Roman" w:cs="Times New Roman"/>
            <w:sz w:val="28"/>
            <w:szCs w:val="28"/>
          </w:rPr>
          <w:t>частью 4.2 статьи 20</w:t>
        </w:r>
      </w:hyperlink>
      <w:r w:rsidRPr="00C73915">
        <w:rPr>
          <w:rFonts w:ascii="Times New Roman" w:hAnsi="Times New Roman" w:cs="Times New Roman"/>
          <w:sz w:val="28"/>
          <w:szCs w:val="28"/>
        </w:rP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14:paraId="7CA9058C"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7B46B3C8" w14:textId="77777777" w:rsidR="006D6FD2" w:rsidRPr="00C73915" w:rsidRDefault="006D6FD2" w:rsidP="006D6FD2">
      <w:pPr>
        <w:spacing w:after="0" w:line="240" w:lineRule="auto"/>
        <w:ind w:firstLine="709"/>
        <w:jc w:val="both"/>
        <w:outlineLvl w:val="2"/>
        <w:rPr>
          <w:rFonts w:ascii="Times New Roman" w:hAnsi="Times New Roman" w:cs="Times New Roman"/>
          <w:sz w:val="28"/>
          <w:szCs w:val="28"/>
        </w:rPr>
      </w:pPr>
      <w:bookmarkStart w:id="305" w:name="P3274"/>
      <w:bookmarkEnd w:id="305"/>
      <w:r w:rsidRPr="00C73915">
        <w:rPr>
          <w:rFonts w:ascii="Times New Roman" w:hAnsi="Times New Roman" w:cs="Times New Roman"/>
          <w:b/>
          <w:sz w:val="28"/>
          <w:szCs w:val="28"/>
        </w:rP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14:paraId="40DF7FFA"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306" w:name="P3277"/>
      <w:bookmarkEnd w:id="306"/>
      <w:r w:rsidRPr="00C73915">
        <w:rPr>
          <w:rFonts w:ascii="Times New Roman" w:hAnsi="Times New Roman" w:cs="Times New Roman"/>
          <w:sz w:val="28"/>
          <w:szCs w:val="28"/>
        </w:rP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14:paraId="593D7E4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w:t>
      </w:r>
      <w:hyperlink r:id="rId254" w:history="1">
        <w:r w:rsidRPr="00C73915">
          <w:rPr>
            <w:rFonts w:ascii="Times New Roman" w:hAnsi="Times New Roman" w:cs="Times New Roman"/>
            <w:sz w:val="28"/>
            <w:szCs w:val="28"/>
          </w:rPr>
          <w:t>Порядок</w:t>
        </w:r>
      </w:hyperlink>
      <w:r w:rsidRPr="00C73915">
        <w:rPr>
          <w:rFonts w:ascii="Times New Roman" w:hAnsi="Times New Roman" w:cs="Times New Roman"/>
          <w:sz w:val="28"/>
          <w:szCs w:val="28"/>
        </w:rPr>
        <w:t xml:space="preserve"> и сроки информирования об обстоятельствах, предусмотренных </w:t>
      </w:r>
      <w:hyperlink w:anchor="P3277" w:history="1">
        <w:r w:rsidRPr="00C73915">
          <w:rPr>
            <w:rFonts w:ascii="Times New Roman" w:hAnsi="Times New Roman" w:cs="Times New Roman"/>
            <w:sz w:val="28"/>
            <w:szCs w:val="28"/>
          </w:rPr>
          <w:t>частью 1</w:t>
        </w:r>
      </w:hyperlink>
      <w:r w:rsidRPr="00C73915">
        <w:rPr>
          <w:rFonts w:ascii="Times New Roman" w:hAnsi="Times New Roman" w:cs="Times New Roman"/>
          <w:sz w:val="28"/>
          <w:szCs w:val="28"/>
        </w:rP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14:paraId="272319B4"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089DDE0B" w14:textId="77777777" w:rsidR="006D6FD2" w:rsidRPr="00C73915" w:rsidRDefault="006D6FD2" w:rsidP="006D6FD2">
      <w:pPr>
        <w:spacing w:after="0" w:line="240" w:lineRule="auto"/>
        <w:ind w:firstLine="709"/>
        <w:jc w:val="both"/>
        <w:outlineLvl w:val="2"/>
        <w:rPr>
          <w:rFonts w:ascii="Times New Roman" w:hAnsi="Times New Roman" w:cs="Times New Roman"/>
          <w:sz w:val="28"/>
          <w:szCs w:val="28"/>
        </w:rPr>
      </w:pPr>
      <w:bookmarkStart w:id="307" w:name="P3280"/>
      <w:bookmarkEnd w:id="307"/>
      <w:r w:rsidRPr="00C73915">
        <w:rPr>
          <w:rFonts w:ascii="Times New Roman" w:hAnsi="Times New Roman" w:cs="Times New Roman"/>
          <w:b/>
          <w:sz w:val="28"/>
          <w:szCs w:val="28"/>
        </w:rP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14:paraId="4AC7412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w:t>
      </w:r>
      <w:hyperlink r:id="rId255" w:history="1">
        <w:r w:rsidRPr="00C73915">
          <w:rPr>
            <w:rFonts w:ascii="Times New Roman" w:hAnsi="Times New Roman" w:cs="Times New Roman"/>
            <w:sz w:val="28"/>
            <w:szCs w:val="28"/>
          </w:rPr>
          <w:t>Сведения</w:t>
        </w:r>
      </w:hyperlink>
      <w:r w:rsidRPr="00C73915">
        <w:rPr>
          <w:rFonts w:ascii="Times New Roman" w:hAnsi="Times New Roman" w:cs="Times New Roman"/>
          <w:sz w:val="28"/>
          <w:szCs w:val="28"/>
        </w:rPr>
        <w:t xml:space="preserve"> о многоквартирных домах, деятельность по управлению которыми осуществляет лицензиат, подлежат размещению лицензиатом в </w:t>
      </w:r>
      <w:hyperlink r:id="rId256" w:history="1">
        <w:r w:rsidRPr="00C73915">
          <w:rPr>
            <w:rFonts w:ascii="Times New Roman" w:hAnsi="Times New Roman" w:cs="Times New Roman"/>
            <w:sz w:val="28"/>
            <w:szCs w:val="28"/>
          </w:rPr>
          <w:t>системе</w:t>
        </w:r>
      </w:hyperlink>
      <w:r w:rsidRPr="00C73915">
        <w:rPr>
          <w:rFonts w:ascii="Times New Roman" w:hAnsi="Times New Roman" w:cs="Times New Roman"/>
          <w:sz w:val="28"/>
          <w:szCs w:val="28"/>
        </w:rPr>
        <w:t xml:space="preserve">.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w:t>
      </w:r>
      <w:r w:rsidRPr="00C73915">
        <w:rPr>
          <w:rFonts w:ascii="Times New Roman" w:hAnsi="Times New Roman" w:cs="Times New Roman"/>
          <w:sz w:val="28"/>
          <w:szCs w:val="28"/>
        </w:rPr>
        <w:lastRenderedPageBreak/>
        <w:t>реализации государственной политики и нормативно-правовому регулированию в сфере жилищно-коммунального хозяйства.</w:t>
      </w:r>
    </w:p>
    <w:p w14:paraId="2ADDBC5A"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308" w:name="P3285"/>
      <w:bookmarkEnd w:id="308"/>
      <w:r w:rsidRPr="00C73915">
        <w:rPr>
          <w:rFonts w:ascii="Times New Roman" w:hAnsi="Times New Roman" w:cs="Times New Roman"/>
          <w:sz w:val="28"/>
          <w:szCs w:val="28"/>
        </w:rP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14:paraId="79BA91B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Орган государственного жилищного надзора после получения сведений, указанных в </w:t>
      </w:r>
      <w:hyperlink w:anchor="P3285" w:history="1">
        <w:r w:rsidRPr="00C73915">
          <w:rPr>
            <w:rFonts w:ascii="Times New Roman" w:hAnsi="Times New Roman" w:cs="Times New Roman"/>
            <w:sz w:val="28"/>
            <w:szCs w:val="28"/>
          </w:rPr>
          <w:t>части 2</w:t>
        </w:r>
      </w:hyperlink>
      <w:r w:rsidRPr="00C73915">
        <w:rPr>
          <w:rFonts w:ascii="Times New Roman" w:hAnsi="Times New Roman" w:cs="Times New Roman"/>
          <w:sz w:val="28"/>
          <w:szCs w:val="28"/>
        </w:rPr>
        <w:t xml:space="preserve"> настоящей статьи, вносит изменения в реестр лицензий субъекта Российской Федерации в </w:t>
      </w:r>
      <w:hyperlink r:id="rId257" w:history="1">
        <w:r w:rsidRPr="00C73915">
          <w:rPr>
            <w:rFonts w:ascii="Times New Roman" w:hAnsi="Times New Roman" w:cs="Times New Roman"/>
            <w:sz w:val="28"/>
            <w:szCs w:val="28"/>
          </w:rPr>
          <w:t>порядке и в сроки</w:t>
        </w:r>
      </w:hyperlink>
      <w:r w:rsidRPr="00C73915">
        <w:rPr>
          <w:rFonts w:ascii="Times New Roman" w:hAnsi="Times New Roman" w:cs="Times New Roman"/>
          <w:sz w:val="28"/>
          <w:szCs w:val="28"/>
        </w:rP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285" w:history="1">
        <w:r w:rsidRPr="00C73915">
          <w:rPr>
            <w:rFonts w:ascii="Times New Roman" w:hAnsi="Times New Roman" w:cs="Times New Roman"/>
            <w:sz w:val="28"/>
            <w:szCs w:val="28"/>
          </w:rPr>
          <w:t>части 2</w:t>
        </w:r>
      </w:hyperlink>
      <w:r w:rsidRPr="00C73915">
        <w:rPr>
          <w:rFonts w:ascii="Times New Roman" w:hAnsi="Times New Roman" w:cs="Times New Roman"/>
          <w:sz w:val="28"/>
          <w:szCs w:val="28"/>
        </w:rP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85" w:history="1">
        <w:r w:rsidRPr="00C73915">
          <w:rPr>
            <w:rFonts w:ascii="Times New Roman" w:hAnsi="Times New Roman" w:cs="Times New Roman"/>
            <w:sz w:val="28"/>
            <w:szCs w:val="28"/>
          </w:rPr>
          <w:t>частях 6</w:t>
        </w:r>
      </w:hyperlink>
      <w:r w:rsidRPr="00C73915">
        <w:rPr>
          <w:rFonts w:ascii="Times New Roman" w:hAnsi="Times New Roman" w:cs="Times New Roman"/>
          <w:sz w:val="28"/>
          <w:szCs w:val="28"/>
        </w:rPr>
        <w:t xml:space="preserve"> и </w:t>
      </w:r>
      <w:hyperlink w:anchor="P1691" w:history="1">
        <w:r w:rsidRPr="00C73915">
          <w:rPr>
            <w:rFonts w:ascii="Times New Roman" w:hAnsi="Times New Roman" w:cs="Times New Roman"/>
            <w:sz w:val="28"/>
            <w:szCs w:val="28"/>
          </w:rPr>
          <w:t>7 статьи 110</w:t>
        </w:r>
      </w:hyperlink>
      <w:r w:rsidRPr="00C73915">
        <w:rPr>
          <w:rFonts w:ascii="Times New Roman" w:hAnsi="Times New Roman" w:cs="Times New Roman"/>
          <w:sz w:val="28"/>
          <w:szCs w:val="28"/>
        </w:rPr>
        <w:t xml:space="preserve">, </w:t>
      </w:r>
      <w:hyperlink w:anchor="P1955" w:history="1">
        <w:r w:rsidRPr="00C73915">
          <w:rPr>
            <w:rFonts w:ascii="Times New Roman" w:hAnsi="Times New Roman" w:cs="Times New Roman"/>
            <w:sz w:val="28"/>
            <w:szCs w:val="28"/>
          </w:rPr>
          <w:t>частях 7</w:t>
        </w:r>
      </w:hyperlink>
      <w:r w:rsidRPr="00C73915">
        <w:rPr>
          <w:rFonts w:ascii="Times New Roman" w:hAnsi="Times New Roman" w:cs="Times New Roman"/>
          <w:sz w:val="28"/>
          <w:szCs w:val="28"/>
        </w:rPr>
        <w:t xml:space="preserve"> и </w:t>
      </w:r>
      <w:hyperlink w:anchor="P1961" w:history="1">
        <w:r w:rsidRPr="00C73915">
          <w:rPr>
            <w:rFonts w:ascii="Times New Roman" w:hAnsi="Times New Roman" w:cs="Times New Roman"/>
            <w:sz w:val="28"/>
            <w:szCs w:val="28"/>
          </w:rPr>
          <w:t>8 статьи 135</w:t>
        </w:r>
      </w:hyperlink>
      <w:r w:rsidRPr="00C73915">
        <w:rPr>
          <w:rFonts w:ascii="Times New Roman" w:hAnsi="Times New Roman" w:cs="Times New Roman"/>
          <w:sz w:val="28"/>
          <w:szCs w:val="28"/>
        </w:rPr>
        <w:t xml:space="preserve"> настоящего Кодекса.</w:t>
      </w:r>
    </w:p>
    <w:p w14:paraId="622020E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285" w:history="1">
        <w:r w:rsidRPr="00C73915">
          <w:rPr>
            <w:rFonts w:ascii="Times New Roman" w:hAnsi="Times New Roman" w:cs="Times New Roman"/>
            <w:sz w:val="28"/>
            <w:szCs w:val="28"/>
          </w:rPr>
          <w:t>части 2</w:t>
        </w:r>
      </w:hyperlink>
      <w:r w:rsidRPr="00C73915">
        <w:rPr>
          <w:rFonts w:ascii="Times New Roman" w:hAnsi="Times New Roman" w:cs="Times New Roman"/>
          <w:sz w:val="28"/>
          <w:szCs w:val="28"/>
        </w:rP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14:paraId="2B9D4B9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633" w:history="1">
        <w:r w:rsidRPr="00C73915">
          <w:rPr>
            <w:rFonts w:ascii="Times New Roman" w:hAnsi="Times New Roman" w:cs="Times New Roman"/>
            <w:sz w:val="28"/>
            <w:szCs w:val="28"/>
          </w:rPr>
          <w:t>частью 7 статьи 162</w:t>
        </w:r>
      </w:hyperlink>
      <w:r w:rsidRPr="00C73915">
        <w:rPr>
          <w:rFonts w:ascii="Times New Roman" w:hAnsi="Times New Roman" w:cs="Times New Roman"/>
          <w:sz w:val="28"/>
          <w:szCs w:val="28"/>
        </w:rPr>
        <w:t xml:space="preserve"> настоящего Кодекса, за исключением случая, указанного в </w:t>
      </w:r>
      <w:hyperlink w:anchor="P3305" w:history="1">
        <w:r w:rsidRPr="00C73915">
          <w:rPr>
            <w:rFonts w:ascii="Times New Roman" w:hAnsi="Times New Roman" w:cs="Times New Roman"/>
            <w:sz w:val="28"/>
            <w:szCs w:val="28"/>
          </w:rPr>
          <w:t>части 7</w:t>
        </w:r>
      </w:hyperlink>
      <w:r w:rsidRPr="00C73915">
        <w:rPr>
          <w:rFonts w:ascii="Times New Roman" w:hAnsi="Times New Roman" w:cs="Times New Roman"/>
          <w:sz w:val="28"/>
          <w:szCs w:val="28"/>
        </w:rPr>
        <w:t xml:space="preserve"> настоящей статьи.</w:t>
      </w:r>
    </w:p>
    <w:p w14:paraId="3BAD9102"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309" w:name="P3293"/>
      <w:bookmarkEnd w:id="309"/>
      <w:r w:rsidRPr="00C73915">
        <w:rPr>
          <w:rFonts w:ascii="Times New Roman" w:hAnsi="Times New Roman" w:cs="Times New Roman"/>
          <w:sz w:val="28"/>
          <w:szCs w:val="28"/>
        </w:rP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w:t>
      </w:r>
      <w:r w:rsidRPr="00C73915">
        <w:rPr>
          <w:rFonts w:ascii="Times New Roman" w:hAnsi="Times New Roman" w:cs="Times New Roman"/>
          <w:sz w:val="28"/>
          <w:szCs w:val="28"/>
        </w:rPr>
        <w:lastRenderedPageBreak/>
        <w:t xml:space="preserve">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305" w:history="1">
        <w:r w:rsidRPr="00C73915">
          <w:rPr>
            <w:rFonts w:ascii="Times New Roman" w:hAnsi="Times New Roman" w:cs="Times New Roman"/>
            <w:sz w:val="28"/>
            <w:szCs w:val="28"/>
          </w:rPr>
          <w:t>частью 7</w:t>
        </w:r>
      </w:hyperlink>
      <w:r w:rsidRPr="00C73915">
        <w:rPr>
          <w:rFonts w:ascii="Times New Roman" w:hAnsi="Times New Roman" w:cs="Times New Roman"/>
          <w:sz w:val="28"/>
          <w:szCs w:val="28"/>
        </w:rPr>
        <w:t xml:space="preserve"> настоящей статьи случая принятия решения.</w:t>
      </w:r>
    </w:p>
    <w:p w14:paraId="0F90E27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223" w:history="1">
        <w:r w:rsidRPr="00C73915">
          <w:rPr>
            <w:rFonts w:ascii="Times New Roman" w:hAnsi="Times New Roman" w:cs="Times New Roman"/>
            <w:sz w:val="28"/>
            <w:szCs w:val="28"/>
          </w:rPr>
          <w:t>пунктами 1</w:t>
        </w:r>
      </w:hyperlink>
      <w:r w:rsidRPr="00C73915">
        <w:rPr>
          <w:rFonts w:ascii="Times New Roman" w:hAnsi="Times New Roman" w:cs="Times New Roman"/>
          <w:sz w:val="28"/>
          <w:szCs w:val="28"/>
        </w:rPr>
        <w:t xml:space="preserve"> - </w:t>
      </w:r>
      <w:hyperlink w:anchor="P3230" w:history="1">
        <w:r w:rsidRPr="00C73915">
          <w:rPr>
            <w:rFonts w:ascii="Times New Roman" w:hAnsi="Times New Roman" w:cs="Times New Roman"/>
            <w:sz w:val="28"/>
            <w:szCs w:val="28"/>
          </w:rPr>
          <w:t>5 части 1 статьи 193</w:t>
        </w:r>
      </w:hyperlink>
      <w:r w:rsidRPr="00C73915">
        <w:rPr>
          <w:rFonts w:ascii="Times New Roman" w:hAnsi="Times New Roman" w:cs="Times New Roman"/>
          <w:sz w:val="28"/>
          <w:szCs w:val="28"/>
        </w:rP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14:paraId="653CFDB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258" w:history="1">
        <w:r w:rsidRPr="00C73915">
          <w:rPr>
            <w:rFonts w:ascii="Times New Roman" w:hAnsi="Times New Roman" w:cs="Times New Roman"/>
            <w:sz w:val="28"/>
            <w:szCs w:val="28"/>
          </w:rPr>
          <w:t>грубым</w:t>
        </w:r>
      </w:hyperlink>
      <w:r w:rsidRPr="00C73915">
        <w:rPr>
          <w:rFonts w:ascii="Times New Roman" w:hAnsi="Times New Roman" w:cs="Times New Roman"/>
          <w:sz w:val="28"/>
          <w:szCs w:val="28"/>
        </w:rP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14:paraId="306FBA31"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14:paraId="37C41F2B"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310" w:name="P3301"/>
      <w:bookmarkEnd w:id="310"/>
      <w:r w:rsidRPr="00C73915">
        <w:rPr>
          <w:rFonts w:ascii="Times New Roman" w:hAnsi="Times New Roman" w:cs="Times New Roman"/>
          <w:sz w:val="28"/>
          <w:szCs w:val="28"/>
        </w:rPr>
        <w:t xml:space="preserve">5.4. В случае вступления в законную силу решения суда о признании лицензиата банкротом в соответствии с Федеральным </w:t>
      </w:r>
      <w:hyperlink r:id="rId259" w:history="1">
        <w:r w:rsidRPr="00C73915">
          <w:rPr>
            <w:rFonts w:ascii="Times New Roman" w:hAnsi="Times New Roman" w:cs="Times New Roman"/>
            <w:sz w:val="28"/>
            <w:szCs w:val="28"/>
          </w:rPr>
          <w:t>законом</w:t>
        </w:r>
      </w:hyperlink>
      <w:r w:rsidRPr="00C73915">
        <w:rPr>
          <w:rFonts w:ascii="Times New Roman" w:hAnsi="Times New Roman" w:cs="Times New Roman"/>
          <w:sz w:val="28"/>
          <w:szCs w:val="28"/>
        </w:rP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14:paraId="0316970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315" w:history="1">
        <w:r w:rsidRPr="00C73915">
          <w:rPr>
            <w:rFonts w:ascii="Times New Roman" w:hAnsi="Times New Roman" w:cs="Times New Roman"/>
            <w:sz w:val="28"/>
            <w:szCs w:val="28"/>
          </w:rPr>
          <w:t>статьей 200</w:t>
        </w:r>
      </w:hyperlink>
      <w:r w:rsidRPr="00C73915">
        <w:rPr>
          <w:rFonts w:ascii="Times New Roman" w:hAnsi="Times New Roman" w:cs="Times New Roman"/>
          <w:sz w:val="28"/>
          <w:szCs w:val="28"/>
        </w:rP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w:t>
      </w:r>
      <w:r w:rsidRPr="00C73915">
        <w:rPr>
          <w:rFonts w:ascii="Times New Roman" w:hAnsi="Times New Roman" w:cs="Times New Roman"/>
          <w:sz w:val="28"/>
          <w:szCs w:val="28"/>
        </w:rPr>
        <w:lastRenderedPageBreak/>
        <w:t xml:space="preserve">документы потребителям, за исключением случаев, предусмотренных </w:t>
      </w:r>
      <w:hyperlink w:anchor="P3321" w:history="1">
        <w:r w:rsidRPr="00C73915">
          <w:rPr>
            <w:rFonts w:ascii="Times New Roman" w:hAnsi="Times New Roman" w:cs="Times New Roman"/>
            <w:sz w:val="28"/>
            <w:szCs w:val="28"/>
          </w:rPr>
          <w:t>частью 3 статьи 200</w:t>
        </w:r>
      </w:hyperlink>
      <w:r w:rsidRPr="00C73915">
        <w:rPr>
          <w:rFonts w:ascii="Times New Roman" w:hAnsi="Times New Roman" w:cs="Times New Roman"/>
          <w:sz w:val="28"/>
          <w:szCs w:val="28"/>
        </w:rPr>
        <w:t xml:space="preserve"> настоящего Кодекса.</w:t>
      </w:r>
    </w:p>
    <w:p w14:paraId="6D2EB2D6"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311" w:name="P3305"/>
      <w:bookmarkEnd w:id="311"/>
      <w:r w:rsidRPr="00C73915">
        <w:rPr>
          <w:rFonts w:ascii="Times New Roman" w:hAnsi="Times New Roman" w:cs="Times New Roman"/>
          <w:sz w:val="28"/>
          <w:szCs w:val="28"/>
        </w:rPr>
        <w:t xml:space="preserve">7. В течение двух месяцев со дня надлежащего информирования в установленном </w:t>
      </w:r>
      <w:hyperlink w:anchor="P3274" w:history="1">
        <w:r w:rsidRPr="00C73915">
          <w:rPr>
            <w:rFonts w:ascii="Times New Roman" w:hAnsi="Times New Roman" w:cs="Times New Roman"/>
            <w:sz w:val="28"/>
            <w:szCs w:val="28"/>
          </w:rPr>
          <w:t>статьей 197</w:t>
        </w:r>
      </w:hyperlink>
      <w:r w:rsidRPr="00C73915">
        <w:rPr>
          <w:rFonts w:ascii="Times New Roman" w:hAnsi="Times New Roman" w:cs="Times New Roman"/>
          <w:sz w:val="28"/>
          <w:szCs w:val="28"/>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14:paraId="338FA458"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28A08D53" w14:textId="77777777" w:rsidR="006D6FD2" w:rsidRPr="00C73915" w:rsidRDefault="006D6FD2" w:rsidP="006D6FD2">
      <w:pPr>
        <w:spacing w:after="0" w:line="240" w:lineRule="auto"/>
        <w:ind w:firstLine="709"/>
        <w:jc w:val="both"/>
        <w:outlineLvl w:val="2"/>
        <w:rPr>
          <w:rFonts w:ascii="Times New Roman" w:hAnsi="Times New Roman" w:cs="Times New Roman"/>
          <w:sz w:val="28"/>
          <w:szCs w:val="28"/>
        </w:rPr>
      </w:pPr>
      <w:bookmarkStart w:id="312" w:name="P3307"/>
      <w:bookmarkEnd w:id="312"/>
      <w:r w:rsidRPr="00C73915">
        <w:rPr>
          <w:rFonts w:ascii="Times New Roman" w:hAnsi="Times New Roman" w:cs="Times New Roman"/>
          <w:b/>
          <w:sz w:val="28"/>
          <w:szCs w:val="28"/>
        </w:rPr>
        <w:t>Статья 199. Аннулирование лицензии и прекращение ее действия</w:t>
      </w:r>
    </w:p>
    <w:p w14:paraId="0CA21C0A"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14:paraId="421A588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293" w:history="1">
        <w:r w:rsidRPr="00C73915">
          <w:rPr>
            <w:rFonts w:ascii="Times New Roman" w:hAnsi="Times New Roman" w:cs="Times New Roman"/>
            <w:sz w:val="28"/>
            <w:szCs w:val="28"/>
          </w:rPr>
          <w:t>частях 5</w:t>
        </w:r>
      </w:hyperlink>
      <w:r w:rsidRPr="00C73915">
        <w:rPr>
          <w:rFonts w:ascii="Times New Roman" w:hAnsi="Times New Roman" w:cs="Times New Roman"/>
          <w:sz w:val="28"/>
          <w:szCs w:val="28"/>
        </w:rPr>
        <w:t xml:space="preserve"> - </w:t>
      </w:r>
      <w:hyperlink w:anchor="P3301" w:history="1">
        <w:r w:rsidRPr="00C73915">
          <w:rPr>
            <w:rFonts w:ascii="Times New Roman" w:hAnsi="Times New Roman" w:cs="Times New Roman"/>
            <w:sz w:val="28"/>
            <w:szCs w:val="28"/>
          </w:rPr>
          <w:t>5.4 статьи 198</w:t>
        </w:r>
      </w:hyperlink>
      <w:r w:rsidRPr="00C73915">
        <w:rPr>
          <w:rFonts w:ascii="Times New Roman" w:hAnsi="Times New Roman" w:cs="Times New Roman"/>
          <w:sz w:val="28"/>
          <w:szCs w:val="28"/>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14:paraId="4E707F7B"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Действие лицензии прекращается в связи с аннулированием лицензии по решению суда и иным основаниям, указанным в Федеральном </w:t>
      </w:r>
      <w:hyperlink r:id="rId260" w:history="1">
        <w:r w:rsidRPr="00C73915">
          <w:rPr>
            <w:rFonts w:ascii="Times New Roman" w:hAnsi="Times New Roman" w:cs="Times New Roman"/>
            <w:sz w:val="28"/>
            <w:szCs w:val="28"/>
          </w:rPr>
          <w:t>законе</w:t>
        </w:r>
      </w:hyperlink>
      <w:r w:rsidRPr="00C73915">
        <w:rPr>
          <w:rFonts w:ascii="Times New Roman" w:hAnsi="Times New Roman" w:cs="Times New Roman"/>
          <w:sz w:val="28"/>
          <w:szCs w:val="28"/>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14:paraId="4CD7654E"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7E563015" w14:textId="77777777" w:rsidR="006D6FD2" w:rsidRPr="00C73915" w:rsidRDefault="006D6FD2" w:rsidP="006D6FD2">
      <w:pPr>
        <w:spacing w:after="0" w:line="240" w:lineRule="auto"/>
        <w:ind w:firstLine="709"/>
        <w:jc w:val="both"/>
        <w:outlineLvl w:val="2"/>
        <w:rPr>
          <w:rFonts w:ascii="Times New Roman" w:hAnsi="Times New Roman" w:cs="Times New Roman"/>
          <w:sz w:val="28"/>
          <w:szCs w:val="28"/>
        </w:rPr>
      </w:pPr>
      <w:bookmarkStart w:id="313" w:name="P3315"/>
      <w:bookmarkEnd w:id="313"/>
      <w:r w:rsidRPr="00C73915">
        <w:rPr>
          <w:rFonts w:ascii="Times New Roman" w:hAnsi="Times New Roman" w:cs="Times New Roman"/>
          <w:b/>
          <w:sz w:val="28"/>
          <w:szCs w:val="28"/>
        </w:rP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14:paraId="2615ED36"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280" w:history="1">
        <w:r w:rsidRPr="00C73915">
          <w:rPr>
            <w:rFonts w:ascii="Times New Roman" w:hAnsi="Times New Roman" w:cs="Times New Roman"/>
            <w:sz w:val="28"/>
            <w:szCs w:val="28"/>
          </w:rPr>
          <w:t>статьей 198</w:t>
        </w:r>
      </w:hyperlink>
      <w:r w:rsidRPr="00C73915">
        <w:rPr>
          <w:rFonts w:ascii="Times New Roman" w:hAnsi="Times New Roman" w:cs="Times New Roman"/>
          <w:sz w:val="28"/>
          <w:szCs w:val="28"/>
        </w:rPr>
        <w:t xml:space="preserve"> настоящего Кодекса, а также в случае, если действие лицензии прекращено или она аннулирована в соответствии со </w:t>
      </w:r>
      <w:hyperlink w:anchor="P3307" w:history="1">
        <w:r w:rsidRPr="00C73915">
          <w:rPr>
            <w:rFonts w:ascii="Times New Roman" w:hAnsi="Times New Roman" w:cs="Times New Roman"/>
            <w:sz w:val="28"/>
            <w:szCs w:val="28"/>
          </w:rPr>
          <w:t>статьей 199</w:t>
        </w:r>
      </w:hyperlink>
      <w:r w:rsidRPr="00C73915">
        <w:rPr>
          <w:rFonts w:ascii="Times New Roman" w:hAnsi="Times New Roman" w:cs="Times New Roman"/>
          <w:sz w:val="28"/>
          <w:szCs w:val="28"/>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w:t>
      </w:r>
      <w:r w:rsidRPr="00C73915">
        <w:rPr>
          <w:rFonts w:ascii="Times New Roman" w:hAnsi="Times New Roman" w:cs="Times New Roman"/>
          <w:sz w:val="28"/>
          <w:szCs w:val="28"/>
        </w:rPr>
        <w:lastRenderedPageBreak/>
        <w:t xml:space="preserve">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321" w:history="1">
        <w:r w:rsidRPr="00C73915">
          <w:rPr>
            <w:rFonts w:ascii="Times New Roman" w:hAnsi="Times New Roman" w:cs="Times New Roman"/>
            <w:sz w:val="28"/>
            <w:szCs w:val="28"/>
          </w:rPr>
          <w:t>частью 3</w:t>
        </w:r>
      </w:hyperlink>
      <w:r w:rsidRPr="00C73915">
        <w:rPr>
          <w:rFonts w:ascii="Times New Roman" w:hAnsi="Times New Roman" w:cs="Times New Roman"/>
          <w:sz w:val="28"/>
          <w:szCs w:val="28"/>
        </w:rPr>
        <w:t xml:space="preserve"> настоящей статьи.</w:t>
      </w:r>
    </w:p>
    <w:p w14:paraId="77BB7BA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14:paraId="6E83CB4C"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314" w:name="P3321"/>
      <w:bookmarkEnd w:id="314"/>
      <w:r w:rsidRPr="00C73915">
        <w:rPr>
          <w:rFonts w:ascii="Times New Roman" w:hAnsi="Times New Roman" w:cs="Times New Roman"/>
          <w:sz w:val="28"/>
          <w:szCs w:val="28"/>
        </w:rP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307" w:history="1">
        <w:r w:rsidRPr="00C73915">
          <w:rPr>
            <w:rFonts w:ascii="Times New Roman" w:hAnsi="Times New Roman" w:cs="Times New Roman"/>
            <w:sz w:val="28"/>
            <w:szCs w:val="28"/>
          </w:rPr>
          <w:t>статьей 199</w:t>
        </w:r>
      </w:hyperlink>
      <w:r w:rsidRPr="00C73915">
        <w:rPr>
          <w:rFonts w:ascii="Times New Roman" w:hAnsi="Times New Roman" w:cs="Times New Roman"/>
          <w:sz w:val="28"/>
          <w:szCs w:val="28"/>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14:paraId="179228A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1) возникновения в соответствии с </w:t>
      </w:r>
      <w:hyperlink w:anchor="P2633" w:history="1">
        <w:r w:rsidRPr="00C73915">
          <w:rPr>
            <w:rFonts w:ascii="Times New Roman" w:hAnsi="Times New Roman" w:cs="Times New Roman"/>
            <w:sz w:val="28"/>
            <w:szCs w:val="28"/>
          </w:rPr>
          <w:t>частью 7 статьи 162</w:t>
        </w:r>
      </w:hyperlink>
      <w:r w:rsidRPr="00C73915">
        <w:rPr>
          <w:rFonts w:ascii="Times New Roman" w:hAnsi="Times New Roman" w:cs="Times New Roman"/>
          <w:sz w:val="28"/>
          <w:szCs w:val="28"/>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14:paraId="5D2DE4B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14:paraId="44ABD86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возникновения обязательств по договорам, указанным в </w:t>
      </w:r>
      <w:hyperlink w:anchor="P2656" w:history="1">
        <w:r w:rsidRPr="00C73915">
          <w:rPr>
            <w:rFonts w:ascii="Times New Roman" w:hAnsi="Times New Roman" w:cs="Times New Roman"/>
            <w:sz w:val="28"/>
            <w:szCs w:val="28"/>
          </w:rPr>
          <w:t>частях 1</w:t>
        </w:r>
      </w:hyperlink>
      <w:r w:rsidRPr="00C73915">
        <w:rPr>
          <w:rFonts w:ascii="Times New Roman" w:hAnsi="Times New Roman" w:cs="Times New Roman"/>
          <w:sz w:val="28"/>
          <w:szCs w:val="28"/>
        </w:rPr>
        <w:t xml:space="preserve"> и </w:t>
      </w:r>
      <w:hyperlink w:anchor="P2661" w:history="1">
        <w:r w:rsidRPr="00C73915">
          <w:rPr>
            <w:rFonts w:ascii="Times New Roman" w:hAnsi="Times New Roman" w:cs="Times New Roman"/>
            <w:sz w:val="28"/>
            <w:szCs w:val="28"/>
          </w:rPr>
          <w:t>2 статьи 164</w:t>
        </w:r>
      </w:hyperlink>
      <w:r w:rsidRPr="00C73915">
        <w:rPr>
          <w:rFonts w:ascii="Times New Roman" w:hAnsi="Times New Roman" w:cs="Times New Roman"/>
          <w:sz w:val="28"/>
          <w:szCs w:val="28"/>
        </w:rPr>
        <w:t xml:space="preserve"> настоящего Кодекса;</w:t>
      </w:r>
    </w:p>
    <w:p w14:paraId="0F98FF4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14:paraId="7B85C178"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315" w:name="P3327"/>
      <w:bookmarkEnd w:id="315"/>
      <w:r w:rsidRPr="00C73915">
        <w:rPr>
          <w:rFonts w:ascii="Times New Roman" w:hAnsi="Times New Roman" w:cs="Times New Roman"/>
          <w:sz w:val="28"/>
          <w:szCs w:val="28"/>
        </w:rP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14:paraId="49C874ED" w14:textId="77777777" w:rsidR="006D6FD2" w:rsidRPr="00C73915" w:rsidRDefault="006D6FD2" w:rsidP="006D6FD2">
      <w:pPr>
        <w:spacing w:after="0" w:line="240" w:lineRule="auto"/>
        <w:ind w:firstLine="709"/>
        <w:jc w:val="both"/>
        <w:rPr>
          <w:rFonts w:ascii="Times New Roman" w:hAnsi="Times New Roman" w:cs="Times New Roman"/>
          <w:sz w:val="28"/>
          <w:szCs w:val="28"/>
        </w:rPr>
      </w:pPr>
      <w:bookmarkStart w:id="316" w:name="P3329"/>
      <w:bookmarkEnd w:id="316"/>
      <w:r w:rsidRPr="00C73915">
        <w:rPr>
          <w:rFonts w:ascii="Times New Roman" w:hAnsi="Times New Roman" w:cs="Times New Roman"/>
          <w:sz w:val="28"/>
          <w:szCs w:val="28"/>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327" w:history="1">
        <w:r w:rsidRPr="00C73915">
          <w:rPr>
            <w:rFonts w:ascii="Times New Roman" w:hAnsi="Times New Roman" w:cs="Times New Roman"/>
            <w:sz w:val="28"/>
            <w:szCs w:val="28"/>
          </w:rPr>
          <w:t>части 4</w:t>
        </w:r>
      </w:hyperlink>
      <w:r w:rsidRPr="00C73915">
        <w:rPr>
          <w:rFonts w:ascii="Times New Roman" w:hAnsi="Times New Roman" w:cs="Times New Roman"/>
          <w:sz w:val="28"/>
          <w:szCs w:val="28"/>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327" w:history="1">
        <w:r w:rsidRPr="00C73915">
          <w:rPr>
            <w:rFonts w:ascii="Times New Roman" w:hAnsi="Times New Roman" w:cs="Times New Roman"/>
            <w:sz w:val="28"/>
            <w:szCs w:val="28"/>
          </w:rPr>
          <w:t>частью 4</w:t>
        </w:r>
      </w:hyperlink>
      <w:r w:rsidRPr="00C73915">
        <w:rPr>
          <w:rFonts w:ascii="Times New Roman" w:hAnsi="Times New Roman" w:cs="Times New Roman"/>
          <w:sz w:val="28"/>
          <w:szCs w:val="28"/>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327" w:history="1">
        <w:r w:rsidRPr="00C73915">
          <w:rPr>
            <w:rFonts w:ascii="Times New Roman" w:hAnsi="Times New Roman" w:cs="Times New Roman"/>
            <w:sz w:val="28"/>
            <w:szCs w:val="28"/>
          </w:rPr>
          <w:t>части 4</w:t>
        </w:r>
      </w:hyperlink>
      <w:r w:rsidRPr="00C73915">
        <w:rPr>
          <w:rFonts w:ascii="Times New Roman" w:hAnsi="Times New Roman" w:cs="Times New Roman"/>
          <w:sz w:val="28"/>
          <w:szCs w:val="28"/>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261"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xml:space="preserve">, установленном Правительством Российской </w:t>
      </w:r>
      <w:r w:rsidRPr="00C73915">
        <w:rPr>
          <w:rFonts w:ascii="Times New Roman" w:hAnsi="Times New Roman" w:cs="Times New Roman"/>
          <w:sz w:val="28"/>
          <w:szCs w:val="28"/>
        </w:rPr>
        <w:lastRenderedPageBreak/>
        <w:t xml:space="preserve">Федерации, в соответствии с </w:t>
      </w:r>
      <w:hyperlink w:anchor="P2520" w:history="1">
        <w:r w:rsidRPr="00C73915">
          <w:rPr>
            <w:rFonts w:ascii="Times New Roman" w:hAnsi="Times New Roman" w:cs="Times New Roman"/>
            <w:sz w:val="28"/>
            <w:szCs w:val="28"/>
          </w:rPr>
          <w:t>частью 4 статьи 161</w:t>
        </w:r>
      </w:hyperlink>
      <w:r w:rsidRPr="00C73915">
        <w:rPr>
          <w:rFonts w:ascii="Times New Roman" w:hAnsi="Times New Roman" w:cs="Times New Roman"/>
          <w:sz w:val="28"/>
          <w:szCs w:val="28"/>
        </w:rPr>
        <w:t xml:space="preserve"> настоящего Кодекса в течение одного месяца со дня объявления о проведении этого конкурса.</w:t>
      </w:r>
    </w:p>
    <w:p w14:paraId="2349B25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520" w:history="1">
        <w:r w:rsidRPr="00C73915">
          <w:rPr>
            <w:rFonts w:ascii="Times New Roman" w:hAnsi="Times New Roman" w:cs="Times New Roman"/>
            <w:sz w:val="28"/>
            <w:szCs w:val="28"/>
          </w:rPr>
          <w:t>частями 4</w:t>
        </w:r>
      </w:hyperlink>
      <w:r w:rsidRPr="00C73915">
        <w:rPr>
          <w:rFonts w:ascii="Times New Roman" w:hAnsi="Times New Roman" w:cs="Times New Roman"/>
          <w:sz w:val="28"/>
          <w:szCs w:val="28"/>
        </w:rPr>
        <w:t xml:space="preserve"> и </w:t>
      </w:r>
      <w:hyperlink w:anchor="P2551" w:history="1">
        <w:r w:rsidRPr="00C73915">
          <w:rPr>
            <w:rFonts w:ascii="Times New Roman" w:hAnsi="Times New Roman" w:cs="Times New Roman"/>
            <w:sz w:val="28"/>
            <w:szCs w:val="28"/>
          </w:rPr>
          <w:t>13 статьи 161</w:t>
        </w:r>
      </w:hyperlink>
      <w:r w:rsidRPr="00C73915">
        <w:rPr>
          <w:rFonts w:ascii="Times New Roman" w:hAnsi="Times New Roman" w:cs="Times New Roman"/>
          <w:sz w:val="28"/>
          <w:szCs w:val="28"/>
        </w:rPr>
        <w:t xml:space="preserve"> настоящего Кодекса.</w:t>
      </w:r>
    </w:p>
    <w:p w14:paraId="5D4B37CD"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29A893E8" w14:textId="77777777" w:rsidR="006D6FD2" w:rsidRPr="00C73915" w:rsidRDefault="006D6FD2" w:rsidP="006D6FD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201. Лицензионная комиссия</w:t>
      </w:r>
    </w:p>
    <w:p w14:paraId="300A1002"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14:paraId="0D14E57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14:paraId="75B487D5"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2" w:history="1">
        <w:r w:rsidRPr="00C73915">
          <w:rPr>
            <w:rFonts w:ascii="Times New Roman" w:hAnsi="Times New Roman" w:cs="Times New Roman"/>
            <w:sz w:val="28"/>
            <w:szCs w:val="28"/>
          </w:rPr>
          <w:t>части 8 статьи 20</w:t>
        </w:r>
      </w:hyperlink>
      <w:r w:rsidRPr="00C73915">
        <w:rPr>
          <w:rFonts w:ascii="Times New Roman" w:hAnsi="Times New Roman" w:cs="Times New Roman"/>
          <w:sz w:val="28"/>
          <w:szCs w:val="28"/>
        </w:rPr>
        <w:t xml:space="preserve"> настоящего Кодекса.</w:t>
      </w:r>
    </w:p>
    <w:p w14:paraId="29CBE2A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К полномочиям лицензионной комиссии относятся:</w:t>
      </w:r>
    </w:p>
    <w:p w14:paraId="0DC2E648"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принятие решения о предоставлении лицензии или об отказе в предоставлении лицензии;</w:t>
      </w:r>
    </w:p>
    <w:p w14:paraId="39978877"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принятие квалификационного экзамена;</w:t>
      </w:r>
    </w:p>
    <w:p w14:paraId="686D907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участие в мероприятиях по лицензионному контролю;</w:t>
      </w:r>
    </w:p>
    <w:p w14:paraId="4E4D4A8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принятие решения об обращении в суд с заявлением об аннулировании лицензии.</w:t>
      </w:r>
    </w:p>
    <w:p w14:paraId="0631EB1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14:paraId="4414084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262" w:history="1">
        <w:r w:rsidRPr="00C73915">
          <w:rPr>
            <w:rFonts w:ascii="Times New Roman" w:hAnsi="Times New Roman" w:cs="Times New Roman"/>
            <w:sz w:val="28"/>
            <w:szCs w:val="28"/>
          </w:rPr>
          <w:t>порядке</w:t>
        </w:r>
      </w:hyperlink>
      <w:r w:rsidRPr="00C73915">
        <w:rPr>
          <w:rFonts w:ascii="Times New Roman" w:hAnsi="Times New Roman" w:cs="Times New Roman"/>
          <w:sz w:val="28"/>
          <w:szCs w:val="28"/>
        </w:rPr>
        <w:t xml:space="preserve"> формирования и деятельности лицензионной комиссии.</w:t>
      </w:r>
    </w:p>
    <w:p w14:paraId="4F8F47F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14:paraId="46C9A2D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8. Члены лицензионной комиссии, виновные в нарушении требований настоящего Кодекса и Федерального </w:t>
      </w:r>
      <w:hyperlink r:id="rId263" w:history="1">
        <w:r w:rsidRPr="00C73915">
          <w:rPr>
            <w:rFonts w:ascii="Times New Roman" w:hAnsi="Times New Roman" w:cs="Times New Roman"/>
            <w:sz w:val="28"/>
            <w:szCs w:val="28"/>
          </w:rPr>
          <w:t>закона</w:t>
        </w:r>
      </w:hyperlink>
      <w:r w:rsidRPr="00C73915">
        <w:rPr>
          <w:rFonts w:ascii="Times New Roman" w:hAnsi="Times New Roman" w:cs="Times New Roman"/>
          <w:sz w:val="28"/>
          <w:szCs w:val="28"/>
        </w:rP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40788AC3" w14:textId="77777777" w:rsidR="006D6FD2" w:rsidRPr="00C73915" w:rsidRDefault="006D6FD2" w:rsidP="006D6FD2">
      <w:pPr>
        <w:spacing w:after="0" w:line="240" w:lineRule="auto"/>
        <w:ind w:firstLine="709"/>
        <w:jc w:val="both"/>
        <w:rPr>
          <w:rFonts w:ascii="Times New Roman" w:hAnsi="Times New Roman" w:cs="Times New Roman"/>
          <w:sz w:val="28"/>
          <w:szCs w:val="28"/>
        </w:rPr>
      </w:pPr>
    </w:p>
    <w:p w14:paraId="6B703C52" w14:textId="77777777" w:rsidR="006D6FD2" w:rsidRPr="00C73915" w:rsidRDefault="006D6FD2" w:rsidP="006D6FD2">
      <w:pPr>
        <w:spacing w:after="0" w:line="240" w:lineRule="auto"/>
        <w:ind w:firstLine="709"/>
        <w:jc w:val="both"/>
        <w:outlineLvl w:val="2"/>
        <w:rPr>
          <w:rFonts w:ascii="Times New Roman" w:hAnsi="Times New Roman" w:cs="Times New Roman"/>
          <w:sz w:val="28"/>
          <w:szCs w:val="28"/>
        </w:rPr>
      </w:pPr>
      <w:r w:rsidRPr="00C73915">
        <w:rPr>
          <w:rFonts w:ascii="Times New Roman" w:hAnsi="Times New Roman" w:cs="Times New Roman"/>
          <w:b/>
          <w:sz w:val="28"/>
          <w:szCs w:val="28"/>
        </w:rPr>
        <w:t>Статья 202. Квалификационный аттестат</w:t>
      </w:r>
    </w:p>
    <w:p w14:paraId="7C5827AD"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Должностное лицо, должностные лица лицензиата обязаны иметь квалификационный аттестат.</w:t>
      </w:r>
    </w:p>
    <w:p w14:paraId="5CF7226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2. Проверка квалификации лица, претендующего на получение квалификационного аттестата (далее - претендент), осуществляется в форме </w:t>
      </w:r>
      <w:r w:rsidRPr="00C73915">
        <w:rPr>
          <w:rFonts w:ascii="Times New Roman" w:hAnsi="Times New Roman" w:cs="Times New Roman"/>
          <w:sz w:val="28"/>
          <w:szCs w:val="28"/>
        </w:rPr>
        <w:lastRenderedPageBreak/>
        <w:t xml:space="preserve">квалификационного экзамена. </w:t>
      </w:r>
      <w:hyperlink r:id="rId264" w:history="1">
        <w:r w:rsidRPr="00C73915">
          <w:rPr>
            <w:rFonts w:ascii="Times New Roman" w:hAnsi="Times New Roman" w:cs="Times New Roman"/>
            <w:sz w:val="28"/>
            <w:szCs w:val="28"/>
          </w:rPr>
          <w:t>Порядок</w:t>
        </w:r>
      </w:hyperlink>
      <w:r w:rsidRPr="00C73915">
        <w:rPr>
          <w:rFonts w:ascii="Times New Roman" w:hAnsi="Times New Roman" w:cs="Times New Roman"/>
          <w:sz w:val="28"/>
          <w:szCs w:val="28"/>
        </w:rPr>
        <w:t xml:space="preserve"> проведения квалификационного экзамена, </w:t>
      </w:r>
      <w:hyperlink r:id="rId265" w:history="1">
        <w:r w:rsidRPr="00C73915">
          <w:rPr>
            <w:rFonts w:ascii="Times New Roman" w:hAnsi="Times New Roman" w:cs="Times New Roman"/>
            <w:sz w:val="28"/>
            <w:szCs w:val="28"/>
          </w:rPr>
          <w:t>перечень</w:t>
        </w:r>
      </w:hyperlink>
      <w:r w:rsidRPr="00C73915">
        <w:rPr>
          <w:rFonts w:ascii="Times New Roman" w:hAnsi="Times New Roman" w:cs="Times New Roman"/>
          <w:sz w:val="28"/>
          <w:szCs w:val="28"/>
        </w:rP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14:paraId="0FEF2AA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За прием квалификационного экзамена плата с претендента не взимается.</w:t>
      </w:r>
    </w:p>
    <w:p w14:paraId="6542FCD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4. К квалификационному экзамену допускается претендент, информация о котором не содержится в реестре дисквалифицированных лиц.</w:t>
      </w:r>
    </w:p>
    <w:p w14:paraId="55EB81BA" w14:textId="5811CB8A"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5. Квалификационный аттестат выдается при условии, что претендент сдал квалификационный экзамен. </w:t>
      </w:r>
      <w:r w:rsidR="00C73915" w:rsidRPr="00C73915">
        <w:rPr>
          <w:rFonts w:ascii="Times New Roman" w:hAnsi="Times New Roman" w:cs="Times New Roman"/>
          <w:sz w:val="28"/>
          <w:szCs w:val="28"/>
        </w:rPr>
        <w:t>Не сдача</w:t>
      </w:r>
      <w:r w:rsidRPr="00C73915">
        <w:rPr>
          <w:rFonts w:ascii="Times New Roman" w:hAnsi="Times New Roman" w:cs="Times New Roman"/>
          <w:sz w:val="28"/>
          <w:szCs w:val="28"/>
        </w:rPr>
        <w:t xml:space="preserve">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14:paraId="46DC956F"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6. Квалификационный аттестат выдается на срок пять лет.</w:t>
      </w:r>
    </w:p>
    <w:p w14:paraId="175DAD80"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7. Квалификационный аттестат аннулируется в случае:</w:t>
      </w:r>
    </w:p>
    <w:p w14:paraId="7FD5C9BC"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1) получения квалификационного аттестата с использованием подложных документов;</w:t>
      </w:r>
    </w:p>
    <w:p w14:paraId="47A92104"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2) внесения сведений о должностном лице лицензиата в реестр дисквалифицированных лиц;</w:t>
      </w:r>
    </w:p>
    <w:p w14:paraId="3E6469B3" w14:textId="77777777" w:rsidR="006D6FD2" w:rsidRPr="00C73915" w:rsidRDefault="006D6FD2" w:rsidP="006D6FD2">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14:paraId="6C09E049" w14:textId="3DBA5728" w:rsidR="00CD0651" w:rsidRPr="00C73915" w:rsidRDefault="006D6FD2" w:rsidP="00C73915">
      <w:pPr>
        <w:spacing w:after="0" w:line="240" w:lineRule="auto"/>
        <w:ind w:firstLine="709"/>
        <w:jc w:val="both"/>
        <w:rPr>
          <w:rFonts w:ascii="Times New Roman" w:hAnsi="Times New Roman" w:cs="Times New Roman"/>
          <w:sz w:val="28"/>
          <w:szCs w:val="28"/>
        </w:rPr>
      </w:pPr>
      <w:r w:rsidRPr="00C73915">
        <w:rPr>
          <w:rFonts w:ascii="Times New Roman" w:hAnsi="Times New Roman" w:cs="Times New Roman"/>
          <w:sz w:val="28"/>
          <w:szCs w:val="28"/>
        </w:rPr>
        <w:t xml:space="preserve">8. </w:t>
      </w:r>
      <w:hyperlink r:id="rId266" w:history="1">
        <w:r w:rsidRPr="00C73915">
          <w:rPr>
            <w:rFonts w:ascii="Times New Roman" w:hAnsi="Times New Roman" w:cs="Times New Roman"/>
            <w:sz w:val="28"/>
            <w:szCs w:val="28"/>
          </w:rPr>
          <w:t>Порядок</w:t>
        </w:r>
      </w:hyperlink>
      <w:r w:rsidRPr="00C73915">
        <w:rPr>
          <w:rFonts w:ascii="Times New Roman" w:hAnsi="Times New Roman" w:cs="Times New Roman"/>
          <w:sz w:val="28"/>
          <w:szCs w:val="28"/>
        </w:rPr>
        <w:t xml:space="preserve"> выдачи, аннулирования квалификационного аттестата, его </w:t>
      </w:r>
      <w:hyperlink r:id="rId267" w:history="1">
        <w:r w:rsidRPr="00C73915">
          <w:rPr>
            <w:rFonts w:ascii="Times New Roman" w:hAnsi="Times New Roman" w:cs="Times New Roman"/>
            <w:sz w:val="28"/>
            <w:szCs w:val="28"/>
          </w:rPr>
          <w:t>форма</w:t>
        </w:r>
      </w:hyperlink>
      <w:r w:rsidRPr="00C73915">
        <w:rPr>
          <w:rFonts w:ascii="Times New Roman" w:hAnsi="Times New Roman" w:cs="Times New Roman"/>
          <w:sz w:val="28"/>
          <w:szCs w:val="28"/>
        </w:rP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sectPr w:rsidR="00CD0651" w:rsidRPr="00C73915" w:rsidSect="002309B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C3"/>
    <w:rsid w:val="0014283B"/>
    <w:rsid w:val="001D3DE0"/>
    <w:rsid w:val="002309BA"/>
    <w:rsid w:val="003901B4"/>
    <w:rsid w:val="003F016F"/>
    <w:rsid w:val="005B453E"/>
    <w:rsid w:val="006D6FD2"/>
    <w:rsid w:val="00820E02"/>
    <w:rsid w:val="00C73915"/>
    <w:rsid w:val="00CD0651"/>
    <w:rsid w:val="00E1434B"/>
    <w:rsid w:val="00ED3EC3"/>
    <w:rsid w:val="00ED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1A51"/>
  <w15:chartTrackingRefBased/>
  <w15:docId w15:val="{0AFAB565-530D-414F-855D-F9615496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4DBA7A182DC584DC1906F85C2314C15E87ECD39CFC8284EBFB88BB1E175E3797A1C54A12C485E3317601CC1FE22uFJ" TargetMode="External"/><Relationship Id="rId21" Type="http://schemas.openxmlformats.org/officeDocument/2006/relationships/hyperlink" Target="consultantplus://offline/ref=C4DBA7A182DC584DC1906F85C2314C15E873C73DCCC8284EBFB88BB1E175E379681C0CAD2D4F413117754A90B87BE73E787407D0DC347D9220u1J" TargetMode="External"/><Relationship Id="rId63" Type="http://schemas.openxmlformats.org/officeDocument/2006/relationships/hyperlink" Target="consultantplus://offline/ref=C4DBA7A182DC584DC1906F85C2314C15E873C93BCACA284EBFB88BB1E175E379681C0CAD2D4F403312754A90B87BE73E787407D0DC347D9220u1J" TargetMode="External"/><Relationship Id="rId159" Type="http://schemas.openxmlformats.org/officeDocument/2006/relationships/hyperlink" Target="consultantplus://offline/ref=6248D6842E7230B2946C50C40810EA338DBCCA0A43A6D860E6C1CBACEF02116C9B23C53378A97DE5D818A835738B1EE4F5C5160F20F9264C32u3J" TargetMode="External"/><Relationship Id="rId170" Type="http://schemas.openxmlformats.org/officeDocument/2006/relationships/hyperlink" Target="consultantplus://offline/ref=6248D6842E7230B2946C50C40810EA338CBDCB0241A0D860E6C1CBACEF02116C9B23C53378A97CE1D118A835738B1EE4F5C5160F20F9264C32u3J" TargetMode="External"/><Relationship Id="rId226" Type="http://schemas.openxmlformats.org/officeDocument/2006/relationships/hyperlink" Target="consultantplus://offline/ref=6248D6842E7230B2946C50C40810EA338AB4CD0B46A5D860E6C1CBACEF02116C9B23C53378A97CE1DF18A835738B1EE4F5C5160F20F9264C32u3J" TargetMode="External"/><Relationship Id="rId268" Type="http://schemas.openxmlformats.org/officeDocument/2006/relationships/fontTable" Target="fontTable.xml"/><Relationship Id="rId11" Type="http://schemas.openxmlformats.org/officeDocument/2006/relationships/hyperlink" Target="consultantplus://offline/ref=C4DBA7A182DC584DC1906F85C2314C15E87EC93ECBC2284EBFB88BB1E175E379681C0CAD2D4F403511754A90B87BE73E787407D0DC347D9220u1J" TargetMode="External"/><Relationship Id="rId32" Type="http://schemas.openxmlformats.org/officeDocument/2006/relationships/hyperlink" Target="consultantplus://offline/ref=C4DBA7A182DC584DC1906F85C2314C15E97EC939C29C7F4CEEED85B4E925B9697E5500AB334E422C177E1C2Cu0J" TargetMode="External"/><Relationship Id="rId53" Type="http://schemas.openxmlformats.org/officeDocument/2006/relationships/hyperlink" Target="consultantplus://offline/ref=C4DBA7A182DC584DC1906F85C2314C15E875CA34CEC8284EBFB88BB1E175E379681C0CAD2D4F403216754A90B87BE73E787407D0DC347D9220u1J" TargetMode="External"/><Relationship Id="rId74" Type="http://schemas.openxmlformats.org/officeDocument/2006/relationships/hyperlink" Target="consultantplus://offline/ref=C4DBA7A182DC584DC1906F85C2314C15EF72C93BCBC17544B7E187B3E67ABC6E6F5500AC2D4F46361E2A4F85A923EB38616B04CCC0367F29u1J" TargetMode="External"/><Relationship Id="rId128" Type="http://schemas.openxmlformats.org/officeDocument/2006/relationships/hyperlink" Target="consultantplus://offline/ref=C4DBA7A182DC584DC1906F85C2314C15E874C93BC0C8284EBFB88BB1E175E3797A1C54A12C485E3317601CC1FE22uFJ" TargetMode="External"/><Relationship Id="rId149" Type="http://schemas.openxmlformats.org/officeDocument/2006/relationships/hyperlink" Target="consultantplus://offline/ref=6248D6842E7230B2946C50C40810EA338DB1CB0B41ACD860E6C1CBACEF02116C9B23C53378A97CE5DA18A835738B1EE4F5C5160F20F9264C32u3J" TargetMode="External"/><Relationship Id="rId5" Type="http://schemas.openxmlformats.org/officeDocument/2006/relationships/hyperlink" Target="consultantplus://offline/ref=C4DBA7A182DC584DC1906F85C2314C15E87EC93EC9CD284EBFB88BB1E175E379681C0CAD2D4F403611754A90B87BE73E787407D0DC347D9220u1J" TargetMode="External"/><Relationship Id="rId95" Type="http://schemas.openxmlformats.org/officeDocument/2006/relationships/hyperlink" Target="consultantplus://offline/ref=C4DBA7A182DC584DC1906F85C2314C15E87EC73DC9C9284EBFB88BB1E175E379681C0CAD2D4D443013754A90B87BE73E787407D0DC347D9220u1J" TargetMode="External"/><Relationship Id="rId160" Type="http://schemas.openxmlformats.org/officeDocument/2006/relationships/hyperlink" Target="consultantplus://offline/ref=6248D6842E7230B2946C50C40810EA338DBDCF0C45A4D860E6C1CBACEF02116C9B23C53378A97CE2D818A835738B1EE4F5C5160F20F9264C32u3J" TargetMode="External"/><Relationship Id="rId181" Type="http://schemas.openxmlformats.org/officeDocument/2006/relationships/hyperlink" Target="consultantplus://offline/ref=6248D6842E7230B2946C50C40810EA338DB3CE0E45ACD860E6C1CBACEF02116C9B23C53378A97DE7DC18A835738B1EE4F5C5160F20F9264C32u3J" TargetMode="External"/><Relationship Id="rId216" Type="http://schemas.openxmlformats.org/officeDocument/2006/relationships/hyperlink" Target="consultantplus://offline/ref=6248D6842E7230B2946C50C40810EA338DB2CA0D43A6D860E6C1CBACEF02116C9B23C53378A87DE2D018A835738B1EE4F5C5160F20F9264C32u3J" TargetMode="External"/><Relationship Id="rId237" Type="http://schemas.openxmlformats.org/officeDocument/2006/relationships/hyperlink" Target="consultantplus://offline/ref=6248D6842E7230B2946C50C40810EA338DBCCA0F42A0D860E6C1CBACEF02116C89239D3F79AE62E0DB0DFE64353DuFJ" TargetMode="External"/><Relationship Id="rId258" Type="http://schemas.openxmlformats.org/officeDocument/2006/relationships/hyperlink" Target="consultantplus://offline/ref=6248D6842E7230B2946C50C40810EA338DB3C80C43A7D860E6C1CBACEF02116C9B23C53378A228B09D46F16530C012E7ECD9170F33uFJ" TargetMode="External"/><Relationship Id="rId22" Type="http://schemas.openxmlformats.org/officeDocument/2006/relationships/hyperlink" Target="consultantplus://offline/ref=C4DBA7A182DC584DC1906F85C2314C15E97FC834CBCF284EBFB88BB1E175E379681C0CAD2D4F40321D754A90B87BE73E787407D0DC347D9220u1J" TargetMode="External"/><Relationship Id="rId43" Type="http://schemas.openxmlformats.org/officeDocument/2006/relationships/hyperlink" Target="consultantplus://offline/ref=C4DBA7A182DC584DC1906F85C2314C15E97EC939C29C7F4CEEED85B4E925B9697E5500AB334E422C177E1C2Cu0J" TargetMode="External"/><Relationship Id="rId64" Type="http://schemas.openxmlformats.org/officeDocument/2006/relationships/hyperlink" Target="consultantplus://offline/ref=C4DBA7A182DC584DC1906F85C2314C15E873C93BCACA284EBFB88BB1E175E379681C0CAD2D4F403112754A90B87BE73E787407D0DC347D9220u1J" TargetMode="External"/><Relationship Id="rId118" Type="http://schemas.openxmlformats.org/officeDocument/2006/relationships/hyperlink" Target="consultantplus://offline/ref=C4DBA7A182DC584DC1906F85C2314C15E87EC93ACFC3284EBFB88BB1E175E379681C0CA9284E4639412F5A94F12FED217E6818D0C23427uCJ" TargetMode="External"/><Relationship Id="rId139" Type="http://schemas.openxmlformats.org/officeDocument/2006/relationships/hyperlink" Target="consultantplus://offline/ref=6248D6842E7230B2946C50C40810EA338DBCC50F40A1D860E6C1CBACEF02116C9B23C53378A97FE3DA18A835738B1EE4F5C5160F20F9264C32u3J" TargetMode="External"/><Relationship Id="rId85" Type="http://schemas.openxmlformats.org/officeDocument/2006/relationships/hyperlink" Target="consultantplus://offline/ref=C4DBA7A182DC584DC1906F85C2314C15E37FCF3EC9C17544B7E187B3E67ABC6E6F5500AC2D4F453B1E2A4F85A923EB38616B04CCC0367F29u1J" TargetMode="External"/><Relationship Id="rId150" Type="http://schemas.openxmlformats.org/officeDocument/2006/relationships/hyperlink" Target="consultantplus://offline/ref=6248D6842E7230B2946C50C40810EA338CB6CE0F43ADD860E6C1CBACEF02116C9B23C53378A97CE0D818A835738B1EE4F5C5160F20F9264C32u3J" TargetMode="External"/><Relationship Id="rId171" Type="http://schemas.openxmlformats.org/officeDocument/2006/relationships/hyperlink" Target="consultantplus://offline/ref=6248D6842E7230B2946C50C40810EA338DB7C40945AE856AEE98C7AEE80D4E699C32C5337FB77DE3C711FC6633u6J" TargetMode="External"/><Relationship Id="rId192" Type="http://schemas.openxmlformats.org/officeDocument/2006/relationships/hyperlink" Target="consultantplus://offline/ref=6248D6842E7230B2946C50C40810EA338DBDCF0C45A4D860E6C1CBACEF02116C9B23C53378A97CE2D818A835738B1EE4F5C5160F20F9264C32u3J" TargetMode="External"/><Relationship Id="rId206" Type="http://schemas.openxmlformats.org/officeDocument/2006/relationships/hyperlink" Target="consultantplus://offline/ref=6248D6842E7230B2946C50C40810EA338DB2CA0D43A6D860E6C1CBACEF02116C9B23C53378A97CE1DE18A835738B1EE4F5C5160F20F9264C32u3J" TargetMode="External"/><Relationship Id="rId227" Type="http://schemas.openxmlformats.org/officeDocument/2006/relationships/hyperlink" Target="consultantplus://offline/ref=6248D6842E7230B2946C50C40810EA338CBDCB0242A2D860E6C1CBACEF02116C9B23C53378A97CE1D118A835738B1EE4F5C5160F20F9264C32u3J" TargetMode="External"/><Relationship Id="rId248" Type="http://schemas.openxmlformats.org/officeDocument/2006/relationships/hyperlink" Target="consultantplus://offline/ref=6248D6842E7230B2946C50C40810EA338DBCCB034BA4D860E6C1CBACEF02116C89239D3F79AE62E0DB0DFE64353DuFJ" TargetMode="External"/><Relationship Id="rId269" Type="http://schemas.openxmlformats.org/officeDocument/2006/relationships/theme" Target="theme/theme1.xml"/><Relationship Id="rId12" Type="http://schemas.openxmlformats.org/officeDocument/2006/relationships/hyperlink" Target="consultantplus://offline/ref=C4DBA7A182DC584DC1906F85C2314C15E87ECD3FCCC8284EBFB88BB1E175E379681C0CAD2D4F403310754A90B87BE73E787407D0DC347D9220u1J" TargetMode="External"/><Relationship Id="rId33" Type="http://schemas.openxmlformats.org/officeDocument/2006/relationships/hyperlink" Target="consultantplus://offline/ref=C4DBA7A182DC584DC1906F85C2314C15EE72C93DCAC17544B7E187B3E67ABC6E6F5500AC2D4F41311E2A4F85A923EB38616B04CCC0367F29u1J" TargetMode="External"/><Relationship Id="rId108" Type="http://schemas.openxmlformats.org/officeDocument/2006/relationships/hyperlink" Target="consultantplus://offline/ref=C4DBA7A182DC584DC1906F85C2314C15E877C63BC0CD284EBFB88BB1E175E379681C0CAD2D4F403511754A90B87BE73E787407D0DC347D9220u1J" TargetMode="External"/><Relationship Id="rId129" Type="http://schemas.openxmlformats.org/officeDocument/2006/relationships/hyperlink" Target="consultantplus://offline/ref=C4DBA7A182DC584DC1906F85C2314C15EA7FCF38CFCB284EBFB88BB1E175E379681C0CAD2D4F40341C754A90B87BE73E787407D0DC347D9220u1J" TargetMode="External"/><Relationship Id="rId54" Type="http://schemas.openxmlformats.org/officeDocument/2006/relationships/hyperlink" Target="consultantplus://offline/ref=C4DBA7A182DC584DC1906F85C2314C15E87ECF38CEC8284EBFB88BB1E175E379681C0CAD2D4F413515754A90B87BE73E787407D0DC347D9220u1J" TargetMode="External"/><Relationship Id="rId75" Type="http://schemas.openxmlformats.org/officeDocument/2006/relationships/hyperlink" Target="consultantplus://offline/ref=C4DBA7A182DC584DC1906F85C2314C15E87FC835CCCA284EBFB88BB1E175E379681C0CAD2D4F403113754A90B87BE73E787407D0DC347D9220u1J" TargetMode="External"/><Relationship Id="rId96" Type="http://schemas.openxmlformats.org/officeDocument/2006/relationships/hyperlink" Target="consultantplus://offline/ref=C4DBA7A182DC584DC1906F85C2314C15E871CC38C9C9284EBFB88BB1E175E379681C0CAD2D4F403417754A90B87BE73E787407D0DC347D9220u1J" TargetMode="External"/><Relationship Id="rId140" Type="http://schemas.openxmlformats.org/officeDocument/2006/relationships/hyperlink" Target="consultantplus://offline/ref=6248D6842E7230B2946C50C40810EA338DBCC50F40A1D860E6C1CBACEF02116C9B23C53378A97FE5DD18A835738B1EE4F5C5160F20F9264C32u3J" TargetMode="External"/><Relationship Id="rId161" Type="http://schemas.openxmlformats.org/officeDocument/2006/relationships/hyperlink" Target="consultantplus://offline/ref=6248D6842E7230B2946C50C40810EA338DB3CF0B42A1D860E6C1CBACEF02116C9B23C53378A97CE3D118A835738B1EE4F5C5160F20F9264C32u3J" TargetMode="External"/><Relationship Id="rId182" Type="http://schemas.openxmlformats.org/officeDocument/2006/relationships/hyperlink" Target="consultantplus://offline/ref=6248D6842E7230B2946C50C40810EA338CB5C50241A7D860E6C1CBACEF02116C9B23C53378A97DE1D018A835738B1EE4F5C5160F20F9264C32u3J" TargetMode="External"/><Relationship Id="rId217" Type="http://schemas.openxmlformats.org/officeDocument/2006/relationships/hyperlink" Target="consultantplus://offline/ref=6248D6842E7230B2946C50C40810EA338AB4CF0C47ACD860E6C1CBACEF02116C9B23C53178A877B58857A96936D90DE4F0C5150D3C3FuAJ" TargetMode="External"/><Relationship Id="rId6" Type="http://schemas.openxmlformats.org/officeDocument/2006/relationships/hyperlink" Target="consultantplus://offline/ref=C4DBA7A182DC584DC1906F85C2314C15E37FCF3EC9C17544B7E187B3E67ABC6E6F5500AC2D4F43331E2A4F85A923EB38616B04CCC0367F29u1J" TargetMode="External"/><Relationship Id="rId238" Type="http://schemas.openxmlformats.org/officeDocument/2006/relationships/hyperlink" Target="consultantplus://offline/ref=6248D6842E7230B2946C50C40810EA338CBCC8094BA3D860E6C1CBACEF02116C9B23C53378A97CE0D818A835738B1EE4F5C5160F20F9264C32u3J" TargetMode="External"/><Relationship Id="rId259" Type="http://schemas.openxmlformats.org/officeDocument/2006/relationships/hyperlink" Target="consultantplus://offline/ref=6248D6842E7230B2946C50C40810EA338DBCCF0D41A2D860E6C1CBACEF02116C89239D3F79AE62E0DB0DFE64353DuFJ" TargetMode="External"/><Relationship Id="rId23" Type="http://schemas.openxmlformats.org/officeDocument/2006/relationships/hyperlink" Target="consultantplus://offline/ref=C4DBA7A182DC584DC1906F85C2314C15E87FC93BCEC9284EBFB88BB1E175E379681C0CAD2D4F403311754A90B87BE73E787407D0DC347D9220u1J" TargetMode="External"/><Relationship Id="rId119" Type="http://schemas.openxmlformats.org/officeDocument/2006/relationships/hyperlink" Target="consultantplus://offline/ref=C4DBA7A182DC584DC1906F85C2314C15E87EC835C1CF284EBFB88BB1E175E379681C0CAD2D4F413517754A90B87BE73E787407D0DC347D9220u1J" TargetMode="External"/><Relationship Id="rId44" Type="http://schemas.openxmlformats.org/officeDocument/2006/relationships/hyperlink" Target="consultantplus://offline/ref=C4DBA7A182DC584DC1906F85C2314C15EF76CE3BC0CE284EBFB88BB1E175E379681C0CA82B4E4B66443A4BCCFD29F43E7D7404D2C023u7J" TargetMode="External"/><Relationship Id="rId65" Type="http://schemas.openxmlformats.org/officeDocument/2006/relationships/hyperlink" Target="consultantplus://offline/ref=C4DBA7A182DC584DC1906F85C2314C15E87ECD39CDCC284EBFB88BB1E175E3797A1C54A12C485E3317601CC1FE22uFJ" TargetMode="External"/><Relationship Id="rId86" Type="http://schemas.openxmlformats.org/officeDocument/2006/relationships/hyperlink" Target="consultantplus://offline/ref=C4DBA7A182DC584DC1906F85C2314C15E37FCF3EC9C17544B7E187B3E67ABC6E6F5500AC2D4F47361E2A4F85A923EB38616B04CCC0367F29u1J" TargetMode="External"/><Relationship Id="rId130" Type="http://schemas.openxmlformats.org/officeDocument/2006/relationships/hyperlink" Target="consultantplus://offline/ref=C4DBA7A182DC584DC1906F85C2314C15E87EC639CACE284EBFB88BB1E175E379681C0CAD2D4F433611754A90B87BE73E787407D0DC347D9220u1J" TargetMode="External"/><Relationship Id="rId151" Type="http://schemas.openxmlformats.org/officeDocument/2006/relationships/hyperlink" Target="consultantplus://offline/ref=6248D6842E7230B2946C50C40810EA338CB5CC0341A1D860E6C1CBACEF02116C9B23C53378A97CE1D018A835738B1EE4F5C5160F20F9264C32u3J" TargetMode="External"/><Relationship Id="rId172" Type="http://schemas.openxmlformats.org/officeDocument/2006/relationships/hyperlink" Target="consultantplus://offline/ref=6248D6842E7230B2946C50C40810EA338CB5C80C4AA4D860E6C1CBACEF02116C9B23C53378A978E9D118A835738B1EE4F5C5160F20F9264C32u3J" TargetMode="External"/><Relationship Id="rId193" Type="http://schemas.openxmlformats.org/officeDocument/2006/relationships/hyperlink" Target="consultantplus://offline/ref=6248D6842E7230B2946C50C40810EA338DB5C9094AA4D860E6C1CBACEF02116C9B23C53378A97CE2DB18A835738B1EE4F5C5160F20F9264C32u3J" TargetMode="External"/><Relationship Id="rId207" Type="http://schemas.openxmlformats.org/officeDocument/2006/relationships/hyperlink" Target="consultantplus://offline/ref=6248D6842E7230B2946C50C40810EA338DB2CA0D43A6D860E6C1CBACEF02116C9B23C53378A97CE2D918A835738B1EE4F5C5160F20F9264C32u3J" TargetMode="External"/><Relationship Id="rId228" Type="http://schemas.openxmlformats.org/officeDocument/2006/relationships/hyperlink" Target="consultantplus://offline/ref=6248D6842E7230B2946C50C40810EA338DB4C50345A6D860E6C1CBACEF02116C9B23C53378A97CE1D118A835738B1EE4F5C5160F20F9264C32u3J" TargetMode="External"/><Relationship Id="rId249" Type="http://schemas.openxmlformats.org/officeDocument/2006/relationships/hyperlink" Target="consultantplus://offline/ref=6248D6842E7230B2946C50C40810EA338DBCCA0F42A0D860E6C1CBACEF02116C89239D3F79AE62E0DB0DFE64353DuFJ" TargetMode="External"/><Relationship Id="rId13" Type="http://schemas.openxmlformats.org/officeDocument/2006/relationships/hyperlink" Target="consultantplus://offline/ref=C4DBA7A182DC584DC1906F85C2314C15E97EC939C29C7F4CEEED85B4E925B9697E5500AB334E422C177E1C2Cu0J" TargetMode="External"/><Relationship Id="rId109" Type="http://schemas.openxmlformats.org/officeDocument/2006/relationships/hyperlink" Target="consultantplus://offline/ref=C4DBA7A182DC584DC1906F85C2314C15E27FC83AC8C17544B7E187B3E67ABC7C6F0D0CAD2A5141300B7C1EC32FuDJ" TargetMode="External"/><Relationship Id="rId260" Type="http://schemas.openxmlformats.org/officeDocument/2006/relationships/hyperlink" Target="consultantplus://offline/ref=6248D6842E7230B2946C50C40810EA338DBCCA0F42A0D860E6C1CBACEF02116C89239D3F79AE62E0DB0DFE64353DuFJ" TargetMode="External"/><Relationship Id="rId34" Type="http://schemas.openxmlformats.org/officeDocument/2006/relationships/hyperlink" Target="consultantplus://offline/ref=C4DBA7A182DC584DC1906F85C2314C15E874CD3ACEC8284EBFB88BB1E175E379681C0CAD2D4F403717754A90B87BE73E787407D0DC347D9220u1J" TargetMode="External"/><Relationship Id="rId55" Type="http://schemas.openxmlformats.org/officeDocument/2006/relationships/hyperlink" Target="consultantplus://offline/ref=C4DBA7A182DC584DC1906F85C2314C15E37FCF3EC9C17544B7E187B3E67ABC6E6F5500AC2D4E453A1E2A4F85A923EB38616B04CCC0367F29u1J" TargetMode="External"/><Relationship Id="rId76" Type="http://schemas.openxmlformats.org/officeDocument/2006/relationships/hyperlink" Target="consultantplus://offline/ref=C4DBA7A182DC584DC1906F85C2314C15EE73C93BCEC17544B7E187B3E67ABC6E6F5500AC2D4F41321E2A4F85A923EB38616B04CCC0367F29u1J" TargetMode="External"/><Relationship Id="rId97" Type="http://schemas.openxmlformats.org/officeDocument/2006/relationships/hyperlink" Target="consultantplus://offline/ref=C4DBA7A182DC584DC1906F85C2314C15E87EC73DC9C9284EBFB88BB1E175E379681C0CAD2D4F46311D754A90B87BE73E787407D0DC347D9220u1J" TargetMode="External"/><Relationship Id="rId120" Type="http://schemas.openxmlformats.org/officeDocument/2006/relationships/hyperlink" Target="consultantplus://offline/ref=C4DBA7A182DC584DC1906F85C2314C15E977C83CC0C9284EBFB88BB1E175E379681C0CAD2D4F433213754A90B87BE73E787407D0DC347D9220u1J" TargetMode="External"/><Relationship Id="rId141" Type="http://schemas.openxmlformats.org/officeDocument/2006/relationships/hyperlink" Target="consultantplus://offline/ref=6248D6842E7230B2946C50C40810EA338DBCCC0E44A5D860E6C1CBACEF02116C9B23C53378A97EE1D818A835738B1EE4F5C5160F20F9264C32u3J" TargetMode="External"/><Relationship Id="rId7" Type="http://schemas.openxmlformats.org/officeDocument/2006/relationships/hyperlink" Target="consultantplus://offline/ref=C4DBA7A182DC584DC1906F85C2314C15E876CB34CBCF284EBFB88BB1E175E379681C0CAD2D4F40321C754A90B87BE73E787407D0DC347D9220u1J" TargetMode="External"/><Relationship Id="rId162" Type="http://schemas.openxmlformats.org/officeDocument/2006/relationships/hyperlink" Target="consultantplus://offline/ref=6248D6842E7230B2946C50C40810EA338DBDCF0C45A4D860E6C1CBACEF02116C9B23C53378A978E0D818A835738B1EE4F5C5160F20F9264C32u3J" TargetMode="External"/><Relationship Id="rId183" Type="http://schemas.openxmlformats.org/officeDocument/2006/relationships/hyperlink" Target="consultantplus://offline/ref=6248D6842E7230B2946C50C40810EA338DB4C80241A0D860E6C1CBACEF02116C9B23C53378A97CE1D018A835738B1EE4F5C5160F20F9264C32u3J" TargetMode="External"/><Relationship Id="rId218" Type="http://schemas.openxmlformats.org/officeDocument/2006/relationships/hyperlink" Target="consultantplus://offline/ref=6248D6842E7230B2946C50C40810EA338DBCC40B43A6D860E6C1CBACEF02116C9B23C53378A879E8D118A835738B1EE4F5C5160F20F9264C32u3J" TargetMode="External"/><Relationship Id="rId239" Type="http://schemas.openxmlformats.org/officeDocument/2006/relationships/hyperlink" Target="consultantplus://offline/ref=6248D6842E7230B2946C50C40810EA338DBCCA0F42A0D860E6C1CBACEF02116C89239D3F79AE62E0DB0DFE64353DuFJ" TargetMode="External"/><Relationship Id="rId250" Type="http://schemas.openxmlformats.org/officeDocument/2006/relationships/hyperlink" Target="consultantplus://offline/ref=6248D6842E7230B2946C50C40810EA338DB3C90E4BA4D860E6C1CBACEF02116C9B23C53378A979E7DB18A835738B1EE4F5C5160F20F9264C32u3J" TargetMode="External"/><Relationship Id="rId24" Type="http://schemas.openxmlformats.org/officeDocument/2006/relationships/hyperlink" Target="consultantplus://offline/ref=C4DBA7A182DC584DC1906F85C2314C15E871CB3AC9C8284EBFB88BB1E175E379681C0CAD2D4F403014754A90B87BE73E787407D0DC347D9220u1J" TargetMode="External"/><Relationship Id="rId45" Type="http://schemas.openxmlformats.org/officeDocument/2006/relationships/hyperlink" Target="consultantplus://offline/ref=C4DBA7A182DC584DC1906F85C2314C15E87EC734CECF284EBFB88BB1E175E379681C0CAD2D4F413413754A90B87BE73E787407D0DC347D9220u1J" TargetMode="External"/><Relationship Id="rId66" Type="http://schemas.openxmlformats.org/officeDocument/2006/relationships/hyperlink" Target="consultantplus://offline/ref=C4DBA7A182DC584DC1906F85C2314C15EF76CE3BC0CE284EBFB88BB1E175E3797A1C54A12C485E3317601CC1FE22uFJ" TargetMode="External"/><Relationship Id="rId87" Type="http://schemas.openxmlformats.org/officeDocument/2006/relationships/hyperlink" Target="consultantplus://offline/ref=C4DBA7A182DC584DC1906F85C2314C15E37FCF3EC9C17544B7E187B3E67ABC6E6F5500AC2D4F47341E2A4F85A923EB38616B04CCC0367F29u1J" TargetMode="External"/><Relationship Id="rId110" Type="http://schemas.openxmlformats.org/officeDocument/2006/relationships/hyperlink" Target="consultantplus://offline/ref=C4DBA7A182DC584DC1906F85C2314C15E87EC639CACE284EBFB88BB1E175E379681C0CA8254F4B66443A4BCCFD29F43E7D7404D2C023u7J" TargetMode="External"/><Relationship Id="rId131" Type="http://schemas.openxmlformats.org/officeDocument/2006/relationships/hyperlink" Target="consultantplus://offline/ref=C4DBA7A182DC584DC1906F85C2314C15E87EC734CEC2284EBFB88BB1E175E379681C0CAD2D4F473212754A90B87BE73E787407D0DC347D9220u1J" TargetMode="External"/><Relationship Id="rId152" Type="http://schemas.openxmlformats.org/officeDocument/2006/relationships/hyperlink" Target="consultantplus://offline/ref=6248D6842E7230B2946C50C40810EA338CB3C40942A6D860E6C1CBACEF02116C9B23C53378A979E8D918A835738B1EE4F5C5160F20F9264C32u3J" TargetMode="External"/><Relationship Id="rId173" Type="http://schemas.openxmlformats.org/officeDocument/2006/relationships/hyperlink" Target="consultantplus://offline/ref=6248D6842E7230B2946C50C40810EA338DB3CE0E45ACD860E6C1CBACEF02116C9B23C53378A97CE4DA18A835738B1EE4F5C5160F20F9264C32u3J" TargetMode="External"/><Relationship Id="rId194" Type="http://schemas.openxmlformats.org/officeDocument/2006/relationships/hyperlink" Target="consultantplus://offline/ref=6248D6842E7230B2946C50C40810EA338DBCC50F40A1D860E6C1CBACEF02116C9B23C53378AB7CE8D818A835738B1EE4F5C5160F20F9264C32u3J" TargetMode="External"/><Relationship Id="rId208" Type="http://schemas.openxmlformats.org/officeDocument/2006/relationships/hyperlink" Target="consultantplus://offline/ref=6248D6842E7230B2946C50C40810EA338DBCCD0C4AA0D860E6C1CBACEF02116C9B23C53378A97CE1D118A835738B1EE4F5C5160F20F9264C32u3J" TargetMode="External"/><Relationship Id="rId229" Type="http://schemas.openxmlformats.org/officeDocument/2006/relationships/hyperlink" Target="consultantplus://offline/ref=6248D6842E7230B2946C50C40810EA338FBDCE0D46ADD860E6C1CBACEF02116C9B23C53378A97CE0D818A835738B1EE4F5C5160F20F9264C32u3J" TargetMode="External"/><Relationship Id="rId240" Type="http://schemas.openxmlformats.org/officeDocument/2006/relationships/hyperlink" Target="consultantplus://offline/ref=6248D6842E7230B2946C50C40810EA338DB3C80C43A7D860E6C1CBACEF02116C9B23C53378A97CE6DD18A835738B1EE4F5C5160F20F9264C32u3J" TargetMode="External"/><Relationship Id="rId261" Type="http://schemas.openxmlformats.org/officeDocument/2006/relationships/hyperlink" Target="consultantplus://offline/ref=6248D6842E7230B2946C50C40810EA338DB5C9094AA4D860E6C1CBACEF02116C9B23C53378A97CE2DB18A835738B1EE4F5C5160F20F9264C32u3J" TargetMode="External"/><Relationship Id="rId14" Type="http://schemas.openxmlformats.org/officeDocument/2006/relationships/hyperlink" Target="consultantplus://offline/ref=C4DBA7A182DC584DC1906F85C2314C15E87EC635CDCA284EBFB88BB1E175E379681C0CAD2D4F403B1D754A90B87BE73E787407D0DC347D9220u1J" TargetMode="External"/><Relationship Id="rId35" Type="http://schemas.openxmlformats.org/officeDocument/2006/relationships/hyperlink" Target="consultantplus://offline/ref=C4DBA7A182DC584DC1906F85C2314C15E874CD3ACEC8284EBFB88BB1E175E379681C0CAD2D4F403311754A90B87BE73E787407D0DC347D9220u1J" TargetMode="External"/><Relationship Id="rId56" Type="http://schemas.openxmlformats.org/officeDocument/2006/relationships/hyperlink" Target="consultantplus://offline/ref=C4DBA7A182DC584DC1906F85C2314C15E87EC639CACE284EBFB88BB1E175E379681C0CAD2D4F473B1D754A90B87BE73E787407D0DC347D9220u1J" TargetMode="External"/><Relationship Id="rId77" Type="http://schemas.openxmlformats.org/officeDocument/2006/relationships/hyperlink" Target="consultantplus://offline/ref=C4DBA7A182DC584DC1906F85C2314C15EC71CF35CAC17544B7E187B3E67ABC6E6F5500AC2C4C453A1E2A4F85A923EB38616B04CCC0367F29u1J" TargetMode="External"/><Relationship Id="rId100" Type="http://schemas.openxmlformats.org/officeDocument/2006/relationships/hyperlink" Target="consultantplus://offline/ref=C4DBA7A182DC584DC1906F85C2314C15EA7FC83ACEC3284EBFB88BB1E175E379681C0CAD2D4F403110754A90B87BE73E787407D0DC347D9220u1J" TargetMode="External"/><Relationship Id="rId8" Type="http://schemas.openxmlformats.org/officeDocument/2006/relationships/hyperlink" Target="consultantplus://offline/ref=C4DBA7A182DC584DC1906F85C2314C15E87EC734CECF284EBFB88BB1E175E379681C0CAD2D4F413413754A90B87BE73E787407D0DC347D9220u1J" TargetMode="External"/><Relationship Id="rId98" Type="http://schemas.openxmlformats.org/officeDocument/2006/relationships/hyperlink" Target="consultantplus://offline/ref=C4DBA7A182DC584DC1906F85C2314C15EF76CC3ACDC8284EBFB88BB1E175E379681C0CAD24494939412F5A94F12FED217E6818D0C23427uCJ" TargetMode="External"/><Relationship Id="rId121" Type="http://schemas.openxmlformats.org/officeDocument/2006/relationships/hyperlink" Target="consultantplus://offline/ref=C4DBA7A182DC584DC1906F85C2314C15E37FCF3EC9C17544B7E187B3E67ABC6E6F5500AC2D4E46321E2A4F85A923EB38616B04CCC0367F29u1J" TargetMode="External"/><Relationship Id="rId142" Type="http://schemas.openxmlformats.org/officeDocument/2006/relationships/hyperlink" Target="consultantplus://offline/ref=6248D6842E7230B2946C50C40810EA338CBDC90246A2D860E6C1CBACEF02116C9B23C53378A978E9DD18A835738B1EE4F5C5160F20F9264C32u3J" TargetMode="External"/><Relationship Id="rId163" Type="http://schemas.openxmlformats.org/officeDocument/2006/relationships/hyperlink" Target="consultantplus://offline/ref=6248D6842E7230B2946C50C40810EA338DBDCA0D42ADD860E6C1CBACEF02116C9B23C53378A97EE4DD18A835738B1EE4F5C5160F20F9264C32u3J" TargetMode="External"/><Relationship Id="rId184" Type="http://schemas.openxmlformats.org/officeDocument/2006/relationships/hyperlink" Target="consultantplus://offline/ref=6248D6842E7230B2946C50C40810EA338DBDCF0C45A4D860E6C1CBACEF02116C89239D3F79AE62E0DB0DFE64353DuFJ" TargetMode="External"/><Relationship Id="rId219" Type="http://schemas.openxmlformats.org/officeDocument/2006/relationships/hyperlink" Target="consultantplus://offline/ref=6248D6842E7230B2946C50C40810EA338DB5CF0D43A7D860E6C1CBACEF02116C9B23C53373FD2DA58C1EFD6329DF11FBF0DB1530uCJ" TargetMode="External"/><Relationship Id="rId230" Type="http://schemas.openxmlformats.org/officeDocument/2006/relationships/hyperlink" Target="consultantplus://offline/ref=6248D6842E7230B2946C50C40810EA338AB4CD0B46A5D860E6C1CBACEF02116C9B23C53378A97CE0DB18A835738B1EE4F5C5160F20F9264C32u3J" TargetMode="External"/><Relationship Id="rId251" Type="http://schemas.openxmlformats.org/officeDocument/2006/relationships/hyperlink" Target="consultantplus://offline/ref=6248D6842E7230B2946C50C40810EA338DBCCA0F42A0D860E6C1CBACEF02116C9B23C53378A97EE5D018A835738B1EE4F5C5160F20F9264C32u3J" TargetMode="External"/><Relationship Id="rId25" Type="http://schemas.openxmlformats.org/officeDocument/2006/relationships/hyperlink" Target="consultantplus://offline/ref=C4DBA7A182DC584DC1906F85C2314C15E876C635CFC9284EBFB88BB1E175E379681C0CAD2D4F40321D754A90B87BE73E787407D0DC347D9220u1J" TargetMode="External"/><Relationship Id="rId46" Type="http://schemas.openxmlformats.org/officeDocument/2006/relationships/hyperlink" Target="consultantplus://offline/ref=C4DBA7A182DC584DC1906F85C2314C15E873C73DCCC8284EBFB88BB1E175E379681C0CAD2D4F41311C754A90B87BE73E787407D0DC347D9220u1J" TargetMode="External"/><Relationship Id="rId67" Type="http://schemas.openxmlformats.org/officeDocument/2006/relationships/hyperlink" Target="consultantplus://offline/ref=C4DBA7A182DC584DC1906F85C2314C15E977CE3DCBC3284EBFB88BB1E175E379681C0CAD2D4F40321C754A90B87BE73E787407D0DC347D9220u1J" TargetMode="External"/><Relationship Id="rId88" Type="http://schemas.openxmlformats.org/officeDocument/2006/relationships/hyperlink" Target="consultantplus://offline/ref=C4DBA7A182DC584DC1906F85C2314C15EA70CC38C9C8284EBFB88BB1E175E379681C0CAD2D4F403B16754A90B87BE73E787407D0DC347D9220u1J" TargetMode="External"/><Relationship Id="rId111" Type="http://schemas.openxmlformats.org/officeDocument/2006/relationships/hyperlink" Target="consultantplus://offline/ref=C4DBA7A182DC584DC1906F85C2314C15E87EC639CACE284EBFB88BB1E175E379681C0CA8254E4B66443A4BCCFD29F43E7D7404D2C023u7J" TargetMode="External"/><Relationship Id="rId132" Type="http://schemas.openxmlformats.org/officeDocument/2006/relationships/hyperlink" Target="consultantplus://offline/ref=C4DBA7A182DC584DC1906F85C2314C15E87EC734CEC2284EBFB88BB1E175E379681C0CAD2D4F433514754A90B87BE73E787407D0DC347D9220u1J" TargetMode="External"/><Relationship Id="rId153" Type="http://schemas.openxmlformats.org/officeDocument/2006/relationships/hyperlink" Target="consultantplus://offline/ref=6248D6842E7230B2946C50C40810EA338CB3C40942A6D860E6C1CBACEF02116C9B23C53378A979E8D918A835738B1EE4F5C5160F20F9264C32u3J" TargetMode="External"/><Relationship Id="rId174" Type="http://schemas.openxmlformats.org/officeDocument/2006/relationships/hyperlink" Target="consultantplus://offline/ref=6248D6842E7230B2946C50C40810EA338DB3CE0E45ACD860E6C1CBACEF02116C9B23C53378A97DE3DA18A835738B1EE4F5C5160F20F9264C32u3J" TargetMode="External"/><Relationship Id="rId195" Type="http://schemas.openxmlformats.org/officeDocument/2006/relationships/hyperlink" Target="consultantplus://offline/ref=6248D6842E7230B2946C50C40810EA338DB2CA0D43A6D860E6C1CBACEF02116C9B23C5307CAB74EA8D42B8313ADF14FBF3D9090F3EF932u7J" TargetMode="External"/><Relationship Id="rId209" Type="http://schemas.openxmlformats.org/officeDocument/2006/relationships/hyperlink" Target="consultantplus://offline/ref=6248D6842E7230B2946C50C40810EA338FBDCB0C44ACD860E6C1CBACEF02116C9B23C53378A97CE4DD18A835738B1EE4F5C5160F20F9264C32u3J" TargetMode="External"/><Relationship Id="rId220" Type="http://schemas.openxmlformats.org/officeDocument/2006/relationships/hyperlink" Target="consultantplus://offline/ref=6248D6842E7230B2946C50C40810EA338DB5CB0944A1D860E6C1CBACEF02116C9B23C53378A97CE0D918A835738B1EE4F5C5160F20F9264C32u3J" TargetMode="External"/><Relationship Id="rId241" Type="http://schemas.openxmlformats.org/officeDocument/2006/relationships/hyperlink" Target="consultantplus://offline/ref=6248D6842E7230B2946C50C40810EA338DBCCA0F42A0D860E6C1CBACEF02116C89239D3F79AE62E0DB0DFE64353DuFJ" TargetMode="External"/><Relationship Id="rId15" Type="http://schemas.openxmlformats.org/officeDocument/2006/relationships/hyperlink" Target="consultantplus://offline/ref=C4DBA7A182DC584DC1906F85C2314C15E87EC639CACE284EBFB88BB1E175E379681C0CAD2D4F403514754A90B87BE73E787407D0DC347D9220u1J" TargetMode="External"/><Relationship Id="rId36" Type="http://schemas.openxmlformats.org/officeDocument/2006/relationships/hyperlink" Target="consultantplus://offline/ref=C4DBA7A182DC584DC1906F85C2314C15E87EC734CECF284EBFB88BB1E175E379681C0CAD2D4F413413754A90B87BE73E787407D0DC347D9220u1J" TargetMode="External"/><Relationship Id="rId57" Type="http://schemas.openxmlformats.org/officeDocument/2006/relationships/hyperlink" Target="consultantplus://offline/ref=C4DBA7A182DC584DC1906F85C2314C15EC71CF35CAC17544B7E187B3E67ABC6E6F5500AC2C4C453A1E2A4F85A923EB38616B04CCC0367F29u1J" TargetMode="External"/><Relationship Id="rId262" Type="http://schemas.openxmlformats.org/officeDocument/2006/relationships/hyperlink" Target="consultantplus://offline/ref=6248D6842E7230B2946C50C40810EA338DB2C50B44A2D860E6C1CBACEF02116C9B23C53378A97CE0D918A835738B1EE4F5C5160F20F9264C32u3J" TargetMode="External"/><Relationship Id="rId78" Type="http://schemas.openxmlformats.org/officeDocument/2006/relationships/hyperlink" Target="consultantplus://offline/ref=C4DBA7A182DC584DC1906F85C2314C15EE73C93BCEC17544B7E187B3E67ABC6E6F5500AC2D4F41321E2A4F85A923EB38616B04CCC0367F29u1J" TargetMode="External"/><Relationship Id="rId99" Type="http://schemas.openxmlformats.org/officeDocument/2006/relationships/hyperlink" Target="consultantplus://offline/ref=C4DBA7A182DC584DC1906F85C2314C15E87EC93ECBC2284EBFB88BB1E175E379681C0CAD2D4F403A1D754A90B87BE73E787407D0DC347D9220u1J" TargetMode="External"/><Relationship Id="rId101" Type="http://schemas.openxmlformats.org/officeDocument/2006/relationships/hyperlink" Target="consultantplus://offline/ref=C4DBA7A182DC584DC1906F85C2314C15E873C83DCBC3284EBFB88BB1E175E379681C0CAD2D4F403014754A90B87BE73E787407D0DC347D9220u1J" TargetMode="External"/><Relationship Id="rId122" Type="http://schemas.openxmlformats.org/officeDocument/2006/relationships/hyperlink" Target="consultantplus://offline/ref=C4DBA7A182DC584DC1906F85C2314C15E37FCF3EC9C17544B7E187B3E67ABC6E6F5500AC2D4E45351E2A4F85A923EB38616B04CCC0367F29u1J" TargetMode="External"/><Relationship Id="rId143" Type="http://schemas.openxmlformats.org/officeDocument/2006/relationships/hyperlink" Target="consultantplus://offline/ref=6248D6842E7230B2946C50C40810EA338CBDC90246A2D860E6C1CBACEF02116C9B23C53378A978E9DD18A835738B1EE4F5C5160F20F9264C32u3J" TargetMode="External"/><Relationship Id="rId164" Type="http://schemas.openxmlformats.org/officeDocument/2006/relationships/hyperlink" Target="consultantplus://offline/ref=6248D6842E7230B2946C50C40810EA338DBDCA0D42ADD860E6C1CBACEF02116C9B23C53378A97CE0D818A835738B1EE4F5C5160F20F9264C32u3J" TargetMode="External"/><Relationship Id="rId185" Type="http://schemas.openxmlformats.org/officeDocument/2006/relationships/hyperlink" Target="consultantplus://offline/ref=6248D6842E7230B2946C50C40810EA338DB1CB0B40A4D860E6C1CBACEF02116C9B23C53378A97CE0DB18A835738B1EE4F5C5160F20F9264C32u3J" TargetMode="External"/><Relationship Id="rId9" Type="http://schemas.openxmlformats.org/officeDocument/2006/relationships/hyperlink" Target="consultantplus://offline/ref=C4DBA7A182DC584DC1906F85C2314C15E97EC939C29C7F4CEEED85B4E925AB69265901AC2F464639412F5A94F12FED217E6818D0C23427uCJ" TargetMode="External"/><Relationship Id="rId210" Type="http://schemas.openxmlformats.org/officeDocument/2006/relationships/hyperlink" Target="consultantplus://offline/ref=6248D6842E7230B2946C50C40810EA338DB1C40B46A7D860E6C1CBACEF02116C9B23C53378A97DE2DB18A835738B1EE4F5C5160F20F9264C32u3J" TargetMode="External"/><Relationship Id="rId26" Type="http://schemas.openxmlformats.org/officeDocument/2006/relationships/hyperlink" Target="consultantplus://offline/ref=C4DBA7A182DC584DC1906F85C2314C15E871CB3AC9C8284EBFB88BB1E175E379681C0CAD2D4F403511754A90B87BE73E787407D0DC347D9220u1J" TargetMode="External"/><Relationship Id="rId231" Type="http://schemas.openxmlformats.org/officeDocument/2006/relationships/hyperlink" Target="consultantplus://offline/ref=6248D6842E7230B2946C50C40810EA338CB5CE0345ACD860E6C1CBACEF02116C9B23C53378A97CE0D818A835738B1EE4F5C5160F20F9264C32u3J" TargetMode="External"/><Relationship Id="rId252" Type="http://schemas.openxmlformats.org/officeDocument/2006/relationships/hyperlink" Target="consultantplus://offline/ref=6248D6842E7230B2946C50C40810EA338DBCCA0F42A0D860E6C1CBACEF02116C9B23C53378A97EE4DB18A835738B1EE4F5C5160F20F9264C32u3J" TargetMode="External"/><Relationship Id="rId47" Type="http://schemas.openxmlformats.org/officeDocument/2006/relationships/hyperlink" Target="consultantplus://offline/ref=C4DBA7A182DC584DC1906F85C2314C15E873C73DCCC8284EBFB88BB1E175E379681C0CAD2D4F40301D754A90B87BE73E787407D0DC347D9220u1J" TargetMode="External"/><Relationship Id="rId68" Type="http://schemas.openxmlformats.org/officeDocument/2006/relationships/hyperlink" Target="consultantplus://offline/ref=C4DBA7A182DC584DC1906F85C2314C15E873C73DCCC8284EBFB88BB1E175E379681C0CAD2D4F40301D754A90B87BE73E787407D0DC347D9220u1J" TargetMode="External"/><Relationship Id="rId89" Type="http://schemas.openxmlformats.org/officeDocument/2006/relationships/hyperlink" Target="consultantplus://offline/ref=C4DBA7A182DC584DC1906F85C2314C15E37FCF3EC9C17544B7E187B3E67ABC6E6F5500AC2D4F48341E2A4F85A923EB38616B04CCC0367F29u1J" TargetMode="External"/><Relationship Id="rId112" Type="http://schemas.openxmlformats.org/officeDocument/2006/relationships/hyperlink" Target="consultantplus://offline/ref=C4DBA7A182DC584DC1906F85C2314C15E976C73BCDCE284EBFB88BB1E175E379681C0CAD2D4F40331D754A90B87BE73E787407D0DC347D9220u1J" TargetMode="External"/><Relationship Id="rId133" Type="http://schemas.openxmlformats.org/officeDocument/2006/relationships/hyperlink" Target="consultantplus://offline/ref=C4DBA7A182DC584DC1906F85C2314C15E875CA3AC8CC284EBFB88BB1E175E379681C0CAD2D4F403317754A90B87BE73E787407D0DC347D9220u1J" TargetMode="External"/><Relationship Id="rId154" Type="http://schemas.openxmlformats.org/officeDocument/2006/relationships/hyperlink" Target="consultantplus://offline/ref=6248D6842E7230B2946C50C40810EA338DB1CB0B41ACD860E6C1CBACEF02116C9B23C53378A97DE3DF18A835738B1EE4F5C5160F20F9264C32u3J" TargetMode="External"/><Relationship Id="rId175" Type="http://schemas.openxmlformats.org/officeDocument/2006/relationships/hyperlink" Target="consultantplus://offline/ref=6248D6842E7230B2946C50C40810EA338DB3CE0E45ACD860E6C1CBACEF02116C9B23C53378A97CE3D018A835738B1EE4F5C5160F20F9264C32u3J" TargetMode="External"/><Relationship Id="rId196" Type="http://schemas.openxmlformats.org/officeDocument/2006/relationships/hyperlink" Target="consultantplus://offline/ref=6248D6842E7230B2946C50C40810EA338AB4CF0C47ACD860E6C1CBACEF02116C9B23C53378A974E9D918A835738B1EE4F5C5160F20F9264C32u3J" TargetMode="External"/><Relationship Id="rId200" Type="http://schemas.openxmlformats.org/officeDocument/2006/relationships/hyperlink" Target="consultantplus://offline/ref=6248D6842E7230B2946C50C40810EA338CB4CE0C46A2D860E6C1CBACEF02116C9B23C53378A974E0D918A835738B1EE4F5C5160F20F9264C32u3J" TargetMode="External"/><Relationship Id="rId16" Type="http://schemas.openxmlformats.org/officeDocument/2006/relationships/hyperlink" Target="consultantplus://offline/ref=C4DBA7A182DC584DC1906F85C2314C15E873C73DCCC8284EBFB88BB1E175E379681C0CAD2D4F40301D754A90B87BE73E787407D0DC347D9220u1J" TargetMode="External"/><Relationship Id="rId221" Type="http://schemas.openxmlformats.org/officeDocument/2006/relationships/hyperlink" Target="consultantplus://offline/ref=6248D6842E7230B2946C50C40810EA338DB5CB0944A1D860E6C1CBACEF02116C9B23C53378A97CE0D918A835738B1EE4F5C5160F20F9264C32u3J" TargetMode="External"/><Relationship Id="rId242" Type="http://schemas.openxmlformats.org/officeDocument/2006/relationships/hyperlink" Target="consultantplus://offline/ref=6248D6842E7230B2946C50C40810EA338DB3C80C43A7D860E6C1CBACEF02116C9B23C53378A97CE3D818A835738B1EE4F5C5160F20F9264C32u3J" TargetMode="External"/><Relationship Id="rId263" Type="http://schemas.openxmlformats.org/officeDocument/2006/relationships/hyperlink" Target="consultantplus://offline/ref=6248D6842E7230B2946C50C40810EA338DBCCA0F42A0D860E6C1CBACEF02116C89239D3F79AE62E0DB0DFE64353DuFJ" TargetMode="External"/><Relationship Id="rId37" Type="http://schemas.openxmlformats.org/officeDocument/2006/relationships/hyperlink" Target="consultantplus://offline/ref=C4DBA7A182DC584DC1906F85C2314C15EA70C63CCDC9284EBFB88BB1E175E379681C0CAD2D4F40321C754A90B87BE73E787407D0DC347D9220u1J" TargetMode="External"/><Relationship Id="rId58" Type="http://schemas.openxmlformats.org/officeDocument/2006/relationships/hyperlink" Target="consultantplus://offline/ref=C4DBA7A182DC584DC1906F85C2314C15E971C93FCBCF284EBFB88BB1E175E379681C0CAD2D4F403316754A90B87BE73E787407D0DC347D9220u1J" TargetMode="External"/><Relationship Id="rId79" Type="http://schemas.openxmlformats.org/officeDocument/2006/relationships/hyperlink" Target="consultantplus://offline/ref=C4DBA7A182DC584DC1906F85C2314C15EC71CF35CAC17544B7E187B3E67ABC6E6F5500AC2C4C453A1E2A4F85A923EB38616B04CCC0367F29u1J" TargetMode="External"/><Relationship Id="rId102" Type="http://schemas.openxmlformats.org/officeDocument/2006/relationships/hyperlink" Target="consultantplus://offline/ref=C4DBA7A182DC584DC1906F85C2314C15EA70CF3CC8C2284EBFB88BB1E175E379681C0CAD2D4F40321C754A90B87BE73E787407D0DC347D9220u1J" TargetMode="External"/><Relationship Id="rId123" Type="http://schemas.openxmlformats.org/officeDocument/2006/relationships/hyperlink" Target="consultantplus://offline/ref=C4DBA7A182DC584DC1906F85C2314C15E871C63CCACC284EBFB88BB1E175E379681C0CAF2C441463512B13C0FB30EB3D616806D02Cu3J" TargetMode="External"/><Relationship Id="rId144" Type="http://schemas.openxmlformats.org/officeDocument/2006/relationships/hyperlink" Target="consultantplus://offline/ref=6248D6842E7230B2946C50C40810EA338CBDCA0342A0D860E6C1CBACEF02116C9B23C53378A97CE0DB18A835738B1EE4F5C5160F20F9264C32u3J" TargetMode="External"/><Relationship Id="rId90" Type="http://schemas.openxmlformats.org/officeDocument/2006/relationships/hyperlink" Target="consultantplus://offline/ref=C4DBA7A182DC584DC1906F85C2314C15E873C73DCCC8284EBFB88BB1E175E379681C0CAD2D4F40321C754A90B87BE73E787407D0DC347D9220u1J" TargetMode="External"/><Relationship Id="rId165" Type="http://schemas.openxmlformats.org/officeDocument/2006/relationships/hyperlink" Target="consultantplus://offline/ref=6248D6842E7230B2946C50C40810EA338DBDCA0D42ADD860E6C1CBACEF02116C9B23C53378A97EE1DC18A835738B1EE4F5C5160F20F9264C32u3J" TargetMode="External"/><Relationship Id="rId186" Type="http://schemas.openxmlformats.org/officeDocument/2006/relationships/hyperlink" Target="consultantplus://offline/ref=6248D6842E7230B2946C50C40810EA338DB1CB0B40A4D860E6C1CBACEF02116C9B23C53378A97DE9D818A835738B1EE4F5C5160F20F9264C32u3J" TargetMode="External"/><Relationship Id="rId211" Type="http://schemas.openxmlformats.org/officeDocument/2006/relationships/hyperlink" Target="consultantplus://offline/ref=6248D6842E7230B2946C50C40810EA338AB4CF0C47ACD860E6C1CBACEF02116C9B23C5317BA17EEA8D42B8313ADF14FBF3D9090F3EF932u7J" TargetMode="External"/><Relationship Id="rId232" Type="http://schemas.openxmlformats.org/officeDocument/2006/relationships/hyperlink" Target="consultantplus://offline/ref=6248D6842E7230B2946C50C40810EA338CB5CE0345ACD860E6C1CBACEF02116C9B23C53378A97CE1DE18A835738B1EE4F5C5160F20F9264C32u3J" TargetMode="External"/><Relationship Id="rId253" Type="http://schemas.openxmlformats.org/officeDocument/2006/relationships/hyperlink" Target="consultantplus://offline/ref=6248D6842E7230B2946C50C40810EA338DBCCA0F42A0D860E6C1CBACEF02116C9B23C53378A97EE4DA18A835738B1EE4F5C5160F20F9264C32u3J" TargetMode="External"/><Relationship Id="rId27" Type="http://schemas.openxmlformats.org/officeDocument/2006/relationships/hyperlink" Target="consultantplus://offline/ref=C4DBA7A182DC584DC1906F85C2314C15E87EC939C8CF284EBFB88BB1E175E3797A1C54A12C485E3317601CC1FE22uFJ" TargetMode="External"/><Relationship Id="rId48" Type="http://schemas.openxmlformats.org/officeDocument/2006/relationships/hyperlink" Target="consultantplus://offline/ref=C4DBA7A182DC584DC1906F85C2314C15E872CB38CBCB284EBFB88BB1E175E379681C0CAD2D4F403313754A90B87BE73E787407D0DC347D9220u1J" TargetMode="External"/><Relationship Id="rId69" Type="http://schemas.openxmlformats.org/officeDocument/2006/relationships/hyperlink" Target="consultantplus://offline/ref=C4DBA7A182DC584DC1906F85C2314C15E87FC835CCCA284EBFB88BB1E175E379681C0CAD2D4F403113754A90B87BE73E787407D0DC347D9220u1J" TargetMode="External"/><Relationship Id="rId113" Type="http://schemas.openxmlformats.org/officeDocument/2006/relationships/hyperlink" Target="consultantplus://offline/ref=C4DBA7A182DC584DC1906F85C2314C15E87ECD39CFC8284EBFB88BB1E175E3797A1C54A12C485E3317601CC1FE22uFJ" TargetMode="External"/><Relationship Id="rId134" Type="http://schemas.openxmlformats.org/officeDocument/2006/relationships/hyperlink" Target="consultantplus://offline/ref=C4DBA7A182DC584DC1906F85C2314C15E875CA3AC8CC284EBFB88BB1E175E379681C0CAD2D4F403A12754A90B87BE73E787407D0DC347D9220u1J" TargetMode="External"/><Relationship Id="rId80" Type="http://schemas.openxmlformats.org/officeDocument/2006/relationships/hyperlink" Target="consultantplus://offline/ref=C4DBA7A182DC584DC1906F85C2314C15EE73C93BCEC17544B7E187B3E67ABC6E6F5500AC2D4F42371E2A4F85A923EB38616B04CCC0367F29u1J" TargetMode="External"/><Relationship Id="rId155" Type="http://schemas.openxmlformats.org/officeDocument/2006/relationships/hyperlink" Target="consultantplus://offline/ref=6248D6842E7230B2946C50C40810EA338AB4CF0C47ACD860E6C1CBACEF02116C9B23C53B7DAC77B58857A96936D90DE4F0C5150D3C3FuAJ" TargetMode="External"/><Relationship Id="rId176" Type="http://schemas.openxmlformats.org/officeDocument/2006/relationships/hyperlink" Target="consultantplus://offline/ref=6248D6842E7230B2946C50C40810EA338DB3CE0E45ACD860E6C1CBACEF02116C9B23C53378A97DE5DC18A835738B1EE4F5C5160F20F9264C32u3J" TargetMode="External"/><Relationship Id="rId197" Type="http://schemas.openxmlformats.org/officeDocument/2006/relationships/hyperlink" Target="consultantplus://offline/ref=6248D6842E7230B2946C50C40810EA338DBCC40B45A7D860E6C1CBACEF02116C9B23C53378A97EE2DA18A835738B1EE4F5C5160F20F9264C32u3J" TargetMode="External"/><Relationship Id="rId201" Type="http://schemas.openxmlformats.org/officeDocument/2006/relationships/hyperlink" Target="consultantplus://offline/ref=6248D6842E7230B2946C50C40810EA338DB2CA0D43A6D860E6C1CBACEF02116C9B23C5307CAB74EA8D42B8313ADF14FBF3D9090F3EF932u7J" TargetMode="External"/><Relationship Id="rId222" Type="http://schemas.openxmlformats.org/officeDocument/2006/relationships/hyperlink" Target="consultantplus://offline/ref=6248D6842E7230B2946C50C40810EA338CB5C80347A4D860E6C1CBACEF02116C9B23C53378A97CE0DB18A835738B1EE4F5C5160F20F9264C32u3J" TargetMode="External"/><Relationship Id="rId243" Type="http://schemas.openxmlformats.org/officeDocument/2006/relationships/hyperlink" Target="consultantplus://offline/ref=6248D6842E7230B2946C50C40810EA338DB3C80C43A7D860E6C1CBACEF02116C9B23C53378A228B09D46F16530C012E7ECD9170F33uFJ" TargetMode="External"/><Relationship Id="rId264" Type="http://schemas.openxmlformats.org/officeDocument/2006/relationships/hyperlink" Target="consultantplus://offline/ref=6248D6842E7230B2946C50C40810EA338DB7CC0340A1D860E6C1CBACEF02116C9B23C53378A97CE0DD18A835738B1EE4F5C5160F20F9264C32u3J" TargetMode="External"/><Relationship Id="rId17" Type="http://schemas.openxmlformats.org/officeDocument/2006/relationships/hyperlink" Target="consultantplus://offline/ref=C4DBA7A182DC584DC1906F85C2314C15E873C83DCBC3284EBFB88BB1E175E379681C0CAD2D4F403014754A90B87BE73E787407D0DC347D9220u1J" TargetMode="External"/><Relationship Id="rId38" Type="http://schemas.openxmlformats.org/officeDocument/2006/relationships/hyperlink" Target="consultantplus://offline/ref=C4DBA7A182DC584DC1906F85C2314C15E87FC93BC8C2284EBFB88BB1E175E379681C0CAD2D4F423014754A90B87BE73E787407D0DC347D9220u1J" TargetMode="External"/><Relationship Id="rId59" Type="http://schemas.openxmlformats.org/officeDocument/2006/relationships/hyperlink" Target="consultantplus://offline/ref=C4DBA7A182DC584DC1906F85C2314C15E871CA38C1CB284EBFB88BB1E175E379681C0CAD2D4F403317754A90B87BE73E787407D0DC347D9220u1J" TargetMode="External"/><Relationship Id="rId103" Type="http://schemas.openxmlformats.org/officeDocument/2006/relationships/hyperlink" Target="consultantplus://offline/ref=C4DBA7A182DC584DC1906F85C2314C15E871C93FC0CF284EBFB88BB1E175E379681C0CAD2D4F403111754A90B87BE73E787407D0DC347D9220u1J" TargetMode="External"/><Relationship Id="rId124" Type="http://schemas.openxmlformats.org/officeDocument/2006/relationships/hyperlink" Target="consultantplus://offline/ref=C4DBA7A182DC584DC1906F85C2314C15EA7FCF38CFCB284EBFB88BB1E175E379681C0CAD2D4F40341C754A90B87BE73E787407D0DC347D9220u1J" TargetMode="External"/><Relationship Id="rId70" Type="http://schemas.openxmlformats.org/officeDocument/2006/relationships/hyperlink" Target="consultantplus://offline/ref=C4DBA7A182DC584DC1906F85C2314C15EC71CF35CAC17544B7E187B3E67ABC6E6F5500AC2C4C453A1E2A4F85A923EB38616B04CCC0367F29u1J" TargetMode="External"/><Relationship Id="rId91" Type="http://schemas.openxmlformats.org/officeDocument/2006/relationships/hyperlink" Target="consultantplus://offline/ref=C4DBA7A182DC584DC1906F85C2314C15EF76CC3ACDC3284EBFB88BB1E175E379681C0CAF2E474039412F5A94F12FED217E6818D0C23427uCJ" TargetMode="External"/><Relationship Id="rId145" Type="http://schemas.openxmlformats.org/officeDocument/2006/relationships/hyperlink" Target="consultantplus://offline/ref=6248D6842E7230B2946C50C40810EA338DB6C40D41A7D860E6C1CBACEF02116C9B23C53378A97CE0DB18A835738B1EE4F5C5160F20F9264C32u3J" TargetMode="External"/><Relationship Id="rId166" Type="http://schemas.openxmlformats.org/officeDocument/2006/relationships/hyperlink" Target="consultantplus://offline/ref=6248D6842E7230B2946C50C40810EA338DBDCA0D42ADD860E6C1CBACEF02116C9B23C53378A97EE3D818A835738B1EE4F5C5160F20F9264C32u3J" TargetMode="External"/><Relationship Id="rId187" Type="http://schemas.openxmlformats.org/officeDocument/2006/relationships/hyperlink" Target="consultantplus://offline/ref=6248D6842E7230B2946C50C40810EA338DB1CB0B41ACD860E6C1CBACEF02116C9B23C53378A97CE3D818A835738B1EE4F5C5160F20F9264C32u3J" TargetMode="External"/><Relationship Id="rId1" Type="http://schemas.openxmlformats.org/officeDocument/2006/relationships/styles" Target="styles.xml"/><Relationship Id="rId212" Type="http://schemas.openxmlformats.org/officeDocument/2006/relationships/hyperlink" Target="consultantplus://offline/ref=6248D6842E7230B2946C50C40810EA338FBDCB0C44ACD860E6C1CBACEF02116C9B23C53378A97CE6D818A835738B1EE4F5C5160F20F9264C32u3J" TargetMode="External"/><Relationship Id="rId233" Type="http://schemas.openxmlformats.org/officeDocument/2006/relationships/hyperlink" Target="consultantplus://offline/ref=6248D6842E7230B2946C50C40810EA338DB2CD0943A6D860E6C1CBACEF02116C9B23C53479A228B09D46F16530C012E7ECD9170F33uFJ" TargetMode="External"/><Relationship Id="rId254" Type="http://schemas.openxmlformats.org/officeDocument/2006/relationships/hyperlink" Target="consultantplus://offline/ref=6248D6842E7230B2946C50C40810EA338FB3CA0840A1D860E6C1CBACEF02116C9B23C53378A97CE1D018A835738B1EE4F5C5160F20F9264C32u3J" TargetMode="External"/><Relationship Id="rId28" Type="http://schemas.openxmlformats.org/officeDocument/2006/relationships/hyperlink" Target="consultantplus://offline/ref=C4DBA7A182DC584DC1906F85C2314C15E87EC734CECF284EBFB88BB1E175E379681C0CAD2D4F413413754A90B87BE73E787407D0DC347D9220u1J" TargetMode="External"/><Relationship Id="rId49" Type="http://schemas.openxmlformats.org/officeDocument/2006/relationships/hyperlink" Target="consultantplus://offline/ref=C4DBA7A182DC584DC1906F85C2314C15E873C73DCCC8284EBFB88BB1E175E379681C0CAD2D4F413110754A90B87BE73E787407D0DC347D9220u1J" TargetMode="External"/><Relationship Id="rId114" Type="http://schemas.openxmlformats.org/officeDocument/2006/relationships/hyperlink" Target="consultantplus://offline/ref=C4DBA7A182DC584DC1906F85C2314C15E976C73BCDCE284EBFB88BB1E175E379681C0CAD2D4F423314754A90B87BE73E787407D0DC347D9220u1J" TargetMode="External"/><Relationship Id="rId60" Type="http://schemas.openxmlformats.org/officeDocument/2006/relationships/hyperlink" Target="consultantplus://offline/ref=C4DBA7A182DC584DC1906F85C2314C15E873C73DCCC8284EBFB88BB1E175E379681C0CAD2D4F40301D754A90B87BE73E787407D0DC347D9220u1J" TargetMode="External"/><Relationship Id="rId81" Type="http://schemas.openxmlformats.org/officeDocument/2006/relationships/hyperlink" Target="consultantplus://offline/ref=C4DBA7A182DC584DC1906F85C2314C15EA7FC83ACEC3284EBFB88BB1E175E379681C0CAD2D4F403110754A90B87BE73E787407D0DC347D9220u1J" TargetMode="External"/><Relationship Id="rId135" Type="http://schemas.openxmlformats.org/officeDocument/2006/relationships/hyperlink" Target="consultantplus://offline/ref=C4DBA7A182DC584DC1906F85C2314C15EF76CC3ACDC2284EBFB88BB1E175E3797A1C54A12C485E3317601CC1FE22uFJ" TargetMode="External"/><Relationship Id="rId156" Type="http://schemas.openxmlformats.org/officeDocument/2006/relationships/hyperlink" Target="consultantplus://offline/ref=6248D6842E7230B2946C50C40810EA338FB3CF0941A0D860E6C1CBACEF02116C9B23C53378A97CE0D818A835738B1EE4F5C5160F20F9264C32u3J" TargetMode="External"/><Relationship Id="rId177" Type="http://schemas.openxmlformats.org/officeDocument/2006/relationships/hyperlink" Target="consultantplus://offline/ref=6248D6842E7230B2946C50C40810EA338DB3CE0E45ACD860E6C1CBACEF02116C9B23C53378A97CE5DE18A835738B1EE4F5C5160F20F9264C32u3J" TargetMode="External"/><Relationship Id="rId198" Type="http://schemas.openxmlformats.org/officeDocument/2006/relationships/hyperlink" Target="consultantplus://offline/ref=6248D6842E7230B2946C50C40810EA338DB5C90B45A4D860E6C1CBACEF02116C9B23C53378A97CE0D818A835738B1EE4F5C5160F20F9264C32u3J" TargetMode="External"/><Relationship Id="rId202" Type="http://schemas.openxmlformats.org/officeDocument/2006/relationships/hyperlink" Target="consultantplus://offline/ref=6248D6842E7230B2946C50C40810EA338DB1CB0B41ACD860E6C1CBACEF02116C9B23C53378A97CE3D118A835738B1EE4F5C5160F20F9264C32u3J" TargetMode="External"/><Relationship Id="rId223" Type="http://schemas.openxmlformats.org/officeDocument/2006/relationships/hyperlink" Target="consultantplus://offline/ref=6248D6842E7230B2946C50C40810EA338CB5C80347A4D860E6C1CBACEF02116C9B23C53378A97FE5D118A835738B1EE4F5C5160F20F9264C32u3J" TargetMode="External"/><Relationship Id="rId244" Type="http://schemas.openxmlformats.org/officeDocument/2006/relationships/hyperlink" Target="consultantplus://offline/ref=6248D6842E7230B2946C50C40810EA338DBCCA0F42A0D860E6C1CBACEF02116C9B23C53378A97DE7D018A835738B1EE4F5C5160F20F9264C32u3J" TargetMode="External"/><Relationship Id="rId18" Type="http://schemas.openxmlformats.org/officeDocument/2006/relationships/hyperlink" Target="consultantplus://offline/ref=C4DBA7A182DC584DC1906F85C2314C15E872CB38CBCB284EBFB88BB1E175E379681C0CAD2D4F403313754A90B87BE73E787407D0DC347D9220u1J" TargetMode="External"/><Relationship Id="rId39" Type="http://schemas.openxmlformats.org/officeDocument/2006/relationships/hyperlink" Target="consultantplus://offline/ref=C4DBA7A182DC584DC1906F85C2314C15E97EC939C29C7F4CEEED85B4E925B9697E5500AB334E422C177E1C2Cu0J" TargetMode="External"/><Relationship Id="rId265" Type="http://schemas.openxmlformats.org/officeDocument/2006/relationships/hyperlink" Target="consultantplus://offline/ref=6248D6842E7230B2946C50C40810EA338DB7CC0340A1D860E6C1CBACEF02116C9B23C53378A97DE3D818A835738B1EE4F5C5160F20F9264C32u3J" TargetMode="External"/><Relationship Id="rId50" Type="http://schemas.openxmlformats.org/officeDocument/2006/relationships/hyperlink" Target="consultantplus://offline/ref=C4DBA7A182DC584DC1906F85C2314C15E873C73DCCC8284EBFB88BB1E175E379681C0CAD2D4F41311C754A90B87BE73E787407D0DC347D9220u1J" TargetMode="External"/><Relationship Id="rId104" Type="http://schemas.openxmlformats.org/officeDocument/2006/relationships/hyperlink" Target="consultantplus://offline/ref=C4DBA7A182DC584DC1906F85C2314C15E87EC639CACE284EBFB88BB1E175E379681C0CAD2D4E433314754A90B87BE73E787407D0DC347D9220u1J" TargetMode="External"/><Relationship Id="rId125" Type="http://schemas.openxmlformats.org/officeDocument/2006/relationships/hyperlink" Target="consultantplus://offline/ref=C4DBA7A182DC584DC1906F85C2314C15E87EC639CACE284EBFB88BB1E175E379681C0CAD2D4745311E2A4F85A923EB38616B04CCC0367F29u1J" TargetMode="External"/><Relationship Id="rId146" Type="http://schemas.openxmlformats.org/officeDocument/2006/relationships/hyperlink" Target="consultantplus://offline/ref=6248D6842E7230B2946C50C40810EA338DBDCF0C45A4D860E6C1CBACEF02116C9B23C53378A97FE6D018A835738B1EE4F5C5160F20F9264C32u3J" TargetMode="External"/><Relationship Id="rId167" Type="http://schemas.openxmlformats.org/officeDocument/2006/relationships/hyperlink" Target="consultantplus://offline/ref=6248D6842E7230B2946C50C40810EA338DBDCA0D42ADD860E6C1CBACEF02116C9B23C53378A97DE8DB18A835738B1EE4F5C5160F20F9264C32u3J" TargetMode="External"/><Relationship Id="rId188" Type="http://schemas.openxmlformats.org/officeDocument/2006/relationships/hyperlink" Target="consultantplus://offline/ref=6248D6842E7230B2946C50C40810EA338DBDCF0C45A4D860E6C1CBACEF02116C9B23C53378A97CE2D818A835738B1EE4F5C5160F20F9264C32u3J" TargetMode="External"/><Relationship Id="rId71" Type="http://schemas.openxmlformats.org/officeDocument/2006/relationships/hyperlink" Target="consultantplus://offline/ref=C4DBA7A182DC584DC1906F85C2314C15EE73CE3FCAC17544B7E187B3E67ABC6E6F5500AC2D4F403A1E2A4F85A923EB38616B04CCC0367F29u1J" TargetMode="External"/><Relationship Id="rId92" Type="http://schemas.openxmlformats.org/officeDocument/2006/relationships/hyperlink" Target="consultantplus://offline/ref=C4DBA7A182DC584DC1906F85C2314C15EF76CC3ACDC3284EBFB88BB1E175E379681C0CAD2F4C4939412F5A94F12FED217E6818D0C23427uCJ" TargetMode="External"/><Relationship Id="rId213" Type="http://schemas.openxmlformats.org/officeDocument/2006/relationships/hyperlink" Target="consultantplus://offline/ref=6248D6842E7230B2946C50C40810EA338DB4C50841A5D860E6C1CBACEF02116C9B23C53378A97CE1D118A835738B1EE4F5C5160F20F9264C32u3J" TargetMode="External"/><Relationship Id="rId234" Type="http://schemas.openxmlformats.org/officeDocument/2006/relationships/hyperlink" Target="consultantplus://offline/ref=6248D6842E7230B2946C50C40810EA338CBCCC0944A7D860E6C1CBACEF02116C89239D3F79AE62E0DB0DFE64353DuFJ" TargetMode="External"/><Relationship Id="rId2" Type="http://schemas.openxmlformats.org/officeDocument/2006/relationships/settings" Target="settings.xml"/><Relationship Id="rId29" Type="http://schemas.openxmlformats.org/officeDocument/2006/relationships/hyperlink" Target="consultantplus://offline/ref=C4DBA7A182DC584DC1906F85C2314C15E977CE3DCBC3284EBFB88BB1E175E379681C0CAD2D4F40321C754A90B87BE73E787407D0DC347D9220u1J" TargetMode="External"/><Relationship Id="rId255" Type="http://schemas.openxmlformats.org/officeDocument/2006/relationships/hyperlink" Target="consultantplus://offline/ref=6248D6842E7230B2946C50C40810EA338FBDCC0B42A1D860E6C1CBACEF02116C9B23C53378A97CE0DB18A835738B1EE4F5C5160F20F9264C32u3J" TargetMode="External"/><Relationship Id="rId40" Type="http://schemas.openxmlformats.org/officeDocument/2006/relationships/hyperlink" Target="consultantplus://offline/ref=C4DBA7A182DC584DC1906F85C2314C15EE72C93DCAC17544B7E187B3E67ABC6E6F5500AC2D4F41311E2A4F85A923EB38616B04CCC0367F29u1J" TargetMode="External"/><Relationship Id="rId115" Type="http://schemas.openxmlformats.org/officeDocument/2006/relationships/hyperlink" Target="consultantplus://offline/ref=C4DBA7A182DC584DC1906F85C2314C15EF76CC3ACCCA284EBFB88BB1E175E379681C0CAD2D4E403B10754A90B87BE73E787407D0DC347D9220u1J" TargetMode="External"/><Relationship Id="rId136" Type="http://schemas.openxmlformats.org/officeDocument/2006/relationships/hyperlink" Target="consultantplus://offline/ref=C4DBA7A182DC584DC1906F85C2314C15E873C83DCBC3284EBFB88BB1E175E379681C0CAD2D441463512B13C0FB30EB3D616806D02Cu3J" TargetMode="External"/><Relationship Id="rId157" Type="http://schemas.openxmlformats.org/officeDocument/2006/relationships/hyperlink" Target="consultantplus://offline/ref=6248D6842E7230B2946C50C40810EA338CB3C40942A6D860E6C1CBACEF02116C9B23C53378A979E8D918A835738B1EE4F5C5160F20F9264C32u3J" TargetMode="External"/><Relationship Id="rId178" Type="http://schemas.openxmlformats.org/officeDocument/2006/relationships/hyperlink" Target="consultantplus://offline/ref=6248D6842E7230B2946C50C40810EA338DB3CE0E45ACD860E6C1CBACEF02116C9B23C53378A97CE8DE18A835738B1EE4F5C5160F20F9264C32u3J" TargetMode="External"/><Relationship Id="rId61" Type="http://schemas.openxmlformats.org/officeDocument/2006/relationships/hyperlink" Target="consultantplus://offline/ref=C4DBA7A182DC584DC1906F85C2314C15E87FC93BCEC9284EBFB88BB1E175E379681C0CAD2D4F403311754A90B87BE73E787407D0DC347D9220u1J" TargetMode="External"/><Relationship Id="rId82" Type="http://schemas.openxmlformats.org/officeDocument/2006/relationships/hyperlink" Target="consultantplus://offline/ref=C4DBA7A182DC584DC1906F85C2314C15E873C83DCBC3284EBFB88BB1E175E379681C0CAD2D4F403014754A90B87BE73E787407D0DC347D9220u1J" TargetMode="External"/><Relationship Id="rId199" Type="http://schemas.openxmlformats.org/officeDocument/2006/relationships/hyperlink" Target="consultantplus://offline/ref=6248D6842E7230B2946C50C40810EA338DB1CB0B41ACD860E6C1CBACEF02116C9B23C53378A97CE3D118A835738B1EE4F5C5160F20F9264C32u3J" TargetMode="External"/><Relationship Id="rId203" Type="http://schemas.openxmlformats.org/officeDocument/2006/relationships/hyperlink" Target="consultantplus://offline/ref=6248D6842E7230B2946C50C40810EA338DBCC50F40A1D860E6C1CBACEF02116C9B23C53378AB7DE3DC18A835738B1EE4F5C5160F20F9264C32u3J" TargetMode="External"/><Relationship Id="rId19" Type="http://schemas.openxmlformats.org/officeDocument/2006/relationships/hyperlink" Target="consultantplus://offline/ref=C4DBA7A182DC584DC1906F85C2314C15EA70C63CCDC9284EBFB88BB1E175E379681C0CAD2D4F40321C754A90B87BE73E787407D0DC347D9220u1J" TargetMode="External"/><Relationship Id="rId224" Type="http://schemas.openxmlformats.org/officeDocument/2006/relationships/hyperlink" Target="consultantplus://offline/ref=6248D6842E7230B2946C50C40810EA338DB7CB084AA3D860E6C1CBACEF02116C9B23C53378A97CE1D118A835738B1EE4F5C5160F20F9264C32u3J" TargetMode="External"/><Relationship Id="rId245" Type="http://schemas.openxmlformats.org/officeDocument/2006/relationships/hyperlink" Target="consultantplus://offline/ref=6248D6842E7230B2946C50C40810EA338DB3C80C43A7D860E6C1CBACEF02116C9B23C53378A97CE4DD18A835738B1EE4F5C5160F20F9264C32u3J" TargetMode="External"/><Relationship Id="rId266" Type="http://schemas.openxmlformats.org/officeDocument/2006/relationships/hyperlink" Target="consultantplus://offline/ref=6248D6842E7230B2946C50C40810EA338DB7CC0340A1D860E6C1CBACEF02116C9B23C53378A97CE7DC18A835738B1EE4F5C5160F20F9264C32u3J" TargetMode="External"/><Relationship Id="rId30" Type="http://schemas.openxmlformats.org/officeDocument/2006/relationships/hyperlink" Target="consultantplus://offline/ref=C4DBA7A182DC584DC1906F85C2314C15E873C93BCACA284EBFB88BB1E175E379681C0CAD2D4F403615754A90B87BE73E787407D0DC347D9220u1J" TargetMode="External"/><Relationship Id="rId105" Type="http://schemas.openxmlformats.org/officeDocument/2006/relationships/hyperlink" Target="consultantplus://offline/ref=C4DBA7A182DC584DC1906F85C2314C15EA7FC83ACEC3284EBFB88BB1E175E379681C0CAD2D4F403110754A90B87BE73E787407D0DC347D9220u1J" TargetMode="External"/><Relationship Id="rId126" Type="http://schemas.openxmlformats.org/officeDocument/2006/relationships/hyperlink" Target="consultantplus://offline/ref=C4DBA7A182DC584DC1906F85C2314C15EF76CC3ACDC3284EBFB88BB1E175E379681C0CAD2F4C4439412F5A94F12FED217E6818D0C23427uCJ" TargetMode="External"/><Relationship Id="rId147" Type="http://schemas.openxmlformats.org/officeDocument/2006/relationships/hyperlink" Target="consultantplus://offline/ref=6248D6842E7230B2946C50C40810EA338FB6C90F40AE856AEE98C7AEE80D4E7B9C6AC93278A97CE3D247AD2062D312E2ECDA15133CFB2434uFJ" TargetMode="External"/><Relationship Id="rId168" Type="http://schemas.openxmlformats.org/officeDocument/2006/relationships/hyperlink" Target="consultantplus://offline/ref=6248D6842E7230B2946C50C40810EA338DBDCA0D42ADD860E6C1CBACEF02116C9B23C53378A97EE2DE18A835738B1EE4F5C5160F20F9264C32u3J" TargetMode="External"/><Relationship Id="rId51" Type="http://schemas.openxmlformats.org/officeDocument/2006/relationships/hyperlink" Target="consultantplus://offline/ref=C4DBA7A182DC584DC1906F85C2314C15E37FCF3EC9C17544B7E187B3E67ABC6E6F5500AC2D4E45351E2A4F85A923EB38616B04CCC0367F29u1J" TargetMode="External"/><Relationship Id="rId72" Type="http://schemas.openxmlformats.org/officeDocument/2006/relationships/hyperlink" Target="consultantplus://offline/ref=C4DBA7A182DC584DC1906F85C2314C15EF72C93BCBC17544B7E187B3E67ABC6E6F5500AC2D4F46331E2A4F85A923EB38616B04CCC0367F29u1J" TargetMode="External"/><Relationship Id="rId93" Type="http://schemas.openxmlformats.org/officeDocument/2006/relationships/hyperlink" Target="consultantplus://offline/ref=C4DBA7A182DC584DC1906F85C2314C15EF76CC3ACDC3284EBFB88BB1E175E379681C0CAF2E474239412F5A94F12FED217E6818D0C23427uCJ" TargetMode="External"/><Relationship Id="rId189" Type="http://schemas.openxmlformats.org/officeDocument/2006/relationships/hyperlink" Target="consultantplus://offline/ref=6248D6842E7230B2946C50C40810EA338DB1CB0B41ACD860E6C1CBACEF02116C9B23C53378A97CE3D818A835738B1EE4F5C5160F20F9264C32u3J" TargetMode="External"/><Relationship Id="rId3" Type="http://schemas.openxmlformats.org/officeDocument/2006/relationships/webSettings" Target="webSettings.xml"/><Relationship Id="rId214" Type="http://schemas.openxmlformats.org/officeDocument/2006/relationships/hyperlink" Target="consultantplus://offline/ref=6248D6842E7230B2946C50C40810EA338FBDCB0C44ACD860E6C1CBACEF02116C9B23C53378A97CE4DD18A835738B1EE4F5C5160F20F9264C32u3J" TargetMode="External"/><Relationship Id="rId235" Type="http://schemas.openxmlformats.org/officeDocument/2006/relationships/hyperlink" Target="consultantplus://offline/ref=6248D6842E7230B2946C50C40810EA338DB2CD0943A6D860E6C1CBACEF02116C9B23C53378A97CE3DB18A835738B1EE4F5C5160F20F9264C32u3J" TargetMode="External"/><Relationship Id="rId256" Type="http://schemas.openxmlformats.org/officeDocument/2006/relationships/hyperlink" Target="consultantplus://offline/ref=6248D6842E7230B2946C50C40810EA338DBCCA0843A2D860E6C1CBACEF02116C9B23C53378A97CE0DA18A835738B1EE4F5C5160F20F9264C32u3J" TargetMode="External"/><Relationship Id="rId116" Type="http://schemas.openxmlformats.org/officeDocument/2006/relationships/hyperlink" Target="consultantplus://offline/ref=C4DBA7A182DC584DC1906F85C2314C15EF76CC3ACDC3284EBFB88BB1E175E379681C0CA5284A4B66443A4BCCFD29F43E7D7404D2C023u7J" TargetMode="External"/><Relationship Id="rId137" Type="http://schemas.openxmlformats.org/officeDocument/2006/relationships/hyperlink" Target="consultantplus://offline/ref=C4DBA7A182DC584DC1906F85C2314C15E87ECA35C1CC284EBFB88BB1E175E379681C0CAD2D4F40321C754A90B87BE73E787407D0DC347D9220u1J" TargetMode="External"/><Relationship Id="rId158" Type="http://schemas.openxmlformats.org/officeDocument/2006/relationships/hyperlink" Target="consultantplus://offline/ref=6248D6842E7230B2946C50C40810EA338DB4CA0942A2D860E6C1CBACEF02116C9B23C53378A97CE1D018A835738B1EE4F5C5160F20F9264C32u3J" TargetMode="External"/><Relationship Id="rId20" Type="http://schemas.openxmlformats.org/officeDocument/2006/relationships/hyperlink" Target="consultantplus://offline/ref=C4DBA7A182DC584DC1906F85C2314C15E873C73DCCC8284EBFB88BB1E175E379681C0CAD2D4F413A1D754A90B87BE73E787407D0DC347D9220u1J" TargetMode="External"/><Relationship Id="rId41" Type="http://schemas.openxmlformats.org/officeDocument/2006/relationships/hyperlink" Target="consultantplus://offline/ref=C4DBA7A182DC584DC1906F85C2314C15E874CD3ACEC8284EBFB88BB1E175E379681C0CAD2D4F403311754A90B87BE73E787407D0DC347D9220u1J" TargetMode="External"/><Relationship Id="rId62" Type="http://schemas.openxmlformats.org/officeDocument/2006/relationships/hyperlink" Target="consultantplus://offline/ref=C4DBA7A182DC584DC1906F85C2314C15EF76CC3ACDC2284EBFB88BB1E175E3797A1C54A12C485E3317601CC1FE22uFJ" TargetMode="External"/><Relationship Id="rId83" Type="http://schemas.openxmlformats.org/officeDocument/2006/relationships/hyperlink" Target="consultantplus://offline/ref=C4DBA7A182DC584DC1906F85C2314C15E37FCF3EC9C17544B7E187B3E67ABC6E6F5500AC2D4F43341E2A4F85A923EB38616B04CCC0367F29u1J" TargetMode="External"/><Relationship Id="rId179" Type="http://schemas.openxmlformats.org/officeDocument/2006/relationships/hyperlink" Target="consultantplus://offline/ref=6248D6842E7230B2946C50C40810EA338DB3CE0E45ACD860E6C1CBACEF02116C9B23C53378A97DE2DE18A835738B1EE4F5C5160F20F9264C32u3J" TargetMode="External"/><Relationship Id="rId190" Type="http://schemas.openxmlformats.org/officeDocument/2006/relationships/hyperlink" Target="consultantplus://offline/ref=6248D6842E7230B2946C50C40810EA338DBDCF0C45A4D860E6C1CBACEF02116C9B23C53378A979E6D118A835738B1EE4F5C5160F20F9264C32u3J" TargetMode="External"/><Relationship Id="rId204" Type="http://schemas.openxmlformats.org/officeDocument/2006/relationships/hyperlink" Target="consultantplus://offline/ref=6248D6842E7230B2946C50C40810EA338DB5C9094AA4D860E6C1CBACEF02116C9B23C53378A97CE2DB18A835738B1EE4F5C5160F20F9264C32u3J" TargetMode="External"/><Relationship Id="rId225" Type="http://schemas.openxmlformats.org/officeDocument/2006/relationships/hyperlink" Target="consultantplus://offline/ref=6248D6842E7230B2946C50C40810EA338FBDCB0C44ACD860E6C1CBACEF02116C9B23C53378A97DE1D918A835738B1EE4F5C5160F20F9264C32u3J" TargetMode="External"/><Relationship Id="rId246" Type="http://schemas.openxmlformats.org/officeDocument/2006/relationships/hyperlink" Target="consultantplus://offline/ref=6248D6842E7230B2946C50C40810EA338DB3C80C43A7D860E6C1CBACEF02116C9B23C53378A97CE4D018A835738B1EE4F5C5160F20F9264C32u3J" TargetMode="External"/><Relationship Id="rId267" Type="http://schemas.openxmlformats.org/officeDocument/2006/relationships/hyperlink" Target="consultantplus://offline/ref=6248D6842E7230B2946C50C40810EA338DB7CC0340A1D860E6C1CBACEF02116C9B23C53378A97DE0DB18A835738B1EE4F5C5160F20F9264C32u3J" TargetMode="External"/><Relationship Id="rId106" Type="http://schemas.openxmlformats.org/officeDocument/2006/relationships/hyperlink" Target="consultantplus://offline/ref=C4DBA7A182DC584DC1906F85C2314C15E87ECA35CEC2284EBFB88BB1E175E379681C0CAD2D4F453217754A90B87BE73E787407D0DC347D9220u1J" TargetMode="External"/><Relationship Id="rId127" Type="http://schemas.openxmlformats.org/officeDocument/2006/relationships/hyperlink" Target="consultantplus://offline/ref=C4DBA7A182DC584DC1906F85C2314C15E871CC35CAC3284EBFB88BB1E175E3797A1C54A12C485E3317601CC1FE22uFJ" TargetMode="External"/><Relationship Id="rId10" Type="http://schemas.openxmlformats.org/officeDocument/2006/relationships/hyperlink" Target="consultantplus://offline/ref=C4DBA7A182DC584DC1906F85C2314C15E37FCF3EC9C17544B7E187B3E67ABC6E6F5500AC2D4F42321E2A4F85A923EB38616B04CCC0367F29u1J" TargetMode="External"/><Relationship Id="rId31" Type="http://schemas.openxmlformats.org/officeDocument/2006/relationships/hyperlink" Target="consultantplus://offline/ref=C4DBA7A182DC584DC1906F85C2314C15E873C93BCACA284EBFB88BB1E175E379681C0CAD2D4F403112754A90B87BE73E787407D0DC347D9220u1J" TargetMode="External"/><Relationship Id="rId52" Type="http://schemas.openxmlformats.org/officeDocument/2006/relationships/hyperlink" Target="consultantplus://offline/ref=C4DBA7A182DC584DC1906F85C2314C15E873C73DCCC8284EBFB88BB1E175E379681C0CAD2D4F40301D754A90B87BE73E787407D0DC347D9220u1J" TargetMode="External"/><Relationship Id="rId73" Type="http://schemas.openxmlformats.org/officeDocument/2006/relationships/hyperlink" Target="consultantplus://offline/ref=C4DBA7A182DC584DC1906F85C2314C15EC71CF35CAC17544B7E187B3E67ABC6E6F5500AC2C4C453A1E2A4F85A923EB38616B04CCC0367F29u1J" TargetMode="External"/><Relationship Id="rId94" Type="http://schemas.openxmlformats.org/officeDocument/2006/relationships/hyperlink" Target="consultantplus://offline/ref=C4DBA7A182DC584DC1906F85C2314C15EF76CC3ACDC3284EBFB88BB1E175E3797A1C54A12C485E3317601CC1FE22uFJ" TargetMode="External"/><Relationship Id="rId148" Type="http://schemas.openxmlformats.org/officeDocument/2006/relationships/hyperlink" Target="consultantplus://offline/ref=6248D6842E7230B2946C50C40810EA338DBCC40B45A1D860E6C1CBACEF02116C9B23C53378A97EE1DB18A835738B1EE4F5C5160F20F9264C32u3J" TargetMode="External"/><Relationship Id="rId169" Type="http://schemas.openxmlformats.org/officeDocument/2006/relationships/hyperlink" Target="consultantplus://offline/ref=6248D6842E7230B2946C50C40810EA338DB3CF0B42A1D860E6C1CBACEF02116C9B23C53378A97CE3D118A835738B1EE4F5C5160F20F9264C32u3J" TargetMode="External"/><Relationship Id="rId4" Type="http://schemas.openxmlformats.org/officeDocument/2006/relationships/hyperlink" Target="consultantplus://offline/ref=C4DBA7A182DC584DC1906F85C2314C15E872CB38CBCB284EBFB88BB1E175E379681C0CAD2D4F403313754A90B87BE73E787407D0DC347D9220u1J" TargetMode="External"/><Relationship Id="rId180" Type="http://schemas.openxmlformats.org/officeDocument/2006/relationships/hyperlink" Target="consultantplus://offline/ref=6248D6842E7230B2946C50C40810EA338CB5C80C4AA4D860E6C1CBACEF02116C9B23C53378A978E7D018A835738B1EE4F5C5160F20F9264C32u3J" TargetMode="External"/><Relationship Id="rId215" Type="http://schemas.openxmlformats.org/officeDocument/2006/relationships/hyperlink" Target="consultantplus://offline/ref=6248D6842E7230B2946C50C40810EA338DB4C40946ACD860E6C1CBACEF02116C9B23C53378A97CE1D018A835738B1EE4F5C5160F20F9264C32u3J" TargetMode="External"/><Relationship Id="rId236" Type="http://schemas.openxmlformats.org/officeDocument/2006/relationships/hyperlink" Target="consultantplus://offline/ref=6248D6842E7230B2946C50C40810EA338DBCCA0F42A0D860E6C1CBACEF02116C89239D3F79AE62E0DB0DFE64353DuFJ" TargetMode="External"/><Relationship Id="rId257" Type="http://schemas.openxmlformats.org/officeDocument/2006/relationships/hyperlink" Target="consultantplus://offline/ref=6248D6842E7230B2946C50C40810EA338DB3CD0E44A1D860E6C1CBACEF02116C9B23C53378A97CE0D918A835738B1EE4F5C5160F20F9264C32u3J" TargetMode="External"/><Relationship Id="rId42" Type="http://schemas.openxmlformats.org/officeDocument/2006/relationships/hyperlink" Target="consultantplus://offline/ref=C4DBA7A182DC584DC1906F85C2314C15E874CD3ACEC8284EBFB88BB1E175E379681C0CAD2D4F403717754A90B87BE73E787407D0DC347D9220u1J" TargetMode="External"/><Relationship Id="rId84" Type="http://schemas.openxmlformats.org/officeDocument/2006/relationships/hyperlink" Target="consultantplus://offline/ref=C4DBA7A182DC584DC1906F85C2314C15E37FCF3EC9C17544B7E187B3E67ABC6E6F5500AC2D4F45311E2A4F85A923EB38616B04CCC0367F29u1J" TargetMode="External"/><Relationship Id="rId138" Type="http://schemas.openxmlformats.org/officeDocument/2006/relationships/hyperlink" Target="consultantplus://offline/ref=6248D6842E7230B2946C50C40810EA338DBCC40244A0D860E6C1CBACEF02116C9B23C53378A97DE7DF18A835738B1EE4F5C5160F20F9264C32u3J" TargetMode="External"/><Relationship Id="rId191" Type="http://schemas.openxmlformats.org/officeDocument/2006/relationships/hyperlink" Target="consultantplus://offline/ref=6248D6842E7230B2946C50C40810EA338DB1CB0B41ACD860E6C1CBACEF02116C9B23C53378A97CE3D818A835738B1EE4F5C5160F20F9264C32u3J" TargetMode="External"/><Relationship Id="rId205" Type="http://schemas.openxmlformats.org/officeDocument/2006/relationships/hyperlink" Target="consultantplus://offline/ref=6248D6842E7230B2946C50C40810EA338DBCCA0843A2D860E6C1CBACEF02116C9B23C53378A97CE5DD18A835738B1EE4F5C5160F20F9264C32u3J" TargetMode="External"/><Relationship Id="rId247" Type="http://schemas.openxmlformats.org/officeDocument/2006/relationships/hyperlink" Target="consultantplus://offline/ref=6248D6842E7230B2946C50C40810EA338DB3C80C43A7D860E6C1CBACEF02116C9B23C53378A97CE7DA18A835738B1EE4F5C5160F20F9264C32u3J" TargetMode="External"/><Relationship Id="rId107" Type="http://schemas.openxmlformats.org/officeDocument/2006/relationships/hyperlink" Target="consultantplus://offline/ref=C4DBA7A182DC584DC1906F85C2314C15E877C63BC0CD284EBFB88BB1E175E379681C0CAD2D4F403316754A90B87BE73E787407D0DC347D9220u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183</Pages>
  <Words>90853</Words>
  <Characters>517865</Characters>
  <Application>Microsoft Office Word</Application>
  <DocSecurity>0</DocSecurity>
  <Lines>4315</Lines>
  <Paragraphs>1215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Краснова</dc:creator>
  <cp:keywords/>
  <dc:description/>
  <cp:lastModifiedBy>Светлана В. Краснова</cp:lastModifiedBy>
  <cp:revision>6</cp:revision>
  <dcterms:created xsi:type="dcterms:W3CDTF">2021-12-17T09:44:00Z</dcterms:created>
  <dcterms:modified xsi:type="dcterms:W3CDTF">2021-12-24T07:07:00Z</dcterms:modified>
</cp:coreProperties>
</file>