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="009F7C9A">
        <w:rPr>
          <w:sz w:val="26"/>
          <w:szCs w:val="26"/>
        </w:rPr>
        <w:t>1 полугодие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226D58">
        <w:rPr>
          <w:sz w:val="26"/>
          <w:szCs w:val="26"/>
        </w:rPr>
        <w:t>21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9311E5" w:rsidRDefault="009311E5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A160B7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A160B7" w:rsidRDefault="00A160B7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статьи «</w:t>
      </w:r>
      <w:r w:rsidR="009F7C9A">
        <w:rPr>
          <w:color w:val="000000"/>
          <w:sz w:val="26"/>
          <w:szCs w:val="26"/>
        </w:rPr>
        <w:t xml:space="preserve">Рекомендации по профилактике новой </w:t>
      </w:r>
      <w:proofErr w:type="spellStart"/>
      <w:r w:rsidR="009F7C9A">
        <w:rPr>
          <w:color w:val="000000"/>
          <w:sz w:val="26"/>
          <w:szCs w:val="26"/>
        </w:rPr>
        <w:t>короновирусной</w:t>
      </w:r>
      <w:proofErr w:type="spellEnd"/>
      <w:r w:rsidR="009F7C9A">
        <w:rPr>
          <w:color w:val="000000"/>
          <w:sz w:val="26"/>
          <w:szCs w:val="26"/>
        </w:rPr>
        <w:t xml:space="preserve"> инфекции (СО</w:t>
      </w:r>
      <w:r w:rsidR="009F7C9A">
        <w:rPr>
          <w:color w:val="000000"/>
          <w:sz w:val="26"/>
          <w:szCs w:val="26"/>
          <w:lang w:val="en-US"/>
        </w:rPr>
        <w:t>VID</w:t>
      </w:r>
      <w:r w:rsidR="009F7C9A" w:rsidRPr="009F7C9A">
        <w:rPr>
          <w:color w:val="000000"/>
          <w:sz w:val="26"/>
          <w:szCs w:val="26"/>
        </w:rPr>
        <w:t xml:space="preserve">-19) </w:t>
      </w:r>
      <w:r w:rsidR="009F7C9A">
        <w:rPr>
          <w:color w:val="000000"/>
          <w:sz w:val="26"/>
          <w:szCs w:val="26"/>
        </w:rPr>
        <w:t>среди работников», «Рекомендации работникам и работодателям в связи с Указом П</w:t>
      </w:r>
      <w:r w:rsidR="009F7C9A">
        <w:rPr>
          <w:color w:val="000000"/>
          <w:sz w:val="26"/>
          <w:szCs w:val="26"/>
        </w:rPr>
        <w:t>резидента Российской Федерации</w:t>
      </w:r>
      <w:r w:rsidR="009F7C9A">
        <w:rPr>
          <w:color w:val="000000"/>
          <w:sz w:val="26"/>
          <w:szCs w:val="26"/>
        </w:rPr>
        <w:t xml:space="preserve"> от 23 апреля 2021 г. № 242 «Об установлении на территории Российской Федерации нерабочих дней в мае 2021 г.»</w:t>
      </w:r>
      <w:r>
        <w:rPr>
          <w:color w:val="000000"/>
          <w:sz w:val="26"/>
          <w:szCs w:val="26"/>
        </w:rPr>
        <w:t xml:space="preserve"> и др.</w:t>
      </w:r>
    </w:p>
    <w:p w:rsidR="009311E5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</w:t>
      </w:r>
      <w:proofErr w:type="spellStart"/>
      <w:r>
        <w:rPr>
          <w:color w:val="000000"/>
          <w:sz w:val="26"/>
          <w:szCs w:val="26"/>
        </w:rPr>
        <w:t>корон</w:t>
      </w:r>
      <w:r w:rsidR="009F7C9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вирусной</w:t>
      </w:r>
      <w:proofErr w:type="spellEnd"/>
      <w:r>
        <w:rPr>
          <w:color w:val="000000"/>
          <w:sz w:val="26"/>
          <w:szCs w:val="26"/>
        </w:rPr>
        <w:t xml:space="preserve"> инфекцией п</w:t>
      </w:r>
      <w:r w:rsidR="009311E5">
        <w:rPr>
          <w:color w:val="000000"/>
          <w:sz w:val="26"/>
          <w:szCs w:val="26"/>
        </w:rPr>
        <w:t xml:space="preserve">редставителями Управления Пенсионного фонда РФ в </w:t>
      </w:r>
      <w:proofErr w:type="spellStart"/>
      <w:r w:rsidR="009311E5">
        <w:rPr>
          <w:color w:val="000000"/>
          <w:sz w:val="26"/>
          <w:szCs w:val="26"/>
        </w:rPr>
        <w:t>г.Стерлитамак</w:t>
      </w:r>
      <w:proofErr w:type="spellEnd"/>
      <w:r w:rsidR="009311E5">
        <w:rPr>
          <w:color w:val="000000"/>
          <w:sz w:val="26"/>
          <w:szCs w:val="26"/>
        </w:rPr>
        <w:t xml:space="preserve"> РБ, территориального объединения организаций профсоюзов ГО </w:t>
      </w:r>
      <w:proofErr w:type="spellStart"/>
      <w:r w:rsidR="009311E5">
        <w:rPr>
          <w:color w:val="000000"/>
          <w:sz w:val="26"/>
          <w:szCs w:val="26"/>
        </w:rPr>
        <w:t>г.Стерлитамак</w:t>
      </w:r>
      <w:proofErr w:type="spellEnd"/>
      <w:r w:rsidR="009311E5">
        <w:rPr>
          <w:color w:val="000000"/>
          <w:sz w:val="26"/>
          <w:szCs w:val="26"/>
        </w:rPr>
        <w:t xml:space="preserve"> РБ и филиала № 3 ГУ – РО Фонда социального страхования РФ по РБ </w:t>
      </w:r>
      <w:r>
        <w:rPr>
          <w:color w:val="000000"/>
          <w:sz w:val="26"/>
          <w:szCs w:val="26"/>
        </w:rPr>
        <w:t>тематические</w:t>
      </w:r>
      <w:r w:rsidR="009311E5">
        <w:rPr>
          <w:color w:val="000000"/>
          <w:sz w:val="26"/>
          <w:szCs w:val="26"/>
        </w:rPr>
        <w:t xml:space="preserve"> встреч</w:t>
      </w:r>
      <w:r>
        <w:rPr>
          <w:color w:val="000000"/>
          <w:sz w:val="26"/>
          <w:szCs w:val="26"/>
        </w:rPr>
        <w:t>и</w:t>
      </w:r>
      <w:r w:rsidR="009311E5">
        <w:rPr>
          <w:color w:val="000000"/>
          <w:sz w:val="26"/>
          <w:szCs w:val="26"/>
        </w:rPr>
        <w:t xml:space="preserve"> с молодежью (студент</w:t>
      </w:r>
      <w:r>
        <w:rPr>
          <w:color w:val="000000"/>
          <w:sz w:val="26"/>
          <w:szCs w:val="26"/>
        </w:rPr>
        <w:t>ами</w:t>
      </w:r>
      <w:r w:rsidR="009311E5">
        <w:rPr>
          <w:color w:val="000000"/>
          <w:sz w:val="26"/>
          <w:szCs w:val="26"/>
        </w:rPr>
        <w:t>, школьник</w:t>
      </w:r>
      <w:r>
        <w:rPr>
          <w:color w:val="000000"/>
          <w:sz w:val="26"/>
          <w:szCs w:val="26"/>
        </w:rPr>
        <w:t>ами</w:t>
      </w:r>
      <w:r w:rsidR="009311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10-11</w:t>
      </w:r>
      <w:r w:rsidR="009311E5">
        <w:rPr>
          <w:color w:val="000000"/>
          <w:sz w:val="26"/>
          <w:szCs w:val="26"/>
        </w:rPr>
        <w:t xml:space="preserve"> классов) по формированию положительной мотивации к легальной трудовой деятельности</w:t>
      </w:r>
      <w:r>
        <w:rPr>
          <w:color w:val="000000"/>
          <w:sz w:val="26"/>
          <w:szCs w:val="26"/>
        </w:rPr>
        <w:t xml:space="preserve"> не проводились</w:t>
      </w:r>
      <w:r w:rsidR="009311E5">
        <w:rPr>
          <w:color w:val="000000"/>
          <w:sz w:val="26"/>
          <w:szCs w:val="26"/>
        </w:rPr>
        <w:t>.</w:t>
      </w:r>
    </w:p>
    <w:p w:rsidR="00DA4B6E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</w:t>
      </w:r>
      <w:r w:rsidR="009F7C9A">
        <w:rPr>
          <w:color w:val="000000"/>
          <w:sz w:val="26"/>
          <w:szCs w:val="26"/>
        </w:rPr>
        <w:t>1 полугодие 2021 года</w:t>
      </w:r>
      <w:r>
        <w:rPr>
          <w:color w:val="000000"/>
          <w:sz w:val="26"/>
          <w:szCs w:val="26"/>
        </w:rPr>
        <w:t xml:space="preserve"> з</w:t>
      </w:r>
      <w:r w:rsidR="009311E5">
        <w:rPr>
          <w:color w:val="000000"/>
          <w:sz w:val="26"/>
          <w:szCs w:val="26"/>
        </w:rPr>
        <w:t xml:space="preserve">аключены трудовые договоры с </w:t>
      </w:r>
      <w:r w:rsidR="009F7C9A">
        <w:rPr>
          <w:color w:val="000000"/>
          <w:sz w:val="26"/>
          <w:szCs w:val="26"/>
        </w:rPr>
        <w:t>782</w:t>
      </w:r>
      <w:r>
        <w:rPr>
          <w:color w:val="000000"/>
          <w:sz w:val="26"/>
          <w:szCs w:val="26"/>
        </w:rPr>
        <w:t xml:space="preserve"> работниками.</w:t>
      </w:r>
    </w:p>
    <w:p w:rsidR="005356F3" w:rsidRPr="002910C7" w:rsidRDefault="005356F3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Задолженность по заработной плате </w:t>
      </w:r>
      <w:r w:rsidR="009F7C9A">
        <w:rPr>
          <w:color w:val="000000"/>
          <w:sz w:val="26"/>
          <w:szCs w:val="26"/>
        </w:rPr>
        <w:t xml:space="preserve">по состоянию на 01.07.2021 </w:t>
      </w:r>
      <w:r>
        <w:rPr>
          <w:color w:val="000000"/>
          <w:sz w:val="26"/>
          <w:szCs w:val="26"/>
        </w:rPr>
        <w:t xml:space="preserve">имеется в </w:t>
      </w:r>
      <w:r w:rsidR="009F7C9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организациях в сумме </w:t>
      </w:r>
      <w:r w:rsidR="009F7C9A">
        <w:rPr>
          <w:color w:val="000000"/>
          <w:sz w:val="26"/>
          <w:szCs w:val="26"/>
        </w:rPr>
        <w:t>51 060</w:t>
      </w:r>
      <w:r>
        <w:rPr>
          <w:color w:val="000000"/>
          <w:sz w:val="26"/>
          <w:szCs w:val="26"/>
        </w:rPr>
        <w:t xml:space="preserve"> тыс. рублей перед </w:t>
      </w:r>
      <w:r w:rsidR="009F7C9A">
        <w:rPr>
          <w:color w:val="000000"/>
          <w:sz w:val="26"/>
          <w:szCs w:val="26"/>
        </w:rPr>
        <w:t>1054</w:t>
      </w:r>
      <w:r>
        <w:rPr>
          <w:color w:val="000000"/>
          <w:sz w:val="26"/>
          <w:szCs w:val="26"/>
        </w:rPr>
        <w:t xml:space="preserve"> работниками, из них на </w:t>
      </w:r>
      <w:r w:rsidR="009F7C9A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предприятиях введена процедура банкротства. В отношении </w:t>
      </w:r>
      <w:r w:rsidR="009F7C9A">
        <w:rPr>
          <w:color w:val="000000"/>
          <w:sz w:val="26"/>
          <w:szCs w:val="26"/>
        </w:rPr>
        <w:t>ОО</w:t>
      </w:r>
      <w:r>
        <w:rPr>
          <w:color w:val="000000"/>
          <w:sz w:val="26"/>
          <w:szCs w:val="26"/>
        </w:rPr>
        <w:t>О «</w:t>
      </w:r>
      <w:proofErr w:type="spellStart"/>
      <w:r w:rsidR="009F7C9A">
        <w:rPr>
          <w:color w:val="000000"/>
          <w:sz w:val="26"/>
          <w:szCs w:val="26"/>
        </w:rPr>
        <w:t>Монтажпромстрой</w:t>
      </w:r>
      <w:proofErr w:type="spellEnd"/>
      <w:r>
        <w:rPr>
          <w:color w:val="000000"/>
          <w:sz w:val="26"/>
          <w:szCs w:val="26"/>
        </w:rPr>
        <w:t>» (ИНН 0268</w:t>
      </w:r>
      <w:r w:rsidR="009F7C9A">
        <w:rPr>
          <w:color w:val="000000"/>
          <w:sz w:val="26"/>
          <w:szCs w:val="26"/>
        </w:rPr>
        <w:t>054585</w:t>
      </w:r>
      <w:r>
        <w:rPr>
          <w:color w:val="000000"/>
          <w:sz w:val="26"/>
          <w:szCs w:val="26"/>
        </w:rPr>
        <w:t>) конкурсное производство завершено.</w:t>
      </w:r>
    </w:p>
    <w:p w:rsidR="006A1A75" w:rsidRPr="009F7C9A" w:rsidRDefault="006A1A75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r w:rsidRPr="002910C7">
        <w:rPr>
          <w:sz w:val="26"/>
          <w:szCs w:val="26"/>
          <w:lang w:val="ru-RU"/>
        </w:rPr>
        <w:t>Проведена комиссия по вопросу</w:t>
      </w:r>
      <w:r w:rsidR="009F7C9A">
        <w:rPr>
          <w:sz w:val="26"/>
          <w:szCs w:val="26"/>
          <w:lang w:val="ru-RU"/>
        </w:rPr>
        <w:t xml:space="preserve"> </w:t>
      </w:r>
      <w:r w:rsidR="009F7C9A" w:rsidRPr="009F7C9A">
        <w:rPr>
          <w:sz w:val="26"/>
          <w:szCs w:val="26"/>
          <w:lang w:val="ru-RU"/>
        </w:rPr>
        <w:t xml:space="preserve">оценки эффективности налоговых </w:t>
      </w:r>
      <w:proofErr w:type="gramStart"/>
      <w:r w:rsidR="009F7C9A" w:rsidRPr="009F7C9A">
        <w:rPr>
          <w:sz w:val="26"/>
          <w:szCs w:val="26"/>
          <w:lang w:val="ru-RU"/>
        </w:rPr>
        <w:t>льгот  (</w:t>
      </w:r>
      <w:proofErr w:type="gramEnd"/>
      <w:r w:rsidR="009F7C9A" w:rsidRPr="009F7C9A">
        <w:rPr>
          <w:sz w:val="26"/>
          <w:szCs w:val="26"/>
          <w:lang w:val="ru-RU"/>
        </w:rPr>
        <w:t>пониженных ставок по налогам) за 2019 год, предоставляемых органами местного самоуправления</w:t>
      </w:r>
      <w:r w:rsidR="009F7C9A">
        <w:rPr>
          <w:sz w:val="26"/>
          <w:szCs w:val="26"/>
          <w:lang w:val="ru-RU"/>
        </w:rPr>
        <w:t>.</w:t>
      </w:r>
    </w:p>
    <w:p w:rsidR="00760B7F" w:rsidRPr="002910C7" w:rsidRDefault="00760B7F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 xml:space="preserve">дарственные внебюджетные фонды </w:t>
      </w:r>
      <w:r w:rsidRPr="002910C7">
        <w:rPr>
          <w:sz w:val="26"/>
          <w:szCs w:val="26"/>
        </w:rPr>
        <w:t xml:space="preserve">за </w:t>
      </w:r>
      <w:r w:rsidR="009F7C9A">
        <w:rPr>
          <w:sz w:val="26"/>
          <w:szCs w:val="26"/>
        </w:rPr>
        <w:t xml:space="preserve">1 полугодие 2021 </w:t>
      </w:r>
      <w:r w:rsidRPr="002910C7">
        <w:rPr>
          <w:sz w:val="26"/>
          <w:szCs w:val="26"/>
        </w:rPr>
        <w:t xml:space="preserve">года проведено </w:t>
      </w:r>
      <w:r w:rsidR="009F7C9A">
        <w:rPr>
          <w:sz w:val="26"/>
          <w:szCs w:val="26"/>
        </w:rPr>
        <w:t>5</w:t>
      </w:r>
      <w:r w:rsidR="004E4D71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заседаний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9F7C9A">
        <w:rPr>
          <w:sz w:val="26"/>
          <w:szCs w:val="26"/>
        </w:rPr>
        <w:t>30</w:t>
      </w:r>
      <w:r w:rsidR="001D5A88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приглашенных налогоплательщиков</w:t>
      </w:r>
      <w:r w:rsidRPr="002910C7">
        <w:rPr>
          <w:b/>
          <w:sz w:val="26"/>
          <w:szCs w:val="26"/>
        </w:rPr>
        <w:t xml:space="preserve">. </w:t>
      </w:r>
    </w:p>
    <w:p w:rsidR="00A60D72" w:rsidRDefault="00776988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 w:rsidRPr="002910C7">
        <w:rPr>
          <w:sz w:val="26"/>
          <w:szCs w:val="26"/>
          <w:lang w:val="ru-RU"/>
        </w:rPr>
        <w:tab/>
      </w:r>
      <w:r w:rsidRPr="002910C7">
        <w:rPr>
          <w:sz w:val="26"/>
          <w:szCs w:val="26"/>
        </w:rPr>
        <w:t>Сумма рассматриваемой налоговой</w:t>
      </w:r>
      <w:r w:rsidR="00124A73" w:rsidRPr="002910C7">
        <w:rPr>
          <w:sz w:val="26"/>
          <w:szCs w:val="26"/>
        </w:rPr>
        <w:t xml:space="preserve"> задолженности </w:t>
      </w:r>
      <w:r w:rsidR="00A32107">
        <w:rPr>
          <w:sz w:val="26"/>
          <w:szCs w:val="26"/>
        </w:rPr>
        <w:t xml:space="preserve">в консолидированный бюджет Республики Башкортостан </w:t>
      </w:r>
      <w:r w:rsidR="003D0D63">
        <w:rPr>
          <w:sz w:val="26"/>
          <w:szCs w:val="26"/>
        </w:rPr>
        <w:t>на 01.07.2021</w:t>
      </w:r>
      <w:r w:rsidR="00124A73" w:rsidRPr="002910C7">
        <w:rPr>
          <w:sz w:val="26"/>
          <w:szCs w:val="26"/>
        </w:rPr>
        <w:t xml:space="preserve"> </w:t>
      </w:r>
      <w:r w:rsidR="00A60D72">
        <w:rPr>
          <w:sz w:val="26"/>
          <w:szCs w:val="26"/>
        </w:rPr>
        <w:t>–</w:t>
      </w:r>
      <w:r w:rsidR="00124A73" w:rsidRPr="002910C7">
        <w:rPr>
          <w:sz w:val="26"/>
          <w:szCs w:val="26"/>
        </w:rPr>
        <w:t xml:space="preserve"> </w:t>
      </w:r>
      <w:r w:rsidR="003D0D63">
        <w:rPr>
          <w:sz w:val="26"/>
          <w:szCs w:val="26"/>
          <w:lang w:val="ru-RU"/>
        </w:rPr>
        <w:t>33 544,2</w:t>
      </w:r>
      <w:r w:rsidR="005356F3" w:rsidRPr="005356F3">
        <w:rPr>
          <w:sz w:val="26"/>
          <w:szCs w:val="26"/>
        </w:rPr>
        <w:t xml:space="preserve"> </w:t>
      </w:r>
      <w:proofErr w:type="spellStart"/>
      <w:r w:rsidR="00124A73" w:rsidRPr="002910C7">
        <w:rPr>
          <w:sz w:val="26"/>
          <w:szCs w:val="26"/>
        </w:rPr>
        <w:t>тыс.</w:t>
      </w:r>
      <w:r w:rsidRPr="002910C7">
        <w:rPr>
          <w:sz w:val="26"/>
          <w:szCs w:val="26"/>
        </w:rPr>
        <w:t>руб</w:t>
      </w:r>
      <w:proofErr w:type="spellEnd"/>
      <w:r w:rsidRPr="002910C7">
        <w:rPr>
          <w:sz w:val="26"/>
          <w:szCs w:val="26"/>
        </w:rPr>
        <w:t>. Погашено налоговой задолженности</w:t>
      </w:r>
      <w:r w:rsidR="00A60D72">
        <w:rPr>
          <w:sz w:val="26"/>
          <w:szCs w:val="26"/>
          <w:lang w:val="ru-RU"/>
        </w:rPr>
        <w:t xml:space="preserve"> в </w:t>
      </w:r>
      <w:r w:rsidR="00A60D72">
        <w:rPr>
          <w:sz w:val="26"/>
          <w:szCs w:val="26"/>
        </w:rPr>
        <w:t>консолидированный бюджет Республики Башкортостан</w:t>
      </w:r>
      <w:r w:rsidRPr="002910C7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 xml:space="preserve">- </w:t>
      </w:r>
      <w:r w:rsidR="001D5A88" w:rsidRPr="002910C7">
        <w:rPr>
          <w:sz w:val="26"/>
          <w:szCs w:val="26"/>
        </w:rPr>
        <w:t xml:space="preserve"> </w:t>
      </w:r>
      <w:r w:rsidR="003D0D63">
        <w:rPr>
          <w:sz w:val="26"/>
          <w:szCs w:val="26"/>
          <w:lang w:val="ru-RU"/>
        </w:rPr>
        <w:t>20 402,9</w:t>
      </w:r>
      <w:r w:rsidRPr="002910C7">
        <w:rPr>
          <w:sz w:val="26"/>
          <w:szCs w:val="26"/>
        </w:rPr>
        <w:t xml:space="preserve"> </w:t>
      </w:r>
      <w:proofErr w:type="spellStart"/>
      <w:r w:rsidR="00610BD6" w:rsidRPr="002910C7">
        <w:rPr>
          <w:sz w:val="26"/>
          <w:szCs w:val="26"/>
        </w:rPr>
        <w:t>тыс</w:t>
      </w:r>
      <w:r w:rsidR="00A60D72">
        <w:rPr>
          <w:sz w:val="26"/>
          <w:szCs w:val="26"/>
        </w:rPr>
        <w:t>.рублей</w:t>
      </w:r>
      <w:proofErr w:type="spellEnd"/>
      <w:r w:rsidR="00A60D72">
        <w:rPr>
          <w:sz w:val="26"/>
          <w:szCs w:val="26"/>
        </w:rPr>
        <w:t>.</w:t>
      </w:r>
      <w:r w:rsidR="005356F3">
        <w:rPr>
          <w:sz w:val="26"/>
          <w:szCs w:val="26"/>
        </w:rPr>
        <w:t xml:space="preserve"> </w:t>
      </w:r>
    </w:p>
    <w:p w:rsid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A60D72">
        <w:rPr>
          <w:sz w:val="26"/>
          <w:szCs w:val="26"/>
        </w:rPr>
        <w:t>Сумма, поступ</w:t>
      </w:r>
      <w:r>
        <w:rPr>
          <w:sz w:val="26"/>
          <w:szCs w:val="26"/>
        </w:rPr>
        <w:t>ившая в 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 xml:space="preserve">, составила </w:t>
      </w:r>
      <w:r w:rsidR="003D0D63">
        <w:rPr>
          <w:sz w:val="26"/>
          <w:szCs w:val="26"/>
          <w:lang w:val="ru-RU"/>
        </w:rPr>
        <w:t>867,5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A60D72" w:rsidRP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Общая сумма, поступившая в местный бюджет</w:t>
      </w:r>
      <w:r w:rsidR="003D0D63">
        <w:rPr>
          <w:sz w:val="26"/>
          <w:szCs w:val="26"/>
          <w:lang w:val="ru-RU"/>
        </w:rPr>
        <w:t xml:space="preserve"> по налоговым и неналоговым доходам</w:t>
      </w:r>
      <w:r>
        <w:rPr>
          <w:sz w:val="26"/>
          <w:szCs w:val="26"/>
          <w:lang w:val="ru-RU"/>
        </w:rPr>
        <w:t xml:space="preserve"> в</w:t>
      </w:r>
      <w:r w:rsidRPr="002910C7">
        <w:rPr>
          <w:sz w:val="26"/>
          <w:szCs w:val="26"/>
        </w:rPr>
        <w:t xml:space="preserve"> результате работы Межведомственной комиссии</w:t>
      </w:r>
      <w:r>
        <w:rPr>
          <w:sz w:val="26"/>
          <w:szCs w:val="26"/>
          <w:lang w:val="ru-RU"/>
        </w:rPr>
        <w:t xml:space="preserve">, </w:t>
      </w:r>
      <w:bookmarkStart w:id="0" w:name="_GoBack"/>
      <w:bookmarkEnd w:id="0"/>
      <w:r w:rsidR="003D0D63">
        <w:rPr>
          <w:sz w:val="26"/>
          <w:szCs w:val="26"/>
          <w:lang w:val="ru-RU"/>
        </w:rPr>
        <w:t>за 1 полугодие</w:t>
      </w:r>
      <w:r w:rsidRPr="002910C7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910C7">
        <w:rPr>
          <w:sz w:val="26"/>
          <w:szCs w:val="26"/>
        </w:rPr>
        <w:t xml:space="preserve"> года</w:t>
      </w:r>
      <w:r>
        <w:rPr>
          <w:sz w:val="26"/>
          <w:szCs w:val="26"/>
          <w:lang w:val="ru-RU"/>
        </w:rPr>
        <w:t xml:space="preserve"> составила </w:t>
      </w:r>
      <w:r w:rsidR="003D0D63">
        <w:rPr>
          <w:sz w:val="26"/>
          <w:szCs w:val="26"/>
          <w:lang w:val="ru-RU"/>
        </w:rPr>
        <w:t>4141,6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тыс.рублей</w:t>
      </w:r>
      <w:proofErr w:type="spellEnd"/>
      <w:r>
        <w:rPr>
          <w:sz w:val="26"/>
          <w:szCs w:val="26"/>
          <w:lang w:val="ru-RU"/>
        </w:rPr>
        <w:t>.</w:t>
      </w:r>
    </w:p>
    <w:p w:rsidR="00124A73" w:rsidRPr="002910C7" w:rsidRDefault="009F497A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  <w:r w:rsidRPr="002910C7">
        <w:rPr>
          <w:sz w:val="26"/>
          <w:szCs w:val="26"/>
        </w:rPr>
        <w:t xml:space="preserve"> </w:t>
      </w:r>
    </w:p>
    <w:sectPr w:rsidR="00124A73" w:rsidRPr="002910C7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DA" w:rsidRDefault="00DA0BDA" w:rsidP="004C372D">
      <w:r>
        <w:separator/>
      </w:r>
    </w:p>
  </w:endnote>
  <w:endnote w:type="continuationSeparator" w:id="0">
    <w:p w:rsidR="00DA0BDA" w:rsidRDefault="00DA0BDA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DA" w:rsidRDefault="00DA0BDA" w:rsidP="004C372D">
      <w:r>
        <w:separator/>
      </w:r>
    </w:p>
  </w:footnote>
  <w:footnote w:type="continuationSeparator" w:id="0">
    <w:p w:rsidR="00DA0BDA" w:rsidRDefault="00DA0BDA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63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071B82"/>
    <w:rsid w:val="000E3E75"/>
    <w:rsid w:val="00123333"/>
    <w:rsid w:val="00124A73"/>
    <w:rsid w:val="001B2868"/>
    <w:rsid w:val="001D5A88"/>
    <w:rsid w:val="001F1A24"/>
    <w:rsid w:val="00226D58"/>
    <w:rsid w:val="002910C7"/>
    <w:rsid w:val="002D1ED0"/>
    <w:rsid w:val="00364661"/>
    <w:rsid w:val="003907B9"/>
    <w:rsid w:val="003D0D63"/>
    <w:rsid w:val="00421FD9"/>
    <w:rsid w:val="00450EDB"/>
    <w:rsid w:val="004C372D"/>
    <w:rsid w:val="004E4D71"/>
    <w:rsid w:val="005356F3"/>
    <w:rsid w:val="005B3931"/>
    <w:rsid w:val="00610BD6"/>
    <w:rsid w:val="006A1A75"/>
    <w:rsid w:val="006A23AE"/>
    <w:rsid w:val="006A4949"/>
    <w:rsid w:val="00712299"/>
    <w:rsid w:val="007256F1"/>
    <w:rsid w:val="00760B7F"/>
    <w:rsid w:val="00776988"/>
    <w:rsid w:val="008F5D3E"/>
    <w:rsid w:val="009311E5"/>
    <w:rsid w:val="009F2BDD"/>
    <w:rsid w:val="009F497A"/>
    <w:rsid w:val="009F7C9A"/>
    <w:rsid w:val="00A160B7"/>
    <w:rsid w:val="00A32107"/>
    <w:rsid w:val="00A404B1"/>
    <w:rsid w:val="00A60D72"/>
    <w:rsid w:val="00A70A63"/>
    <w:rsid w:val="00B3521D"/>
    <w:rsid w:val="00B86ED2"/>
    <w:rsid w:val="00C07B14"/>
    <w:rsid w:val="00D07883"/>
    <w:rsid w:val="00DA0BDA"/>
    <w:rsid w:val="00DA4B6E"/>
    <w:rsid w:val="00DB78A6"/>
    <w:rsid w:val="00DF0D33"/>
    <w:rsid w:val="00E52144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57AE"/>
  <w15:chartTrackingRefBased/>
  <w15:docId w15:val="{B00178E0-FDB3-4961-A6E3-E00354E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4</cp:revision>
  <cp:lastPrinted>2019-01-21T09:59:00Z</cp:lastPrinted>
  <dcterms:created xsi:type="dcterms:W3CDTF">2020-01-28T05:39:00Z</dcterms:created>
  <dcterms:modified xsi:type="dcterms:W3CDTF">2021-12-17T13:04:00Z</dcterms:modified>
</cp:coreProperties>
</file>