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3841"/>
      </w:tblGrid>
      <w:tr w:rsidR="00CC744E" w:rsidRPr="00340E49" w14:paraId="4F618000" w14:textId="77777777" w:rsidTr="00230EF3">
        <w:trPr>
          <w:cantSplit/>
          <w:trHeight w:val="1084"/>
        </w:trPr>
        <w:tc>
          <w:tcPr>
            <w:tcW w:w="4320" w:type="dxa"/>
            <w:tcBorders>
              <w:top w:val="nil"/>
              <w:left w:val="nil"/>
              <w:bottom w:val="thinThickSmallGap" w:sz="24" w:space="0" w:color="auto"/>
              <w:right w:val="nil"/>
            </w:tcBorders>
            <w:vAlign w:val="center"/>
          </w:tcPr>
          <w:p w14:paraId="77C01949" w14:textId="3737E488" w:rsidR="00CC744E" w:rsidRPr="000565DC" w:rsidRDefault="00AB21A5" w:rsidP="009C2D59">
            <w:pPr>
              <w:pStyle w:val="1"/>
              <w:rPr>
                <w:rFonts w:ascii="TNRCyrBash" w:hAnsi="TNRCyrBash"/>
                <w:b w:val="0"/>
                <w:bCs w:val="0"/>
              </w:rPr>
            </w:pPr>
            <w:proofErr w:type="spellStart"/>
            <w:r w:rsidRPr="000565DC">
              <w:rPr>
                <w:rFonts w:ascii="TNRCyrBash" w:hAnsi="TNRCyrBash"/>
                <w:b w:val="0"/>
                <w:bCs w:val="0"/>
              </w:rPr>
              <w:t>Башk</w:t>
            </w:r>
            <w:proofErr w:type="gramStart"/>
            <w:r w:rsidRPr="000565DC">
              <w:rPr>
                <w:rFonts w:ascii="TNRCyrBash" w:hAnsi="TNRCyrBash"/>
                <w:b w:val="0"/>
                <w:bCs w:val="0"/>
              </w:rPr>
              <w:t>ортостан</w:t>
            </w:r>
            <w:proofErr w:type="spellEnd"/>
            <w:r w:rsidRPr="000565DC">
              <w:rPr>
                <w:rFonts w:ascii="TNRCyrBash" w:hAnsi="TNRCyrBash"/>
                <w:b w:val="0"/>
                <w:bCs w:val="0"/>
              </w:rPr>
              <w:t xml:space="preserve">  </w:t>
            </w:r>
            <w:proofErr w:type="spellStart"/>
            <w:r w:rsidRPr="000565DC">
              <w:rPr>
                <w:rFonts w:ascii="TNRCyrBash" w:hAnsi="TNRCyrBash"/>
                <w:b w:val="0"/>
                <w:bCs w:val="0"/>
              </w:rPr>
              <w:t>Республика</w:t>
            </w:r>
            <w:proofErr w:type="gramEnd"/>
            <w:r w:rsidRPr="000565DC">
              <w:rPr>
                <w:rFonts w:ascii="TNRCyrBash" w:hAnsi="TNRCyrBash"/>
                <w:b w:val="0"/>
                <w:bCs w:val="0"/>
              </w:rPr>
              <w:t>hы</w:t>
            </w:r>
            <w:proofErr w:type="spellEnd"/>
          </w:p>
          <w:p w14:paraId="1F96ECB3" w14:textId="77777777" w:rsidR="00CC744E" w:rsidRPr="000565DC" w:rsidRDefault="00AB21A5" w:rsidP="009C2D59">
            <w:pPr>
              <w:pStyle w:val="1"/>
              <w:rPr>
                <w:rFonts w:ascii="TNRCyrBash" w:hAnsi="TNRCyrBash"/>
                <w:b w:val="0"/>
                <w:bCs w:val="0"/>
              </w:rPr>
            </w:pPr>
            <w:proofErr w:type="spellStart"/>
            <w:r w:rsidRPr="000565DC">
              <w:rPr>
                <w:rFonts w:ascii="TNRCyrBash" w:hAnsi="TNRCyrBash"/>
                <w:b w:val="0"/>
                <w:bCs w:val="0"/>
              </w:rPr>
              <w:t>Стeрлетамаk</w:t>
            </w:r>
            <w:proofErr w:type="spellEnd"/>
            <w:r w:rsidRPr="000565DC">
              <w:rPr>
                <w:rFonts w:ascii="TNRCyrBash" w:hAnsi="TNRCyrBash"/>
                <w:b w:val="0"/>
                <w:bCs w:val="0"/>
              </w:rPr>
              <w:t xml:space="preserve"> </w:t>
            </w:r>
            <w:proofErr w:type="spellStart"/>
            <w:r w:rsidRPr="000565DC">
              <w:rPr>
                <w:rFonts w:ascii="TNRCyrBash" w:hAnsi="TNRCyrBash"/>
                <w:b w:val="0"/>
                <w:bCs w:val="0"/>
              </w:rPr>
              <w:t>kалаhы</w:t>
            </w:r>
            <w:proofErr w:type="spellEnd"/>
          </w:p>
          <w:p w14:paraId="7C034725" w14:textId="77777777" w:rsidR="00206BAA" w:rsidRPr="000565DC" w:rsidRDefault="008B5E8E" w:rsidP="000565DC">
            <w:pPr>
              <w:pStyle w:val="1"/>
              <w:rPr>
                <w:rFonts w:ascii="TNRCyrBash" w:hAnsi="TNRCyrBash"/>
                <w:b w:val="0"/>
                <w:bCs w:val="0"/>
              </w:rPr>
            </w:pPr>
            <w:proofErr w:type="spellStart"/>
            <w:r w:rsidRPr="000565DC">
              <w:rPr>
                <w:rFonts w:ascii="TNRCyrBash" w:hAnsi="TNRCyrBash"/>
                <w:b w:val="0"/>
                <w:bCs w:val="0"/>
              </w:rPr>
              <w:t>k</w:t>
            </w:r>
            <w:r w:rsidR="00206BAA" w:rsidRPr="000565DC">
              <w:rPr>
                <w:rFonts w:ascii="TNRCyrBash" w:hAnsi="TNRCyrBash"/>
                <w:b w:val="0"/>
                <w:bCs w:val="0"/>
              </w:rPr>
              <w:t>ала</w:t>
            </w:r>
            <w:proofErr w:type="spellEnd"/>
            <w:r w:rsidR="00206BAA" w:rsidRPr="000565DC">
              <w:rPr>
                <w:rFonts w:ascii="TNRCyrBash" w:hAnsi="TNRCyrBash"/>
                <w:b w:val="0"/>
                <w:bCs w:val="0"/>
              </w:rPr>
              <w:t xml:space="preserve"> </w:t>
            </w:r>
            <w:proofErr w:type="spellStart"/>
            <w:r w:rsidR="00206BAA" w:rsidRPr="000565DC">
              <w:rPr>
                <w:rFonts w:ascii="TNRCyrBash" w:hAnsi="TNRCyrBash"/>
                <w:b w:val="0"/>
                <w:bCs w:val="0"/>
              </w:rPr>
              <w:t>округы</w:t>
            </w:r>
            <w:proofErr w:type="spellEnd"/>
            <w:r w:rsidR="00206BAA" w:rsidRPr="000565DC">
              <w:rPr>
                <w:rFonts w:ascii="TNRCyrBash" w:hAnsi="TNRCyrBash"/>
                <w:b w:val="0"/>
                <w:bCs w:val="0"/>
              </w:rPr>
              <w:t xml:space="preserve">                                      </w:t>
            </w:r>
            <w:proofErr w:type="spellStart"/>
            <w:r w:rsidR="00206BAA" w:rsidRPr="000565DC">
              <w:rPr>
                <w:rFonts w:ascii="TNRCyrBash" w:hAnsi="TNRCyrBash"/>
                <w:b w:val="0"/>
                <w:bCs w:val="0"/>
              </w:rPr>
              <w:t>Хакими</w:t>
            </w:r>
            <w:r w:rsidR="00206BAA" w:rsidRPr="000565DC">
              <w:rPr>
                <w:rFonts w:ascii="Cambria" w:hAnsi="Cambria" w:cs="Cambria"/>
                <w:b w:val="0"/>
                <w:bCs w:val="0"/>
              </w:rPr>
              <w:t>ә</w:t>
            </w:r>
            <w:r w:rsidR="00206BAA" w:rsidRPr="000565DC">
              <w:rPr>
                <w:rFonts w:ascii="TNRCyrBash" w:hAnsi="TNRCyrBash" w:cs="TNRCyrBash"/>
                <w:b w:val="0"/>
                <w:bCs w:val="0"/>
              </w:rPr>
              <w:t>те</w:t>
            </w:r>
            <w:proofErr w:type="spellEnd"/>
          </w:p>
          <w:p w14:paraId="24CD5885" w14:textId="77777777" w:rsidR="00CC744E" w:rsidRPr="00340E49" w:rsidRDefault="00CC744E" w:rsidP="00CC744E">
            <w:pPr>
              <w:jc w:val="center"/>
              <w:rPr>
                <w:sz w:val="18"/>
              </w:rPr>
            </w:pPr>
          </w:p>
        </w:tc>
        <w:tc>
          <w:tcPr>
            <w:tcW w:w="1620" w:type="dxa"/>
            <w:tcBorders>
              <w:top w:val="nil"/>
              <w:left w:val="nil"/>
              <w:bottom w:val="thinThickSmallGap" w:sz="24" w:space="0" w:color="auto"/>
              <w:right w:val="nil"/>
            </w:tcBorders>
            <w:vAlign w:val="center"/>
          </w:tcPr>
          <w:p w14:paraId="74C9A661" w14:textId="77777777" w:rsidR="00CC744E" w:rsidRPr="00340E49" w:rsidRDefault="00CC744E" w:rsidP="009C2D59">
            <w:pPr>
              <w:tabs>
                <w:tab w:val="left" w:pos="4860"/>
              </w:tabs>
              <w:jc w:val="center"/>
            </w:pPr>
            <w:r w:rsidRPr="00340E49">
              <w:object w:dxaOrig="953" w:dyaOrig="953" w14:anchorId="68DF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696678108" r:id="rId9"/>
              </w:object>
            </w:r>
          </w:p>
        </w:tc>
        <w:tc>
          <w:tcPr>
            <w:tcW w:w="3841" w:type="dxa"/>
            <w:tcBorders>
              <w:top w:val="nil"/>
              <w:left w:val="nil"/>
              <w:bottom w:val="thinThickSmallGap" w:sz="24" w:space="0" w:color="auto"/>
              <w:right w:val="nil"/>
            </w:tcBorders>
            <w:vAlign w:val="center"/>
          </w:tcPr>
          <w:p w14:paraId="7700BCB0" w14:textId="77777777" w:rsidR="00CC744E" w:rsidRPr="000565DC" w:rsidRDefault="00AB21A5" w:rsidP="009C2D59">
            <w:pPr>
              <w:pStyle w:val="1"/>
              <w:rPr>
                <w:rFonts w:ascii="TNRCyrBash" w:hAnsi="TNRCyrBash"/>
                <w:b w:val="0"/>
                <w:bCs w:val="0"/>
              </w:rPr>
            </w:pPr>
            <w:r w:rsidRPr="000565DC">
              <w:rPr>
                <w:rFonts w:ascii="TNRCyrBash" w:hAnsi="TNRCyrBash"/>
                <w:b w:val="0"/>
                <w:bCs w:val="0"/>
              </w:rPr>
              <w:t>Администрация</w:t>
            </w:r>
          </w:p>
          <w:p w14:paraId="7253AA0A" w14:textId="77777777" w:rsidR="00CC744E" w:rsidRPr="000565DC" w:rsidRDefault="00AB21A5" w:rsidP="009C2D59">
            <w:pPr>
              <w:jc w:val="center"/>
              <w:rPr>
                <w:rFonts w:ascii="TNRCyrBash" w:hAnsi="TNRCyrBash"/>
              </w:rPr>
            </w:pPr>
            <w:r w:rsidRPr="000565DC">
              <w:rPr>
                <w:rFonts w:ascii="TNRCyrBash" w:hAnsi="TNRCyrBash"/>
              </w:rPr>
              <w:t xml:space="preserve">городского округа </w:t>
            </w:r>
          </w:p>
          <w:p w14:paraId="0EAF3673" w14:textId="77777777" w:rsidR="00CC744E" w:rsidRPr="000565DC" w:rsidRDefault="00AB21A5" w:rsidP="009C2D59">
            <w:pPr>
              <w:jc w:val="center"/>
              <w:rPr>
                <w:rFonts w:ascii="TNRCyrBash" w:hAnsi="TNRCyrBash"/>
              </w:rPr>
            </w:pPr>
            <w:r w:rsidRPr="000565DC">
              <w:rPr>
                <w:rFonts w:ascii="TNRCyrBash" w:hAnsi="TNRCyrBash"/>
              </w:rPr>
              <w:t>город Стерлитамак</w:t>
            </w:r>
          </w:p>
          <w:p w14:paraId="72C89425" w14:textId="77777777" w:rsidR="00CC744E" w:rsidRPr="000565DC" w:rsidRDefault="00AB21A5" w:rsidP="009C2D59">
            <w:pPr>
              <w:jc w:val="center"/>
              <w:rPr>
                <w:rFonts w:ascii="TNRCyrBash" w:hAnsi="TNRCyrBash"/>
                <w:sz w:val="28"/>
                <w:szCs w:val="28"/>
              </w:rPr>
            </w:pPr>
            <w:r w:rsidRPr="000565DC">
              <w:rPr>
                <w:rFonts w:ascii="TNRCyrBash" w:hAnsi="TNRCyrBash"/>
              </w:rPr>
              <w:t>Республики Башкортостан</w:t>
            </w:r>
          </w:p>
          <w:p w14:paraId="13E83C64" w14:textId="77777777" w:rsidR="00CC744E" w:rsidRPr="00340E49" w:rsidRDefault="00CC744E" w:rsidP="00CC744E">
            <w:pPr>
              <w:jc w:val="center"/>
              <w:rPr>
                <w:b/>
                <w:sz w:val="18"/>
              </w:rPr>
            </w:pPr>
          </w:p>
        </w:tc>
      </w:tr>
    </w:tbl>
    <w:p w14:paraId="6A785843" w14:textId="77777777" w:rsidR="00CC744E" w:rsidRPr="00340E49" w:rsidRDefault="00CC744E" w:rsidP="00CC744E">
      <w:pPr>
        <w:rPr>
          <w:sz w:val="18"/>
        </w:rPr>
      </w:pPr>
    </w:p>
    <w:tbl>
      <w:tblPr>
        <w:tblW w:w="10206" w:type="dxa"/>
        <w:tblLayout w:type="fixed"/>
        <w:tblCellMar>
          <w:left w:w="0" w:type="dxa"/>
          <w:right w:w="0" w:type="dxa"/>
        </w:tblCellMar>
        <w:tblLook w:val="0000" w:firstRow="0" w:lastRow="0" w:firstColumn="0" w:lastColumn="0" w:noHBand="0" w:noVBand="0"/>
      </w:tblPr>
      <w:tblGrid>
        <w:gridCol w:w="4297"/>
        <w:gridCol w:w="1612"/>
        <w:gridCol w:w="4297"/>
      </w:tblGrid>
      <w:tr w:rsidR="00C17055" w:rsidRPr="00340E49" w14:paraId="321D1499" w14:textId="77777777" w:rsidTr="00FF68C4">
        <w:trPr>
          <w:trHeight w:val="929"/>
        </w:trPr>
        <w:tc>
          <w:tcPr>
            <w:tcW w:w="4297" w:type="dxa"/>
          </w:tcPr>
          <w:p w14:paraId="2FE7C86A" w14:textId="77777777" w:rsidR="00C17055" w:rsidRPr="000565DC" w:rsidRDefault="00C17055" w:rsidP="00FF68C4">
            <w:pPr>
              <w:pStyle w:val="3"/>
              <w:spacing w:after="480"/>
              <w:rPr>
                <w:b w:val="0"/>
                <w:bCs w:val="0"/>
              </w:rPr>
            </w:pPr>
            <w:r w:rsidRPr="000565DC">
              <w:rPr>
                <w:b w:val="0"/>
                <w:bCs w:val="0"/>
              </w:rPr>
              <w:t>KАРАР</w:t>
            </w:r>
          </w:p>
          <w:p w14:paraId="6A006372" w14:textId="2E7B5DBE" w:rsidR="00C17055" w:rsidRPr="000565DC" w:rsidRDefault="00C17055" w:rsidP="00FF68C4">
            <w:pPr>
              <w:pStyle w:val="3"/>
              <w:spacing w:after="480"/>
              <w:rPr>
                <w:rFonts w:ascii="Times New Roman" w:hAnsi="Times New Roman"/>
                <w:b w:val="0"/>
                <w:bCs w:val="0"/>
              </w:rPr>
            </w:pPr>
            <w:r>
              <w:rPr>
                <w:rFonts w:ascii="Times New Roman" w:hAnsi="Times New Roman"/>
                <w:b w:val="0"/>
                <w:bCs w:val="0"/>
              </w:rPr>
              <w:t>«</w:t>
            </w:r>
            <w:r w:rsidR="003F7067" w:rsidRPr="003F7067">
              <w:rPr>
                <w:rFonts w:ascii="Times New Roman" w:hAnsi="Times New Roman"/>
                <w:b w:val="0"/>
                <w:bCs w:val="0"/>
                <w:u w:val="single"/>
              </w:rPr>
              <w:t>25</w:t>
            </w:r>
            <w:r>
              <w:rPr>
                <w:rFonts w:ascii="Times New Roman" w:hAnsi="Times New Roman"/>
                <w:b w:val="0"/>
                <w:bCs w:val="0"/>
              </w:rPr>
              <w:t>» ___</w:t>
            </w:r>
            <w:r w:rsidR="003F7067">
              <w:rPr>
                <w:rFonts w:ascii="Times New Roman" w:hAnsi="Times New Roman"/>
                <w:b w:val="0"/>
                <w:bCs w:val="0"/>
              </w:rPr>
              <w:t>10</w:t>
            </w:r>
            <w:r>
              <w:rPr>
                <w:rFonts w:ascii="Times New Roman" w:hAnsi="Times New Roman"/>
                <w:b w:val="0"/>
                <w:bCs w:val="0"/>
              </w:rPr>
              <w:t>___</w:t>
            </w:r>
            <w:r w:rsidRPr="000565DC">
              <w:rPr>
                <w:rFonts w:ascii="Times New Roman" w:hAnsi="Times New Roman"/>
                <w:b w:val="0"/>
                <w:bCs w:val="0"/>
              </w:rPr>
              <w:t>_20</w:t>
            </w:r>
            <w:r>
              <w:rPr>
                <w:rFonts w:ascii="Times New Roman" w:hAnsi="Times New Roman"/>
                <w:b w:val="0"/>
                <w:bCs w:val="0"/>
              </w:rPr>
              <w:t>21</w:t>
            </w:r>
            <w:r w:rsidRPr="000565DC">
              <w:rPr>
                <w:rFonts w:ascii="Times New Roman" w:hAnsi="Times New Roman"/>
                <w:b w:val="0"/>
                <w:bCs w:val="0"/>
              </w:rPr>
              <w:t xml:space="preserve"> й.</w:t>
            </w:r>
          </w:p>
        </w:tc>
        <w:tc>
          <w:tcPr>
            <w:tcW w:w="1612" w:type="dxa"/>
          </w:tcPr>
          <w:p w14:paraId="2BF3FD8F" w14:textId="77777777" w:rsidR="00C17055" w:rsidRPr="000565DC" w:rsidRDefault="00C17055" w:rsidP="00FF68C4">
            <w:pPr>
              <w:spacing w:after="480"/>
              <w:rPr>
                <w:sz w:val="28"/>
                <w:szCs w:val="28"/>
              </w:rPr>
            </w:pPr>
          </w:p>
          <w:p w14:paraId="4A531511" w14:textId="0F6305AA" w:rsidR="00C17055" w:rsidRPr="000565DC" w:rsidRDefault="00C17055" w:rsidP="00FF68C4">
            <w:pPr>
              <w:spacing w:after="480"/>
              <w:rPr>
                <w:sz w:val="28"/>
                <w:szCs w:val="28"/>
              </w:rPr>
            </w:pPr>
            <w:r w:rsidRPr="000565DC">
              <w:rPr>
                <w:sz w:val="28"/>
                <w:szCs w:val="28"/>
              </w:rPr>
              <w:t>№_</w:t>
            </w:r>
            <w:r w:rsidR="003F7067">
              <w:rPr>
                <w:sz w:val="28"/>
                <w:szCs w:val="28"/>
              </w:rPr>
              <w:t>3057</w:t>
            </w:r>
            <w:r w:rsidRPr="000565DC">
              <w:rPr>
                <w:sz w:val="28"/>
                <w:szCs w:val="28"/>
              </w:rPr>
              <w:t>__</w:t>
            </w:r>
          </w:p>
        </w:tc>
        <w:tc>
          <w:tcPr>
            <w:tcW w:w="4297" w:type="dxa"/>
          </w:tcPr>
          <w:p w14:paraId="705BF6E7" w14:textId="77777777" w:rsidR="00C17055" w:rsidRPr="00E5146D" w:rsidRDefault="00C17055" w:rsidP="00FF68C4">
            <w:pPr>
              <w:pStyle w:val="3"/>
              <w:spacing w:after="480"/>
              <w:rPr>
                <w:rFonts w:ascii="Times New Roman" w:hAnsi="Times New Roman"/>
                <w:b w:val="0"/>
                <w:bCs w:val="0"/>
              </w:rPr>
            </w:pPr>
            <w:r w:rsidRPr="00E5146D">
              <w:rPr>
                <w:rFonts w:ascii="Times New Roman" w:hAnsi="Times New Roman"/>
                <w:b w:val="0"/>
                <w:bCs w:val="0"/>
              </w:rPr>
              <w:t>ПОСТАНОВЛЕНИЕ</w:t>
            </w:r>
          </w:p>
          <w:p w14:paraId="131BF1EF" w14:textId="484D3D0F" w:rsidR="00C17055" w:rsidRPr="000565DC" w:rsidRDefault="00C17055" w:rsidP="00FF68C4">
            <w:pPr>
              <w:spacing w:after="480"/>
              <w:jc w:val="center"/>
              <w:rPr>
                <w:sz w:val="28"/>
                <w:szCs w:val="28"/>
              </w:rPr>
            </w:pPr>
            <w:r w:rsidRPr="00A61354">
              <w:rPr>
                <w:b/>
                <w:bCs/>
                <w:sz w:val="28"/>
                <w:szCs w:val="28"/>
              </w:rPr>
              <w:t>«</w:t>
            </w:r>
            <w:bookmarkStart w:id="0" w:name="_GoBack"/>
            <w:r w:rsidR="003F7067" w:rsidRPr="003F7067">
              <w:rPr>
                <w:sz w:val="28"/>
                <w:szCs w:val="28"/>
                <w:u w:val="single"/>
              </w:rPr>
              <w:t>25</w:t>
            </w:r>
            <w:bookmarkEnd w:id="0"/>
            <w:r w:rsidRPr="003F7067">
              <w:rPr>
                <w:sz w:val="28"/>
                <w:szCs w:val="28"/>
              </w:rPr>
              <w:t>» ____</w:t>
            </w:r>
            <w:r w:rsidR="003F7067" w:rsidRPr="003F7067">
              <w:rPr>
                <w:sz w:val="28"/>
                <w:szCs w:val="28"/>
              </w:rPr>
              <w:t>10</w:t>
            </w:r>
            <w:r w:rsidRPr="00A61354">
              <w:rPr>
                <w:b/>
                <w:bCs/>
                <w:sz w:val="28"/>
                <w:szCs w:val="28"/>
              </w:rPr>
              <w:t>__</w:t>
            </w:r>
            <w:r>
              <w:rPr>
                <w:b/>
                <w:bCs/>
                <w:sz w:val="28"/>
                <w:szCs w:val="28"/>
              </w:rPr>
              <w:t>_</w:t>
            </w:r>
            <w:r w:rsidRPr="00A61354">
              <w:rPr>
                <w:sz w:val="28"/>
                <w:szCs w:val="28"/>
              </w:rPr>
              <w:t>20</w:t>
            </w:r>
            <w:r>
              <w:rPr>
                <w:sz w:val="28"/>
                <w:szCs w:val="28"/>
              </w:rPr>
              <w:t>21</w:t>
            </w:r>
            <w:r w:rsidRPr="00A61354">
              <w:rPr>
                <w:sz w:val="28"/>
                <w:szCs w:val="28"/>
              </w:rPr>
              <w:t xml:space="preserve"> г</w:t>
            </w:r>
            <w:r w:rsidRPr="000565DC">
              <w:rPr>
                <w:sz w:val="28"/>
                <w:szCs w:val="28"/>
              </w:rPr>
              <w:t>.</w:t>
            </w:r>
          </w:p>
        </w:tc>
      </w:tr>
    </w:tbl>
    <w:p w14:paraId="29390BEC" w14:textId="1C14ED62" w:rsidR="005F6E07" w:rsidRPr="00937401" w:rsidRDefault="005F6E07" w:rsidP="005F6E07">
      <w:pPr>
        <w:jc w:val="center"/>
        <w:rPr>
          <w:color w:val="000000"/>
          <w:sz w:val="27"/>
          <w:szCs w:val="27"/>
        </w:rPr>
      </w:pPr>
      <w:r w:rsidRPr="00937401">
        <w:rPr>
          <w:color w:val="000000"/>
          <w:sz w:val="27"/>
          <w:szCs w:val="27"/>
        </w:rPr>
        <w:t xml:space="preserve">Об утверждении Перечней </w:t>
      </w:r>
      <w:bookmarkStart w:id="1" w:name="_Hlk51338985"/>
      <w:r w:rsidRPr="00937401">
        <w:rPr>
          <w:color w:val="000000"/>
          <w:sz w:val="27"/>
          <w:szCs w:val="27"/>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w:t>
      </w:r>
      <w:bookmarkEnd w:id="1"/>
    </w:p>
    <w:p w14:paraId="0C8B13BC" w14:textId="77777777" w:rsidR="005F6E07" w:rsidRPr="00937401" w:rsidRDefault="005F6E07" w:rsidP="005F6E07">
      <w:pPr>
        <w:rPr>
          <w:sz w:val="27"/>
          <w:szCs w:val="27"/>
        </w:rPr>
      </w:pPr>
    </w:p>
    <w:p w14:paraId="4E80D336" w14:textId="5CAC5B1A" w:rsidR="005F6E07" w:rsidRPr="00937401" w:rsidRDefault="002364FB" w:rsidP="005F6E07">
      <w:pPr>
        <w:ind w:firstLine="709"/>
        <w:jc w:val="both"/>
        <w:rPr>
          <w:b/>
          <w:sz w:val="27"/>
          <w:szCs w:val="27"/>
        </w:rPr>
      </w:pPr>
      <w:r w:rsidRPr="00D13A5C">
        <w:rPr>
          <w:sz w:val="28"/>
          <w:szCs w:val="28"/>
        </w:rPr>
        <w:t xml:space="preserve">Руководствуясь Федеральным законом от </w:t>
      </w:r>
      <w:r w:rsidR="002A1280">
        <w:rPr>
          <w:sz w:val="28"/>
          <w:szCs w:val="28"/>
        </w:rPr>
        <w:t>0</w:t>
      </w:r>
      <w:r w:rsidRPr="00D13A5C">
        <w:rPr>
          <w:sz w:val="28"/>
          <w:szCs w:val="28"/>
        </w:rPr>
        <w:t>6</w:t>
      </w:r>
      <w:r>
        <w:rPr>
          <w:sz w:val="28"/>
          <w:szCs w:val="28"/>
        </w:rPr>
        <w:t>.10.</w:t>
      </w:r>
      <w:r w:rsidRPr="00D13A5C">
        <w:rPr>
          <w:sz w:val="28"/>
          <w:szCs w:val="28"/>
        </w:rPr>
        <w:t>2003 № 131-Ф</w:t>
      </w:r>
      <w:r>
        <w:rPr>
          <w:sz w:val="28"/>
          <w:szCs w:val="28"/>
        </w:rPr>
        <w:t>З</w:t>
      </w:r>
      <w:r w:rsidRPr="00D13A5C">
        <w:rPr>
          <w:sz w:val="28"/>
          <w:szCs w:val="28"/>
        </w:rPr>
        <w:t xml:space="preserve">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20"/>
          <w:attr w:name="Day" w:val="31"/>
          <w:attr w:name="Month" w:val="07"/>
          <w:attr w:name="ls" w:val="trans"/>
        </w:smartTagPr>
        <w:r>
          <w:rPr>
            <w:sz w:val="28"/>
            <w:szCs w:val="28"/>
          </w:rPr>
          <w:t>3</w:t>
        </w:r>
        <w:r w:rsidRPr="00D13A5C">
          <w:rPr>
            <w:sz w:val="28"/>
            <w:szCs w:val="28"/>
          </w:rPr>
          <w:t>1.0</w:t>
        </w:r>
        <w:r>
          <w:rPr>
            <w:sz w:val="28"/>
            <w:szCs w:val="28"/>
          </w:rPr>
          <w:t>7</w:t>
        </w:r>
        <w:r w:rsidRPr="00D13A5C">
          <w:rPr>
            <w:sz w:val="28"/>
            <w:szCs w:val="28"/>
          </w:rPr>
          <w:t>.</w:t>
        </w:r>
        <w:r>
          <w:rPr>
            <w:sz w:val="28"/>
            <w:szCs w:val="28"/>
          </w:rPr>
          <w:t>2020</w:t>
        </w:r>
      </w:smartTag>
      <w:r>
        <w:rPr>
          <w:sz w:val="28"/>
          <w:szCs w:val="28"/>
        </w:rPr>
        <w:t xml:space="preserve"> </w:t>
      </w:r>
      <w:r w:rsidRPr="00D13A5C">
        <w:rPr>
          <w:sz w:val="28"/>
          <w:szCs w:val="28"/>
        </w:rPr>
        <w:t xml:space="preserve">№ </w:t>
      </w:r>
      <w:r>
        <w:rPr>
          <w:sz w:val="28"/>
          <w:szCs w:val="28"/>
        </w:rPr>
        <w:t>248-ФЗ</w:t>
      </w:r>
      <w:r w:rsidRPr="00D13A5C">
        <w:rPr>
          <w:sz w:val="28"/>
          <w:szCs w:val="28"/>
        </w:rPr>
        <w:t xml:space="preserve"> «</w:t>
      </w:r>
      <w:r>
        <w:rPr>
          <w:sz w:val="28"/>
          <w:szCs w:val="28"/>
        </w:rPr>
        <w:t>О</w:t>
      </w:r>
      <w:r w:rsidRPr="00F5006B">
        <w:rPr>
          <w:sz w:val="28"/>
          <w:szCs w:val="28"/>
        </w:rPr>
        <w:t xml:space="preserve"> государственном контроле (надзоре) и муниципальном контроле в </w:t>
      </w:r>
      <w:r>
        <w:rPr>
          <w:sz w:val="28"/>
          <w:szCs w:val="28"/>
        </w:rPr>
        <w:t>Р</w:t>
      </w:r>
      <w:r w:rsidRPr="00F5006B">
        <w:rPr>
          <w:sz w:val="28"/>
          <w:szCs w:val="28"/>
        </w:rPr>
        <w:t xml:space="preserve">оссийской </w:t>
      </w:r>
      <w:r>
        <w:rPr>
          <w:sz w:val="28"/>
          <w:szCs w:val="28"/>
        </w:rPr>
        <w:t>Ф</w:t>
      </w:r>
      <w:r w:rsidRPr="00F5006B">
        <w:rPr>
          <w:sz w:val="28"/>
          <w:szCs w:val="28"/>
        </w:rPr>
        <w:t>едерации»</w:t>
      </w:r>
      <w:r w:rsidRPr="00D13A5C">
        <w:rPr>
          <w:sz w:val="28"/>
          <w:szCs w:val="28"/>
        </w:rPr>
        <w:t xml:space="preserve">, Федеральным законом от </w:t>
      </w:r>
      <w:r>
        <w:rPr>
          <w:sz w:val="28"/>
          <w:szCs w:val="28"/>
        </w:rPr>
        <w:t>11.06.</w:t>
      </w:r>
      <w:r w:rsidRPr="00D13A5C">
        <w:rPr>
          <w:sz w:val="28"/>
          <w:szCs w:val="28"/>
        </w:rPr>
        <w:t>20</w:t>
      </w:r>
      <w:r>
        <w:rPr>
          <w:sz w:val="28"/>
          <w:szCs w:val="28"/>
        </w:rPr>
        <w:t>21</w:t>
      </w:r>
      <w:r w:rsidRPr="00D13A5C">
        <w:rPr>
          <w:sz w:val="28"/>
          <w:szCs w:val="28"/>
        </w:rPr>
        <w:t xml:space="preserve"> № </w:t>
      </w:r>
      <w:r>
        <w:rPr>
          <w:sz w:val="28"/>
          <w:szCs w:val="28"/>
        </w:rPr>
        <w:t>170</w:t>
      </w:r>
      <w:r w:rsidRPr="00D13A5C">
        <w:rPr>
          <w:sz w:val="28"/>
          <w:szCs w:val="28"/>
        </w:rPr>
        <w:t>-ФЗ «</w:t>
      </w:r>
      <w:r>
        <w:rPr>
          <w:sz w:val="28"/>
          <w:szCs w:val="28"/>
        </w:rPr>
        <w:t>О</w:t>
      </w:r>
      <w:r w:rsidRPr="006C5556">
        <w:rPr>
          <w:sz w:val="28"/>
          <w:szCs w:val="28"/>
        </w:rPr>
        <w:t xml:space="preserve"> внесении изменений в отдельные законодательные акты </w:t>
      </w:r>
      <w:r>
        <w:rPr>
          <w:sz w:val="28"/>
          <w:szCs w:val="28"/>
        </w:rPr>
        <w:t>Р</w:t>
      </w:r>
      <w:r w:rsidRPr="006C5556">
        <w:rPr>
          <w:sz w:val="28"/>
          <w:szCs w:val="28"/>
        </w:rPr>
        <w:t xml:space="preserve">оссийской </w:t>
      </w:r>
      <w:r>
        <w:rPr>
          <w:sz w:val="28"/>
          <w:szCs w:val="28"/>
        </w:rPr>
        <w:t>Ф</w:t>
      </w:r>
      <w:r w:rsidRPr="006C5556">
        <w:rPr>
          <w:sz w:val="28"/>
          <w:szCs w:val="28"/>
        </w:rPr>
        <w:t xml:space="preserve">едерации в связи с принятием </w:t>
      </w:r>
      <w:r>
        <w:rPr>
          <w:sz w:val="28"/>
          <w:szCs w:val="28"/>
        </w:rPr>
        <w:t>Ф</w:t>
      </w:r>
      <w:r w:rsidRPr="006C5556">
        <w:rPr>
          <w:sz w:val="28"/>
          <w:szCs w:val="28"/>
        </w:rPr>
        <w:t>едерального закона "</w:t>
      </w:r>
      <w:r>
        <w:rPr>
          <w:sz w:val="28"/>
          <w:szCs w:val="28"/>
        </w:rPr>
        <w:t>О</w:t>
      </w:r>
      <w:r w:rsidRPr="006C5556">
        <w:rPr>
          <w:sz w:val="28"/>
          <w:szCs w:val="28"/>
        </w:rPr>
        <w:t xml:space="preserve"> государственном контроле (надзоре) и муниципальном контроле в </w:t>
      </w:r>
      <w:r>
        <w:rPr>
          <w:sz w:val="28"/>
          <w:szCs w:val="28"/>
        </w:rPr>
        <w:t>Р</w:t>
      </w:r>
      <w:r w:rsidRPr="006C5556">
        <w:rPr>
          <w:sz w:val="28"/>
          <w:szCs w:val="28"/>
        </w:rPr>
        <w:t xml:space="preserve">оссийской </w:t>
      </w:r>
      <w:r>
        <w:rPr>
          <w:sz w:val="28"/>
          <w:szCs w:val="28"/>
        </w:rPr>
        <w:t>Ф</w:t>
      </w:r>
      <w:r w:rsidRPr="006C5556">
        <w:rPr>
          <w:sz w:val="28"/>
          <w:szCs w:val="28"/>
        </w:rPr>
        <w:t>едерации"</w:t>
      </w:r>
      <w:r w:rsidR="005F6E07" w:rsidRPr="00937401">
        <w:rPr>
          <w:sz w:val="27"/>
          <w:szCs w:val="27"/>
        </w:rPr>
        <w:t xml:space="preserve">, </w:t>
      </w:r>
      <w:r w:rsidR="005F6E07" w:rsidRPr="00937401">
        <w:rPr>
          <w:spacing w:val="20"/>
          <w:sz w:val="27"/>
          <w:szCs w:val="27"/>
        </w:rPr>
        <w:t>постановляю</w:t>
      </w:r>
      <w:r w:rsidR="005F6E07" w:rsidRPr="00937401">
        <w:rPr>
          <w:b/>
          <w:sz w:val="27"/>
          <w:szCs w:val="27"/>
        </w:rPr>
        <w:t>:</w:t>
      </w:r>
    </w:p>
    <w:p w14:paraId="3F339622" w14:textId="77777777" w:rsidR="005F6E07" w:rsidRPr="00937401" w:rsidRDefault="005F6E07" w:rsidP="005F6E07">
      <w:pPr>
        <w:ind w:firstLine="709"/>
        <w:jc w:val="center"/>
        <w:rPr>
          <w:b/>
          <w:sz w:val="27"/>
          <w:szCs w:val="27"/>
        </w:rPr>
      </w:pPr>
    </w:p>
    <w:p w14:paraId="39137630" w14:textId="5E07000D" w:rsidR="005F6E07" w:rsidRPr="00937401" w:rsidRDefault="005F6E07" w:rsidP="005F6E07">
      <w:pPr>
        <w:pStyle w:val="12"/>
        <w:tabs>
          <w:tab w:val="left" w:pos="1015"/>
        </w:tabs>
        <w:spacing w:before="0" w:after="0" w:line="240" w:lineRule="auto"/>
        <w:ind w:firstLine="709"/>
        <w:jc w:val="both"/>
        <w:rPr>
          <w:rFonts w:eastAsia="Calibri"/>
          <w:spacing w:val="0"/>
          <w:sz w:val="27"/>
          <w:szCs w:val="27"/>
        </w:rPr>
      </w:pPr>
      <w:r w:rsidRPr="00937401">
        <w:rPr>
          <w:rFonts w:eastAsia="Calibri"/>
          <w:spacing w:val="0"/>
          <w:sz w:val="27"/>
          <w:szCs w:val="27"/>
        </w:rPr>
        <w:t>1. Утвердить 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 согласно приложениям к настоящему постановлению.</w:t>
      </w:r>
    </w:p>
    <w:p w14:paraId="3AA9CF21" w14:textId="77777777" w:rsidR="005F6E07" w:rsidRPr="00937401" w:rsidRDefault="005F6E07" w:rsidP="005F6E07">
      <w:pPr>
        <w:pStyle w:val="12"/>
        <w:shd w:val="clear" w:color="auto" w:fill="auto"/>
        <w:tabs>
          <w:tab w:val="left" w:pos="1015"/>
        </w:tabs>
        <w:spacing w:before="0" w:after="0" w:line="240" w:lineRule="auto"/>
        <w:ind w:firstLine="709"/>
        <w:jc w:val="both"/>
        <w:rPr>
          <w:rFonts w:eastAsia="Calibri"/>
          <w:spacing w:val="0"/>
          <w:sz w:val="27"/>
          <w:szCs w:val="27"/>
        </w:rPr>
      </w:pPr>
      <w:r w:rsidRPr="00937401">
        <w:rPr>
          <w:rFonts w:eastAsia="Calibri"/>
          <w:spacing w:val="0"/>
          <w:sz w:val="27"/>
          <w:szCs w:val="27"/>
        </w:rPr>
        <w:t>2.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w:t>
      </w:r>
    </w:p>
    <w:p w14:paraId="1F7BE79A" w14:textId="77777777" w:rsidR="005F6E07" w:rsidRDefault="005F6E07" w:rsidP="005F6E07">
      <w:pPr>
        <w:pStyle w:val="12"/>
        <w:shd w:val="clear" w:color="auto" w:fill="auto"/>
        <w:tabs>
          <w:tab w:val="left" w:pos="1015"/>
          <w:tab w:val="left" w:pos="9921"/>
        </w:tabs>
        <w:spacing w:before="0" w:after="0" w:line="312" w:lineRule="exact"/>
        <w:ind w:right="-2" w:firstLine="709"/>
        <w:jc w:val="both"/>
        <w:rPr>
          <w:rFonts w:eastAsia="Calibri"/>
          <w:spacing w:val="0"/>
          <w:sz w:val="27"/>
          <w:szCs w:val="27"/>
        </w:rPr>
      </w:pPr>
      <w:r w:rsidRPr="00937401">
        <w:rPr>
          <w:rFonts w:eastAsia="Calibri"/>
          <w:spacing w:val="0"/>
          <w:sz w:val="27"/>
          <w:szCs w:val="27"/>
        </w:rPr>
        <w:t>3.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«Стерлитамакский рабочий».</w:t>
      </w:r>
    </w:p>
    <w:p w14:paraId="50FAB4B2" w14:textId="527C0FDD" w:rsidR="002364FB" w:rsidRPr="002364FB" w:rsidRDefault="008177EC" w:rsidP="002364FB">
      <w:pPr>
        <w:ind w:firstLine="708"/>
        <w:jc w:val="both"/>
        <w:rPr>
          <w:rFonts w:eastAsia="Calibri"/>
          <w:sz w:val="27"/>
          <w:szCs w:val="27"/>
        </w:rPr>
      </w:pPr>
      <w:r w:rsidRPr="002364FB">
        <w:rPr>
          <w:rFonts w:eastAsia="Calibri"/>
          <w:sz w:val="27"/>
          <w:szCs w:val="27"/>
        </w:rPr>
        <w:t xml:space="preserve">4. Признать утратившим силу </w:t>
      </w:r>
      <w:r w:rsidR="002364FB" w:rsidRPr="002364FB">
        <w:rPr>
          <w:rFonts w:eastAsia="Calibri"/>
          <w:sz w:val="27"/>
          <w:szCs w:val="27"/>
        </w:rPr>
        <w:t xml:space="preserve">постановление </w:t>
      </w:r>
      <w:r w:rsidRPr="002364FB">
        <w:rPr>
          <w:rFonts w:eastAsia="Calibri"/>
          <w:sz w:val="27"/>
          <w:szCs w:val="27"/>
        </w:rPr>
        <w:t>администрации городского округа</w:t>
      </w:r>
      <w:r w:rsidRPr="002A1280">
        <w:rPr>
          <w:sz w:val="28"/>
          <w:szCs w:val="28"/>
          <w:shd w:val="clear" w:color="auto" w:fill="FFFFFF"/>
        </w:rPr>
        <w:t xml:space="preserve"> </w:t>
      </w:r>
      <w:r w:rsidRPr="002364FB">
        <w:rPr>
          <w:rFonts w:eastAsia="Calibri"/>
          <w:sz w:val="27"/>
          <w:szCs w:val="27"/>
        </w:rPr>
        <w:t xml:space="preserve">город Стерлитамак Республики Башкортостан от </w:t>
      </w:r>
      <w:r w:rsidR="002364FB" w:rsidRPr="002364FB">
        <w:rPr>
          <w:rFonts w:eastAsia="Calibri"/>
          <w:sz w:val="27"/>
          <w:szCs w:val="27"/>
        </w:rPr>
        <w:t>09</w:t>
      </w:r>
      <w:r w:rsidRPr="002364FB">
        <w:rPr>
          <w:rFonts w:eastAsia="Calibri"/>
          <w:sz w:val="27"/>
          <w:szCs w:val="27"/>
        </w:rPr>
        <w:t>.</w:t>
      </w:r>
      <w:r w:rsidR="002364FB" w:rsidRPr="002364FB">
        <w:rPr>
          <w:rFonts w:eastAsia="Calibri"/>
          <w:sz w:val="27"/>
          <w:szCs w:val="27"/>
        </w:rPr>
        <w:t>11</w:t>
      </w:r>
      <w:r w:rsidRPr="002364FB">
        <w:rPr>
          <w:rFonts w:eastAsia="Calibri"/>
          <w:sz w:val="27"/>
          <w:szCs w:val="27"/>
        </w:rPr>
        <w:t>.20</w:t>
      </w:r>
      <w:r w:rsidR="002364FB" w:rsidRPr="002364FB">
        <w:rPr>
          <w:rFonts w:eastAsia="Calibri"/>
          <w:sz w:val="27"/>
          <w:szCs w:val="27"/>
        </w:rPr>
        <w:t>20</w:t>
      </w:r>
      <w:r w:rsidRPr="002364FB">
        <w:rPr>
          <w:rFonts w:eastAsia="Calibri"/>
          <w:sz w:val="27"/>
          <w:szCs w:val="27"/>
        </w:rPr>
        <w:t xml:space="preserve"> №</w:t>
      </w:r>
      <w:r w:rsidR="002A1280">
        <w:rPr>
          <w:rFonts w:eastAsia="Calibri"/>
          <w:sz w:val="27"/>
          <w:szCs w:val="27"/>
        </w:rPr>
        <w:t xml:space="preserve"> </w:t>
      </w:r>
      <w:r w:rsidR="002364FB" w:rsidRPr="002364FB">
        <w:rPr>
          <w:rFonts w:eastAsia="Calibri"/>
          <w:sz w:val="27"/>
          <w:szCs w:val="27"/>
        </w:rPr>
        <w:t xml:space="preserve">2471 «Об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w:t>
      </w:r>
      <w:r w:rsidR="002364FB" w:rsidRPr="002364FB">
        <w:rPr>
          <w:rFonts w:eastAsia="Calibri"/>
          <w:sz w:val="27"/>
          <w:szCs w:val="27"/>
        </w:rPr>
        <w:lastRenderedPageBreak/>
        <w:t>предметом муниципального контроля на территории городского округа город Стерлитамак Республики Башкортостан</w:t>
      </w:r>
      <w:r w:rsidR="002364FB">
        <w:rPr>
          <w:rFonts w:eastAsia="Calibri"/>
          <w:sz w:val="27"/>
          <w:szCs w:val="27"/>
        </w:rPr>
        <w:t>».</w:t>
      </w:r>
    </w:p>
    <w:p w14:paraId="6F70C4C7" w14:textId="48722AE5" w:rsidR="005F6E07" w:rsidRPr="00937401" w:rsidRDefault="008177EC" w:rsidP="002364FB">
      <w:pPr>
        <w:autoSpaceDE w:val="0"/>
        <w:autoSpaceDN w:val="0"/>
        <w:adjustRightInd w:val="0"/>
        <w:ind w:firstLine="709"/>
        <w:jc w:val="both"/>
        <w:rPr>
          <w:rFonts w:eastAsia="Calibri"/>
          <w:sz w:val="27"/>
          <w:szCs w:val="27"/>
        </w:rPr>
      </w:pPr>
      <w:r>
        <w:rPr>
          <w:rFonts w:eastAsia="Calibri"/>
          <w:sz w:val="27"/>
          <w:szCs w:val="27"/>
        </w:rPr>
        <w:t>5</w:t>
      </w:r>
      <w:r w:rsidR="005F6E07" w:rsidRPr="00937401">
        <w:rPr>
          <w:rFonts w:eastAsia="Calibri"/>
          <w:sz w:val="27"/>
          <w:szCs w:val="27"/>
        </w:rPr>
        <w:t>. Контроль за выполнением настоящего постановления возложить на заместител</w:t>
      </w:r>
      <w:r w:rsidR="002A1280">
        <w:rPr>
          <w:rFonts w:eastAsia="Calibri"/>
          <w:sz w:val="27"/>
          <w:szCs w:val="27"/>
        </w:rPr>
        <w:t>ей</w:t>
      </w:r>
      <w:r w:rsidR="005F6E07" w:rsidRPr="00937401">
        <w:rPr>
          <w:rFonts w:eastAsia="Calibri"/>
          <w:sz w:val="27"/>
          <w:szCs w:val="27"/>
        </w:rPr>
        <w:t xml:space="preserve"> главы администрации.  </w:t>
      </w:r>
    </w:p>
    <w:p w14:paraId="17DA7287" w14:textId="77777777" w:rsidR="005F6E07" w:rsidRDefault="005F6E07" w:rsidP="005F6E07">
      <w:pPr>
        <w:rPr>
          <w:sz w:val="27"/>
          <w:szCs w:val="27"/>
        </w:rPr>
      </w:pPr>
    </w:p>
    <w:p w14:paraId="2D22EDE8" w14:textId="77777777" w:rsidR="0041350C" w:rsidRPr="00937401" w:rsidRDefault="0041350C" w:rsidP="005F6E07">
      <w:pPr>
        <w:rPr>
          <w:sz w:val="27"/>
          <w:szCs w:val="27"/>
        </w:rPr>
      </w:pPr>
    </w:p>
    <w:p w14:paraId="55D4B942" w14:textId="3E76B52E" w:rsidR="005F6E07" w:rsidRPr="00937401" w:rsidRDefault="00B37CD2" w:rsidP="005F6E07">
      <w:pPr>
        <w:rPr>
          <w:sz w:val="27"/>
          <w:szCs w:val="27"/>
        </w:rPr>
      </w:pPr>
      <w:proofErr w:type="spellStart"/>
      <w:r>
        <w:rPr>
          <w:sz w:val="27"/>
          <w:szCs w:val="27"/>
        </w:rPr>
        <w:t>И.</w:t>
      </w:r>
      <w:proofErr w:type="gramStart"/>
      <w:r>
        <w:rPr>
          <w:sz w:val="27"/>
          <w:szCs w:val="27"/>
        </w:rPr>
        <w:t>о.г</w:t>
      </w:r>
      <w:r w:rsidR="005F6E07" w:rsidRPr="00937401">
        <w:rPr>
          <w:sz w:val="27"/>
          <w:szCs w:val="27"/>
        </w:rPr>
        <w:t>лав</w:t>
      </w:r>
      <w:r>
        <w:rPr>
          <w:sz w:val="27"/>
          <w:szCs w:val="27"/>
        </w:rPr>
        <w:t>ы</w:t>
      </w:r>
      <w:proofErr w:type="spellEnd"/>
      <w:proofErr w:type="gramEnd"/>
      <w:r w:rsidR="005F6E07" w:rsidRPr="00937401">
        <w:rPr>
          <w:sz w:val="27"/>
          <w:szCs w:val="27"/>
        </w:rPr>
        <w:t xml:space="preserve"> администрации</w:t>
      </w:r>
      <w:r>
        <w:rPr>
          <w:sz w:val="27"/>
          <w:szCs w:val="27"/>
        </w:rPr>
        <w:t xml:space="preserve"> </w:t>
      </w:r>
      <w:r w:rsidR="005F6E07" w:rsidRPr="00937401">
        <w:rPr>
          <w:sz w:val="27"/>
          <w:szCs w:val="27"/>
        </w:rPr>
        <w:t xml:space="preserve">                                </w:t>
      </w:r>
      <w:r w:rsidR="002364FB">
        <w:rPr>
          <w:sz w:val="27"/>
          <w:szCs w:val="27"/>
        </w:rPr>
        <w:t xml:space="preserve">    </w:t>
      </w:r>
      <w:r w:rsidR="005F6E07" w:rsidRPr="00937401">
        <w:rPr>
          <w:sz w:val="27"/>
          <w:szCs w:val="27"/>
        </w:rPr>
        <w:t xml:space="preserve">                               </w:t>
      </w:r>
      <w:r w:rsidR="002A1280">
        <w:rPr>
          <w:sz w:val="27"/>
          <w:szCs w:val="27"/>
        </w:rPr>
        <w:t xml:space="preserve">    </w:t>
      </w:r>
      <w:r w:rsidR="005F6E07" w:rsidRPr="00937401">
        <w:rPr>
          <w:sz w:val="27"/>
          <w:szCs w:val="27"/>
        </w:rPr>
        <w:t xml:space="preserve">    </w:t>
      </w:r>
      <w:proofErr w:type="spellStart"/>
      <w:r>
        <w:rPr>
          <w:sz w:val="27"/>
          <w:szCs w:val="27"/>
        </w:rPr>
        <w:t>Р.Ф.Газизов</w:t>
      </w:r>
      <w:proofErr w:type="spellEnd"/>
    </w:p>
    <w:sectPr w:rsidR="005F6E07" w:rsidRPr="00937401" w:rsidSect="005F6E0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BBDF" w14:textId="77777777" w:rsidR="00262EA4" w:rsidRDefault="00262EA4">
      <w:r>
        <w:separator/>
      </w:r>
    </w:p>
  </w:endnote>
  <w:endnote w:type="continuationSeparator" w:id="0">
    <w:p w14:paraId="23E68EBC" w14:textId="77777777" w:rsidR="00262EA4" w:rsidRDefault="0026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DEAB" w14:textId="77777777" w:rsidR="00895B3A" w:rsidRDefault="00895B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8C6C" w14:textId="77777777" w:rsidR="00895B3A" w:rsidRDefault="00895B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DF6A" w14:textId="77777777" w:rsidR="00895B3A" w:rsidRDefault="00895B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C6B0" w14:textId="77777777" w:rsidR="00262EA4" w:rsidRDefault="00262EA4">
      <w:r>
        <w:separator/>
      </w:r>
    </w:p>
  </w:footnote>
  <w:footnote w:type="continuationSeparator" w:id="0">
    <w:p w14:paraId="31398652" w14:textId="77777777" w:rsidR="00262EA4" w:rsidRDefault="0026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EC1C" w14:textId="77777777" w:rsidR="002C7070" w:rsidRDefault="007E11B1" w:rsidP="008C4C61">
    <w:pPr>
      <w:pStyle w:val="a5"/>
      <w:framePr w:wrap="around" w:vAnchor="text" w:hAnchor="margin" w:xAlign="center" w:y="1"/>
      <w:rPr>
        <w:rStyle w:val="a7"/>
      </w:rPr>
    </w:pPr>
    <w:r>
      <w:rPr>
        <w:rStyle w:val="a7"/>
      </w:rPr>
      <w:fldChar w:fldCharType="begin"/>
    </w:r>
    <w:r w:rsidR="002C7070">
      <w:rPr>
        <w:rStyle w:val="a7"/>
      </w:rPr>
      <w:instrText xml:space="preserve">PAGE  </w:instrText>
    </w:r>
    <w:r>
      <w:rPr>
        <w:rStyle w:val="a7"/>
      </w:rPr>
      <w:fldChar w:fldCharType="separate"/>
    </w:r>
    <w:r w:rsidR="002C7070">
      <w:rPr>
        <w:rStyle w:val="a7"/>
        <w:noProof/>
      </w:rPr>
      <w:t>28</w:t>
    </w:r>
    <w:r>
      <w:rPr>
        <w:rStyle w:val="a7"/>
      </w:rPr>
      <w:fldChar w:fldCharType="end"/>
    </w:r>
  </w:p>
  <w:p w14:paraId="07EADF64" w14:textId="77777777" w:rsidR="002C7070" w:rsidRDefault="002C70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8782"/>
      <w:docPartObj>
        <w:docPartGallery w:val="Page Numbers (Top of Page)"/>
        <w:docPartUnique/>
      </w:docPartObj>
    </w:sdtPr>
    <w:sdtEndPr/>
    <w:sdtContent>
      <w:p w14:paraId="11E3DC1F" w14:textId="77777777" w:rsidR="00895B3A" w:rsidRDefault="00690D6F">
        <w:pPr>
          <w:pStyle w:val="a5"/>
          <w:jc w:val="center"/>
        </w:pPr>
        <w:r>
          <w:fldChar w:fldCharType="begin"/>
        </w:r>
        <w:r>
          <w:instrText xml:space="preserve"> PAGE   \* MERGEFORMAT </w:instrText>
        </w:r>
        <w:r>
          <w:fldChar w:fldCharType="separate"/>
        </w:r>
        <w:r w:rsidR="00B37CD2">
          <w:rPr>
            <w:noProof/>
          </w:rPr>
          <w:t>2</w:t>
        </w:r>
        <w:r>
          <w:rPr>
            <w:noProof/>
          </w:rPr>
          <w:fldChar w:fldCharType="end"/>
        </w:r>
      </w:p>
    </w:sdtContent>
  </w:sdt>
  <w:p w14:paraId="6D803AEB" w14:textId="77777777" w:rsidR="002C7070" w:rsidRDefault="002C70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390A" w14:textId="77777777" w:rsidR="00895B3A" w:rsidRDefault="00895B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10D"/>
    <w:multiLevelType w:val="multilevel"/>
    <w:tmpl w:val="3FFAEA34"/>
    <w:lvl w:ilvl="0">
      <w:start w:val="1"/>
      <w:numFmt w:val="decimal"/>
      <w:lvlText w:val="%1."/>
      <w:lvlJc w:val="left"/>
      <w:pPr>
        <w:tabs>
          <w:tab w:val="num" w:pos="1110"/>
        </w:tabs>
        <w:ind w:left="1110" w:hanging="405"/>
      </w:pPr>
    </w:lvl>
    <w:lvl w:ilvl="1">
      <w:start w:val="4"/>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123"/>
        </w:tabs>
        <w:ind w:left="2123" w:hanging="1410"/>
      </w:pPr>
      <w:rPr>
        <w:rFonts w:hint="default"/>
      </w:rPr>
    </w:lvl>
    <w:lvl w:ilvl="3">
      <w:start w:val="1"/>
      <w:numFmt w:val="decimal"/>
      <w:isLgl/>
      <w:lvlText w:val="%1.%2.%3.%4."/>
      <w:lvlJc w:val="left"/>
      <w:pPr>
        <w:tabs>
          <w:tab w:val="num" w:pos="2127"/>
        </w:tabs>
        <w:ind w:left="2127" w:hanging="1410"/>
      </w:pPr>
      <w:rPr>
        <w:rFonts w:hint="default"/>
      </w:rPr>
    </w:lvl>
    <w:lvl w:ilvl="4">
      <w:start w:val="1"/>
      <w:numFmt w:val="decimal"/>
      <w:isLgl/>
      <w:lvlText w:val="%1.%2.%3.%4.%5."/>
      <w:lvlJc w:val="left"/>
      <w:pPr>
        <w:tabs>
          <w:tab w:val="num" w:pos="2131"/>
        </w:tabs>
        <w:ind w:left="2131" w:hanging="141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29"/>
        </w:tabs>
        <w:ind w:left="2529" w:hanging="1800"/>
      </w:pPr>
      <w:rPr>
        <w:rFonts w:hint="default"/>
      </w:rPr>
    </w:lvl>
    <w:lvl w:ilvl="7">
      <w:start w:val="1"/>
      <w:numFmt w:val="decimal"/>
      <w:isLgl/>
      <w:lvlText w:val="%1.%2.%3.%4.%5.%6.%7.%8."/>
      <w:lvlJc w:val="left"/>
      <w:pPr>
        <w:tabs>
          <w:tab w:val="num" w:pos="2533"/>
        </w:tabs>
        <w:ind w:left="2533" w:hanging="1800"/>
      </w:pPr>
      <w:rPr>
        <w:rFonts w:hint="default"/>
      </w:rPr>
    </w:lvl>
    <w:lvl w:ilvl="8">
      <w:start w:val="1"/>
      <w:numFmt w:val="decimal"/>
      <w:isLgl/>
      <w:lvlText w:val="%1.%2.%3.%4.%5.%6.%7.%8.%9."/>
      <w:lvlJc w:val="left"/>
      <w:pPr>
        <w:tabs>
          <w:tab w:val="num" w:pos="2897"/>
        </w:tabs>
        <w:ind w:left="2897" w:hanging="2160"/>
      </w:pPr>
      <w:rPr>
        <w:rFonts w:hint="default"/>
      </w:rPr>
    </w:lvl>
  </w:abstractNum>
  <w:abstractNum w:abstractNumId="1" w15:restartNumberingAfterBreak="0">
    <w:nsid w:val="103D37BB"/>
    <w:multiLevelType w:val="singleLevel"/>
    <w:tmpl w:val="913C2284"/>
    <w:lvl w:ilvl="0">
      <w:numFmt w:val="bullet"/>
      <w:lvlText w:val="-"/>
      <w:lvlJc w:val="left"/>
      <w:pPr>
        <w:tabs>
          <w:tab w:val="num" w:pos="1069"/>
        </w:tabs>
        <w:ind w:left="1069" w:hanging="360"/>
      </w:pPr>
      <w:rPr>
        <w:rFonts w:hint="default"/>
      </w:rPr>
    </w:lvl>
  </w:abstractNum>
  <w:abstractNum w:abstractNumId="2" w15:restartNumberingAfterBreak="0">
    <w:nsid w:val="10862ABF"/>
    <w:multiLevelType w:val="multilevel"/>
    <w:tmpl w:val="709A5320"/>
    <w:lvl w:ilvl="0">
      <w:start w:val="3"/>
      <w:numFmt w:val="decimal"/>
      <w:lvlText w:val="%1"/>
      <w:lvlJc w:val="left"/>
      <w:pPr>
        <w:ind w:left="360" w:hanging="360"/>
      </w:pPr>
      <w:rPr>
        <w:rFonts w:hint="default"/>
        <w:b w:val="0"/>
      </w:rPr>
    </w:lvl>
    <w:lvl w:ilvl="1">
      <w:start w:val="2"/>
      <w:numFmt w:val="decimal"/>
      <w:lvlText w:val="%1.%2"/>
      <w:lvlJc w:val="left"/>
      <w:pPr>
        <w:ind w:left="1968" w:hanging="360"/>
      </w:pPr>
      <w:rPr>
        <w:rFonts w:hint="default"/>
        <w:b w:val="0"/>
      </w:rPr>
    </w:lvl>
    <w:lvl w:ilvl="2">
      <w:start w:val="1"/>
      <w:numFmt w:val="decimal"/>
      <w:lvlText w:val="%1.%2.%3"/>
      <w:lvlJc w:val="left"/>
      <w:pPr>
        <w:ind w:left="3936" w:hanging="720"/>
      </w:pPr>
      <w:rPr>
        <w:rFonts w:hint="default"/>
        <w:b w:val="0"/>
      </w:rPr>
    </w:lvl>
    <w:lvl w:ilvl="3">
      <w:start w:val="1"/>
      <w:numFmt w:val="decimal"/>
      <w:lvlText w:val="%1.%2.%3.%4"/>
      <w:lvlJc w:val="left"/>
      <w:pPr>
        <w:ind w:left="5904" w:hanging="1080"/>
      </w:pPr>
      <w:rPr>
        <w:rFonts w:hint="default"/>
        <w:b w:val="0"/>
      </w:rPr>
    </w:lvl>
    <w:lvl w:ilvl="4">
      <w:start w:val="1"/>
      <w:numFmt w:val="decimal"/>
      <w:lvlText w:val="%1.%2.%3.%4.%5"/>
      <w:lvlJc w:val="left"/>
      <w:pPr>
        <w:ind w:left="7512" w:hanging="1080"/>
      </w:pPr>
      <w:rPr>
        <w:rFonts w:hint="default"/>
        <w:b w:val="0"/>
      </w:rPr>
    </w:lvl>
    <w:lvl w:ilvl="5">
      <w:start w:val="1"/>
      <w:numFmt w:val="decimal"/>
      <w:lvlText w:val="%1.%2.%3.%4.%5.%6"/>
      <w:lvlJc w:val="left"/>
      <w:pPr>
        <w:ind w:left="9480" w:hanging="1440"/>
      </w:pPr>
      <w:rPr>
        <w:rFonts w:hint="default"/>
        <w:b w:val="0"/>
      </w:rPr>
    </w:lvl>
    <w:lvl w:ilvl="6">
      <w:start w:val="1"/>
      <w:numFmt w:val="decimal"/>
      <w:lvlText w:val="%1.%2.%3.%4.%5.%6.%7"/>
      <w:lvlJc w:val="left"/>
      <w:pPr>
        <w:ind w:left="11088" w:hanging="1440"/>
      </w:pPr>
      <w:rPr>
        <w:rFonts w:hint="default"/>
        <w:b w:val="0"/>
      </w:rPr>
    </w:lvl>
    <w:lvl w:ilvl="7">
      <w:start w:val="1"/>
      <w:numFmt w:val="decimal"/>
      <w:lvlText w:val="%1.%2.%3.%4.%5.%6.%7.%8"/>
      <w:lvlJc w:val="left"/>
      <w:pPr>
        <w:ind w:left="13056" w:hanging="1800"/>
      </w:pPr>
      <w:rPr>
        <w:rFonts w:hint="default"/>
        <w:b w:val="0"/>
      </w:rPr>
    </w:lvl>
    <w:lvl w:ilvl="8">
      <w:start w:val="1"/>
      <w:numFmt w:val="decimal"/>
      <w:lvlText w:val="%1.%2.%3.%4.%5.%6.%7.%8.%9"/>
      <w:lvlJc w:val="left"/>
      <w:pPr>
        <w:ind w:left="15024" w:hanging="2160"/>
      </w:pPr>
      <w:rPr>
        <w:rFonts w:hint="default"/>
        <w:b w:val="0"/>
      </w:rPr>
    </w:lvl>
  </w:abstractNum>
  <w:abstractNum w:abstractNumId="3" w15:restartNumberingAfterBreak="0">
    <w:nsid w:val="1296396D"/>
    <w:multiLevelType w:val="singleLevel"/>
    <w:tmpl w:val="7A0A53C8"/>
    <w:lvl w:ilvl="0">
      <w:numFmt w:val="bullet"/>
      <w:lvlText w:val="-"/>
      <w:lvlJc w:val="left"/>
      <w:pPr>
        <w:tabs>
          <w:tab w:val="num" w:pos="1069"/>
        </w:tabs>
        <w:ind w:left="1069" w:hanging="360"/>
      </w:pPr>
      <w:rPr>
        <w:rFonts w:hint="default"/>
      </w:rPr>
    </w:lvl>
  </w:abstractNum>
  <w:abstractNum w:abstractNumId="4" w15:restartNumberingAfterBreak="0">
    <w:nsid w:val="1FF82B4B"/>
    <w:multiLevelType w:val="multilevel"/>
    <w:tmpl w:val="4E00D5CC"/>
    <w:lvl w:ilvl="0">
      <w:start w:val="1"/>
      <w:numFmt w:val="decimal"/>
      <w:lvlText w:val="%1."/>
      <w:lvlJc w:val="left"/>
      <w:pPr>
        <w:ind w:left="1248" w:hanging="1248"/>
      </w:pPr>
      <w:rPr>
        <w:rFonts w:hint="default"/>
      </w:rPr>
    </w:lvl>
    <w:lvl w:ilvl="1">
      <w:start w:val="1"/>
      <w:numFmt w:val="decimal"/>
      <w:lvlText w:val="%1.%2."/>
      <w:lvlJc w:val="left"/>
      <w:pPr>
        <w:ind w:left="1957" w:hanging="1248"/>
      </w:pPr>
      <w:rPr>
        <w:rFonts w:hint="default"/>
      </w:rPr>
    </w:lvl>
    <w:lvl w:ilvl="2">
      <w:start w:val="1"/>
      <w:numFmt w:val="decimal"/>
      <w:lvlText w:val="%1.%2.%3."/>
      <w:lvlJc w:val="left"/>
      <w:pPr>
        <w:ind w:left="2666" w:hanging="1248"/>
      </w:pPr>
      <w:rPr>
        <w:rFonts w:hint="default"/>
      </w:rPr>
    </w:lvl>
    <w:lvl w:ilvl="3">
      <w:start w:val="1"/>
      <w:numFmt w:val="decimal"/>
      <w:lvlText w:val="%1.%2.%3.%4."/>
      <w:lvlJc w:val="left"/>
      <w:pPr>
        <w:ind w:left="3375" w:hanging="1248"/>
      </w:pPr>
      <w:rPr>
        <w:rFonts w:hint="default"/>
      </w:rPr>
    </w:lvl>
    <w:lvl w:ilvl="4">
      <w:start w:val="1"/>
      <w:numFmt w:val="decimal"/>
      <w:lvlText w:val="%1.%2.%3.%4.%5."/>
      <w:lvlJc w:val="left"/>
      <w:pPr>
        <w:ind w:left="4084" w:hanging="124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2E3C2B"/>
    <w:multiLevelType w:val="hybridMultilevel"/>
    <w:tmpl w:val="770EE530"/>
    <w:lvl w:ilvl="0" w:tplc="AB9E5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0E0A43"/>
    <w:multiLevelType w:val="hybridMultilevel"/>
    <w:tmpl w:val="C07600D4"/>
    <w:lvl w:ilvl="0" w:tplc="92789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AB74F7"/>
    <w:multiLevelType w:val="singleLevel"/>
    <w:tmpl w:val="CC2EB3B6"/>
    <w:lvl w:ilvl="0">
      <w:start w:val="3"/>
      <w:numFmt w:val="bullet"/>
      <w:lvlText w:val="-"/>
      <w:lvlJc w:val="left"/>
      <w:pPr>
        <w:tabs>
          <w:tab w:val="num" w:pos="1080"/>
        </w:tabs>
        <w:ind w:left="1080" w:hanging="360"/>
      </w:pPr>
      <w:rPr>
        <w:rFonts w:hint="default"/>
      </w:rPr>
    </w:lvl>
  </w:abstractNum>
  <w:abstractNum w:abstractNumId="8" w15:restartNumberingAfterBreak="0">
    <w:nsid w:val="64E02433"/>
    <w:multiLevelType w:val="hybridMultilevel"/>
    <w:tmpl w:val="96B65106"/>
    <w:lvl w:ilvl="0" w:tplc="FE046346">
      <w:start w:val="1"/>
      <w:numFmt w:val="russianLower"/>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15:restartNumberingAfterBreak="0">
    <w:nsid w:val="768F2C1B"/>
    <w:multiLevelType w:val="multilevel"/>
    <w:tmpl w:val="99746864"/>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2144" w:hanging="2160"/>
      </w:pPr>
      <w:rPr>
        <w:rFonts w:hint="default"/>
      </w:rPr>
    </w:lvl>
  </w:abstractNum>
  <w:abstractNum w:abstractNumId="10" w15:restartNumberingAfterBreak="0">
    <w:nsid w:val="77A30405"/>
    <w:multiLevelType w:val="hybridMultilevel"/>
    <w:tmpl w:val="94D07E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1"/>
  </w:num>
  <w:num w:numId="4">
    <w:abstractNumId w:val="3"/>
  </w:num>
  <w:num w:numId="5">
    <w:abstractNumId w:val="4"/>
  </w:num>
  <w:num w:numId="6">
    <w:abstractNumId w:val="8"/>
  </w:num>
  <w:num w:numId="7">
    <w:abstractNumId w:val="9"/>
  </w:num>
  <w:num w:numId="8">
    <w:abstractNumId w:val="1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56"/>
    <w:rsid w:val="00006C4E"/>
    <w:rsid w:val="00007464"/>
    <w:rsid w:val="00023A9C"/>
    <w:rsid w:val="00025935"/>
    <w:rsid w:val="00030318"/>
    <w:rsid w:val="00037A6E"/>
    <w:rsid w:val="00040AC1"/>
    <w:rsid w:val="00041844"/>
    <w:rsid w:val="00041CD4"/>
    <w:rsid w:val="00042C55"/>
    <w:rsid w:val="00044471"/>
    <w:rsid w:val="000565DC"/>
    <w:rsid w:val="000623C3"/>
    <w:rsid w:val="00066D2D"/>
    <w:rsid w:val="00067242"/>
    <w:rsid w:val="00067B10"/>
    <w:rsid w:val="0008073E"/>
    <w:rsid w:val="00081055"/>
    <w:rsid w:val="00086FB1"/>
    <w:rsid w:val="000914A8"/>
    <w:rsid w:val="00095956"/>
    <w:rsid w:val="00096A47"/>
    <w:rsid w:val="000A116F"/>
    <w:rsid w:val="000A373B"/>
    <w:rsid w:val="000A7C9C"/>
    <w:rsid w:val="000B303F"/>
    <w:rsid w:val="000B56EA"/>
    <w:rsid w:val="000B56FA"/>
    <w:rsid w:val="000D3406"/>
    <w:rsid w:val="000D5E32"/>
    <w:rsid w:val="000D663E"/>
    <w:rsid w:val="000E0BA1"/>
    <w:rsid w:val="000F49F4"/>
    <w:rsid w:val="000F567C"/>
    <w:rsid w:val="00100CB2"/>
    <w:rsid w:val="00102128"/>
    <w:rsid w:val="001029DD"/>
    <w:rsid w:val="00105262"/>
    <w:rsid w:val="00107E1E"/>
    <w:rsid w:val="00112855"/>
    <w:rsid w:val="0012513C"/>
    <w:rsid w:val="0012765A"/>
    <w:rsid w:val="00127D12"/>
    <w:rsid w:val="00130656"/>
    <w:rsid w:val="001312B5"/>
    <w:rsid w:val="001446E1"/>
    <w:rsid w:val="001465C3"/>
    <w:rsid w:val="00153180"/>
    <w:rsid w:val="00166375"/>
    <w:rsid w:val="001760F0"/>
    <w:rsid w:val="00176DEE"/>
    <w:rsid w:val="00183146"/>
    <w:rsid w:val="00184AE2"/>
    <w:rsid w:val="0019400B"/>
    <w:rsid w:val="0019410F"/>
    <w:rsid w:val="001942CD"/>
    <w:rsid w:val="00196D69"/>
    <w:rsid w:val="00197F71"/>
    <w:rsid w:val="00197F83"/>
    <w:rsid w:val="001B3995"/>
    <w:rsid w:val="001B5D76"/>
    <w:rsid w:val="001C198F"/>
    <w:rsid w:val="001C54DC"/>
    <w:rsid w:val="001C754A"/>
    <w:rsid w:val="001C765A"/>
    <w:rsid w:val="001D757A"/>
    <w:rsid w:val="001D7C0D"/>
    <w:rsid w:val="001E24F3"/>
    <w:rsid w:val="001E3710"/>
    <w:rsid w:val="001E4906"/>
    <w:rsid w:val="001F5654"/>
    <w:rsid w:val="00201EE3"/>
    <w:rsid w:val="00203CF4"/>
    <w:rsid w:val="00206BAA"/>
    <w:rsid w:val="00206E92"/>
    <w:rsid w:val="00210E7D"/>
    <w:rsid w:val="00214BCD"/>
    <w:rsid w:val="002155A5"/>
    <w:rsid w:val="00216868"/>
    <w:rsid w:val="002173A5"/>
    <w:rsid w:val="00217C35"/>
    <w:rsid w:val="002203CF"/>
    <w:rsid w:val="00224A8E"/>
    <w:rsid w:val="00225729"/>
    <w:rsid w:val="00230EF3"/>
    <w:rsid w:val="00236219"/>
    <w:rsid w:val="002364FB"/>
    <w:rsid w:val="00245A83"/>
    <w:rsid w:val="002536BD"/>
    <w:rsid w:val="00254A5B"/>
    <w:rsid w:val="0026065D"/>
    <w:rsid w:val="00261F01"/>
    <w:rsid w:val="00262EA4"/>
    <w:rsid w:val="00263F3B"/>
    <w:rsid w:val="002653E1"/>
    <w:rsid w:val="0027624E"/>
    <w:rsid w:val="002778A6"/>
    <w:rsid w:val="002846F1"/>
    <w:rsid w:val="00285ECA"/>
    <w:rsid w:val="00290363"/>
    <w:rsid w:val="002928E5"/>
    <w:rsid w:val="002A1280"/>
    <w:rsid w:val="002A3739"/>
    <w:rsid w:val="002B192C"/>
    <w:rsid w:val="002C667D"/>
    <w:rsid w:val="002C7070"/>
    <w:rsid w:val="002D05E2"/>
    <w:rsid w:val="002D0B35"/>
    <w:rsid w:val="002D206F"/>
    <w:rsid w:val="002D3309"/>
    <w:rsid w:val="002D44E8"/>
    <w:rsid w:val="002D4716"/>
    <w:rsid w:val="002E00CE"/>
    <w:rsid w:val="002E0561"/>
    <w:rsid w:val="002F0232"/>
    <w:rsid w:val="002F47A0"/>
    <w:rsid w:val="002F5619"/>
    <w:rsid w:val="0030784F"/>
    <w:rsid w:val="00311828"/>
    <w:rsid w:val="003162C8"/>
    <w:rsid w:val="00323CDD"/>
    <w:rsid w:val="0032650F"/>
    <w:rsid w:val="00330108"/>
    <w:rsid w:val="003363AE"/>
    <w:rsid w:val="00337D9F"/>
    <w:rsid w:val="00340E49"/>
    <w:rsid w:val="00341404"/>
    <w:rsid w:val="00342DDA"/>
    <w:rsid w:val="00345684"/>
    <w:rsid w:val="00346A28"/>
    <w:rsid w:val="00347BEF"/>
    <w:rsid w:val="00350E30"/>
    <w:rsid w:val="00372C08"/>
    <w:rsid w:val="00382233"/>
    <w:rsid w:val="003876C4"/>
    <w:rsid w:val="00387BE6"/>
    <w:rsid w:val="00391376"/>
    <w:rsid w:val="003A1D89"/>
    <w:rsid w:val="003A233E"/>
    <w:rsid w:val="003A55B5"/>
    <w:rsid w:val="003A5D04"/>
    <w:rsid w:val="003B57A7"/>
    <w:rsid w:val="003D7833"/>
    <w:rsid w:val="003E48C3"/>
    <w:rsid w:val="003E6E97"/>
    <w:rsid w:val="003F134A"/>
    <w:rsid w:val="003F3FE8"/>
    <w:rsid w:val="003F460A"/>
    <w:rsid w:val="003F7067"/>
    <w:rsid w:val="003F76DE"/>
    <w:rsid w:val="004005EC"/>
    <w:rsid w:val="004047B5"/>
    <w:rsid w:val="0040520C"/>
    <w:rsid w:val="00410441"/>
    <w:rsid w:val="0041350C"/>
    <w:rsid w:val="00415F8A"/>
    <w:rsid w:val="00416A7F"/>
    <w:rsid w:val="00417F05"/>
    <w:rsid w:val="00431414"/>
    <w:rsid w:val="00450BEE"/>
    <w:rsid w:val="00451A90"/>
    <w:rsid w:val="00452F0F"/>
    <w:rsid w:val="00453083"/>
    <w:rsid w:val="00454337"/>
    <w:rsid w:val="00454504"/>
    <w:rsid w:val="00455684"/>
    <w:rsid w:val="004604BE"/>
    <w:rsid w:val="00461885"/>
    <w:rsid w:val="004668D4"/>
    <w:rsid w:val="00470447"/>
    <w:rsid w:val="00470A06"/>
    <w:rsid w:val="00470EC1"/>
    <w:rsid w:val="00475C8A"/>
    <w:rsid w:val="004765A7"/>
    <w:rsid w:val="00480CC3"/>
    <w:rsid w:val="0048289B"/>
    <w:rsid w:val="00490D2E"/>
    <w:rsid w:val="004941F6"/>
    <w:rsid w:val="004956A2"/>
    <w:rsid w:val="00497F30"/>
    <w:rsid w:val="004B10BC"/>
    <w:rsid w:val="004B3EED"/>
    <w:rsid w:val="004B548E"/>
    <w:rsid w:val="004B6F43"/>
    <w:rsid w:val="004B7372"/>
    <w:rsid w:val="004C0A6B"/>
    <w:rsid w:val="004C266F"/>
    <w:rsid w:val="004D3222"/>
    <w:rsid w:val="004D590C"/>
    <w:rsid w:val="004E2D15"/>
    <w:rsid w:val="004E39C2"/>
    <w:rsid w:val="004E4E83"/>
    <w:rsid w:val="004E6D96"/>
    <w:rsid w:val="004F28D2"/>
    <w:rsid w:val="00500193"/>
    <w:rsid w:val="00506B6A"/>
    <w:rsid w:val="00511226"/>
    <w:rsid w:val="0051443A"/>
    <w:rsid w:val="005270D7"/>
    <w:rsid w:val="00534994"/>
    <w:rsid w:val="0054429C"/>
    <w:rsid w:val="005519A3"/>
    <w:rsid w:val="00556F0B"/>
    <w:rsid w:val="00565A19"/>
    <w:rsid w:val="005757E6"/>
    <w:rsid w:val="0058006B"/>
    <w:rsid w:val="0058446B"/>
    <w:rsid w:val="005900E7"/>
    <w:rsid w:val="005921E3"/>
    <w:rsid w:val="00593BCF"/>
    <w:rsid w:val="0059532B"/>
    <w:rsid w:val="00595D5D"/>
    <w:rsid w:val="0059719F"/>
    <w:rsid w:val="005972CF"/>
    <w:rsid w:val="005A5CEC"/>
    <w:rsid w:val="005A6CEE"/>
    <w:rsid w:val="005B0E38"/>
    <w:rsid w:val="005B3B0D"/>
    <w:rsid w:val="005B45BC"/>
    <w:rsid w:val="005B75F2"/>
    <w:rsid w:val="005C3B2C"/>
    <w:rsid w:val="005C4771"/>
    <w:rsid w:val="005D0ADA"/>
    <w:rsid w:val="005E5762"/>
    <w:rsid w:val="005F6473"/>
    <w:rsid w:val="005F6E07"/>
    <w:rsid w:val="00602991"/>
    <w:rsid w:val="00602C09"/>
    <w:rsid w:val="00621026"/>
    <w:rsid w:val="006217D5"/>
    <w:rsid w:val="0062412C"/>
    <w:rsid w:val="00625AF7"/>
    <w:rsid w:val="00632BC7"/>
    <w:rsid w:val="00632E18"/>
    <w:rsid w:val="006351C1"/>
    <w:rsid w:val="00645F40"/>
    <w:rsid w:val="006563E9"/>
    <w:rsid w:val="00660649"/>
    <w:rsid w:val="006678C9"/>
    <w:rsid w:val="006779E5"/>
    <w:rsid w:val="00690D6F"/>
    <w:rsid w:val="00691A6F"/>
    <w:rsid w:val="00694FED"/>
    <w:rsid w:val="00697FE1"/>
    <w:rsid w:val="006A0CDC"/>
    <w:rsid w:val="006A134D"/>
    <w:rsid w:val="006A6DB7"/>
    <w:rsid w:val="006A7755"/>
    <w:rsid w:val="006A7837"/>
    <w:rsid w:val="006A7981"/>
    <w:rsid w:val="006C3BD4"/>
    <w:rsid w:val="006C4547"/>
    <w:rsid w:val="006C7256"/>
    <w:rsid w:val="006D30BB"/>
    <w:rsid w:val="006D3F10"/>
    <w:rsid w:val="006D6CD7"/>
    <w:rsid w:val="006D7018"/>
    <w:rsid w:val="006D7AD5"/>
    <w:rsid w:val="006D7C54"/>
    <w:rsid w:val="006D7E25"/>
    <w:rsid w:val="006E1018"/>
    <w:rsid w:val="006E3B8E"/>
    <w:rsid w:val="006E4DBF"/>
    <w:rsid w:val="006E51C8"/>
    <w:rsid w:val="006E6FF7"/>
    <w:rsid w:val="006E74D6"/>
    <w:rsid w:val="006F1A17"/>
    <w:rsid w:val="006F260A"/>
    <w:rsid w:val="006F3612"/>
    <w:rsid w:val="00700EE5"/>
    <w:rsid w:val="007032B0"/>
    <w:rsid w:val="007129CA"/>
    <w:rsid w:val="007212D8"/>
    <w:rsid w:val="0072556D"/>
    <w:rsid w:val="00726374"/>
    <w:rsid w:val="00726C9C"/>
    <w:rsid w:val="00730109"/>
    <w:rsid w:val="007320B7"/>
    <w:rsid w:val="0073354C"/>
    <w:rsid w:val="00736F81"/>
    <w:rsid w:val="00742FFD"/>
    <w:rsid w:val="007431D6"/>
    <w:rsid w:val="00743E62"/>
    <w:rsid w:val="00744C9D"/>
    <w:rsid w:val="00753342"/>
    <w:rsid w:val="00756FD7"/>
    <w:rsid w:val="0075709C"/>
    <w:rsid w:val="00763A7C"/>
    <w:rsid w:val="007657FF"/>
    <w:rsid w:val="00770B5C"/>
    <w:rsid w:val="0077197C"/>
    <w:rsid w:val="00780D00"/>
    <w:rsid w:val="00784723"/>
    <w:rsid w:val="00785179"/>
    <w:rsid w:val="00790925"/>
    <w:rsid w:val="007A2FFB"/>
    <w:rsid w:val="007A54DF"/>
    <w:rsid w:val="007A7746"/>
    <w:rsid w:val="007B198F"/>
    <w:rsid w:val="007B3095"/>
    <w:rsid w:val="007B30FA"/>
    <w:rsid w:val="007C1204"/>
    <w:rsid w:val="007D4BFF"/>
    <w:rsid w:val="007E0926"/>
    <w:rsid w:val="007E11B1"/>
    <w:rsid w:val="007E3486"/>
    <w:rsid w:val="007E7706"/>
    <w:rsid w:val="007F10E3"/>
    <w:rsid w:val="007F2AAC"/>
    <w:rsid w:val="007F2D4B"/>
    <w:rsid w:val="007F6D7F"/>
    <w:rsid w:val="007F74C0"/>
    <w:rsid w:val="00801362"/>
    <w:rsid w:val="00801BA3"/>
    <w:rsid w:val="00802481"/>
    <w:rsid w:val="00803267"/>
    <w:rsid w:val="00803586"/>
    <w:rsid w:val="00805F3E"/>
    <w:rsid w:val="008177EC"/>
    <w:rsid w:val="008215B0"/>
    <w:rsid w:val="008221BB"/>
    <w:rsid w:val="00823C6D"/>
    <w:rsid w:val="008264C5"/>
    <w:rsid w:val="008475F8"/>
    <w:rsid w:val="008647D9"/>
    <w:rsid w:val="0088087B"/>
    <w:rsid w:val="00880CCD"/>
    <w:rsid w:val="00890677"/>
    <w:rsid w:val="00892199"/>
    <w:rsid w:val="00895B3A"/>
    <w:rsid w:val="008A013A"/>
    <w:rsid w:val="008A0E8D"/>
    <w:rsid w:val="008A404D"/>
    <w:rsid w:val="008A49A4"/>
    <w:rsid w:val="008A61B1"/>
    <w:rsid w:val="008B0E8E"/>
    <w:rsid w:val="008B1746"/>
    <w:rsid w:val="008B406F"/>
    <w:rsid w:val="008B5E8E"/>
    <w:rsid w:val="008B65EC"/>
    <w:rsid w:val="008C37CB"/>
    <w:rsid w:val="008C4C61"/>
    <w:rsid w:val="008C5ED0"/>
    <w:rsid w:val="008D617B"/>
    <w:rsid w:val="008D7041"/>
    <w:rsid w:val="008E3E0A"/>
    <w:rsid w:val="008E62F1"/>
    <w:rsid w:val="008F2C30"/>
    <w:rsid w:val="008F77E7"/>
    <w:rsid w:val="00901B90"/>
    <w:rsid w:val="009026F4"/>
    <w:rsid w:val="00905F5C"/>
    <w:rsid w:val="00912CCE"/>
    <w:rsid w:val="00916B68"/>
    <w:rsid w:val="00917A98"/>
    <w:rsid w:val="0092006E"/>
    <w:rsid w:val="009315E5"/>
    <w:rsid w:val="00931E2F"/>
    <w:rsid w:val="00937401"/>
    <w:rsid w:val="00941821"/>
    <w:rsid w:val="00942000"/>
    <w:rsid w:val="00945F92"/>
    <w:rsid w:val="0095138A"/>
    <w:rsid w:val="009536C0"/>
    <w:rsid w:val="00964D2E"/>
    <w:rsid w:val="009761BE"/>
    <w:rsid w:val="0097774B"/>
    <w:rsid w:val="00982F84"/>
    <w:rsid w:val="00983DD0"/>
    <w:rsid w:val="0099034C"/>
    <w:rsid w:val="00993727"/>
    <w:rsid w:val="009A1C8E"/>
    <w:rsid w:val="009B4EE0"/>
    <w:rsid w:val="009B71E1"/>
    <w:rsid w:val="009C0359"/>
    <w:rsid w:val="009C2D59"/>
    <w:rsid w:val="009C3CE7"/>
    <w:rsid w:val="009C7511"/>
    <w:rsid w:val="009D193F"/>
    <w:rsid w:val="009D3271"/>
    <w:rsid w:val="009D374D"/>
    <w:rsid w:val="009E3F27"/>
    <w:rsid w:val="009F574D"/>
    <w:rsid w:val="009F70AC"/>
    <w:rsid w:val="00A01FB8"/>
    <w:rsid w:val="00A0302A"/>
    <w:rsid w:val="00A11A68"/>
    <w:rsid w:val="00A2579B"/>
    <w:rsid w:val="00A2719D"/>
    <w:rsid w:val="00A322C9"/>
    <w:rsid w:val="00A33E7A"/>
    <w:rsid w:val="00A3477B"/>
    <w:rsid w:val="00A3792E"/>
    <w:rsid w:val="00A40F06"/>
    <w:rsid w:val="00A46A87"/>
    <w:rsid w:val="00A51651"/>
    <w:rsid w:val="00A52B19"/>
    <w:rsid w:val="00A52B2C"/>
    <w:rsid w:val="00A62A75"/>
    <w:rsid w:val="00A669F9"/>
    <w:rsid w:val="00A7562E"/>
    <w:rsid w:val="00A91E3A"/>
    <w:rsid w:val="00A93C6B"/>
    <w:rsid w:val="00A953EA"/>
    <w:rsid w:val="00A97ED8"/>
    <w:rsid w:val="00AA493F"/>
    <w:rsid w:val="00AB21A5"/>
    <w:rsid w:val="00AB51E0"/>
    <w:rsid w:val="00AC0D34"/>
    <w:rsid w:val="00AC550D"/>
    <w:rsid w:val="00AC736B"/>
    <w:rsid w:val="00AC741E"/>
    <w:rsid w:val="00AD23D7"/>
    <w:rsid w:val="00AE6EDE"/>
    <w:rsid w:val="00AF6742"/>
    <w:rsid w:val="00B0211A"/>
    <w:rsid w:val="00B03361"/>
    <w:rsid w:val="00B1203E"/>
    <w:rsid w:val="00B1204F"/>
    <w:rsid w:val="00B159B4"/>
    <w:rsid w:val="00B21A33"/>
    <w:rsid w:val="00B258D2"/>
    <w:rsid w:val="00B27A99"/>
    <w:rsid w:val="00B3515A"/>
    <w:rsid w:val="00B35734"/>
    <w:rsid w:val="00B37CD2"/>
    <w:rsid w:val="00B42ADD"/>
    <w:rsid w:val="00B53DBB"/>
    <w:rsid w:val="00B633D1"/>
    <w:rsid w:val="00B636A3"/>
    <w:rsid w:val="00B74A52"/>
    <w:rsid w:val="00B8030D"/>
    <w:rsid w:val="00B8140C"/>
    <w:rsid w:val="00B81719"/>
    <w:rsid w:val="00B82F9F"/>
    <w:rsid w:val="00B90D65"/>
    <w:rsid w:val="00B92409"/>
    <w:rsid w:val="00B93C33"/>
    <w:rsid w:val="00B97055"/>
    <w:rsid w:val="00BA1637"/>
    <w:rsid w:val="00BA1D73"/>
    <w:rsid w:val="00BB0109"/>
    <w:rsid w:val="00BB0510"/>
    <w:rsid w:val="00BB390F"/>
    <w:rsid w:val="00BB3EE6"/>
    <w:rsid w:val="00BB5C8F"/>
    <w:rsid w:val="00BC460A"/>
    <w:rsid w:val="00BC6314"/>
    <w:rsid w:val="00BC72B1"/>
    <w:rsid w:val="00BD4357"/>
    <w:rsid w:val="00BE1E0F"/>
    <w:rsid w:val="00BF20EC"/>
    <w:rsid w:val="00C010DD"/>
    <w:rsid w:val="00C0138D"/>
    <w:rsid w:val="00C02B61"/>
    <w:rsid w:val="00C066B3"/>
    <w:rsid w:val="00C11485"/>
    <w:rsid w:val="00C16C6B"/>
    <w:rsid w:val="00C17055"/>
    <w:rsid w:val="00C40DC1"/>
    <w:rsid w:val="00C51CDF"/>
    <w:rsid w:val="00C659DD"/>
    <w:rsid w:val="00C6607B"/>
    <w:rsid w:val="00C73599"/>
    <w:rsid w:val="00C77E8B"/>
    <w:rsid w:val="00C804C3"/>
    <w:rsid w:val="00C82F7C"/>
    <w:rsid w:val="00C93156"/>
    <w:rsid w:val="00C95EF9"/>
    <w:rsid w:val="00C97611"/>
    <w:rsid w:val="00CA3E75"/>
    <w:rsid w:val="00CA4328"/>
    <w:rsid w:val="00CA47F3"/>
    <w:rsid w:val="00CA776D"/>
    <w:rsid w:val="00CB1407"/>
    <w:rsid w:val="00CB71A7"/>
    <w:rsid w:val="00CB7DD0"/>
    <w:rsid w:val="00CC2E5E"/>
    <w:rsid w:val="00CC4AD5"/>
    <w:rsid w:val="00CC6A48"/>
    <w:rsid w:val="00CC7394"/>
    <w:rsid w:val="00CC744E"/>
    <w:rsid w:val="00CD6627"/>
    <w:rsid w:val="00CD6A9E"/>
    <w:rsid w:val="00CE0598"/>
    <w:rsid w:val="00CE231F"/>
    <w:rsid w:val="00CE52C6"/>
    <w:rsid w:val="00CF399F"/>
    <w:rsid w:val="00CF4B55"/>
    <w:rsid w:val="00D02478"/>
    <w:rsid w:val="00D03488"/>
    <w:rsid w:val="00D04E83"/>
    <w:rsid w:val="00D0781D"/>
    <w:rsid w:val="00D16BB6"/>
    <w:rsid w:val="00D23B89"/>
    <w:rsid w:val="00D2703C"/>
    <w:rsid w:val="00D27892"/>
    <w:rsid w:val="00D363E0"/>
    <w:rsid w:val="00D40FFD"/>
    <w:rsid w:val="00D50071"/>
    <w:rsid w:val="00D53C49"/>
    <w:rsid w:val="00D54856"/>
    <w:rsid w:val="00D65C3B"/>
    <w:rsid w:val="00D77900"/>
    <w:rsid w:val="00D869B0"/>
    <w:rsid w:val="00DA0264"/>
    <w:rsid w:val="00DA4E3F"/>
    <w:rsid w:val="00DA6AD4"/>
    <w:rsid w:val="00DA75C1"/>
    <w:rsid w:val="00DB1B49"/>
    <w:rsid w:val="00DB3EAB"/>
    <w:rsid w:val="00DC392A"/>
    <w:rsid w:val="00DC782F"/>
    <w:rsid w:val="00DC7C8F"/>
    <w:rsid w:val="00DC7E3F"/>
    <w:rsid w:val="00DD3DD2"/>
    <w:rsid w:val="00DD435C"/>
    <w:rsid w:val="00DD49D5"/>
    <w:rsid w:val="00DE38B3"/>
    <w:rsid w:val="00DE5252"/>
    <w:rsid w:val="00DE61FD"/>
    <w:rsid w:val="00DF29B7"/>
    <w:rsid w:val="00DF37F9"/>
    <w:rsid w:val="00E0005C"/>
    <w:rsid w:val="00E010D6"/>
    <w:rsid w:val="00E01B48"/>
    <w:rsid w:val="00E10ACD"/>
    <w:rsid w:val="00E205FD"/>
    <w:rsid w:val="00E22277"/>
    <w:rsid w:val="00E22E6F"/>
    <w:rsid w:val="00E22F83"/>
    <w:rsid w:val="00E234CC"/>
    <w:rsid w:val="00E258A2"/>
    <w:rsid w:val="00E266EC"/>
    <w:rsid w:val="00E278CB"/>
    <w:rsid w:val="00E27BD4"/>
    <w:rsid w:val="00E34DE8"/>
    <w:rsid w:val="00E35E72"/>
    <w:rsid w:val="00E37477"/>
    <w:rsid w:val="00E37F0F"/>
    <w:rsid w:val="00E45155"/>
    <w:rsid w:val="00E477E2"/>
    <w:rsid w:val="00E5146D"/>
    <w:rsid w:val="00E5381E"/>
    <w:rsid w:val="00E5642B"/>
    <w:rsid w:val="00E612D7"/>
    <w:rsid w:val="00E61497"/>
    <w:rsid w:val="00E64660"/>
    <w:rsid w:val="00E65D89"/>
    <w:rsid w:val="00E7596C"/>
    <w:rsid w:val="00E81CB7"/>
    <w:rsid w:val="00E85915"/>
    <w:rsid w:val="00E9572C"/>
    <w:rsid w:val="00E96109"/>
    <w:rsid w:val="00EA2B36"/>
    <w:rsid w:val="00EA47DA"/>
    <w:rsid w:val="00EB3164"/>
    <w:rsid w:val="00EB3FBA"/>
    <w:rsid w:val="00EB77CA"/>
    <w:rsid w:val="00EC0EF5"/>
    <w:rsid w:val="00EE0A46"/>
    <w:rsid w:val="00EF05F4"/>
    <w:rsid w:val="00EF36C8"/>
    <w:rsid w:val="00EF7D14"/>
    <w:rsid w:val="00F10EF6"/>
    <w:rsid w:val="00F144EE"/>
    <w:rsid w:val="00F1738B"/>
    <w:rsid w:val="00F2209B"/>
    <w:rsid w:val="00F2381E"/>
    <w:rsid w:val="00F30477"/>
    <w:rsid w:val="00F31ACB"/>
    <w:rsid w:val="00F326D8"/>
    <w:rsid w:val="00F3381C"/>
    <w:rsid w:val="00F33890"/>
    <w:rsid w:val="00F338DD"/>
    <w:rsid w:val="00F40692"/>
    <w:rsid w:val="00F4231E"/>
    <w:rsid w:val="00F65120"/>
    <w:rsid w:val="00F74ACB"/>
    <w:rsid w:val="00F8171C"/>
    <w:rsid w:val="00F96DB7"/>
    <w:rsid w:val="00FA5DAB"/>
    <w:rsid w:val="00FA689B"/>
    <w:rsid w:val="00FB474D"/>
    <w:rsid w:val="00FC2650"/>
    <w:rsid w:val="00FC3DBC"/>
    <w:rsid w:val="00FC4800"/>
    <w:rsid w:val="00FE3E84"/>
    <w:rsid w:val="00FF189C"/>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64A67D2B"/>
  <w15:docId w15:val="{98E9AC9F-BFB2-4288-87F0-29C669B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42FFD"/>
    <w:rPr>
      <w:sz w:val="24"/>
      <w:szCs w:val="24"/>
    </w:rPr>
  </w:style>
  <w:style w:type="paragraph" w:styleId="1">
    <w:name w:val="heading 1"/>
    <w:basedOn w:val="a"/>
    <w:next w:val="a"/>
    <w:link w:val="10"/>
    <w:qFormat/>
    <w:rsid w:val="00742FFD"/>
    <w:pPr>
      <w:keepNext/>
      <w:jc w:val="center"/>
      <w:outlineLvl w:val="0"/>
    </w:pPr>
    <w:rPr>
      <w:b/>
      <w:bCs/>
    </w:rPr>
  </w:style>
  <w:style w:type="paragraph" w:styleId="2">
    <w:name w:val="heading 2"/>
    <w:basedOn w:val="a"/>
    <w:next w:val="a"/>
    <w:qFormat/>
    <w:rsid w:val="00742FFD"/>
    <w:pPr>
      <w:keepNext/>
      <w:jc w:val="center"/>
      <w:outlineLvl w:val="1"/>
    </w:pPr>
    <w:rPr>
      <w:rFonts w:ascii="TNRCyrBash" w:hAnsi="TNRCyrBash"/>
      <w:b/>
      <w:bCs/>
      <w:sz w:val="30"/>
      <w:szCs w:val="30"/>
    </w:rPr>
  </w:style>
  <w:style w:type="paragraph" w:styleId="3">
    <w:name w:val="heading 3"/>
    <w:basedOn w:val="a"/>
    <w:next w:val="a"/>
    <w:qFormat/>
    <w:rsid w:val="00742FFD"/>
    <w:pPr>
      <w:keepNext/>
      <w:jc w:val="center"/>
      <w:outlineLvl w:val="2"/>
    </w:pPr>
    <w:rPr>
      <w:rFonts w:ascii="TNRCyrBash" w:hAnsi="TNRCyrBash"/>
      <w:b/>
      <w:bCs/>
      <w:sz w:val="28"/>
      <w:szCs w:val="28"/>
    </w:rPr>
  </w:style>
  <w:style w:type="paragraph" w:styleId="4">
    <w:name w:val="heading 4"/>
    <w:basedOn w:val="a"/>
    <w:next w:val="a"/>
    <w:qFormat/>
    <w:rsid w:val="00742FFD"/>
    <w:pPr>
      <w:keepNext/>
      <w:outlineLvl w:val="3"/>
    </w:pPr>
    <w:rPr>
      <w:b/>
      <w:sz w:val="28"/>
    </w:rPr>
  </w:style>
  <w:style w:type="paragraph" w:styleId="5">
    <w:name w:val="heading 5"/>
    <w:basedOn w:val="a"/>
    <w:next w:val="a"/>
    <w:qFormat/>
    <w:rsid w:val="00742FFD"/>
    <w:pPr>
      <w:keepNext/>
      <w:ind w:left="-108"/>
      <w:outlineLvl w:val="4"/>
    </w:pPr>
    <w:rPr>
      <w:rFonts w:ascii="TNRCyrBash" w:hAnsi="TNRCyrBash"/>
      <w:sz w:val="32"/>
    </w:rPr>
  </w:style>
  <w:style w:type="paragraph" w:styleId="6">
    <w:name w:val="heading 6"/>
    <w:basedOn w:val="a"/>
    <w:next w:val="a"/>
    <w:qFormat/>
    <w:rsid w:val="00A01FB8"/>
    <w:pPr>
      <w:spacing w:before="240" w:after="60"/>
      <w:outlineLvl w:val="5"/>
    </w:pPr>
    <w:rPr>
      <w:b/>
      <w:bCs/>
      <w:sz w:val="22"/>
      <w:szCs w:val="22"/>
    </w:rPr>
  </w:style>
  <w:style w:type="paragraph" w:styleId="7">
    <w:name w:val="heading 7"/>
    <w:basedOn w:val="a"/>
    <w:next w:val="a"/>
    <w:qFormat/>
    <w:rsid w:val="00A01FB8"/>
    <w:pPr>
      <w:spacing w:before="240" w:after="60"/>
      <w:outlineLvl w:val="6"/>
    </w:pPr>
  </w:style>
  <w:style w:type="paragraph" w:styleId="8">
    <w:name w:val="heading 8"/>
    <w:basedOn w:val="a"/>
    <w:next w:val="a"/>
    <w:qFormat/>
    <w:rsid w:val="006C72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2FFD"/>
    <w:pPr>
      <w:jc w:val="both"/>
    </w:pPr>
    <w:rPr>
      <w:sz w:val="28"/>
    </w:rPr>
  </w:style>
  <w:style w:type="paragraph" w:styleId="20">
    <w:name w:val="Body Text 2"/>
    <w:basedOn w:val="a"/>
    <w:rsid w:val="00742FFD"/>
    <w:pPr>
      <w:jc w:val="center"/>
    </w:pPr>
    <w:rPr>
      <w:rFonts w:ascii="TNRCyrBash" w:hAnsi="TNRCyrBash"/>
      <w:b/>
    </w:rPr>
  </w:style>
  <w:style w:type="paragraph" w:styleId="a4">
    <w:name w:val="Body Text Indent"/>
    <w:basedOn w:val="a"/>
    <w:rsid w:val="00A01FB8"/>
    <w:pPr>
      <w:jc w:val="both"/>
    </w:pPr>
    <w:rPr>
      <w:sz w:val="28"/>
      <w:szCs w:val="20"/>
    </w:rPr>
  </w:style>
  <w:style w:type="paragraph" w:styleId="21">
    <w:name w:val="Body Text Indent 2"/>
    <w:basedOn w:val="a"/>
    <w:rsid w:val="00A01FB8"/>
    <w:pPr>
      <w:ind w:firstLine="709"/>
      <w:jc w:val="both"/>
    </w:pPr>
    <w:rPr>
      <w:sz w:val="28"/>
      <w:szCs w:val="20"/>
    </w:rPr>
  </w:style>
  <w:style w:type="paragraph" w:styleId="30">
    <w:name w:val="Body Text Indent 3"/>
    <w:basedOn w:val="a"/>
    <w:rsid w:val="00A01FB8"/>
    <w:pPr>
      <w:ind w:firstLine="720"/>
      <w:jc w:val="both"/>
    </w:pPr>
    <w:rPr>
      <w:sz w:val="28"/>
      <w:szCs w:val="20"/>
    </w:rPr>
  </w:style>
  <w:style w:type="paragraph" w:styleId="a5">
    <w:name w:val="header"/>
    <w:basedOn w:val="a"/>
    <w:link w:val="a6"/>
    <w:uiPriority w:val="99"/>
    <w:rsid w:val="00A01FB8"/>
    <w:pPr>
      <w:tabs>
        <w:tab w:val="center" w:pos="4153"/>
        <w:tab w:val="right" w:pos="8306"/>
      </w:tabs>
    </w:pPr>
    <w:rPr>
      <w:sz w:val="20"/>
      <w:szCs w:val="20"/>
    </w:rPr>
  </w:style>
  <w:style w:type="paragraph" w:styleId="31">
    <w:name w:val="Body Text 3"/>
    <w:basedOn w:val="a"/>
    <w:rsid w:val="00A01FB8"/>
    <w:pPr>
      <w:jc w:val="center"/>
    </w:pPr>
    <w:rPr>
      <w:b/>
      <w:i/>
      <w:sz w:val="28"/>
      <w:szCs w:val="20"/>
      <w:u w:val="single"/>
    </w:rPr>
  </w:style>
  <w:style w:type="character" w:styleId="a7">
    <w:name w:val="page number"/>
    <w:basedOn w:val="a0"/>
    <w:rsid w:val="004C0A6B"/>
  </w:style>
  <w:style w:type="paragraph" w:customStyle="1" w:styleId="ConsPlusNormal">
    <w:name w:val="ConsPlusNormal"/>
    <w:uiPriority w:val="99"/>
    <w:rsid w:val="00096A47"/>
    <w:pPr>
      <w:widowControl w:val="0"/>
      <w:autoSpaceDE w:val="0"/>
      <w:autoSpaceDN w:val="0"/>
      <w:adjustRightInd w:val="0"/>
    </w:pPr>
    <w:rPr>
      <w:rFonts w:ascii="Arial" w:hAnsi="Arial" w:cs="Arial"/>
    </w:rPr>
  </w:style>
  <w:style w:type="paragraph" w:customStyle="1" w:styleId="ConsPlusTitle">
    <w:name w:val="ConsPlusTitle"/>
    <w:rsid w:val="005757E6"/>
    <w:pPr>
      <w:widowControl w:val="0"/>
      <w:autoSpaceDE w:val="0"/>
      <w:autoSpaceDN w:val="0"/>
      <w:adjustRightInd w:val="0"/>
    </w:pPr>
    <w:rPr>
      <w:rFonts w:ascii="Calibri" w:hAnsi="Calibri" w:cs="Calibri"/>
      <w:b/>
      <w:bCs/>
      <w:sz w:val="22"/>
      <w:szCs w:val="22"/>
    </w:rPr>
  </w:style>
  <w:style w:type="paragraph" w:styleId="a8">
    <w:name w:val="footer"/>
    <w:basedOn w:val="a"/>
    <w:rsid w:val="009D3271"/>
    <w:pPr>
      <w:tabs>
        <w:tab w:val="center" w:pos="4677"/>
        <w:tab w:val="right" w:pos="9355"/>
      </w:tabs>
    </w:pPr>
  </w:style>
  <w:style w:type="character" w:styleId="a9">
    <w:name w:val="Hyperlink"/>
    <w:rsid w:val="00206E92"/>
    <w:rPr>
      <w:color w:val="0000FF"/>
      <w:u w:val="single"/>
    </w:rPr>
  </w:style>
  <w:style w:type="paragraph" w:styleId="aa">
    <w:name w:val="Balloon Text"/>
    <w:basedOn w:val="a"/>
    <w:semiHidden/>
    <w:rsid w:val="007F2D4B"/>
    <w:rPr>
      <w:rFonts w:ascii="Tahoma" w:hAnsi="Tahoma" w:cs="Tahoma"/>
      <w:sz w:val="16"/>
      <w:szCs w:val="16"/>
    </w:rPr>
  </w:style>
  <w:style w:type="table" w:styleId="ab">
    <w:name w:val="Table Grid"/>
    <w:basedOn w:val="a1"/>
    <w:uiPriority w:val="99"/>
    <w:rsid w:val="00632B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locked/>
    <w:rsid w:val="00480CC3"/>
    <w:rPr>
      <w:b/>
      <w:bCs/>
      <w:sz w:val="24"/>
      <w:szCs w:val="24"/>
    </w:rPr>
  </w:style>
  <w:style w:type="paragraph" w:styleId="ac">
    <w:name w:val="List Paragraph"/>
    <w:basedOn w:val="a"/>
    <w:uiPriority w:val="99"/>
    <w:qFormat/>
    <w:rsid w:val="00A52B2C"/>
    <w:pPr>
      <w:ind w:left="720"/>
    </w:pPr>
    <w:rPr>
      <w:rFonts w:ascii="Calibri" w:hAnsi="Calibri" w:cs="Calibri"/>
    </w:rPr>
  </w:style>
  <w:style w:type="paragraph" w:styleId="ad">
    <w:name w:val="No Spacing"/>
    <w:uiPriority w:val="1"/>
    <w:qFormat/>
    <w:rsid w:val="00A93C6B"/>
    <w:rPr>
      <w:rFonts w:ascii="Calibri" w:hAnsi="Calibri"/>
      <w:sz w:val="22"/>
      <w:szCs w:val="22"/>
    </w:rPr>
  </w:style>
  <w:style w:type="paragraph" w:styleId="ae">
    <w:name w:val="Normal (Web)"/>
    <w:basedOn w:val="a"/>
    <w:uiPriority w:val="99"/>
    <w:unhideWhenUsed/>
    <w:rsid w:val="00475C8A"/>
    <w:pPr>
      <w:spacing w:before="100" w:beforeAutospacing="1" w:after="100" w:afterAutospacing="1"/>
    </w:pPr>
  </w:style>
  <w:style w:type="paragraph" w:customStyle="1" w:styleId="11">
    <w:name w:val="Без интервала1"/>
    <w:rsid w:val="00CC744E"/>
    <w:rPr>
      <w:rFonts w:ascii="Calibri" w:hAnsi="Calibri"/>
      <w:sz w:val="22"/>
      <w:szCs w:val="22"/>
      <w:lang w:eastAsia="en-US"/>
    </w:rPr>
  </w:style>
  <w:style w:type="paragraph" w:styleId="af">
    <w:name w:val="Block Text"/>
    <w:basedOn w:val="a"/>
    <w:rsid w:val="00112855"/>
    <w:pPr>
      <w:ind w:left="142" w:right="4676"/>
    </w:pPr>
    <w:rPr>
      <w:sz w:val="28"/>
    </w:rPr>
  </w:style>
  <w:style w:type="character" w:customStyle="1" w:styleId="a6">
    <w:name w:val="Верхний колонтитул Знак"/>
    <w:basedOn w:val="a0"/>
    <w:link w:val="a5"/>
    <w:uiPriority w:val="99"/>
    <w:rsid w:val="00895B3A"/>
  </w:style>
  <w:style w:type="character" w:customStyle="1" w:styleId="af0">
    <w:name w:val="Основной текст_"/>
    <w:basedOn w:val="a0"/>
    <w:link w:val="12"/>
    <w:locked/>
    <w:rsid w:val="005F6E07"/>
    <w:rPr>
      <w:spacing w:val="11"/>
      <w:sz w:val="22"/>
      <w:szCs w:val="22"/>
      <w:shd w:val="clear" w:color="auto" w:fill="FFFFFF"/>
    </w:rPr>
  </w:style>
  <w:style w:type="paragraph" w:customStyle="1" w:styleId="12">
    <w:name w:val="Основной текст1"/>
    <w:basedOn w:val="a"/>
    <w:link w:val="af0"/>
    <w:rsid w:val="005F6E07"/>
    <w:pPr>
      <w:widowControl w:val="0"/>
      <w:shd w:val="clear" w:color="auto" w:fill="FFFFFF"/>
      <w:spacing w:before="300" w:after="780" w:line="0" w:lineRule="atLeast"/>
      <w:jc w:val="right"/>
    </w:pPr>
    <w:rPr>
      <w:spacing w:val="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55603">
      <w:bodyDiv w:val="1"/>
      <w:marLeft w:val="0"/>
      <w:marRight w:val="0"/>
      <w:marTop w:val="0"/>
      <w:marBottom w:val="0"/>
      <w:divBdr>
        <w:top w:val="none" w:sz="0" w:space="0" w:color="auto"/>
        <w:left w:val="none" w:sz="0" w:space="0" w:color="auto"/>
        <w:bottom w:val="none" w:sz="0" w:space="0" w:color="auto"/>
        <w:right w:val="none" w:sz="0" w:space="0" w:color="auto"/>
      </w:divBdr>
      <w:divsChild>
        <w:div w:id="1594388800">
          <w:marLeft w:val="0"/>
          <w:marRight w:val="0"/>
          <w:marTop w:val="0"/>
          <w:marBottom w:val="0"/>
          <w:divBdr>
            <w:top w:val="none" w:sz="0" w:space="0" w:color="auto"/>
            <w:left w:val="none" w:sz="0" w:space="0" w:color="auto"/>
            <w:bottom w:val="none" w:sz="0" w:space="0" w:color="auto"/>
            <w:right w:val="none" w:sz="0" w:space="0" w:color="auto"/>
          </w:divBdr>
          <w:divsChild>
            <w:div w:id="1912348787">
              <w:marLeft w:val="0"/>
              <w:marRight w:val="0"/>
              <w:marTop w:val="0"/>
              <w:marBottom w:val="0"/>
              <w:divBdr>
                <w:top w:val="none" w:sz="0" w:space="0" w:color="auto"/>
                <w:left w:val="none" w:sz="0" w:space="0" w:color="auto"/>
                <w:bottom w:val="none" w:sz="0" w:space="0" w:color="auto"/>
                <w:right w:val="none" w:sz="0" w:space="0" w:color="auto"/>
              </w:divBdr>
              <w:divsChild>
                <w:div w:id="1143431338">
                  <w:marLeft w:val="0"/>
                  <w:marRight w:val="0"/>
                  <w:marTop w:val="0"/>
                  <w:marBottom w:val="0"/>
                  <w:divBdr>
                    <w:top w:val="none" w:sz="0" w:space="0" w:color="auto"/>
                    <w:left w:val="none" w:sz="0" w:space="0" w:color="auto"/>
                    <w:bottom w:val="none" w:sz="0" w:space="0" w:color="auto"/>
                    <w:right w:val="none" w:sz="0" w:space="0" w:color="auto"/>
                  </w:divBdr>
                  <w:divsChild>
                    <w:div w:id="1401051514">
                      <w:marLeft w:val="0"/>
                      <w:marRight w:val="0"/>
                      <w:marTop w:val="0"/>
                      <w:marBottom w:val="0"/>
                      <w:divBdr>
                        <w:top w:val="none" w:sz="0" w:space="0" w:color="auto"/>
                        <w:left w:val="none" w:sz="0" w:space="0" w:color="auto"/>
                        <w:bottom w:val="none" w:sz="0" w:space="0" w:color="auto"/>
                        <w:right w:val="none" w:sz="0" w:space="0" w:color="auto"/>
                      </w:divBdr>
                      <w:divsChild>
                        <w:div w:id="1764377974">
                          <w:marLeft w:val="0"/>
                          <w:marRight w:val="0"/>
                          <w:marTop w:val="0"/>
                          <w:marBottom w:val="0"/>
                          <w:divBdr>
                            <w:top w:val="none" w:sz="0" w:space="0" w:color="auto"/>
                            <w:left w:val="none" w:sz="0" w:space="0" w:color="auto"/>
                            <w:bottom w:val="none" w:sz="0" w:space="0" w:color="auto"/>
                            <w:right w:val="none" w:sz="0" w:space="0" w:color="auto"/>
                          </w:divBdr>
                          <w:divsChild>
                            <w:div w:id="2055733311">
                              <w:marLeft w:val="0"/>
                              <w:marRight w:val="0"/>
                              <w:marTop w:val="0"/>
                              <w:marBottom w:val="0"/>
                              <w:divBdr>
                                <w:top w:val="none" w:sz="0" w:space="0" w:color="auto"/>
                                <w:left w:val="none" w:sz="0" w:space="0" w:color="auto"/>
                                <w:bottom w:val="none" w:sz="0" w:space="0" w:color="auto"/>
                                <w:right w:val="none" w:sz="0" w:space="0" w:color="auto"/>
                              </w:divBdr>
                              <w:divsChild>
                                <w:div w:id="769398302">
                                  <w:marLeft w:val="0"/>
                                  <w:marRight w:val="0"/>
                                  <w:marTop w:val="0"/>
                                  <w:marBottom w:val="0"/>
                                  <w:divBdr>
                                    <w:top w:val="none" w:sz="0" w:space="0" w:color="auto"/>
                                    <w:left w:val="none" w:sz="0" w:space="0" w:color="auto"/>
                                    <w:bottom w:val="none" w:sz="0" w:space="0" w:color="auto"/>
                                    <w:right w:val="none" w:sz="0" w:space="0" w:color="auto"/>
                                  </w:divBdr>
                                  <w:divsChild>
                                    <w:div w:id="94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451936">
      <w:bodyDiv w:val="1"/>
      <w:marLeft w:val="0"/>
      <w:marRight w:val="0"/>
      <w:marTop w:val="0"/>
      <w:marBottom w:val="0"/>
      <w:divBdr>
        <w:top w:val="none" w:sz="0" w:space="0" w:color="auto"/>
        <w:left w:val="none" w:sz="0" w:space="0" w:color="auto"/>
        <w:bottom w:val="none" w:sz="0" w:space="0" w:color="auto"/>
        <w:right w:val="none" w:sz="0" w:space="0" w:color="auto"/>
      </w:divBdr>
    </w:div>
    <w:div w:id="1195457853">
      <w:bodyDiv w:val="1"/>
      <w:marLeft w:val="0"/>
      <w:marRight w:val="0"/>
      <w:marTop w:val="0"/>
      <w:marBottom w:val="0"/>
      <w:divBdr>
        <w:top w:val="none" w:sz="0" w:space="0" w:color="auto"/>
        <w:left w:val="none" w:sz="0" w:space="0" w:color="auto"/>
        <w:bottom w:val="none" w:sz="0" w:space="0" w:color="auto"/>
        <w:right w:val="none" w:sz="0" w:space="0" w:color="auto"/>
      </w:divBdr>
      <w:divsChild>
        <w:div w:id="2081560860">
          <w:marLeft w:val="0"/>
          <w:marRight w:val="0"/>
          <w:marTop w:val="0"/>
          <w:marBottom w:val="0"/>
          <w:divBdr>
            <w:top w:val="none" w:sz="0" w:space="0" w:color="auto"/>
            <w:left w:val="none" w:sz="0" w:space="0" w:color="auto"/>
            <w:bottom w:val="none" w:sz="0" w:space="0" w:color="auto"/>
            <w:right w:val="none" w:sz="0" w:space="0" w:color="auto"/>
          </w:divBdr>
          <w:divsChild>
            <w:div w:id="2118089206">
              <w:marLeft w:val="0"/>
              <w:marRight w:val="0"/>
              <w:marTop w:val="0"/>
              <w:marBottom w:val="0"/>
              <w:divBdr>
                <w:top w:val="none" w:sz="0" w:space="0" w:color="auto"/>
                <w:left w:val="none" w:sz="0" w:space="0" w:color="auto"/>
                <w:bottom w:val="none" w:sz="0" w:space="0" w:color="auto"/>
                <w:right w:val="none" w:sz="0" w:space="0" w:color="auto"/>
              </w:divBdr>
              <w:divsChild>
                <w:div w:id="1333141272">
                  <w:marLeft w:val="0"/>
                  <w:marRight w:val="0"/>
                  <w:marTop w:val="0"/>
                  <w:marBottom w:val="0"/>
                  <w:divBdr>
                    <w:top w:val="none" w:sz="0" w:space="0" w:color="auto"/>
                    <w:left w:val="none" w:sz="0" w:space="0" w:color="auto"/>
                    <w:bottom w:val="none" w:sz="0" w:space="0" w:color="auto"/>
                    <w:right w:val="none" w:sz="0" w:space="0" w:color="auto"/>
                  </w:divBdr>
                  <w:divsChild>
                    <w:div w:id="308093556">
                      <w:marLeft w:val="0"/>
                      <w:marRight w:val="0"/>
                      <w:marTop w:val="0"/>
                      <w:marBottom w:val="0"/>
                      <w:divBdr>
                        <w:top w:val="none" w:sz="0" w:space="0" w:color="auto"/>
                        <w:left w:val="none" w:sz="0" w:space="0" w:color="auto"/>
                        <w:bottom w:val="none" w:sz="0" w:space="0" w:color="auto"/>
                        <w:right w:val="none" w:sz="0" w:space="0" w:color="auto"/>
                      </w:divBdr>
                      <w:divsChild>
                        <w:div w:id="933325208">
                          <w:marLeft w:val="0"/>
                          <w:marRight w:val="0"/>
                          <w:marTop w:val="0"/>
                          <w:marBottom w:val="0"/>
                          <w:divBdr>
                            <w:top w:val="none" w:sz="0" w:space="0" w:color="auto"/>
                            <w:left w:val="none" w:sz="0" w:space="0" w:color="auto"/>
                            <w:bottom w:val="none" w:sz="0" w:space="0" w:color="auto"/>
                            <w:right w:val="none" w:sz="0" w:space="0" w:color="auto"/>
                          </w:divBdr>
                          <w:divsChild>
                            <w:div w:id="98063714">
                              <w:marLeft w:val="0"/>
                              <w:marRight w:val="0"/>
                              <w:marTop w:val="0"/>
                              <w:marBottom w:val="0"/>
                              <w:divBdr>
                                <w:top w:val="none" w:sz="0" w:space="0" w:color="auto"/>
                                <w:left w:val="none" w:sz="0" w:space="0" w:color="auto"/>
                                <w:bottom w:val="none" w:sz="0" w:space="0" w:color="auto"/>
                                <w:right w:val="none" w:sz="0" w:space="0" w:color="auto"/>
                              </w:divBdr>
                              <w:divsChild>
                                <w:div w:id="1570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73172">
      <w:bodyDiv w:val="1"/>
      <w:marLeft w:val="0"/>
      <w:marRight w:val="0"/>
      <w:marTop w:val="0"/>
      <w:marBottom w:val="0"/>
      <w:divBdr>
        <w:top w:val="none" w:sz="0" w:space="0" w:color="auto"/>
        <w:left w:val="none" w:sz="0" w:space="0" w:color="auto"/>
        <w:bottom w:val="none" w:sz="0" w:space="0" w:color="auto"/>
        <w:right w:val="none" w:sz="0" w:space="0" w:color="auto"/>
      </w:divBdr>
    </w:div>
    <w:div w:id="19678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1\&#1052;&#1086;&#1080;%20&#1076;&#1086;&#1082;&#1091;&#1084;&#1077;&#1085;&#1090;&#1099;\2007\&#1052;&#1040;&#1056;&#1058;\&#1055;&#1054;&#1057;&#1058;&#1040;&#1053;&#1054;&#1042;&#1051;&#1045;&#1053;&#1048;&#1045;\-&#1041;&#1083;&#1072;&#1085;&#1082;%20&#1055;&#1054;&#1057;&#1058;&#1040;&#1053;&#1054;&#1042;&#1051;&#1045;&#1053;&#1048;&#1071;%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2DFA-A8C3-4529-9BFB-14A0A544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администрации</Template>
  <TotalTime>2</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Тумаева Н.О.</dc:creator>
  <cp:lastModifiedBy>Светлана В. Краснова</cp:lastModifiedBy>
  <cp:revision>2</cp:revision>
  <cp:lastPrinted>2020-08-07T07:41:00Z</cp:lastPrinted>
  <dcterms:created xsi:type="dcterms:W3CDTF">2021-10-25T09:42:00Z</dcterms:created>
  <dcterms:modified xsi:type="dcterms:W3CDTF">2021-10-25T09:42:00Z</dcterms:modified>
</cp:coreProperties>
</file>