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C" w:rsidRPr="00E62A2A" w:rsidRDefault="00D33A1C" w:rsidP="00D33A1C">
      <w:pPr>
        <w:pStyle w:val="2"/>
        <w:shd w:val="clear" w:color="auto" w:fill="FFFFFF"/>
        <w:spacing w:before="450" w:after="3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2A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Внесены изменения в закон о защите детей от информации, причиняющей вред их здоровью.</w:t>
      </w: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 xml:space="preserve">Федеральным законом от 1 мая 2019 года № 93-ФЗ внесены изменения в Федеральный закон </w:t>
      </w:r>
      <w:r>
        <w:rPr>
          <w:sz w:val="28"/>
          <w:szCs w:val="28"/>
        </w:rPr>
        <w:t>«</w:t>
      </w:r>
      <w:r w:rsidRPr="00E62A2A">
        <w:rPr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>.</w:t>
      </w: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br/>
        <w:t>Поправки в закон вступили в силу 29 октября 2019 года.</w:t>
      </w:r>
    </w:p>
    <w:p w:rsidR="00D33A1C" w:rsidRPr="00E62A2A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>С указанной даты организаторы зрелищных мероприятий (включая демонстрацию фильмов при кин</w:t>
      </w:r>
      <w:proofErr w:type="gramStart"/>
      <w:r w:rsidRPr="00E62A2A">
        <w:rPr>
          <w:sz w:val="28"/>
          <w:szCs w:val="28"/>
        </w:rPr>
        <w:t>о-</w:t>
      </w:r>
      <w:proofErr w:type="gramEnd"/>
      <w:r w:rsidRPr="00E62A2A">
        <w:rPr>
          <w:sz w:val="28"/>
          <w:szCs w:val="28"/>
        </w:rPr>
        <w:t xml:space="preserve"> и </w:t>
      </w:r>
      <w:proofErr w:type="spellStart"/>
      <w:r w:rsidRPr="00E62A2A">
        <w:rPr>
          <w:sz w:val="28"/>
          <w:szCs w:val="28"/>
        </w:rPr>
        <w:t>видеообслуживании</w:t>
      </w:r>
      <w:proofErr w:type="spellEnd"/>
      <w:r w:rsidRPr="00E62A2A">
        <w:rPr>
          <w:sz w:val="28"/>
          <w:szCs w:val="28"/>
        </w:rPr>
        <w:t>), на которых демонстрируется информационная продукция, содержащая запрещенную для распространения среди детей информацию, должны будут не допускать на такие мероприятия лиц младше 18 лет.</w:t>
      </w:r>
    </w:p>
    <w:p w:rsidR="00D33A1C" w:rsidRPr="00E62A2A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>Если при реализации билета или при проходе посетителя на мероприятие у билетера возникнут сомнения в возрасте зрителя, он вправе будет потребовать у этого посетителя документ, удостоверяющий личность и позволяющий установить возраст. Перечень таких документов должно утвердить Минкультуры России (указанный перечень пока не утвержден).</w:t>
      </w:r>
    </w:p>
    <w:p w:rsidR="00D33A1C" w:rsidRPr="00E62A2A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 xml:space="preserve">Кроме того, перед сеансами детских фильмов (категорий </w:t>
      </w:r>
      <w:r>
        <w:rPr>
          <w:sz w:val="28"/>
          <w:szCs w:val="28"/>
        </w:rPr>
        <w:t>«</w:t>
      </w:r>
      <w:r w:rsidRPr="00E62A2A">
        <w:rPr>
          <w:sz w:val="28"/>
          <w:szCs w:val="28"/>
        </w:rPr>
        <w:t>0+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>6+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62A2A">
        <w:rPr>
          <w:sz w:val="28"/>
          <w:szCs w:val="28"/>
        </w:rPr>
        <w:t>12+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62A2A">
        <w:rPr>
          <w:sz w:val="28"/>
          <w:szCs w:val="28"/>
        </w:rPr>
        <w:t>16+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 xml:space="preserve">) нельзя будет демонстрировать анонсы фильмов категории </w:t>
      </w:r>
      <w:r>
        <w:rPr>
          <w:sz w:val="28"/>
          <w:szCs w:val="28"/>
        </w:rPr>
        <w:t>«</w:t>
      </w:r>
      <w:r w:rsidRPr="00E62A2A">
        <w:rPr>
          <w:sz w:val="28"/>
          <w:szCs w:val="28"/>
        </w:rPr>
        <w:t>18+</w:t>
      </w:r>
      <w:r>
        <w:rPr>
          <w:sz w:val="28"/>
          <w:szCs w:val="28"/>
        </w:rPr>
        <w:t>»</w:t>
      </w:r>
      <w:r w:rsidRPr="00E62A2A">
        <w:rPr>
          <w:sz w:val="28"/>
          <w:szCs w:val="28"/>
        </w:rPr>
        <w:t>, если в этих трейлерах используются фрагменты, содержащие информацию, запрещенную для распространения среди детей.</w:t>
      </w:r>
    </w:p>
    <w:p w:rsidR="00D33A1C" w:rsidRPr="00E62A2A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 xml:space="preserve">Помимо этого, с 29.10.2019 вводится запрет на продажу, в том числе с использованием автоматов, прокат, аренду, выдачу из фондов общедоступных библиотек лицам младше 18 лет </w:t>
      </w:r>
      <w:proofErr w:type="spellStart"/>
      <w:r w:rsidRPr="00E62A2A">
        <w:rPr>
          <w:sz w:val="28"/>
          <w:szCs w:val="28"/>
        </w:rPr>
        <w:t>инфопродукции</w:t>
      </w:r>
      <w:proofErr w:type="spellEnd"/>
      <w:r w:rsidRPr="00E62A2A">
        <w:rPr>
          <w:sz w:val="28"/>
          <w:szCs w:val="28"/>
        </w:rPr>
        <w:t xml:space="preserve">, </w:t>
      </w:r>
      <w:proofErr w:type="gramStart"/>
      <w:r w:rsidRPr="00E62A2A">
        <w:rPr>
          <w:sz w:val="28"/>
          <w:szCs w:val="28"/>
        </w:rPr>
        <w:t>содержащей</w:t>
      </w:r>
      <w:proofErr w:type="gramEnd"/>
      <w:r w:rsidRPr="00E62A2A">
        <w:rPr>
          <w:sz w:val="28"/>
          <w:szCs w:val="28"/>
        </w:rPr>
        <w:t xml:space="preserve"> информацию, запрещенную для распространения среди детей. </w:t>
      </w: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3A1C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>При возникновении сомнений в достижении клиентом совершеннолетия продавец, арендодатель вправе будут потребовать у него предъявления документа, удостоверяющего личность и позволяющего установить возраст.</w:t>
      </w:r>
      <w:r w:rsidRPr="00E62A2A">
        <w:rPr>
          <w:sz w:val="28"/>
          <w:szCs w:val="28"/>
        </w:rPr>
        <w:br/>
        <w:t xml:space="preserve">Предоставление и размещение запрещенной для распространения среди детей </w:t>
      </w:r>
      <w:proofErr w:type="spellStart"/>
      <w:r w:rsidRPr="00E62A2A">
        <w:rPr>
          <w:sz w:val="28"/>
          <w:szCs w:val="28"/>
        </w:rPr>
        <w:t>инфопродукции</w:t>
      </w:r>
      <w:proofErr w:type="spellEnd"/>
      <w:r w:rsidRPr="00E62A2A">
        <w:rPr>
          <w:sz w:val="28"/>
          <w:szCs w:val="28"/>
        </w:rPr>
        <w:t>, находящейся в фондах общедоступных библиотек, будет осуществляться библиотеками в соответствии с правилами, которые утвердит Минкультуры России.</w:t>
      </w:r>
    </w:p>
    <w:p w:rsidR="00D33A1C" w:rsidRPr="00E62A2A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3A1C" w:rsidRPr="00E62A2A" w:rsidRDefault="00D33A1C" w:rsidP="00D33A1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 xml:space="preserve">Кроме того, с 29.10.2019 уточнен порядок оборота информационной продукции, запрещенной для распространения среди детей, вблизи границ школ, садиков, детских поликлиник и прочих детских организаций. По </w:t>
      </w:r>
      <w:r w:rsidRPr="00E62A2A">
        <w:rPr>
          <w:sz w:val="28"/>
          <w:szCs w:val="28"/>
        </w:rPr>
        <w:lastRenderedPageBreak/>
        <w:t>общему правилу такую продукцию нельзя будет распространять на расстоянии менее чем 100 метров от указанных заведений. Однако регионы вправе будут принять решение об уменьшении этого расстояния применительно к конкретным населенным пунктам (с учетом особенностей и плотности застройки), но не более чем на 50 метров.</w:t>
      </w:r>
    </w:p>
    <w:p w:rsidR="006540C6" w:rsidRDefault="006540C6"/>
    <w:p w:rsidR="00D33A1C" w:rsidRDefault="00D33A1C"/>
    <w:p w:rsidR="00D33A1C" w:rsidRDefault="00D33A1C" w:rsidP="00D33A1C">
      <w:pPr>
        <w:jc w:val="both"/>
        <w:rPr>
          <w:rFonts w:ascii="Times New Roman" w:hAnsi="Times New Roman" w:cs="Times New Roman"/>
          <w:sz w:val="28"/>
          <w:szCs w:val="28"/>
        </w:rPr>
      </w:pPr>
      <w:r w:rsidRPr="00D33A1C"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 w:rsidRPr="00D33A1C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D33A1C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C97DD8" w:rsidRDefault="00C97DD8" w:rsidP="00D3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D8" w:rsidRPr="00D33A1C" w:rsidRDefault="00C97DD8" w:rsidP="00D33A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7DD8">
        <w:rPr>
          <w:rFonts w:ascii="Times New Roman" w:hAnsi="Times New Roman" w:cs="Times New Roman"/>
          <w:sz w:val="28"/>
          <w:szCs w:val="28"/>
        </w:rPr>
        <w:t>https://sterlitamak.procrb.ru/explanation/vneseny-izmeneniya-v-zakon-o-zashchite-detey-ot-informatsii-prichinyayushchey-vred-ikh-zdorovyu.php?clear_cache=Y</w:t>
      </w:r>
      <w:bookmarkEnd w:id="0"/>
    </w:p>
    <w:sectPr w:rsidR="00C97DD8" w:rsidRPr="00D33A1C" w:rsidSect="006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A1C"/>
    <w:rsid w:val="00341DED"/>
    <w:rsid w:val="00377562"/>
    <w:rsid w:val="00553687"/>
    <w:rsid w:val="006540C6"/>
    <w:rsid w:val="008B419F"/>
    <w:rsid w:val="009402AB"/>
    <w:rsid w:val="009F3A47"/>
    <w:rsid w:val="00B55514"/>
    <w:rsid w:val="00B83ECD"/>
    <w:rsid w:val="00C97DD8"/>
    <w:rsid w:val="00D33A1C"/>
    <w:rsid w:val="00E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7"/>
  </w:style>
  <w:style w:type="paragraph" w:styleId="2">
    <w:name w:val="heading 2"/>
    <w:basedOn w:val="a"/>
    <w:next w:val="a"/>
    <w:link w:val="20"/>
    <w:uiPriority w:val="9"/>
    <w:unhideWhenUsed/>
    <w:qFormat/>
    <w:rsid w:val="00D3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3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3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Сергей</cp:lastModifiedBy>
  <cp:revision>3</cp:revision>
  <dcterms:created xsi:type="dcterms:W3CDTF">2020-06-16T08:18:00Z</dcterms:created>
  <dcterms:modified xsi:type="dcterms:W3CDTF">2020-06-24T11:40:00Z</dcterms:modified>
</cp:coreProperties>
</file>