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D379AE" w:rsidP="00E91AFB">
      <w:pPr>
        <w:pStyle w:val="2"/>
        <w:shd w:val="clear" w:color="auto" w:fill="FFFFFF"/>
        <w:spacing w:before="450" w:beforeAutospacing="0" w:after="30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В г. Стерлитамак вынесен приговор по факту передачи бывшим полицейским сведений </w:t>
      </w:r>
      <w:proofErr w:type="gramStart"/>
      <w:r w:rsidR="00C00E0E">
        <w:rPr>
          <w:b w:val="0"/>
          <w:bCs w:val="0"/>
          <w:color w:val="000000"/>
          <w:sz w:val="28"/>
          <w:szCs w:val="28"/>
        </w:rPr>
        <w:t>об</w:t>
      </w:r>
      <w:proofErr w:type="gramEnd"/>
      <w:r w:rsidR="00C00E0E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умерших в ритуальный салон.</w:t>
      </w:r>
    </w:p>
    <w:p w:rsidR="00D379AE" w:rsidRPr="00D379AE" w:rsidRDefault="00D379AE" w:rsidP="00D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AE">
        <w:rPr>
          <w:rFonts w:ascii="Times New Roman" w:hAnsi="Times New Roman" w:cs="Times New Roman"/>
          <w:sz w:val="28"/>
          <w:szCs w:val="28"/>
        </w:rPr>
        <w:t>Стерлитамакский городской суд вынес приговор в отношении бывшего сотрудника полиции.</w:t>
      </w:r>
    </w:p>
    <w:p w:rsidR="00D379AE" w:rsidRPr="00D379AE" w:rsidRDefault="00D379AE" w:rsidP="00D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AE"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преступлений, предусмотренных ч. 1 ст. 285 УК РФ (злоупотребление должностными полномочиями), ч. 3 ст. 290 УК РФ (получение взятки).</w:t>
      </w:r>
    </w:p>
    <w:p w:rsidR="00D379AE" w:rsidRPr="00D379AE" w:rsidRDefault="00D379AE" w:rsidP="00D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AE">
        <w:rPr>
          <w:rFonts w:ascii="Times New Roman" w:hAnsi="Times New Roman" w:cs="Times New Roman"/>
          <w:sz w:val="28"/>
          <w:szCs w:val="28"/>
        </w:rPr>
        <w:t>В суде установлено, что начальник смены дежурной части городского отдела полиции с октября 2016 по март 2018 года передавал своему знакомому полученные в ходе служебной деятельности данные о зарегистрированных на территории г. Стерлитамак фактах смерти. Впоследствии указанные сведения поступали в ритуальный салон.</w:t>
      </w:r>
    </w:p>
    <w:p w:rsidR="00D379AE" w:rsidRPr="00D379AE" w:rsidRDefault="00D379AE" w:rsidP="00D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AE">
        <w:rPr>
          <w:rFonts w:ascii="Times New Roman" w:hAnsi="Times New Roman" w:cs="Times New Roman"/>
          <w:sz w:val="28"/>
          <w:szCs w:val="28"/>
        </w:rPr>
        <w:t>За предоставление этой информации и адресов он получал денежное вознаграждение.</w:t>
      </w:r>
    </w:p>
    <w:p w:rsidR="00D379AE" w:rsidRPr="00D379AE" w:rsidRDefault="00D379AE" w:rsidP="00D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AE">
        <w:rPr>
          <w:rFonts w:ascii="Times New Roman" w:hAnsi="Times New Roman" w:cs="Times New Roman"/>
          <w:sz w:val="28"/>
          <w:szCs w:val="28"/>
        </w:rPr>
        <w:t>Всего ритуальным салоном на счет сотрудника полиции были перечислены денежные средства в сумме 59 тысяч рублей.</w:t>
      </w:r>
    </w:p>
    <w:p w:rsidR="00D379AE" w:rsidRPr="00D379AE" w:rsidRDefault="00D379AE" w:rsidP="00D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AE">
        <w:rPr>
          <w:rFonts w:ascii="Times New Roman" w:hAnsi="Times New Roman" w:cs="Times New Roman"/>
          <w:sz w:val="28"/>
          <w:szCs w:val="28"/>
        </w:rPr>
        <w:t>Подсудимый не признал вину в совершении преступления.</w:t>
      </w:r>
    </w:p>
    <w:p w:rsidR="00D379AE" w:rsidRPr="00D379AE" w:rsidRDefault="00D379AE" w:rsidP="00D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AE">
        <w:rPr>
          <w:rFonts w:ascii="Times New Roman" w:hAnsi="Times New Roman" w:cs="Times New Roman"/>
          <w:sz w:val="28"/>
          <w:szCs w:val="28"/>
        </w:rPr>
        <w:t>Суд назначил ему наказание в виде 3 лет 4 месяцев лишения свободы условно с испытательным сроком на 3 года, с лишением права занимать должности в органах внутренних дел, связанных с исполнением функции представителя власти сроком на 2 года.</w:t>
      </w:r>
    </w:p>
    <w:p w:rsidR="00B50E53" w:rsidRDefault="00B50E5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53" w:rsidRDefault="00057765" w:rsidP="00E9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AE">
        <w:rPr>
          <w:rFonts w:ascii="Times New Roman" w:hAnsi="Times New Roman" w:cs="Times New Roman"/>
          <w:sz w:val="28"/>
          <w:szCs w:val="28"/>
        </w:rPr>
        <w:t>24</w:t>
      </w:r>
      <w:r w:rsidR="007272A0">
        <w:rPr>
          <w:rFonts w:ascii="Times New Roman" w:hAnsi="Times New Roman" w:cs="Times New Roman"/>
          <w:sz w:val="28"/>
          <w:szCs w:val="28"/>
        </w:rPr>
        <w:t xml:space="preserve"> июля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E91AFB">
        <w:rPr>
          <w:rFonts w:ascii="Times New Roman" w:hAnsi="Times New Roman" w:cs="Times New Roman"/>
          <w:sz w:val="28"/>
          <w:szCs w:val="28"/>
        </w:rPr>
        <w:t>года</w:t>
      </w:r>
    </w:p>
    <w:p w:rsidR="00711E6E" w:rsidRPr="00711E6E" w:rsidRDefault="00711E6E" w:rsidP="0071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E6E" w:rsidRDefault="00711E6E" w:rsidP="008B3942"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5B5DA5"/>
    <w:rsid w:val="00711E6E"/>
    <w:rsid w:val="007272A0"/>
    <w:rsid w:val="007322A7"/>
    <w:rsid w:val="00746069"/>
    <w:rsid w:val="008B3942"/>
    <w:rsid w:val="00A41F30"/>
    <w:rsid w:val="00AA184B"/>
    <w:rsid w:val="00B50E53"/>
    <w:rsid w:val="00C00E0E"/>
    <w:rsid w:val="00D379AE"/>
    <w:rsid w:val="00E91AFB"/>
    <w:rsid w:val="00F27F79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2020-12-21T06:40:00Z</dcterms:created>
  <dcterms:modified xsi:type="dcterms:W3CDTF">2021-01-04T06:55:00Z</dcterms:modified>
</cp:coreProperties>
</file>