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02" w:rsidRPr="00A748CE" w:rsidRDefault="00A74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благоустраиваемых в рамках  муниципальной программы по благоустройству  дворовых территорий, основанных на местных инициативах ( «Башкирские дворики») на 2019г.</w:t>
      </w:r>
    </w:p>
    <w:p w:rsidR="00A748CE" w:rsidRDefault="00A748CE"/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>
        <w:t>1</w:t>
      </w:r>
      <w:r w:rsidRPr="00A748CE">
        <w:rPr>
          <w:rFonts w:ascii="Times New Roman" w:hAnsi="Times New Roman" w:cs="Times New Roman"/>
          <w:sz w:val="28"/>
          <w:szCs w:val="28"/>
        </w:rPr>
        <w:tab/>
        <w:t xml:space="preserve">ул.Братская,11 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</w:t>
      </w:r>
      <w:r w:rsidRPr="00A748CE">
        <w:rPr>
          <w:rFonts w:ascii="Times New Roman" w:hAnsi="Times New Roman" w:cs="Times New Roman"/>
          <w:sz w:val="28"/>
          <w:szCs w:val="28"/>
        </w:rPr>
        <w:tab/>
        <w:t>ул.Братская, 9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80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84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5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94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6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96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7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98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8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100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9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102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10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ул.Курчатова, 2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11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ул.Курчатова, 6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12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ул.Курчатова, 8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13</w:t>
      </w:r>
      <w:r w:rsidRPr="00A748CE">
        <w:rPr>
          <w:rFonts w:ascii="Times New Roman" w:hAnsi="Times New Roman" w:cs="Times New Roman"/>
          <w:sz w:val="28"/>
          <w:szCs w:val="28"/>
        </w:rPr>
        <w:tab/>
        <w:t>ул.Свердлова, 71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14</w:t>
      </w:r>
      <w:r w:rsidRPr="00A748CE">
        <w:rPr>
          <w:rFonts w:ascii="Times New Roman" w:hAnsi="Times New Roman" w:cs="Times New Roman"/>
          <w:sz w:val="28"/>
          <w:szCs w:val="28"/>
        </w:rPr>
        <w:tab/>
        <w:t>ул.Радищева, 6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15</w:t>
      </w:r>
      <w:r w:rsidRPr="00A748CE">
        <w:rPr>
          <w:rFonts w:ascii="Times New Roman" w:hAnsi="Times New Roman" w:cs="Times New Roman"/>
          <w:sz w:val="28"/>
          <w:szCs w:val="28"/>
        </w:rPr>
        <w:tab/>
        <w:t>ул.Радищева, 8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16</w:t>
      </w:r>
      <w:r w:rsidRPr="00A748CE">
        <w:rPr>
          <w:rFonts w:ascii="Times New Roman" w:hAnsi="Times New Roman" w:cs="Times New Roman"/>
          <w:sz w:val="28"/>
          <w:szCs w:val="28"/>
        </w:rPr>
        <w:tab/>
        <w:t>ул.Макаренко, 2"А"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17</w:t>
      </w:r>
      <w:r w:rsidRPr="00A748CE">
        <w:rPr>
          <w:rFonts w:ascii="Times New Roman" w:hAnsi="Times New Roman" w:cs="Times New Roman"/>
          <w:sz w:val="28"/>
          <w:szCs w:val="28"/>
        </w:rPr>
        <w:tab/>
        <w:t>ул.Макаренко, 2"Б"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18</w:t>
      </w:r>
      <w:r w:rsidRPr="00A748CE">
        <w:rPr>
          <w:rFonts w:ascii="Times New Roman" w:hAnsi="Times New Roman" w:cs="Times New Roman"/>
          <w:sz w:val="28"/>
          <w:szCs w:val="28"/>
        </w:rPr>
        <w:tab/>
        <w:t>ул.Бородина, 5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19</w:t>
      </w:r>
      <w:r w:rsidRPr="00A748CE">
        <w:rPr>
          <w:rFonts w:ascii="Times New Roman" w:hAnsi="Times New Roman" w:cs="Times New Roman"/>
          <w:sz w:val="28"/>
          <w:szCs w:val="28"/>
        </w:rPr>
        <w:tab/>
        <w:t>ул.Бородина, 7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20</w:t>
      </w:r>
      <w:r w:rsidRPr="00A748CE">
        <w:rPr>
          <w:rFonts w:ascii="Times New Roman" w:hAnsi="Times New Roman" w:cs="Times New Roman"/>
          <w:sz w:val="28"/>
          <w:szCs w:val="28"/>
        </w:rPr>
        <w:tab/>
        <w:t>ул.Бородина, 9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21</w:t>
      </w:r>
      <w:r w:rsidRPr="00A748CE">
        <w:rPr>
          <w:rFonts w:ascii="Times New Roman" w:hAnsi="Times New Roman" w:cs="Times New Roman"/>
          <w:sz w:val="28"/>
          <w:szCs w:val="28"/>
        </w:rPr>
        <w:tab/>
        <w:t>ул.В.Интернационалистов, 39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22</w:t>
      </w:r>
      <w:r w:rsidRPr="00A748CE">
        <w:rPr>
          <w:rFonts w:ascii="Times New Roman" w:hAnsi="Times New Roman" w:cs="Times New Roman"/>
          <w:sz w:val="28"/>
          <w:szCs w:val="28"/>
        </w:rPr>
        <w:tab/>
        <w:t>ул.Бородина, 3 (общежитие)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23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ул.К.Либкнехта, 4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24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ул.К.Либкнехта, 4Б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25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ул.К.Либкнехта, 4"А"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ул.К.Либкнехта, 4"В"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27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ул.К.Маркса, 145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28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ул.К.Маркса, 147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29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ул.К.Маркса, 149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30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ул.К.Маркса, 149"А"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31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ул.К.Маркса, 149"Б"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32</w:t>
      </w:r>
      <w:r w:rsidRPr="00A748CE">
        <w:rPr>
          <w:rFonts w:ascii="Times New Roman" w:hAnsi="Times New Roman" w:cs="Times New Roman"/>
          <w:sz w:val="28"/>
          <w:szCs w:val="28"/>
        </w:rPr>
        <w:tab/>
        <w:t>ул.Сакко и Ванцетти, 72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33</w:t>
      </w:r>
      <w:r w:rsidRPr="00A748CE">
        <w:rPr>
          <w:rFonts w:ascii="Times New Roman" w:hAnsi="Times New Roman" w:cs="Times New Roman"/>
          <w:sz w:val="28"/>
          <w:szCs w:val="28"/>
        </w:rPr>
        <w:tab/>
        <w:t>ул.Железнодорожная, 52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34</w:t>
      </w:r>
      <w:r w:rsidRPr="00A748CE">
        <w:rPr>
          <w:rFonts w:ascii="Times New Roman" w:hAnsi="Times New Roman" w:cs="Times New Roman"/>
          <w:sz w:val="28"/>
          <w:szCs w:val="28"/>
        </w:rPr>
        <w:tab/>
        <w:t>пр.Октября, 28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35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ул.Кочетова, 28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36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ул.Кочетова, 32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37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ул.Кочетова, 34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38</w:t>
      </w:r>
      <w:r w:rsidRPr="00A748CE">
        <w:rPr>
          <w:rFonts w:ascii="Times New Roman" w:hAnsi="Times New Roman" w:cs="Times New Roman"/>
          <w:sz w:val="28"/>
          <w:szCs w:val="28"/>
        </w:rPr>
        <w:tab/>
        <w:t>ул.Дружбы, 20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39</w:t>
      </w:r>
      <w:r w:rsidRPr="00A748CE">
        <w:rPr>
          <w:rFonts w:ascii="Times New Roman" w:hAnsi="Times New Roman" w:cs="Times New Roman"/>
          <w:sz w:val="28"/>
          <w:szCs w:val="28"/>
        </w:rPr>
        <w:tab/>
        <w:t>ул.Нахимова,5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40</w:t>
      </w:r>
      <w:r w:rsidRPr="00A748CE">
        <w:rPr>
          <w:rFonts w:ascii="Times New Roman" w:hAnsi="Times New Roman" w:cs="Times New Roman"/>
          <w:sz w:val="28"/>
          <w:szCs w:val="28"/>
        </w:rPr>
        <w:tab/>
        <w:t>ул.Худайбердина, 40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41</w:t>
      </w:r>
      <w:r w:rsidRPr="00A748CE">
        <w:rPr>
          <w:rFonts w:ascii="Times New Roman" w:hAnsi="Times New Roman" w:cs="Times New Roman"/>
          <w:sz w:val="28"/>
          <w:szCs w:val="28"/>
        </w:rPr>
        <w:tab/>
        <w:t>ул.Худайбердина, 135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42</w:t>
      </w:r>
      <w:r w:rsidRPr="00A748CE">
        <w:rPr>
          <w:rFonts w:ascii="Times New Roman" w:hAnsi="Times New Roman" w:cs="Times New Roman"/>
          <w:sz w:val="28"/>
          <w:szCs w:val="28"/>
        </w:rPr>
        <w:tab/>
        <w:t>ул.Худайбердина, 137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43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3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44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9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45</w:t>
      </w:r>
      <w:r w:rsidRPr="00A748CE">
        <w:rPr>
          <w:rFonts w:ascii="Times New Roman" w:hAnsi="Times New Roman" w:cs="Times New Roman"/>
          <w:sz w:val="28"/>
          <w:szCs w:val="28"/>
        </w:rPr>
        <w:tab/>
        <w:t>ул.Коммунистическая, 11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46</w:t>
      </w:r>
      <w:r w:rsidRPr="00A748CE">
        <w:rPr>
          <w:rFonts w:ascii="Times New Roman" w:hAnsi="Times New Roman" w:cs="Times New Roman"/>
          <w:sz w:val="28"/>
          <w:szCs w:val="28"/>
        </w:rPr>
        <w:tab/>
        <w:t>ул.Гоголя, 130А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47</w:t>
      </w:r>
      <w:r w:rsidRPr="00A748CE">
        <w:rPr>
          <w:rFonts w:ascii="Times New Roman" w:hAnsi="Times New Roman" w:cs="Times New Roman"/>
          <w:sz w:val="28"/>
          <w:szCs w:val="28"/>
        </w:rPr>
        <w:tab/>
        <w:t>ул.Худайбердина, 54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48</w:t>
      </w:r>
      <w:r w:rsidRPr="00A748CE">
        <w:rPr>
          <w:rFonts w:ascii="Times New Roman" w:hAnsi="Times New Roman" w:cs="Times New Roman"/>
          <w:sz w:val="28"/>
          <w:szCs w:val="28"/>
        </w:rPr>
        <w:tab/>
        <w:t>ул.Худайбердина, 56А</w:t>
      </w:r>
    </w:p>
    <w:p w:rsidR="00A748CE" w:rsidRPr="00A748CE" w:rsidRDefault="00A748CE" w:rsidP="00A748CE">
      <w:pPr>
        <w:rPr>
          <w:rFonts w:ascii="Times New Roman" w:hAnsi="Times New Roman" w:cs="Times New Roman"/>
          <w:sz w:val="28"/>
          <w:szCs w:val="28"/>
        </w:rPr>
      </w:pPr>
      <w:r w:rsidRPr="00A748CE">
        <w:rPr>
          <w:rFonts w:ascii="Times New Roman" w:hAnsi="Times New Roman" w:cs="Times New Roman"/>
          <w:sz w:val="28"/>
          <w:szCs w:val="28"/>
        </w:rPr>
        <w:t>49</w:t>
      </w:r>
      <w:r w:rsidRPr="00A748CE">
        <w:rPr>
          <w:rFonts w:ascii="Times New Roman" w:hAnsi="Times New Roman" w:cs="Times New Roman"/>
          <w:sz w:val="28"/>
          <w:szCs w:val="28"/>
        </w:rPr>
        <w:tab/>
        <w:t>ул.Суханова, 18</w:t>
      </w:r>
    </w:p>
    <w:p w:rsidR="00A748CE" w:rsidRPr="00A748CE" w:rsidRDefault="00A748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8CE" w:rsidRPr="00A7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5D" w:rsidRDefault="0054505D" w:rsidP="00A748CE">
      <w:pPr>
        <w:spacing w:after="0" w:line="240" w:lineRule="auto"/>
      </w:pPr>
      <w:r>
        <w:separator/>
      </w:r>
    </w:p>
  </w:endnote>
  <w:endnote w:type="continuationSeparator" w:id="0">
    <w:p w:rsidR="0054505D" w:rsidRDefault="0054505D" w:rsidP="00A7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5D" w:rsidRDefault="0054505D" w:rsidP="00A748CE">
      <w:pPr>
        <w:spacing w:after="0" w:line="240" w:lineRule="auto"/>
      </w:pPr>
      <w:r>
        <w:separator/>
      </w:r>
    </w:p>
  </w:footnote>
  <w:footnote w:type="continuationSeparator" w:id="0">
    <w:p w:rsidR="0054505D" w:rsidRDefault="0054505D" w:rsidP="00A74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AD"/>
    <w:rsid w:val="0054505D"/>
    <w:rsid w:val="00701002"/>
    <w:rsid w:val="00A748CE"/>
    <w:rsid w:val="00B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9ADDE-FC71-454F-8E03-636FA12B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8CE"/>
  </w:style>
  <w:style w:type="paragraph" w:styleId="a5">
    <w:name w:val="footer"/>
    <w:basedOn w:val="a"/>
    <w:link w:val="a6"/>
    <w:uiPriority w:val="99"/>
    <w:unhideWhenUsed/>
    <w:rsid w:val="00A7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2</cp:revision>
  <dcterms:created xsi:type="dcterms:W3CDTF">2019-03-15T09:26:00Z</dcterms:created>
  <dcterms:modified xsi:type="dcterms:W3CDTF">2019-03-15T09:36:00Z</dcterms:modified>
</cp:coreProperties>
</file>