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A1" w:rsidRDefault="00D745A1" w:rsidP="00D745A1"/>
    <w:p w:rsidR="00D745A1" w:rsidRPr="00D745A1" w:rsidRDefault="00D745A1" w:rsidP="00D745A1">
      <w:pPr>
        <w:rPr>
          <w:sz w:val="28"/>
          <w:szCs w:val="28"/>
        </w:rPr>
      </w:pPr>
      <w:r w:rsidRPr="00D745A1">
        <w:rPr>
          <w:sz w:val="28"/>
          <w:szCs w:val="28"/>
        </w:rPr>
        <w:t xml:space="preserve">Более ста работодателей Башкортостана присоединились к </w:t>
      </w:r>
      <w:proofErr w:type="spellStart"/>
      <w:r w:rsidRPr="00D745A1">
        <w:rPr>
          <w:sz w:val="28"/>
          <w:szCs w:val="28"/>
        </w:rPr>
        <w:t>агрегатору</w:t>
      </w:r>
      <w:proofErr w:type="spellEnd"/>
      <w:r w:rsidRPr="00D745A1">
        <w:rPr>
          <w:sz w:val="28"/>
          <w:szCs w:val="28"/>
        </w:rPr>
        <w:t xml:space="preserve"> профессиональных возможностей </w:t>
      </w:r>
      <w:proofErr w:type="spellStart"/>
      <w:r w:rsidRPr="00D745A1">
        <w:rPr>
          <w:sz w:val="28"/>
          <w:szCs w:val="28"/>
        </w:rPr>
        <w:t>ProfStories</w:t>
      </w:r>
      <w:proofErr w:type="spellEnd"/>
    </w:p>
    <w:p w:rsidR="00D745A1" w:rsidRDefault="00D745A1" w:rsidP="00D745A1">
      <w:bookmarkStart w:id="0" w:name="_GoBack"/>
      <w:bookmarkEnd w:id="0"/>
    </w:p>
    <w:p w:rsidR="00D745A1" w:rsidRDefault="00D745A1" w:rsidP="00D745A1">
      <w:r>
        <w:t xml:space="preserve">Проект </w:t>
      </w:r>
      <w:proofErr w:type="spellStart"/>
      <w:r>
        <w:t>Profstories</w:t>
      </w:r>
      <w:proofErr w:type="spellEnd"/>
      <w:r>
        <w:t xml:space="preserve"> реализуется Министерством труда и социальной защиты Российской Федерации с 2021 года в рамках деятельности федерального центра компетенций по профориентации «</w:t>
      </w:r>
      <w:proofErr w:type="spellStart"/>
      <w:proofErr w:type="gramStart"/>
      <w:r>
        <w:t>Z</w:t>
      </w:r>
      <w:proofErr w:type="gramEnd"/>
      <w:r>
        <w:t>асобой</w:t>
      </w:r>
      <w:proofErr w:type="spellEnd"/>
      <w:r>
        <w:t xml:space="preserve">». На онлайн-платформе собраны сведения о работодателях и профессиях. К </w:t>
      </w:r>
      <w:proofErr w:type="spellStart"/>
      <w:r>
        <w:t>агрегатору</w:t>
      </w:r>
      <w:proofErr w:type="spellEnd"/>
      <w:r>
        <w:t xml:space="preserve"> уже присоединились более 700 работодателей со всей страны, в их числе 116 компаний Башкортостана. На основе представленной компаниями информации разработан </w:t>
      </w:r>
      <w:proofErr w:type="spellStart"/>
      <w:r>
        <w:t>геймифицированный</w:t>
      </w:r>
      <w:proofErr w:type="spellEnd"/>
      <w:r>
        <w:t xml:space="preserve"> сервис «Цифровой помощник для выбора профессии».</w:t>
      </w:r>
    </w:p>
    <w:p w:rsidR="00D745A1" w:rsidRDefault="00D745A1" w:rsidP="00D745A1"/>
    <w:p w:rsidR="00D745A1" w:rsidRDefault="00D745A1" w:rsidP="00D745A1">
      <w:r>
        <w:t xml:space="preserve">    - Акция по использованию сервиса «Цифровой помощник для выбора профессии» возобновится уже в начале сентября. Сервис включает в себя профессиональную диагностику личности, получение информации о подходящих компаниях, востребованных профессиях и компетенциях, возможность запросить у работодателя целевое направление на обучение. Кроме того, Цифровой помощник формирует индивидуальный календарь </w:t>
      </w:r>
      <w:proofErr w:type="spellStart"/>
      <w:r>
        <w:t>профориентационных</w:t>
      </w:r>
      <w:proofErr w:type="spellEnd"/>
      <w:r>
        <w:t xml:space="preserve"> мероприятий, которые проводят работодатели и образовательные организации. Сервис предназначен для учащихся старших классов и студентов 1-2 курсов вузов, - рассказывает начальник отдела профессионального обучения, профориентации и психологической поддержки безработных Римма </w:t>
      </w:r>
      <w:proofErr w:type="spellStart"/>
      <w:r>
        <w:t>Назмутдинова</w:t>
      </w:r>
      <w:proofErr w:type="spellEnd"/>
      <w:r>
        <w:t>.</w:t>
      </w:r>
    </w:p>
    <w:p w:rsidR="00D745A1" w:rsidRDefault="00D745A1" w:rsidP="00D745A1"/>
    <w:p w:rsidR="00D745A1" w:rsidRDefault="00D745A1" w:rsidP="00D745A1"/>
    <w:p w:rsidR="00D745A1" w:rsidRDefault="00D745A1" w:rsidP="00D745A1">
      <w:r>
        <w:t xml:space="preserve">Цифровой помощник на платформе </w:t>
      </w:r>
      <w:proofErr w:type="spellStart"/>
      <w:r>
        <w:t>ProfStories</w:t>
      </w:r>
      <w:proofErr w:type="spellEnd"/>
      <w:r>
        <w:t xml:space="preserve"> помог уже более 15 тысячам школьникам и студентам определить свои сильные стороны, заглянуть в будущее рынка труда, узнать больше о подходящих профессиях и компаниях. Участники акции «Цифровой помощник для выбора профессии» оценили сервис на 4,4 балла из 5 </w:t>
      </w:r>
      <w:proofErr w:type="gramStart"/>
      <w:r>
        <w:t>возможных</w:t>
      </w:r>
      <w:proofErr w:type="gramEnd"/>
      <w:r>
        <w:t>. Они отмечают удобство использования сервиса, интересную интерпретацию результатов профессиональной диагностики, полезные видеоролики о трендах рынка труда и возможность вступить в диалог с будущим работодателем. На данное мероприятие от Республики Башкортостан уже зарегистрировались более 5 тыс. школьников.</w:t>
      </w:r>
    </w:p>
    <w:p w:rsidR="00D745A1" w:rsidRDefault="00D745A1" w:rsidP="00D745A1"/>
    <w:p w:rsidR="00D745A1" w:rsidRDefault="00D745A1" w:rsidP="00D745A1">
      <w:proofErr w:type="spellStart"/>
      <w:r>
        <w:t>Справочно</w:t>
      </w:r>
      <w:proofErr w:type="spellEnd"/>
      <w:r>
        <w:t>:</w:t>
      </w:r>
    </w:p>
    <w:p w:rsidR="00D745A1" w:rsidRDefault="00D745A1" w:rsidP="00D745A1">
      <w:r>
        <w:t xml:space="preserve">Для участия в проекте работодателям необходимо заполнить </w:t>
      </w:r>
      <w:proofErr w:type="spellStart"/>
      <w:r>
        <w:t>соотетствующие</w:t>
      </w:r>
      <w:proofErr w:type="spellEnd"/>
      <w:r>
        <w:t xml:space="preserve"> анкеты, воспользовавшись инструкцией, доступной после регистрации на сайте (www.profstories.ru).</w:t>
      </w:r>
    </w:p>
    <w:p w:rsidR="00D745A1" w:rsidRDefault="00D745A1" w:rsidP="00D745A1"/>
    <w:p w:rsidR="00D745A1" w:rsidRDefault="00D745A1" w:rsidP="00D745A1">
      <w:r>
        <w:t>Пресс-служба Министерства семьи,</w:t>
      </w:r>
    </w:p>
    <w:p w:rsidR="00D745A1" w:rsidRDefault="00D745A1" w:rsidP="00D745A1">
      <w:r>
        <w:t>труда и социальной защиты населения РБ</w:t>
      </w:r>
    </w:p>
    <w:p w:rsidR="00D745A1" w:rsidRDefault="00D745A1" w:rsidP="00D745A1">
      <w:r>
        <w:lastRenderedPageBreak/>
        <w:t>Оценить</w:t>
      </w:r>
    </w:p>
    <w:p w:rsidR="00D745A1" w:rsidRDefault="00D745A1" w:rsidP="00D745A1">
      <w:r>
        <w:t>0</w:t>
      </w:r>
    </w:p>
    <w:p w:rsidR="00D745A1" w:rsidRDefault="00D745A1" w:rsidP="00D745A1">
      <w:r>
        <w:t>Телефон приёмной: +7 (347) 280-88-07</w:t>
      </w:r>
    </w:p>
    <w:p w:rsidR="00D745A1" w:rsidRDefault="00D745A1" w:rsidP="00D745A1">
      <w:r>
        <w:t>Обратная связь: mintrud@bashkortostan.ru</w:t>
      </w:r>
    </w:p>
    <w:p w:rsidR="00D745A1" w:rsidRDefault="00D745A1" w:rsidP="00D745A1">
      <w:r>
        <w:t>Все материалы сайта доступны по лицензии:</w:t>
      </w:r>
    </w:p>
    <w:p w:rsidR="00D745A1" w:rsidRPr="00D745A1" w:rsidRDefault="00D745A1" w:rsidP="00D745A1">
      <w:pPr>
        <w:rPr>
          <w:lang w:val="en-US"/>
        </w:rPr>
      </w:pPr>
      <w:r w:rsidRPr="00D745A1">
        <w:rPr>
          <w:lang w:val="en-US"/>
        </w:rPr>
        <w:t>Creative Commons Attribution 4.0 International</w:t>
      </w:r>
    </w:p>
    <w:p w:rsidR="00D745A1" w:rsidRPr="00D745A1" w:rsidRDefault="00D745A1" w:rsidP="00D745A1">
      <w:pPr>
        <w:rPr>
          <w:lang w:val="en-US"/>
        </w:rPr>
      </w:pPr>
      <w:r>
        <w:t>Политика</w:t>
      </w:r>
      <w:r w:rsidRPr="00D745A1">
        <w:rPr>
          <w:lang w:val="en-US"/>
        </w:rPr>
        <w:t xml:space="preserve"> </w:t>
      </w:r>
      <w:r>
        <w:t>конфиденциальности</w:t>
      </w:r>
    </w:p>
    <w:p w:rsidR="00D745A1" w:rsidRDefault="00D745A1" w:rsidP="00D745A1">
      <w:r>
        <w:t>Министерство семьи, труда и социальной защиты населения Республики Башкортостан Министерство семьи, труда и социальной защиты населения Республики Башкортостан</w:t>
      </w:r>
    </w:p>
    <w:p w:rsidR="004A5279" w:rsidRDefault="00D745A1" w:rsidP="00D745A1">
      <w:r>
        <w:t xml:space="preserve">Мы в </w:t>
      </w:r>
      <w:proofErr w:type="spellStart"/>
      <w:r>
        <w:t>соцсетях</w:t>
      </w:r>
      <w:proofErr w:type="spellEnd"/>
      <w:r>
        <w:t>:</w:t>
      </w:r>
    </w:p>
    <w:sectPr w:rsidR="004A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83"/>
    <w:rsid w:val="00492E83"/>
    <w:rsid w:val="004A5279"/>
    <w:rsid w:val="00D7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2022-07-25T07:14:00Z</dcterms:created>
  <dcterms:modified xsi:type="dcterms:W3CDTF">2022-07-25T07:15:00Z</dcterms:modified>
</cp:coreProperties>
</file>