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8B" w:rsidRP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687C8B" w:rsidRP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87C8B" w:rsidRP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687C8B" w:rsidRP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C8B" w:rsidRPr="00687C8B" w:rsidRDefault="00687C8B" w:rsidP="00687C8B">
      <w:pPr>
        <w:ind w:left="5387" w:hanging="142"/>
        <w:jc w:val="both"/>
      </w:pPr>
      <w:r w:rsidRPr="00687C8B">
        <w:rPr>
          <w:sz w:val="28"/>
          <w:szCs w:val="28"/>
        </w:rPr>
        <w:t xml:space="preserve">   от</w:t>
      </w:r>
      <w:r w:rsidRPr="00687C8B">
        <w:t>_____________________________</w:t>
      </w:r>
      <w:r>
        <w:t>_</w:t>
      </w:r>
    </w:p>
    <w:p w:rsidR="00687C8B" w:rsidRPr="00687C8B" w:rsidRDefault="00687C8B" w:rsidP="00687C8B">
      <w:pPr>
        <w:ind w:left="5954" w:firstLine="567"/>
        <w:jc w:val="both"/>
        <w:rPr>
          <w:sz w:val="20"/>
          <w:szCs w:val="20"/>
        </w:rPr>
      </w:pPr>
      <w:r w:rsidRPr="00687C8B">
        <w:rPr>
          <w:sz w:val="20"/>
          <w:szCs w:val="20"/>
        </w:rPr>
        <w:t>(должность)</w:t>
      </w:r>
    </w:p>
    <w:p w:rsidR="00687C8B" w:rsidRPr="00687C8B" w:rsidRDefault="00687C8B" w:rsidP="00687C8B">
      <w:pPr>
        <w:ind w:left="5954" w:hanging="567"/>
        <w:jc w:val="both"/>
      </w:pPr>
      <w:r w:rsidRPr="00687C8B">
        <w:t>_________________________________</w:t>
      </w:r>
    </w:p>
    <w:p w:rsidR="00687C8B" w:rsidRPr="00687C8B" w:rsidRDefault="00687C8B" w:rsidP="00687C8B">
      <w:pPr>
        <w:ind w:left="5954"/>
      </w:pPr>
    </w:p>
    <w:p w:rsidR="00687C8B" w:rsidRPr="00687C8B" w:rsidRDefault="00687C8B" w:rsidP="00687C8B">
      <w:pPr>
        <w:ind w:left="5387"/>
        <w:jc w:val="both"/>
      </w:pPr>
      <w:r w:rsidRPr="00687C8B">
        <w:t>_________________________________</w:t>
      </w:r>
    </w:p>
    <w:p w:rsidR="00687C8B" w:rsidRPr="00687C8B" w:rsidRDefault="00687C8B" w:rsidP="00687C8B">
      <w:pPr>
        <w:ind w:left="5529"/>
        <w:jc w:val="center"/>
        <w:rPr>
          <w:sz w:val="20"/>
          <w:szCs w:val="20"/>
        </w:rPr>
      </w:pPr>
      <w:r w:rsidRPr="00687C8B">
        <w:rPr>
          <w:sz w:val="20"/>
          <w:szCs w:val="20"/>
        </w:rPr>
        <w:t>(структурное подразделение)</w:t>
      </w:r>
    </w:p>
    <w:p w:rsidR="00687C8B" w:rsidRPr="00687C8B" w:rsidRDefault="00687C8B" w:rsidP="00687C8B">
      <w:pPr>
        <w:ind w:left="5387"/>
      </w:pPr>
      <w:r w:rsidRPr="00687C8B">
        <w:t>_________________________________</w:t>
      </w:r>
    </w:p>
    <w:p w:rsidR="00687C8B" w:rsidRPr="00687C8B" w:rsidRDefault="00687C8B" w:rsidP="00687C8B">
      <w:pPr>
        <w:ind w:left="6521" w:hanging="284"/>
        <w:rPr>
          <w:sz w:val="20"/>
          <w:szCs w:val="20"/>
        </w:rPr>
      </w:pPr>
      <w:r w:rsidRPr="00687C8B">
        <w:rPr>
          <w:sz w:val="20"/>
          <w:szCs w:val="20"/>
        </w:rPr>
        <w:t>(фамилия, инициалы)</w:t>
      </w:r>
    </w:p>
    <w:p w:rsidR="00687C8B" w:rsidRDefault="00687C8B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687C8B" w:rsidRDefault="0068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C8B" w:rsidRPr="00687C8B" w:rsidRDefault="0068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C8B" w:rsidRPr="00687C8B" w:rsidRDefault="00687C8B" w:rsidP="00687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ЗАЯВЛЕНИЕ</w:t>
      </w:r>
    </w:p>
    <w:p w:rsidR="00687C8B" w:rsidRPr="00687C8B" w:rsidRDefault="00687C8B" w:rsidP="00687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 в</w:t>
      </w:r>
    </w:p>
    <w:p w:rsidR="00687C8B" w:rsidRPr="00687C8B" w:rsidRDefault="00687C8B" w:rsidP="00687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</w:p>
    <w:p w:rsidR="00687C8B" w:rsidRPr="00687C8B" w:rsidRDefault="00687C8B" w:rsidP="00687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7C8B" w:rsidRPr="00687C8B" w:rsidRDefault="00687C8B" w:rsidP="00687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    В </w:t>
      </w:r>
      <w:r w:rsidRPr="0068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">
        <w:r w:rsidRPr="00687C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 пункта 3 части 1 статьи 14</w:t>
        </w:r>
      </w:hyperlink>
      <w:r w:rsidRPr="00687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687C8B">
        <w:rPr>
          <w:rFonts w:ascii="Times New Roman" w:hAnsi="Times New Roman" w:cs="Times New Roman"/>
          <w:sz w:val="28"/>
          <w:szCs w:val="28"/>
        </w:rPr>
        <w:t xml:space="preserve">закона  от  2  марта 2007 года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C8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C8B">
        <w:rPr>
          <w:rFonts w:ascii="Times New Roman" w:hAnsi="Times New Roman" w:cs="Times New Roman"/>
          <w:sz w:val="28"/>
          <w:szCs w:val="28"/>
        </w:rPr>
        <w:t xml:space="preserve"> прошу разрешить участвовать на безвозмездной основе в управлении________________________________________________________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Cs w:val="20"/>
        </w:rPr>
      </w:pPr>
      <w:r w:rsidRPr="00687C8B">
        <w:rPr>
          <w:rFonts w:ascii="Times New Roman" w:hAnsi="Times New Roman" w:cs="Times New Roman"/>
          <w:szCs w:val="20"/>
        </w:rPr>
        <w:t xml:space="preserve">         (указать полное наименование некоммерческой организации;   местонахождение и адрес некоммерческой организации; идентификационный     номер налогоплательщика некоммерческой организации; наименование    единоличного исполнительного органа некоммерческой организации или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Cs w:val="20"/>
        </w:rPr>
      </w:pPr>
      <w:r w:rsidRPr="00687C8B">
        <w:rPr>
          <w:rFonts w:ascii="Times New Roman" w:hAnsi="Times New Roman" w:cs="Times New Roman"/>
          <w:szCs w:val="20"/>
        </w:rPr>
        <w:t xml:space="preserve"> наименование коллегиального органа управления некоммерческой организации,      в качестве которого или в качестве члена, которого муниципальный  служащий намерен участвовать на безвозмездной основе в управлении этой      организацией, а также функции, которые на него будут возложены)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    1) ______________________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C8B">
        <w:rPr>
          <w:rFonts w:ascii="Times New Roman" w:hAnsi="Times New Roman" w:cs="Times New Roman"/>
          <w:sz w:val="28"/>
          <w:szCs w:val="28"/>
        </w:rPr>
        <w:t xml:space="preserve">    2) ______________________</w:t>
      </w: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C8B" w:rsidRDefault="00687C8B" w:rsidP="00687C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C8B" w:rsidRDefault="00687C8B" w:rsidP="00687C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C8B" w:rsidRPr="00687C8B" w:rsidRDefault="00687C8B" w:rsidP="00687C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C8B" w:rsidRPr="00687C8B" w:rsidRDefault="00687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C8B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020A4F" w:rsidRPr="00687C8B" w:rsidRDefault="00687C8B" w:rsidP="00687C8B">
      <w:pPr>
        <w:pStyle w:val="ConsPlusNonforma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87C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87C8B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  <w:r w:rsidRPr="00687C8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sectPr w:rsidR="00020A4F" w:rsidRPr="00687C8B" w:rsidSect="0026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8B"/>
    <w:rsid w:val="00020A4F"/>
    <w:rsid w:val="001003FA"/>
    <w:rsid w:val="00687C8B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7283"/>
  <w15:chartTrackingRefBased/>
  <w15:docId w15:val="{216D700C-2A30-43E4-B809-89C39F7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C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87C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FC14E406F9D04A8EF79AD7E7E84286D00255069368D0BF6C8865529DEB1CD64E7F742FA9E0DA86A08950494562F1908F40033908p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</cp:revision>
  <cp:lastPrinted>2022-08-29T10:13:00Z</cp:lastPrinted>
  <dcterms:created xsi:type="dcterms:W3CDTF">2022-08-29T10:05:00Z</dcterms:created>
  <dcterms:modified xsi:type="dcterms:W3CDTF">2022-08-29T10:16:00Z</dcterms:modified>
</cp:coreProperties>
</file>