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08" w:type="dxa"/>
        <w:tblBorders>
          <w:bottom w:val="thinThickSmallGap" w:sz="2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14"/>
        <w:gridCol w:w="1580"/>
        <w:gridCol w:w="4214"/>
      </w:tblGrid>
      <w:tr w:rsidR="00DA1C4E" w:rsidTr="00B10CA9">
        <w:trPr>
          <w:cantSplit/>
          <w:trHeight w:val="1055"/>
        </w:trPr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A1C4E" w:rsidRPr="00206BAA" w:rsidRDefault="00DA1C4E" w:rsidP="00B10CA9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Баш</w:t>
            </w:r>
            <w:r w:rsidRPr="00206BAA">
              <w:rPr>
                <w:rFonts w:ascii="TNRCyrBash" w:hAnsi="TNRCyrBash"/>
                <w:lang w:val="en-US"/>
              </w:rPr>
              <w:t>k</w:t>
            </w:r>
            <w:proofErr w:type="spellStart"/>
            <w:proofErr w:type="gramStart"/>
            <w:r w:rsidRPr="00206BAA">
              <w:rPr>
                <w:rFonts w:ascii="TNRCyrBash" w:hAnsi="TNRCyrBash"/>
              </w:rPr>
              <w:t>ортостан</w:t>
            </w:r>
            <w:proofErr w:type="spellEnd"/>
            <w:r w:rsidRPr="00206BAA">
              <w:rPr>
                <w:rFonts w:ascii="TNRCyrBash" w:hAnsi="TNRCyrBash"/>
              </w:rPr>
              <w:t xml:space="preserve">  Республика</w:t>
            </w:r>
            <w:proofErr w:type="gramEnd"/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DA1C4E" w:rsidRPr="00206BAA" w:rsidRDefault="00DA1C4E" w:rsidP="00B10CA9">
            <w:pPr>
              <w:pStyle w:val="1"/>
              <w:rPr>
                <w:rFonts w:ascii="TNRCyrBash" w:hAnsi="TNRCyrBash"/>
              </w:rPr>
            </w:pPr>
            <w:proofErr w:type="spellStart"/>
            <w:r w:rsidRPr="00206BAA">
              <w:rPr>
                <w:rFonts w:ascii="TNRCyrBash" w:hAnsi="TNRCyrBash"/>
              </w:rPr>
              <w:t>Ст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e</w:t>
            </w:r>
            <w:proofErr w:type="spellStart"/>
            <w:r w:rsidRPr="00206BAA">
              <w:rPr>
                <w:rFonts w:ascii="TNRCyrBash" w:hAnsi="TNRCyrBash"/>
              </w:rPr>
              <w:t>рлетама</w:t>
            </w:r>
            <w:proofErr w:type="spellEnd"/>
            <w:r w:rsidRPr="00206BAA">
              <w:rPr>
                <w:rFonts w:ascii="TNRCyrBash" w:hAnsi="TNRCyrBash"/>
                <w:lang w:val="en-US"/>
              </w:rPr>
              <w:t>k</w:t>
            </w:r>
            <w:r w:rsidRPr="00206BAA">
              <w:rPr>
                <w:rFonts w:ascii="TNRCyrBash" w:hAnsi="TNRCyrBash"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lang w:val="en-US"/>
              </w:rPr>
              <w:t>k</w:t>
            </w:r>
            <w:proofErr w:type="spellEnd"/>
            <w:r w:rsidRPr="00206BAA">
              <w:rPr>
                <w:rFonts w:ascii="TNRCyrBash" w:hAnsi="TNRCyrBash"/>
              </w:rPr>
              <w:t>ала</w:t>
            </w:r>
            <w:r w:rsidRPr="00206BAA">
              <w:rPr>
                <w:rFonts w:ascii="TNRCyrBash" w:hAnsi="TNRCyrBash"/>
                <w:lang w:val="en-US"/>
              </w:rPr>
              <w:t>h</w:t>
            </w:r>
            <w:r w:rsidRPr="00206BAA">
              <w:rPr>
                <w:rFonts w:ascii="TNRCyrBash" w:hAnsi="TNRCyrBash"/>
              </w:rPr>
              <w:t>ы</w:t>
            </w:r>
          </w:p>
          <w:p w:rsidR="00DA1C4E" w:rsidRPr="00206BAA" w:rsidRDefault="00DA1C4E" w:rsidP="00B10CA9">
            <w:pPr>
              <w:ind w:right="21"/>
              <w:jc w:val="center"/>
              <w:rPr>
                <w:b/>
              </w:rPr>
            </w:pPr>
            <w:r w:rsidRPr="00B0149F">
              <w:rPr>
                <w:rFonts w:ascii="TNRCyrBash" w:hAnsi="TNRCyrBash"/>
                <w:b/>
                <w:lang w:val="en-US"/>
              </w:rPr>
              <w:t>k</w:t>
            </w:r>
            <w:r w:rsidRPr="00B0149F">
              <w:rPr>
                <w:rFonts w:ascii="TNRCyrBash" w:hAnsi="TNRCyrBash"/>
                <w:b/>
              </w:rPr>
              <w:t>ала</w:t>
            </w:r>
            <w:r w:rsidRPr="00206BAA">
              <w:rPr>
                <w:rFonts w:ascii="TNRCyrBash" w:hAnsi="TNRCyrBash"/>
                <w:b/>
              </w:rPr>
              <w:t xml:space="preserve"> </w:t>
            </w:r>
            <w:proofErr w:type="spellStart"/>
            <w:r w:rsidRPr="00206BAA">
              <w:rPr>
                <w:rFonts w:ascii="TNRCyrBash" w:hAnsi="TNRCyrBash"/>
                <w:b/>
              </w:rPr>
              <w:t>округы</w:t>
            </w:r>
            <w:proofErr w:type="spellEnd"/>
            <w:r w:rsidRPr="00206BAA">
              <w:rPr>
                <w:rFonts w:ascii="TNRCyrBash" w:hAnsi="TNRCyrBash"/>
                <w:b/>
              </w:rPr>
              <w:t xml:space="preserve">                                      </w:t>
            </w:r>
            <w:proofErr w:type="spellStart"/>
            <w:r>
              <w:rPr>
                <w:rFonts w:ascii="TNRCyrBash" w:hAnsi="TNRCyrBash"/>
                <w:b/>
              </w:rPr>
              <w:t>Хакими</w:t>
            </w:r>
            <w:r w:rsidRPr="00206BAA">
              <w:rPr>
                <w:b/>
              </w:rPr>
              <w:t>ә</w:t>
            </w:r>
            <w:r>
              <w:rPr>
                <w:rFonts w:ascii="TNRCyrBash" w:hAnsi="TNRCyrBash"/>
                <w:b/>
              </w:rPr>
              <w:t>те</w:t>
            </w:r>
            <w:proofErr w:type="spellEnd"/>
          </w:p>
          <w:p w:rsidR="00DA1C4E" w:rsidRDefault="00DA1C4E" w:rsidP="00B10CA9">
            <w:pPr>
              <w:jc w:val="center"/>
              <w:rPr>
                <w:sz w:val="18"/>
              </w:rPr>
            </w:pPr>
          </w:p>
        </w:tc>
        <w:tc>
          <w:tcPr>
            <w:tcW w:w="1580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A1C4E" w:rsidRDefault="00DA1C4E" w:rsidP="00B10CA9">
            <w:pPr>
              <w:tabs>
                <w:tab w:val="left" w:pos="4860"/>
              </w:tabs>
              <w:jc w:val="center"/>
            </w:pPr>
            <w:r>
              <w:object w:dxaOrig="953" w:dyaOrig="95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63pt" o:ole="">
                  <v:imagedata r:id="rId6" o:title=""/>
                </v:shape>
                <o:OLEObject Type="Embed" ProgID="Photoshop.Image.9" ShapeID="_x0000_i1025" DrawAspect="Content" ObjectID="_1608636849" r:id="rId7"/>
              </w:object>
            </w:r>
          </w:p>
        </w:tc>
        <w:tc>
          <w:tcPr>
            <w:tcW w:w="4214" w:type="dxa"/>
            <w:tcBorders>
              <w:top w:val="nil"/>
              <w:left w:val="nil"/>
              <w:bottom w:val="thinThickSmallGap" w:sz="24" w:space="0" w:color="auto"/>
              <w:right w:val="nil"/>
            </w:tcBorders>
            <w:vAlign w:val="center"/>
          </w:tcPr>
          <w:p w:rsidR="00DA1C4E" w:rsidRPr="00206BAA" w:rsidRDefault="00DA1C4E" w:rsidP="00DA1C4E">
            <w:pPr>
              <w:pStyle w:val="1"/>
              <w:rPr>
                <w:rFonts w:ascii="TNRCyrBash" w:hAnsi="TNRCyrBash"/>
              </w:rPr>
            </w:pPr>
            <w:r w:rsidRPr="00206BAA">
              <w:rPr>
                <w:rFonts w:ascii="TNRCyrBash" w:hAnsi="TNRCyrBash"/>
              </w:rPr>
              <w:t>Администрация</w:t>
            </w:r>
          </w:p>
          <w:p w:rsidR="00DA1C4E" w:rsidRPr="00206BAA" w:rsidRDefault="00DA1C4E" w:rsidP="00DA1C4E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proofErr w:type="gramStart"/>
            <w:r w:rsidRPr="00206BAA">
              <w:rPr>
                <w:rFonts w:ascii="TNRCyrBash" w:hAnsi="TNRCyrBash"/>
                <w:b/>
              </w:rPr>
              <w:t>городского</w:t>
            </w:r>
            <w:proofErr w:type="gramEnd"/>
            <w:r w:rsidRPr="00206BAA">
              <w:rPr>
                <w:rFonts w:ascii="TNRCyrBash" w:hAnsi="TNRCyrBash"/>
                <w:b/>
              </w:rPr>
              <w:t xml:space="preserve"> округа </w:t>
            </w:r>
          </w:p>
          <w:p w:rsidR="00DA1C4E" w:rsidRPr="00206BAA" w:rsidRDefault="00DA1C4E" w:rsidP="00DA1C4E">
            <w:pPr>
              <w:spacing w:after="0" w:line="240" w:lineRule="auto"/>
              <w:jc w:val="center"/>
              <w:rPr>
                <w:rFonts w:ascii="TNRCyrBash" w:hAnsi="TNRCyrBash"/>
                <w:b/>
              </w:rPr>
            </w:pPr>
            <w:proofErr w:type="gramStart"/>
            <w:r w:rsidRPr="00206BAA">
              <w:rPr>
                <w:rFonts w:ascii="TNRCyrBash" w:hAnsi="TNRCyrBash"/>
                <w:b/>
              </w:rPr>
              <w:t>город</w:t>
            </w:r>
            <w:proofErr w:type="gramEnd"/>
            <w:r w:rsidRPr="00206BAA">
              <w:rPr>
                <w:rFonts w:ascii="TNRCyrBash" w:hAnsi="TNRCyrBash"/>
                <w:b/>
              </w:rPr>
              <w:t xml:space="preserve"> Стерлитамак</w:t>
            </w:r>
          </w:p>
          <w:p w:rsidR="00DA1C4E" w:rsidRPr="00206BAA" w:rsidRDefault="00DA1C4E" w:rsidP="00DA1C4E">
            <w:pPr>
              <w:spacing w:after="0" w:line="240" w:lineRule="auto"/>
              <w:jc w:val="center"/>
              <w:rPr>
                <w:rFonts w:ascii="TNRCyrBash" w:hAnsi="TNRCyrBash"/>
                <w:b/>
                <w:sz w:val="28"/>
                <w:szCs w:val="28"/>
              </w:rPr>
            </w:pPr>
            <w:r w:rsidRPr="00206BAA">
              <w:rPr>
                <w:rFonts w:ascii="TNRCyrBash" w:hAnsi="TNRCyrBash"/>
                <w:b/>
              </w:rPr>
              <w:t>Республики Башкортостан</w:t>
            </w:r>
          </w:p>
          <w:p w:rsidR="00DA1C4E" w:rsidRDefault="00DA1C4E" w:rsidP="00B10CA9">
            <w:pPr>
              <w:jc w:val="center"/>
              <w:rPr>
                <w:b/>
                <w:sz w:val="18"/>
              </w:rPr>
            </w:pPr>
          </w:p>
        </w:tc>
      </w:tr>
    </w:tbl>
    <w:p w:rsidR="00DA1C4E" w:rsidRDefault="00DA1C4E" w:rsidP="00DA1C4E">
      <w:pPr>
        <w:rPr>
          <w:sz w:val="18"/>
        </w:rPr>
      </w:pPr>
    </w:p>
    <w:tbl>
      <w:tblPr>
        <w:tblW w:w="99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209"/>
        <w:gridCol w:w="1578"/>
        <w:gridCol w:w="4209"/>
      </w:tblGrid>
      <w:tr w:rsidR="00DA1C4E" w:rsidTr="00B10CA9">
        <w:trPr>
          <w:trHeight w:val="1616"/>
        </w:trPr>
        <w:tc>
          <w:tcPr>
            <w:tcW w:w="4209" w:type="dxa"/>
          </w:tcPr>
          <w:p w:rsidR="00DA1C4E" w:rsidRDefault="00DA1C4E" w:rsidP="00B10CA9">
            <w:pPr>
              <w:pStyle w:val="3"/>
              <w:spacing w:after="480"/>
            </w:pPr>
            <w:r w:rsidRPr="006D4E4D">
              <w:rPr>
                <w:sz w:val="30"/>
                <w:szCs w:val="30"/>
              </w:rPr>
              <w:t>K</w:t>
            </w:r>
            <w:r>
              <w:t>АРАР</w:t>
            </w:r>
            <w:r w:rsidRPr="00206BAA">
              <w:t xml:space="preserve"> </w:t>
            </w:r>
          </w:p>
          <w:p w:rsidR="00DA1C4E" w:rsidRPr="00206BAA" w:rsidRDefault="00DA1C4E" w:rsidP="00B10CA9">
            <w:pPr>
              <w:pStyle w:val="3"/>
              <w:spacing w:after="480"/>
            </w:pPr>
            <w:r w:rsidRPr="00DA1C4E">
              <w:rPr>
                <w:b w:val="0"/>
              </w:rPr>
              <w:t>28.12.2018</w:t>
            </w:r>
            <w:r w:rsidRPr="00206BAA">
              <w:rPr>
                <w:b w:val="0"/>
              </w:rPr>
              <w:t xml:space="preserve"> й</w:t>
            </w:r>
            <w:r w:rsidRPr="00206BAA">
              <w:t>.</w:t>
            </w:r>
          </w:p>
        </w:tc>
        <w:tc>
          <w:tcPr>
            <w:tcW w:w="1578" w:type="dxa"/>
          </w:tcPr>
          <w:p w:rsidR="00DA1C4E" w:rsidRPr="00206BAA" w:rsidRDefault="00DA1C4E" w:rsidP="00B10CA9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</w:p>
          <w:p w:rsidR="00DA1C4E" w:rsidRPr="00206BAA" w:rsidRDefault="00DA1C4E" w:rsidP="00DA1C4E">
            <w:pPr>
              <w:spacing w:after="480"/>
              <w:rPr>
                <w:rFonts w:ascii="TNRCyrBash" w:hAnsi="TNRCyrBash"/>
                <w:sz w:val="28"/>
                <w:szCs w:val="28"/>
              </w:rPr>
            </w:pPr>
            <w:r w:rsidRPr="00206BAA">
              <w:rPr>
                <w:rFonts w:ascii="TNRCyrBash" w:hAnsi="TNRCyrBash"/>
                <w:sz w:val="28"/>
                <w:szCs w:val="28"/>
              </w:rPr>
              <w:t>№</w:t>
            </w:r>
            <w:r>
              <w:rPr>
                <w:rFonts w:ascii="TNRCyrBash" w:hAnsi="TNRCyrBash"/>
                <w:sz w:val="28"/>
                <w:szCs w:val="28"/>
              </w:rPr>
              <w:t>2817</w:t>
            </w:r>
          </w:p>
        </w:tc>
        <w:tc>
          <w:tcPr>
            <w:tcW w:w="4209" w:type="dxa"/>
          </w:tcPr>
          <w:p w:rsidR="00DA1C4E" w:rsidRPr="00206BAA" w:rsidRDefault="00DA1C4E" w:rsidP="00B10CA9">
            <w:pPr>
              <w:pStyle w:val="3"/>
              <w:spacing w:after="480"/>
            </w:pPr>
            <w:r w:rsidRPr="00206BAA">
              <w:t>ПОСТАНОВЛЕНИЕ</w:t>
            </w:r>
          </w:p>
          <w:p w:rsidR="00DA1C4E" w:rsidRPr="00206BAA" w:rsidRDefault="00DA1C4E" w:rsidP="00B10CA9">
            <w:pPr>
              <w:spacing w:after="480"/>
              <w:jc w:val="center"/>
              <w:rPr>
                <w:rFonts w:ascii="TNRCyrBash" w:hAnsi="TNRCyrBash"/>
                <w:sz w:val="28"/>
                <w:szCs w:val="28"/>
              </w:rPr>
            </w:pPr>
            <w:r>
              <w:rPr>
                <w:sz w:val="28"/>
                <w:szCs w:val="28"/>
              </w:rPr>
              <w:t>28.12.2018</w:t>
            </w:r>
            <w:r w:rsidRPr="00206BAA">
              <w:rPr>
                <w:rFonts w:ascii="TNRCyrBash" w:hAnsi="TNRCyrBash"/>
                <w:sz w:val="28"/>
                <w:szCs w:val="28"/>
              </w:rPr>
              <w:t xml:space="preserve"> г.</w:t>
            </w:r>
          </w:p>
        </w:tc>
      </w:tr>
    </w:tbl>
    <w:p w:rsidR="00B12989" w:rsidRDefault="00B12989" w:rsidP="00B12989">
      <w:pPr>
        <w:pStyle w:val="ConsPlusTitle"/>
        <w:ind w:right="1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027F45" w:rsidRDefault="007F064E" w:rsidP="00B12989">
      <w:pPr>
        <w:pStyle w:val="ConsPlusTitle"/>
        <w:ind w:right="139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12989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</w:t>
      </w:r>
      <w:r w:rsidR="002F5276" w:rsidRPr="00B12989">
        <w:rPr>
          <w:rFonts w:ascii="Times New Roman" w:hAnsi="Times New Roman" w:cs="Times New Roman"/>
          <w:b w:val="0"/>
          <w:sz w:val="28"/>
          <w:szCs w:val="28"/>
        </w:rPr>
        <w:t>Т</w:t>
      </w:r>
      <w:r w:rsidRPr="00B12989">
        <w:rPr>
          <w:rFonts w:ascii="Times New Roman" w:hAnsi="Times New Roman" w:cs="Times New Roman"/>
          <w:b w:val="0"/>
          <w:sz w:val="28"/>
          <w:szCs w:val="28"/>
        </w:rPr>
        <w:t xml:space="preserve">ребований </w:t>
      </w:r>
      <w:r w:rsidR="002F5276" w:rsidRPr="00B12989">
        <w:rPr>
          <w:rFonts w:ascii="Times New Roman" w:hAnsi="Times New Roman" w:cs="Times New Roman"/>
          <w:b w:val="0"/>
          <w:sz w:val="28"/>
          <w:szCs w:val="28"/>
        </w:rPr>
        <w:t>к закупаемым администрацией городского округа город Стерлитамак Республики Башкортостан,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</w:p>
    <w:p w:rsidR="00B12989" w:rsidRPr="00B12989" w:rsidRDefault="00B12989" w:rsidP="00B12989">
      <w:pPr>
        <w:pStyle w:val="ConsPlusTitle"/>
        <w:ind w:right="139"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106613" w:rsidRPr="00B12989" w:rsidRDefault="00027F45" w:rsidP="0012559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B12989">
          <w:rPr>
            <w:rFonts w:ascii="Times New Roman" w:hAnsi="Times New Roman" w:cs="Times New Roman"/>
            <w:color w:val="0000FF"/>
            <w:sz w:val="28"/>
            <w:szCs w:val="28"/>
          </w:rPr>
          <w:t xml:space="preserve">частью </w:t>
        </w:r>
        <w:r w:rsidR="002F5276" w:rsidRPr="00B12989">
          <w:rPr>
            <w:rFonts w:ascii="Times New Roman" w:hAnsi="Times New Roman" w:cs="Times New Roman"/>
            <w:color w:val="0000FF"/>
            <w:sz w:val="28"/>
            <w:szCs w:val="28"/>
          </w:rPr>
          <w:t>5</w:t>
        </w:r>
        <w:r w:rsidRPr="00B12989">
          <w:rPr>
            <w:rFonts w:ascii="Times New Roman" w:hAnsi="Times New Roman" w:cs="Times New Roman"/>
            <w:color w:val="0000FF"/>
            <w:sz w:val="28"/>
            <w:szCs w:val="28"/>
          </w:rPr>
          <w:t xml:space="preserve"> статьи 19</w:t>
        </w:r>
      </w:hyperlink>
      <w:r w:rsidRPr="00B12989">
        <w:rPr>
          <w:rFonts w:ascii="Times New Roman" w:hAnsi="Times New Roman" w:cs="Times New Roman"/>
          <w:sz w:val="28"/>
          <w:szCs w:val="28"/>
        </w:rPr>
        <w:t xml:space="preserve"> Федерального закона от 5 апреля 2013 года N 44-ФЗ "О контрактной системе в сфере закупок товаров, работ, услуг для обеспечения государственных и муниципальных нужд", </w:t>
      </w:r>
      <w:hyperlink r:id="rId9" w:history="1">
        <w:r w:rsidRPr="00B129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2989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 сентября 2015 года N 926 "Об утверждении Общих правил определения требований к закупаемым заказчиками отдельным видам товаров, работ, услуг (в том числе предельных цен товаров, работ, услуг)", </w:t>
      </w:r>
      <w:hyperlink r:id="rId10" w:history="1">
        <w:r w:rsidRPr="00B12989">
          <w:rPr>
            <w:rFonts w:ascii="Times New Roman" w:hAnsi="Times New Roman" w:cs="Times New Roman"/>
            <w:color w:val="0000FF"/>
            <w:sz w:val="28"/>
            <w:szCs w:val="28"/>
          </w:rPr>
          <w:t>Постановлением</w:t>
        </w:r>
      </w:hyperlink>
      <w:r w:rsidRPr="00B12989">
        <w:rPr>
          <w:rFonts w:ascii="Times New Roman" w:hAnsi="Times New Roman" w:cs="Times New Roman"/>
          <w:sz w:val="28"/>
          <w:szCs w:val="28"/>
        </w:rPr>
        <w:t xml:space="preserve"> Администрации городского округа город </w:t>
      </w:r>
      <w:r w:rsidR="00A02FD7" w:rsidRPr="00B12989">
        <w:rPr>
          <w:rFonts w:ascii="Times New Roman" w:hAnsi="Times New Roman" w:cs="Times New Roman"/>
          <w:sz w:val="28"/>
          <w:szCs w:val="28"/>
        </w:rPr>
        <w:t>Стерлитамак</w:t>
      </w:r>
      <w:r w:rsidRPr="00B12989">
        <w:rPr>
          <w:rFonts w:ascii="Times New Roman" w:hAnsi="Times New Roman" w:cs="Times New Roman"/>
          <w:sz w:val="28"/>
          <w:szCs w:val="28"/>
        </w:rPr>
        <w:t xml:space="preserve"> Республики Башкортостан от </w:t>
      </w:r>
      <w:r w:rsidR="00AE32A1">
        <w:rPr>
          <w:rFonts w:ascii="Times New Roman" w:hAnsi="Times New Roman" w:cs="Times New Roman"/>
          <w:sz w:val="28"/>
          <w:szCs w:val="28"/>
        </w:rPr>
        <w:t>26.12.</w:t>
      </w:r>
      <w:r w:rsidR="00D82DAD" w:rsidRPr="00B12989">
        <w:rPr>
          <w:rFonts w:ascii="Times New Roman" w:hAnsi="Times New Roman" w:cs="Times New Roman"/>
          <w:sz w:val="28"/>
          <w:szCs w:val="28"/>
        </w:rPr>
        <w:t>2018</w:t>
      </w:r>
      <w:r w:rsidRPr="00B12989">
        <w:rPr>
          <w:rFonts w:ascii="Times New Roman" w:hAnsi="Times New Roman" w:cs="Times New Roman"/>
          <w:sz w:val="28"/>
          <w:szCs w:val="28"/>
        </w:rPr>
        <w:t xml:space="preserve"> года N </w:t>
      </w:r>
      <w:r w:rsidR="00AE32A1">
        <w:rPr>
          <w:rFonts w:ascii="Times New Roman" w:hAnsi="Times New Roman" w:cs="Times New Roman"/>
          <w:sz w:val="28"/>
          <w:szCs w:val="28"/>
        </w:rPr>
        <w:t>2778</w:t>
      </w:r>
      <w:r w:rsidRPr="00B1298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D82DAD" w:rsidRPr="00B12989">
        <w:rPr>
          <w:rFonts w:ascii="Times New Roman" w:hAnsi="Times New Roman" w:cs="Times New Roman"/>
          <w:sz w:val="28"/>
          <w:szCs w:val="28"/>
        </w:rPr>
        <w:t>т</w:t>
      </w:r>
      <w:r w:rsidRPr="00B12989">
        <w:rPr>
          <w:rFonts w:ascii="Times New Roman" w:hAnsi="Times New Roman" w:cs="Times New Roman"/>
          <w:sz w:val="28"/>
          <w:szCs w:val="28"/>
        </w:rPr>
        <w:t>ребований к порядку разработки и принятия правовых актов о нормировании в сфере закупок для обеспечения муниципальных нужд, содержанию указанных актов и обеспечению их исполнения"</w:t>
      </w:r>
      <w:r w:rsidR="00AC69AD" w:rsidRPr="00B12989">
        <w:rPr>
          <w:rFonts w:ascii="Times New Roman" w:hAnsi="Times New Roman" w:cs="Times New Roman"/>
          <w:sz w:val="28"/>
          <w:szCs w:val="28"/>
        </w:rPr>
        <w:t xml:space="preserve">, Постановлением </w:t>
      </w:r>
      <w:r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="00AC69AD" w:rsidRPr="00B12989">
        <w:rPr>
          <w:rFonts w:ascii="Times New Roman" w:hAnsi="Times New Roman" w:cs="Times New Roman"/>
          <w:sz w:val="28"/>
          <w:szCs w:val="28"/>
        </w:rPr>
        <w:t xml:space="preserve">Администрации городского округа город Стерлитамак Республики Башкортостан от </w:t>
      </w:r>
      <w:r w:rsidR="00AE32A1">
        <w:rPr>
          <w:rFonts w:ascii="Times New Roman" w:hAnsi="Times New Roman" w:cs="Times New Roman"/>
          <w:sz w:val="28"/>
          <w:szCs w:val="28"/>
        </w:rPr>
        <w:t>27.12.</w:t>
      </w:r>
      <w:r w:rsidR="00AC69AD" w:rsidRPr="00B12989">
        <w:rPr>
          <w:rFonts w:ascii="Times New Roman" w:hAnsi="Times New Roman" w:cs="Times New Roman"/>
          <w:sz w:val="28"/>
          <w:szCs w:val="28"/>
        </w:rPr>
        <w:t xml:space="preserve">2018 года N </w:t>
      </w:r>
      <w:r w:rsidR="00AE32A1">
        <w:rPr>
          <w:rFonts w:ascii="Times New Roman" w:hAnsi="Times New Roman" w:cs="Times New Roman"/>
          <w:sz w:val="28"/>
          <w:szCs w:val="28"/>
        </w:rPr>
        <w:t>2798</w:t>
      </w:r>
      <w:r w:rsidR="00AC69AD" w:rsidRPr="00B12989">
        <w:rPr>
          <w:rFonts w:ascii="Times New Roman" w:hAnsi="Times New Roman" w:cs="Times New Roman"/>
          <w:sz w:val="28"/>
          <w:szCs w:val="28"/>
        </w:rPr>
        <w:t xml:space="preserve"> «Об утверждении правил определения требований к отдельным видам товаров, работ, услуг (в том числе предельных цен товаров, работ, услуг) для обеспечения муниципальных нужд»</w:t>
      </w:r>
      <w:r w:rsidR="00B12989">
        <w:rPr>
          <w:rFonts w:ascii="Times New Roman" w:hAnsi="Times New Roman" w:cs="Times New Roman"/>
          <w:sz w:val="28"/>
          <w:szCs w:val="28"/>
        </w:rPr>
        <w:t>,</w:t>
      </w:r>
    </w:p>
    <w:p w:rsidR="00106613" w:rsidRDefault="00B12989" w:rsidP="00B129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  <w:proofErr w:type="gramStart"/>
      <w:r w:rsidRPr="00B12989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B12989">
        <w:rPr>
          <w:rFonts w:ascii="Times New Roman" w:hAnsi="Times New Roman" w:cs="Times New Roman"/>
          <w:sz w:val="28"/>
          <w:szCs w:val="28"/>
        </w:rPr>
        <w:t xml:space="preserve"> о с т а н о в л я ю:</w:t>
      </w:r>
    </w:p>
    <w:p w:rsidR="00CF6C94" w:rsidRPr="00B12989" w:rsidRDefault="00CF6C94" w:rsidP="00B12989">
      <w:pPr>
        <w:pStyle w:val="ConsPlusNormal"/>
        <w:ind w:firstLine="540"/>
        <w:rPr>
          <w:rFonts w:ascii="Times New Roman" w:hAnsi="Times New Roman" w:cs="Times New Roman"/>
          <w:sz w:val="28"/>
          <w:szCs w:val="28"/>
        </w:rPr>
      </w:pPr>
    </w:p>
    <w:p w:rsidR="002E5B94" w:rsidRPr="00B12989" w:rsidRDefault="00027F45" w:rsidP="00FD1016">
      <w:pPr>
        <w:pStyle w:val="ConsPlusNormal"/>
        <w:numPr>
          <w:ilvl w:val="0"/>
          <w:numId w:val="1"/>
        </w:numPr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 xml:space="preserve">Утвердить прилагаемые </w:t>
      </w:r>
      <w:r w:rsidR="00FF3E3B" w:rsidRPr="00B12989">
        <w:rPr>
          <w:rFonts w:ascii="Times New Roman" w:hAnsi="Times New Roman" w:cs="Times New Roman"/>
          <w:sz w:val="28"/>
          <w:szCs w:val="28"/>
        </w:rPr>
        <w:t>Требований к закупаемым администрацией городского округа город Стерлитамак Республики Башкортостан,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</w:t>
      </w:r>
      <w:r w:rsidRPr="00B12989">
        <w:rPr>
          <w:rFonts w:ascii="Times New Roman" w:hAnsi="Times New Roman" w:cs="Times New Roman"/>
          <w:sz w:val="28"/>
          <w:szCs w:val="28"/>
        </w:rPr>
        <w:t>.</w:t>
      </w:r>
    </w:p>
    <w:p w:rsidR="003E6158" w:rsidRPr="00B12989" w:rsidRDefault="00027F45" w:rsidP="00FD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 xml:space="preserve">2. </w:t>
      </w:r>
      <w:r w:rsidR="003E6158" w:rsidRPr="00B12989">
        <w:rPr>
          <w:rFonts w:ascii="Times New Roman" w:hAnsi="Times New Roman" w:cs="Times New Roman"/>
          <w:sz w:val="28"/>
          <w:szCs w:val="28"/>
        </w:rPr>
        <w:t>Признать утратившими силу:</w:t>
      </w:r>
    </w:p>
    <w:p w:rsidR="003E6158" w:rsidRPr="00B12989" w:rsidRDefault="003E6158" w:rsidP="00FD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Стерлитамак Республики Башкортостан от 2</w:t>
      </w:r>
      <w:r w:rsidR="00C718D3" w:rsidRPr="00B12989">
        <w:rPr>
          <w:rFonts w:ascii="Times New Roman" w:hAnsi="Times New Roman" w:cs="Times New Roman"/>
          <w:sz w:val="28"/>
          <w:szCs w:val="28"/>
        </w:rPr>
        <w:t>0</w:t>
      </w:r>
      <w:r w:rsidRPr="00B12989">
        <w:rPr>
          <w:rFonts w:ascii="Times New Roman" w:hAnsi="Times New Roman" w:cs="Times New Roman"/>
          <w:sz w:val="28"/>
          <w:szCs w:val="28"/>
        </w:rPr>
        <w:t>.12.201</w:t>
      </w:r>
      <w:r w:rsidR="00C718D3" w:rsidRPr="00B12989">
        <w:rPr>
          <w:rFonts w:ascii="Times New Roman" w:hAnsi="Times New Roman" w:cs="Times New Roman"/>
          <w:sz w:val="28"/>
          <w:szCs w:val="28"/>
        </w:rPr>
        <w:t>6</w:t>
      </w:r>
      <w:r w:rsidRPr="00B12989">
        <w:rPr>
          <w:rFonts w:ascii="Times New Roman" w:hAnsi="Times New Roman" w:cs="Times New Roman"/>
          <w:sz w:val="28"/>
          <w:szCs w:val="28"/>
        </w:rPr>
        <w:t xml:space="preserve"> года N 26</w:t>
      </w:r>
      <w:r w:rsidR="00C718D3" w:rsidRPr="00B12989">
        <w:rPr>
          <w:rFonts w:ascii="Times New Roman" w:hAnsi="Times New Roman" w:cs="Times New Roman"/>
          <w:sz w:val="28"/>
          <w:szCs w:val="28"/>
        </w:rPr>
        <w:t>90</w:t>
      </w:r>
      <w:r w:rsidRPr="00B12989">
        <w:rPr>
          <w:rFonts w:ascii="Times New Roman" w:hAnsi="Times New Roman" w:cs="Times New Roman"/>
          <w:sz w:val="28"/>
          <w:szCs w:val="28"/>
        </w:rPr>
        <w:t xml:space="preserve"> "Об утверждении </w:t>
      </w:r>
      <w:r w:rsidR="00FF3E3B" w:rsidRPr="00B12989">
        <w:rPr>
          <w:rFonts w:ascii="Times New Roman" w:hAnsi="Times New Roman" w:cs="Times New Roman"/>
          <w:sz w:val="28"/>
          <w:szCs w:val="28"/>
        </w:rPr>
        <w:lastRenderedPageBreak/>
        <w:t>Т</w:t>
      </w:r>
      <w:r w:rsidRPr="00B12989">
        <w:rPr>
          <w:rFonts w:ascii="Times New Roman" w:hAnsi="Times New Roman" w:cs="Times New Roman"/>
          <w:sz w:val="28"/>
          <w:szCs w:val="28"/>
        </w:rPr>
        <w:t xml:space="preserve">ребований к </w:t>
      </w:r>
      <w:r w:rsidR="00C718D3" w:rsidRPr="00B12989">
        <w:rPr>
          <w:rFonts w:ascii="Times New Roman" w:hAnsi="Times New Roman" w:cs="Times New Roman"/>
          <w:sz w:val="28"/>
          <w:szCs w:val="28"/>
        </w:rPr>
        <w:t>отдельным видам товаров, работ, услуг (в том числе предельных цен товаров, работ, услуг) закупаемых</w:t>
      </w:r>
      <w:r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="00C718D3" w:rsidRPr="00B12989">
        <w:rPr>
          <w:rFonts w:ascii="Times New Roman" w:hAnsi="Times New Roman" w:cs="Times New Roman"/>
          <w:sz w:val="28"/>
          <w:szCs w:val="28"/>
        </w:rPr>
        <w:t>администрацией</w:t>
      </w:r>
      <w:r w:rsidRPr="00B12989">
        <w:rPr>
          <w:rFonts w:ascii="Times New Roman" w:hAnsi="Times New Roman" w:cs="Times New Roman"/>
          <w:sz w:val="28"/>
          <w:szCs w:val="28"/>
        </w:rPr>
        <w:t xml:space="preserve"> городского округа город Стерлитамак Республики Башкортостан </w:t>
      </w:r>
      <w:r w:rsidR="00C718D3" w:rsidRPr="00B12989">
        <w:rPr>
          <w:rFonts w:ascii="Times New Roman" w:hAnsi="Times New Roman" w:cs="Times New Roman"/>
          <w:sz w:val="28"/>
          <w:szCs w:val="28"/>
        </w:rPr>
        <w:t>и подведомственными ей казенными и бюджетными учреждениями</w:t>
      </w:r>
      <w:r w:rsidRPr="00B12989">
        <w:rPr>
          <w:rFonts w:ascii="Times New Roman" w:hAnsi="Times New Roman" w:cs="Times New Roman"/>
          <w:sz w:val="28"/>
          <w:szCs w:val="28"/>
        </w:rPr>
        <w:t>"</w:t>
      </w:r>
      <w:r w:rsidR="00CD254E">
        <w:rPr>
          <w:rFonts w:ascii="Times New Roman" w:hAnsi="Times New Roman" w:cs="Times New Roman"/>
          <w:sz w:val="28"/>
          <w:szCs w:val="28"/>
        </w:rPr>
        <w:t>.</w:t>
      </w:r>
    </w:p>
    <w:p w:rsidR="003E6158" w:rsidRPr="00B12989" w:rsidRDefault="003E6158" w:rsidP="00FD101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>Постановление администрации городского округа город Стерлитамак Р</w:t>
      </w:r>
      <w:r w:rsidR="00C718D3" w:rsidRPr="00B12989">
        <w:rPr>
          <w:rFonts w:ascii="Times New Roman" w:hAnsi="Times New Roman" w:cs="Times New Roman"/>
          <w:sz w:val="28"/>
          <w:szCs w:val="28"/>
        </w:rPr>
        <w:t xml:space="preserve">еспублики Башкортостан от </w:t>
      </w:r>
      <w:r w:rsidRPr="00B12989">
        <w:rPr>
          <w:rFonts w:ascii="Times New Roman" w:hAnsi="Times New Roman" w:cs="Times New Roman"/>
          <w:sz w:val="28"/>
          <w:szCs w:val="28"/>
        </w:rPr>
        <w:t>10.03.2017 года № 43</w:t>
      </w:r>
      <w:r w:rsidR="00C718D3" w:rsidRPr="00B12989">
        <w:rPr>
          <w:rFonts w:ascii="Times New Roman" w:hAnsi="Times New Roman" w:cs="Times New Roman"/>
          <w:sz w:val="28"/>
          <w:szCs w:val="28"/>
        </w:rPr>
        <w:t>1</w:t>
      </w:r>
      <w:r w:rsidR="006B7EC6" w:rsidRPr="00B12989">
        <w:rPr>
          <w:rFonts w:ascii="Times New Roman" w:hAnsi="Times New Roman" w:cs="Times New Roman"/>
          <w:sz w:val="28"/>
          <w:szCs w:val="28"/>
        </w:rPr>
        <w:t xml:space="preserve"> </w:t>
      </w:r>
      <w:r w:rsidRPr="00B12989">
        <w:rPr>
          <w:rFonts w:ascii="Times New Roman" w:hAnsi="Times New Roman" w:cs="Times New Roman"/>
          <w:sz w:val="28"/>
          <w:szCs w:val="28"/>
        </w:rPr>
        <w:t>"</w:t>
      </w:r>
      <w:r w:rsidR="006B7EC6" w:rsidRPr="00B12989">
        <w:rPr>
          <w:rFonts w:ascii="Times New Roman" w:hAnsi="Times New Roman" w:cs="Times New Roman"/>
          <w:sz w:val="28"/>
          <w:szCs w:val="28"/>
        </w:rPr>
        <w:t xml:space="preserve">О внесении изменений в постановление администрации городского округа Стерлитамак Республики Башкортостан от </w:t>
      </w:r>
      <w:r w:rsidR="00C718D3" w:rsidRPr="00B12989">
        <w:rPr>
          <w:rFonts w:ascii="Times New Roman" w:hAnsi="Times New Roman" w:cs="Times New Roman"/>
          <w:sz w:val="28"/>
          <w:szCs w:val="28"/>
        </w:rPr>
        <w:t>20.12.2016 года N 2690 "Об утверждении Требований к отдельным видам товаров, работ, услуг (в том числе предельных цен товаров, работ, услуг) закупаемых администрацией городского округа город Стерлитамак Республики Башкортостан и подведомственными ей казенными и бюджетными учреждениями</w:t>
      </w:r>
      <w:r w:rsidRPr="00B12989">
        <w:rPr>
          <w:rFonts w:ascii="Times New Roman" w:hAnsi="Times New Roman" w:cs="Times New Roman"/>
          <w:sz w:val="28"/>
          <w:szCs w:val="28"/>
        </w:rPr>
        <w:t>"</w:t>
      </w:r>
      <w:r w:rsidR="00CD254E">
        <w:rPr>
          <w:rFonts w:ascii="Times New Roman" w:hAnsi="Times New Roman" w:cs="Times New Roman"/>
          <w:sz w:val="28"/>
          <w:szCs w:val="28"/>
        </w:rPr>
        <w:t>.</w:t>
      </w:r>
    </w:p>
    <w:p w:rsidR="00027F45" w:rsidRPr="00B12989" w:rsidRDefault="00027F45" w:rsidP="00D8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>3</w:t>
      </w:r>
      <w:r w:rsidR="00D82DAD" w:rsidRPr="00B12989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возложить на заместителя главы администрации по экономическим и финансовым вопросам - начальника финансового управления.</w:t>
      </w:r>
    </w:p>
    <w:p w:rsidR="00BB1724" w:rsidRPr="00B12989" w:rsidRDefault="00BB1724" w:rsidP="00D82DA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27F45" w:rsidRPr="00B12989" w:rsidRDefault="00027F45" w:rsidP="0012559D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Pr="00B12989" w:rsidRDefault="00B7394B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12989">
        <w:rPr>
          <w:rFonts w:ascii="Times New Roman" w:hAnsi="Times New Roman" w:cs="Times New Roman"/>
          <w:sz w:val="28"/>
          <w:szCs w:val="28"/>
        </w:rPr>
        <w:t xml:space="preserve">Глава администрации                                                </w:t>
      </w:r>
      <w:r w:rsidR="00B12989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B12989">
        <w:rPr>
          <w:rFonts w:ascii="Times New Roman" w:hAnsi="Times New Roman" w:cs="Times New Roman"/>
          <w:sz w:val="28"/>
          <w:szCs w:val="28"/>
        </w:rPr>
        <w:t xml:space="preserve">              В.И. Куликов</w:t>
      </w:r>
    </w:p>
    <w:p w:rsidR="004B1498" w:rsidRPr="00B12989" w:rsidRDefault="004B1498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498" w:rsidRPr="00B12989" w:rsidRDefault="004B1498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498" w:rsidRPr="00B12989" w:rsidRDefault="004B1498" w:rsidP="00B7394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E5B94" w:rsidRDefault="002E5B94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4B1498" w:rsidRDefault="004B1498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  <w:sectPr w:rsidR="004B1498" w:rsidSect="00B12989">
          <w:pgSz w:w="11905" w:h="16838"/>
          <w:pgMar w:top="1134" w:right="567" w:bottom="1134" w:left="1701" w:header="0" w:footer="0" w:gutter="0"/>
          <w:cols w:space="720"/>
          <w:docGrid w:linePitch="299"/>
        </w:sectPr>
      </w:pPr>
    </w:p>
    <w:p w:rsidR="002E5B94" w:rsidRPr="0012559D" w:rsidRDefault="002E5B94" w:rsidP="00B7394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964E13" w:rsidRPr="00964E13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 w:rsidRPr="00964E13">
        <w:rPr>
          <w:rFonts w:ascii="Times New Roman" w:hAnsi="Times New Roman" w:cs="Times New Roman"/>
          <w:sz w:val="28"/>
          <w:szCs w:val="28"/>
        </w:rPr>
        <w:t>Приложение</w:t>
      </w:r>
    </w:p>
    <w:p w:rsidR="00964E13" w:rsidRPr="00964E13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</w:p>
    <w:p w:rsidR="00964E13" w:rsidRPr="00964E13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r w:rsidRPr="00964E13">
        <w:rPr>
          <w:rFonts w:ascii="Times New Roman" w:hAnsi="Times New Roman" w:cs="Times New Roman"/>
          <w:sz w:val="28"/>
          <w:szCs w:val="28"/>
        </w:rPr>
        <w:t>УТВЕРЖДЕНА</w:t>
      </w:r>
    </w:p>
    <w:p w:rsidR="00964E13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proofErr w:type="gramStart"/>
      <w:r w:rsidRPr="00964E13">
        <w:rPr>
          <w:rFonts w:ascii="Times New Roman" w:hAnsi="Times New Roman" w:cs="Times New Roman"/>
          <w:sz w:val="28"/>
          <w:szCs w:val="28"/>
        </w:rPr>
        <w:t>поста</w:t>
      </w:r>
      <w:r>
        <w:rPr>
          <w:rFonts w:ascii="Times New Roman" w:hAnsi="Times New Roman" w:cs="Times New Roman"/>
          <w:sz w:val="28"/>
          <w:szCs w:val="28"/>
        </w:rPr>
        <w:t>новлением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</w:p>
    <w:p w:rsidR="00964E13" w:rsidRPr="00964E13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proofErr w:type="gramStart"/>
      <w:r w:rsidRPr="00964E13">
        <w:rPr>
          <w:rFonts w:ascii="Times New Roman" w:hAnsi="Times New Roman" w:cs="Times New Roman"/>
          <w:sz w:val="28"/>
          <w:szCs w:val="28"/>
        </w:rPr>
        <w:t>городского</w:t>
      </w:r>
      <w:proofErr w:type="gramEnd"/>
      <w:r w:rsidRPr="00964E13">
        <w:rPr>
          <w:rFonts w:ascii="Times New Roman" w:hAnsi="Times New Roman" w:cs="Times New Roman"/>
          <w:sz w:val="28"/>
          <w:szCs w:val="28"/>
        </w:rPr>
        <w:t xml:space="preserve"> </w:t>
      </w:r>
      <w:r w:rsidRPr="00964E13">
        <w:rPr>
          <w:rFonts w:ascii="Times New Roman" w:hAnsi="Times New Roman" w:cs="Times New Roman"/>
          <w:sz w:val="28"/>
          <w:szCs w:val="28"/>
        </w:rPr>
        <w:tab/>
        <w:t>округа г.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64E13">
        <w:rPr>
          <w:rFonts w:ascii="Times New Roman" w:hAnsi="Times New Roman" w:cs="Times New Roman"/>
          <w:sz w:val="28"/>
          <w:szCs w:val="28"/>
        </w:rPr>
        <w:t>Стерлитамак РБ</w:t>
      </w:r>
    </w:p>
    <w:p w:rsidR="00027F45" w:rsidRPr="004F72B5" w:rsidRDefault="00964E13" w:rsidP="00964E13">
      <w:pPr>
        <w:pStyle w:val="ConsPlusNormal"/>
        <w:ind w:left="8222"/>
        <w:rPr>
          <w:rFonts w:ascii="Times New Roman" w:hAnsi="Times New Roman" w:cs="Times New Roman"/>
          <w:sz w:val="28"/>
          <w:szCs w:val="28"/>
        </w:rPr>
      </w:pPr>
      <w:proofErr w:type="gramStart"/>
      <w:r w:rsidRPr="00964E13">
        <w:rPr>
          <w:rFonts w:ascii="Times New Roman" w:hAnsi="Times New Roman" w:cs="Times New Roman"/>
          <w:sz w:val="28"/>
          <w:szCs w:val="28"/>
        </w:rPr>
        <w:t xml:space="preserve">от  </w:t>
      </w:r>
      <w:r w:rsidR="00DA1C4E">
        <w:rPr>
          <w:rFonts w:ascii="Times New Roman" w:hAnsi="Times New Roman" w:cs="Times New Roman"/>
          <w:sz w:val="28"/>
          <w:szCs w:val="28"/>
        </w:rPr>
        <w:t>28.12.2018</w:t>
      </w:r>
      <w:proofErr w:type="gramEnd"/>
      <w:r w:rsidRPr="00964E13">
        <w:rPr>
          <w:rFonts w:ascii="Times New Roman" w:hAnsi="Times New Roman" w:cs="Times New Roman"/>
          <w:sz w:val="28"/>
          <w:szCs w:val="28"/>
        </w:rPr>
        <w:t xml:space="preserve">    №</w:t>
      </w:r>
      <w:r w:rsidR="00DA1C4E">
        <w:rPr>
          <w:rFonts w:ascii="Times New Roman" w:hAnsi="Times New Roman" w:cs="Times New Roman"/>
          <w:sz w:val="28"/>
          <w:szCs w:val="28"/>
        </w:rPr>
        <w:t>2817</w:t>
      </w:r>
    </w:p>
    <w:p w:rsidR="00027F45" w:rsidRDefault="00027F45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</w:p>
    <w:p w:rsidR="00964E13" w:rsidRPr="004F72B5" w:rsidRDefault="00964E1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</w:p>
    <w:p w:rsidR="00027F45" w:rsidRDefault="004B1498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4F72B5">
        <w:rPr>
          <w:rFonts w:ascii="Times New Roman" w:hAnsi="Times New Roman" w:cs="Times New Roman"/>
          <w:sz w:val="28"/>
          <w:szCs w:val="28"/>
        </w:rPr>
        <w:t>Требований к закупаемым администрацией городского округа город Стерлитамак Республики Башкортостан, подведомственными ей казенными учреждениями, бюджетными учреждениями и муниципальными унитарными предприятиями отдельным видам товаров, работ, услуг (в том числе предельные цены товаров, работ, услуг).</w:t>
      </w:r>
    </w:p>
    <w:p w:rsidR="00964E13" w:rsidRPr="004F72B5" w:rsidRDefault="00964E13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4B1498" w:rsidRDefault="004B1498">
      <w:pPr>
        <w:pStyle w:val="ConsPlusNormal"/>
        <w:jc w:val="center"/>
      </w:pPr>
    </w:p>
    <w:tbl>
      <w:tblPr>
        <w:tblW w:w="15654" w:type="dxa"/>
        <w:tblInd w:w="-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46"/>
        <w:gridCol w:w="560"/>
        <w:gridCol w:w="708"/>
        <w:gridCol w:w="1283"/>
        <w:gridCol w:w="425"/>
        <w:gridCol w:w="425"/>
        <w:gridCol w:w="7"/>
        <w:gridCol w:w="560"/>
        <w:gridCol w:w="425"/>
        <w:gridCol w:w="709"/>
        <w:gridCol w:w="992"/>
        <w:gridCol w:w="850"/>
        <w:gridCol w:w="1000"/>
        <w:gridCol w:w="1411"/>
        <w:gridCol w:w="576"/>
        <w:gridCol w:w="558"/>
        <w:gridCol w:w="709"/>
        <w:gridCol w:w="850"/>
        <w:gridCol w:w="851"/>
        <w:gridCol w:w="992"/>
        <w:gridCol w:w="850"/>
        <w:gridCol w:w="567"/>
      </w:tblGrid>
      <w:tr w:rsidR="00B4611B" w:rsidRPr="004B1498" w:rsidTr="002F5CF8">
        <w:tc>
          <w:tcPr>
            <w:tcW w:w="346" w:type="dxa"/>
            <w:vMerge w:val="restart"/>
            <w:vAlign w:val="center"/>
          </w:tcPr>
          <w:p w:rsidR="00B4611B" w:rsidRPr="004B1498" w:rsidRDefault="00B4611B" w:rsidP="00E71C1B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N п/п</w:t>
            </w:r>
          </w:p>
        </w:tc>
        <w:tc>
          <w:tcPr>
            <w:tcW w:w="560" w:type="dxa"/>
            <w:vMerge w:val="restart"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color w:val="0000FF"/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Код по </w:t>
            </w:r>
            <w:hyperlink r:id="rId11" w:history="1">
              <w:r w:rsidRPr="004B1498">
                <w:rPr>
                  <w:color w:val="0000FF"/>
                  <w:sz w:val="12"/>
                  <w:szCs w:val="12"/>
                </w:rPr>
                <w:t>ОКПД 2</w:t>
              </w:r>
            </w:hyperlink>
          </w:p>
          <w:p w:rsidR="00B4611B" w:rsidRPr="004B1498" w:rsidRDefault="00B4611B" w:rsidP="00EF2B21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&lt;</w:t>
            </w:r>
            <w:r w:rsidR="00EF2B21">
              <w:rPr>
                <w:sz w:val="12"/>
                <w:szCs w:val="12"/>
              </w:rPr>
              <w:t>2</w:t>
            </w:r>
            <w:r w:rsidRPr="004B1498">
              <w:rPr>
                <w:sz w:val="12"/>
                <w:szCs w:val="12"/>
              </w:rPr>
              <w:t>&gt;</w:t>
            </w:r>
          </w:p>
        </w:tc>
        <w:tc>
          <w:tcPr>
            <w:tcW w:w="708" w:type="dxa"/>
            <w:vMerge w:val="restart"/>
            <w:vAlign w:val="center"/>
          </w:tcPr>
          <w:p w:rsidR="00B4611B" w:rsidRPr="004B1498" w:rsidRDefault="00B4611B" w:rsidP="00403894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Наименование отдельных видов товаров, работ, услуг</w:t>
            </w:r>
          </w:p>
        </w:tc>
        <w:tc>
          <w:tcPr>
            <w:tcW w:w="6676" w:type="dxa"/>
            <w:gridSpan w:val="10"/>
            <w:vAlign w:val="center"/>
          </w:tcPr>
          <w:p w:rsidR="00B4611B" w:rsidRPr="004B1498" w:rsidRDefault="00B4611B" w:rsidP="00B4611B">
            <w:pPr>
              <w:pStyle w:val="ConsPlusNormal"/>
              <w:jc w:val="center"/>
              <w:rPr>
                <w:sz w:val="12"/>
                <w:szCs w:val="12"/>
              </w:rPr>
            </w:pPr>
            <w:r w:rsidRPr="00592F75">
              <w:rPr>
                <w:sz w:val="12"/>
                <w:szCs w:val="12"/>
              </w:rPr>
              <w:t>Потребительские свойства (в том числе качество) и иные характеристики (в том числе предельные цены)</w:t>
            </w:r>
            <w:r>
              <w:rPr>
                <w:sz w:val="12"/>
                <w:szCs w:val="12"/>
              </w:rPr>
              <w:t xml:space="preserve"> </w:t>
            </w:r>
            <w:r w:rsidR="00EF2B21" w:rsidRPr="004B1498">
              <w:rPr>
                <w:sz w:val="12"/>
                <w:szCs w:val="12"/>
              </w:rPr>
              <w:t>&lt;1&gt;</w:t>
            </w:r>
            <w:r w:rsidRPr="00592F75">
              <w:rPr>
                <w:sz w:val="12"/>
                <w:szCs w:val="12"/>
              </w:rPr>
              <w:t xml:space="preserve"> отдельных видов товаров, работ, услуг</w:t>
            </w:r>
            <w:r>
              <w:rPr>
                <w:sz w:val="12"/>
                <w:szCs w:val="12"/>
              </w:rPr>
              <w:t>, утвержденные администрацией городского округа г. Стерлитамак РБ</w:t>
            </w:r>
          </w:p>
        </w:tc>
        <w:tc>
          <w:tcPr>
            <w:tcW w:w="7364" w:type="dxa"/>
            <w:gridSpan w:val="9"/>
          </w:tcPr>
          <w:p w:rsidR="00B4611B" w:rsidRPr="004B1498" w:rsidRDefault="00B4611B" w:rsidP="00B4611B">
            <w:pPr>
              <w:pStyle w:val="ConsPlusNormal"/>
              <w:jc w:val="center"/>
              <w:rPr>
                <w:sz w:val="12"/>
                <w:szCs w:val="12"/>
              </w:rPr>
            </w:pPr>
            <w:r w:rsidRPr="00B4611B">
              <w:rPr>
                <w:sz w:val="12"/>
                <w:szCs w:val="12"/>
              </w:rPr>
              <w:t xml:space="preserve">Потребительские свойства (в том числе качество) и иные характеристики (в том числе предельные </w:t>
            </w:r>
            <w:proofErr w:type="gramStart"/>
            <w:r w:rsidRPr="00B4611B">
              <w:rPr>
                <w:sz w:val="12"/>
                <w:szCs w:val="12"/>
              </w:rPr>
              <w:t>цены)  отдельных</w:t>
            </w:r>
            <w:proofErr w:type="gramEnd"/>
            <w:r w:rsidRPr="00B4611B">
              <w:rPr>
                <w:sz w:val="12"/>
                <w:szCs w:val="12"/>
              </w:rPr>
              <w:t xml:space="preserve"> видов товаров, работ, услуг, утвержденные администрацией городского округа г. Стерлитамак РБ</w:t>
            </w:r>
          </w:p>
        </w:tc>
      </w:tr>
      <w:tr w:rsidR="00B4611B" w:rsidRPr="004B1498" w:rsidTr="002F5CF8">
        <w:trPr>
          <w:trHeight w:val="146"/>
        </w:trPr>
        <w:tc>
          <w:tcPr>
            <w:tcW w:w="346" w:type="dxa"/>
            <w:vMerge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283" w:type="dxa"/>
            <w:vMerge w:val="restart"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Наименование характеристики</w:t>
            </w:r>
          </w:p>
        </w:tc>
        <w:tc>
          <w:tcPr>
            <w:tcW w:w="857" w:type="dxa"/>
            <w:gridSpan w:val="3"/>
            <w:vMerge w:val="restart"/>
            <w:vAlign w:val="center"/>
          </w:tcPr>
          <w:p w:rsidR="00B4611B" w:rsidRPr="004B1498" w:rsidRDefault="00B4611B" w:rsidP="001176A4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Ед. измерения</w:t>
            </w:r>
          </w:p>
        </w:tc>
        <w:tc>
          <w:tcPr>
            <w:tcW w:w="4536" w:type="dxa"/>
            <w:gridSpan w:val="6"/>
            <w:vMerge w:val="restart"/>
            <w:vAlign w:val="center"/>
          </w:tcPr>
          <w:p w:rsidR="00B4611B" w:rsidRPr="004B1498" w:rsidRDefault="00B4611B" w:rsidP="00ED30B4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Значение характеристики</w:t>
            </w:r>
          </w:p>
        </w:tc>
        <w:tc>
          <w:tcPr>
            <w:tcW w:w="1411" w:type="dxa"/>
            <w:vMerge w:val="restart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Наименование характеристики</w:t>
            </w:r>
          </w:p>
        </w:tc>
        <w:tc>
          <w:tcPr>
            <w:tcW w:w="4536" w:type="dxa"/>
            <w:gridSpan w:val="6"/>
            <w:vMerge w:val="restart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Значение характеристики</w:t>
            </w:r>
          </w:p>
        </w:tc>
        <w:tc>
          <w:tcPr>
            <w:tcW w:w="850" w:type="dxa"/>
            <w:vMerge w:val="restart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Обоснование отклонения значения характеристики от утвержденного администрацией городского округа г. Стерлитамак Республики Башкортостан</w:t>
            </w:r>
          </w:p>
        </w:tc>
        <w:tc>
          <w:tcPr>
            <w:tcW w:w="567" w:type="dxa"/>
            <w:vMerge w:val="restart"/>
          </w:tcPr>
          <w:p w:rsidR="00B4611B" w:rsidRPr="004B1498" w:rsidRDefault="00B4611B" w:rsidP="00B4611B">
            <w:pPr>
              <w:pStyle w:val="ConsPlusNormal"/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 xml:space="preserve">Функциональные значение </w:t>
            </w:r>
            <w:r w:rsidRPr="00B4611B">
              <w:rPr>
                <w:sz w:val="12"/>
                <w:szCs w:val="12"/>
              </w:rPr>
              <w:t>&lt;</w:t>
            </w:r>
            <w:r>
              <w:rPr>
                <w:sz w:val="12"/>
                <w:szCs w:val="12"/>
              </w:rPr>
              <w:t>2</w:t>
            </w:r>
            <w:r w:rsidRPr="00B4611B">
              <w:rPr>
                <w:sz w:val="12"/>
                <w:szCs w:val="12"/>
              </w:rPr>
              <w:t>&gt;</w:t>
            </w:r>
          </w:p>
        </w:tc>
      </w:tr>
      <w:tr w:rsidR="00B4611B" w:rsidRPr="004B1498" w:rsidTr="002F5CF8">
        <w:trPr>
          <w:trHeight w:val="368"/>
        </w:trPr>
        <w:tc>
          <w:tcPr>
            <w:tcW w:w="346" w:type="dxa"/>
            <w:vMerge/>
          </w:tcPr>
          <w:p w:rsidR="00B4611B" w:rsidRPr="004B1498" w:rsidRDefault="00B4611B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4B1498" w:rsidRDefault="00B4611B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B4611B" w:rsidRPr="004B1498" w:rsidRDefault="00B4611B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vMerge/>
          </w:tcPr>
          <w:p w:rsidR="00B4611B" w:rsidRPr="004B1498" w:rsidRDefault="00B4611B">
            <w:pPr>
              <w:rPr>
                <w:sz w:val="12"/>
                <w:szCs w:val="12"/>
              </w:rPr>
            </w:pPr>
          </w:p>
        </w:tc>
        <w:tc>
          <w:tcPr>
            <w:tcW w:w="857" w:type="dxa"/>
            <w:gridSpan w:val="3"/>
            <w:vMerge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  <w:vAlign w:val="center"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411" w:type="dxa"/>
            <w:vMerge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4536" w:type="dxa"/>
            <w:gridSpan w:val="6"/>
            <w:vMerge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4B1498" w:rsidRDefault="00B4611B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4611B" w:rsidRPr="004B1498" w:rsidTr="002F5CF8">
        <w:tc>
          <w:tcPr>
            <w:tcW w:w="346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 w:val="restart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Код по </w:t>
            </w:r>
            <w:hyperlink r:id="rId12" w:history="1">
              <w:r w:rsidRPr="004B1498">
                <w:rPr>
                  <w:color w:val="0000FF"/>
                  <w:sz w:val="12"/>
                  <w:szCs w:val="12"/>
                </w:rPr>
                <w:t>ОКЕИ</w:t>
              </w:r>
            </w:hyperlink>
          </w:p>
        </w:tc>
        <w:tc>
          <w:tcPr>
            <w:tcW w:w="425" w:type="dxa"/>
            <w:vMerge w:val="restart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Наименование</w:t>
            </w:r>
          </w:p>
        </w:tc>
        <w:tc>
          <w:tcPr>
            <w:tcW w:w="1701" w:type="dxa"/>
            <w:gridSpan w:val="4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Должности муниципальной службы</w:t>
            </w:r>
          </w:p>
        </w:tc>
        <w:tc>
          <w:tcPr>
            <w:tcW w:w="992" w:type="dxa"/>
            <w:vMerge w:val="restart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Руководители казенных, бюджетных учреждений и муниципальных унитарных предприятий</w:t>
            </w:r>
          </w:p>
        </w:tc>
        <w:tc>
          <w:tcPr>
            <w:tcW w:w="850" w:type="dxa"/>
            <w:vMerge w:val="restart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Сотрудники казенных, бюджетных учреждений и муниципальных унитарных предприятий</w:t>
            </w:r>
          </w:p>
        </w:tc>
        <w:tc>
          <w:tcPr>
            <w:tcW w:w="1000" w:type="dxa"/>
            <w:vMerge w:val="restart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1411" w:type="dxa"/>
            <w:vMerge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1843" w:type="dxa"/>
            <w:gridSpan w:val="3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Должности муниципальной службы</w:t>
            </w:r>
          </w:p>
        </w:tc>
        <w:tc>
          <w:tcPr>
            <w:tcW w:w="850" w:type="dxa"/>
            <w:vMerge w:val="restart"/>
          </w:tcPr>
          <w:p w:rsidR="00B4611B" w:rsidRPr="00E728D5" w:rsidRDefault="00B4611B" w:rsidP="00E728D5">
            <w:pPr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Руководители казенных, бюджетных учреждений и муниципальных унитарных предприятий</w:t>
            </w:r>
          </w:p>
        </w:tc>
        <w:tc>
          <w:tcPr>
            <w:tcW w:w="851" w:type="dxa"/>
            <w:vMerge w:val="restart"/>
          </w:tcPr>
          <w:p w:rsidR="00B4611B" w:rsidRPr="00E728D5" w:rsidRDefault="00B4611B" w:rsidP="00E728D5">
            <w:pPr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Сотрудники казенных, бюджетных учреждений и муниципальных унитарных предприятий</w:t>
            </w:r>
          </w:p>
        </w:tc>
        <w:tc>
          <w:tcPr>
            <w:tcW w:w="992" w:type="dxa"/>
            <w:vMerge w:val="restart"/>
          </w:tcPr>
          <w:p w:rsidR="00B4611B" w:rsidRPr="00E728D5" w:rsidRDefault="00B4611B" w:rsidP="00E728D5">
            <w:pPr>
              <w:rPr>
                <w:sz w:val="12"/>
                <w:szCs w:val="12"/>
              </w:rPr>
            </w:pPr>
            <w:r w:rsidRPr="00E728D5">
              <w:rPr>
                <w:sz w:val="12"/>
                <w:szCs w:val="12"/>
              </w:rPr>
              <w:t>Иные замещающие должности, не относящиеся к должностям муниципальной службы</w:t>
            </w:r>
          </w:p>
        </w:tc>
        <w:tc>
          <w:tcPr>
            <w:tcW w:w="850" w:type="dxa"/>
            <w:vMerge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</w:p>
        </w:tc>
      </w:tr>
      <w:tr w:rsidR="00B4611B" w:rsidRPr="004B1498" w:rsidTr="002F5CF8">
        <w:tc>
          <w:tcPr>
            <w:tcW w:w="346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425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высшая</w:t>
            </w:r>
            <w:proofErr w:type="gramEnd"/>
          </w:p>
        </w:tc>
        <w:tc>
          <w:tcPr>
            <w:tcW w:w="425" w:type="dxa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главная</w:t>
            </w:r>
            <w:proofErr w:type="gramEnd"/>
          </w:p>
        </w:tc>
        <w:tc>
          <w:tcPr>
            <w:tcW w:w="709" w:type="dxa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ведущая</w:t>
            </w:r>
            <w:proofErr w:type="gramEnd"/>
            <w:r w:rsidRPr="004B1498">
              <w:rPr>
                <w:sz w:val="12"/>
                <w:szCs w:val="12"/>
              </w:rPr>
              <w:t>, старшая, младшая</w:t>
            </w:r>
          </w:p>
        </w:tc>
        <w:tc>
          <w:tcPr>
            <w:tcW w:w="992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100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1411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576" w:type="dxa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высшая</w:t>
            </w:r>
            <w:proofErr w:type="gramEnd"/>
          </w:p>
        </w:tc>
        <w:tc>
          <w:tcPr>
            <w:tcW w:w="558" w:type="dxa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главная</w:t>
            </w:r>
            <w:proofErr w:type="gramEnd"/>
          </w:p>
        </w:tc>
        <w:tc>
          <w:tcPr>
            <w:tcW w:w="709" w:type="dxa"/>
            <w:vAlign w:val="center"/>
          </w:tcPr>
          <w:p w:rsidR="00B4611B" w:rsidRPr="004B1498" w:rsidRDefault="00B4611B" w:rsidP="00E728D5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ведущая</w:t>
            </w:r>
            <w:proofErr w:type="gramEnd"/>
            <w:r w:rsidRPr="004B1498">
              <w:rPr>
                <w:sz w:val="12"/>
                <w:szCs w:val="12"/>
              </w:rPr>
              <w:t>, старшая, младшая</w:t>
            </w:r>
          </w:p>
        </w:tc>
        <w:tc>
          <w:tcPr>
            <w:tcW w:w="85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  <w:vMerge/>
          </w:tcPr>
          <w:p w:rsidR="00B4611B" w:rsidRPr="004B1498" w:rsidRDefault="00B4611B" w:rsidP="00E728D5">
            <w:pPr>
              <w:rPr>
                <w:sz w:val="12"/>
                <w:szCs w:val="12"/>
              </w:rPr>
            </w:pPr>
          </w:p>
        </w:tc>
      </w:tr>
      <w:tr w:rsidR="002F5CF8" w:rsidRPr="004B1498" w:rsidTr="002F5CF8">
        <w:trPr>
          <w:trHeight w:val="2717"/>
        </w:trPr>
        <w:tc>
          <w:tcPr>
            <w:tcW w:w="346" w:type="dxa"/>
            <w:vMerge w:val="restart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1.</w:t>
            </w:r>
          </w:p>
        </w:tc>
        <w:tc>
          <w:tcPr>
            <w:tcW w:w="560" w:type="dxa"/>
            <w:vMerge w:val="restart"/>
          </w:tcPr>
          <w:p w:rsidR="002F5CF8" w:rsidRPr="004B1498" w:rsidRDefault="00EE763E" w:rsidP="002F5CF8">
            <w:pPr>
              <w:pStyle w:val="ConsPlusNormal"/>
              <w:rPr>
                <w:sz w:val="12"/>
                <w:szCs w:val="12"/>
              </w:rPr>
            </w:pPr>
            <w:hyperlink r:id="rId13" w:history="1">
              <w:r w:rsidR="002F5CF8" w:rsidRPr="004B1498">
                <w:rPr>
                  <w:color w:val="0000FF"/>
                  <w:sz w:val="12"/>
                  <w:szCs w:val="12"/>
                </w:rPr>
                <w:t>26.20.11</w:t>
              </w:r>
            </w:hyperlink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Компьютеры портативные массой не более 10 кг: ноутбуки</w:t>
            </w:r>
          </w:p>
        </w:tc>
        <w:tc>
          <w:tcPr>
            <w:tcW w:w="1283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минимальные</w:t>
            </w:r>
            <w:proofErr w:type="gramEnd"/>
            <w:r w:rsidRPr="004B1498">
              <w:rPr>
                <w:sz w:val="12"/>
                <w:szCs w:val="12"/>
              </w:rPr>
              <w:t xml:space="preserve"> характеристики ноутбука: количество ядер процессора - не менее 2, кэш L3 процессора- не менее 3 МБ, ОЗУ - не менее 4 Гб, </w:t>
            </w:r>
            <w:r w:rsidRPr="004B1498">
              <w:rPr>
                <w:sz w:val="12"/>
                <w:szCs w:val="12"/>
                <w:lang w:val="en-US"/>
              </w:rPr>
              <w:t>SDD</w:t>
            </w:r>
            <w:r w:rsidRPr="004B1498">
              <w:rPr>
                <w:sz w:val="12"/>
                <w:szCs w:val="12"/>
              </w:rPr>
              <w:t xml:space="preserve"> – не менее 120 ГБ (при необходимости), HDD - не менее 500 ГБ, 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 HDMI и (или) </w:t>
            </w:r>
            <w:proofErr w:type="spellStart"/>
            <w:r w:rsidRPr="004B1498">
              <w:rPr>
                <w:sz w:val="12"/>
                <w:szCs w:val="12"/>
              </w:rPr>
              <w:t>DisplayPort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аудиоразъем</w:t>
            </w:r>
            <w:proofErr w:type="spellEnd"/>
            <w:r w:rsidRPr="004B1498">
              <w:rPr>
                <w:sz w:val="12"/>
                <w:szCs w:val="12"/>
              </w:rPr>
              <w:t xml:space="preserve"> </w:t>
            </w:r>
            <w:r>
              <w:rPr>
                <w:sz w:val="12"/>
                <w:szCs w:val="12"/>
              </w:rPr>
              <w:t>–</w:t>
            </w:r>
            <w:r w:rsidRPr="004B1498">
              <w:rPr>
                <w:sz w:val="12"/>
                <w:szCs w:val="12"/>
              </w:rPr>
              <w:t xml:space="preserve"> </w:t>
            </w:r>
            <w:proofErr w:type="spellStart"/>
            <w:r w:rsidRPr="004B1498">
              <w:rPr>
                <w:sz w:val="12"/>
                <w:szCs w:val="12"/>
              </w:rPr>
              <w:t>mini</w:t>
            </w:r>
            <w:r>
              <w:rPr>
                <w:sz w:val="12"/>
                <w:szCs w:val="12"/>
              </w:rPr>
              <w:t>-</w:t>
            </w:r>
            <w:r w:rsidRPr="004B1498">
              <w:rPr>
                <w:sz w:val="12"/>
                <w:szCs w:val="12"/>
              </w:rPr>
              <w:t>Jack</w:t>
            </w:r>
            <w:proofErr w:type="spellEnd"/>
            <w:r w:rsidRPr="004B1498">
              <w:rPr>
                <w:sz w:val="12"/>
                <w:szCs w:val="12"/>
              </w:rPr>
              <w:t>;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55000 рублей</w:t>
            </w:r>
          </w:p>
        </w:tc>
        <w:tc>
          <w:tcPr>
            <w:tcW w:w="425" w:type="dxa"/>
          </w:tcPr>
          <w:p w:rsidR="002F5CF8" w:rsidRPr="004B1498" w:rsidRDefault="00EE763E" w:rsidP="002F5CF8">
            <w:pPr>
              <w:pStyle w:val="ConsPlusNormal"/>
              <w:rPr>
                <w:sz w:val="12"/>
                <w:szCs w:val="12"/>
              </w:rPr>
            </w:pPr>
            <w:hyperlink r:id="rId14" w:history="1">
              <w:r w:rsidR="002F5CF8" w:rsidRPr="004B1498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709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55000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&lt;3&gt;</w:t>
            </w:r>
          </w:p>
        </w:tc>
        <w:tc>
          <w:tcPr>
            <w:tcW w:w="992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85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минимальные</w:t>
            </w:r>
            <w:proofErr w:type="gramEnd"/>
            <w:r w:rsidRPr="002F5CF8">
              <w:rPr>
                <w:sz w:val="12"/>
                <w:szCs w:val="12"/>
              </w:rPr>
              <w:t xml:space="preserve"> характеристики ноутбука: количество ядер процессора - не менее 2, кэш L3 процессора- не менее 3 МБ, ОЗУ - не менее 4 Гб, SDD – не менее 120 ГБ (при необходимости), HDD - не менее 500 ГБ,  </w:t>
            </w:r>
            <w:proofErr w:type="spellStart"/>
            <w:r w:rsidRPr="002F5CF8">
              <w:rPr>
                <w:sz w:val="12"/>
                <w:szCs w:val="12"/>
              </w:rPr>
              <w:t>Ethernet</w:t>
            </w:r>
            <w:proofErr w:type="spellEnd"/>
            <w:r w:rsidRPr="002F5CF8">
              <w:rPr>
                <w:sz w:val="12"/>
                <w:szCs w:val="12"/>
              </w:rPr>
              <w:t xml:space="preserve"> (RJ-45), HDMI и (или) </w:t>
            </w:r>
            <w:proofErr w:type="spellStart"/>
            <w:r w:rsidRPr="002F5CF8">
              <w:rPr>
                <w:sz w:val="12"/>
                <w:szCs w:val="12"/>
              </w:rPr>
              <w:t>DisplayPort</w:t>
            </w:r>
            <w:proofErr w:type="spellEnd"/>
            <w:r w:rsidRPr="002F5CF8">
              <w:rPr>
                <w:sz w:val="12"/>
                <w:szCs w:val="12"/>
              </w:rPr>
              <w:t xml:space="preserve">, </w:t>
            </w:r>
            <w:proofErr w:type="spellStart"/>
            <w:r w:rsidRPr="002F5CF8">
              <w:rPr>
                <w:sz w:val="12"/>
                <w:szCs w:val="12"/>
              </w:rPr>
              <w:t>аудиоразъем</w:t>
            </w:r>
            <w:proofErr w:type="spellEnd"/>
            <w:r w:rsidRPr="002F5CF8">
              <w:rPr>
                <w:sz w:val="12"/>
                <w:szCs w:val="12"/>
              </w:rPr>
              <w:t xml:space="preserve"> – </w:t>
            </w:r>
            <w:proofErr w:type="spellStart"/>
            <w:r w:rsidRPr="002F5CF8">
              <w:rPr>
                <w:sz w:val="12"/>
                <w:szCs w:val="12"/>
              </w:rPr>
              <w:t>mini-Jack</w:t>
            </w:r>
            <w:proofErr w:type="spellEnd"/>
            <w:r w:rsidRPr="002F5CF8">
              <w:rPr>
                <w:sz w:val="12"/>
                <w:szCs w:val="12"/>
              </w:rPr>
              <w:t>;</w:t>
            </w:r>
          </w:p>
          <w:p w:rsidR="002F5CF8" w:rsidRPr="004F72B5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предельная</w:t>
            </w:r>
            <w:proofErr w:type="gramEnd"/>
            <w:r w:rsidRPr="002F5CF8">
              <w:rPr>
                <w:sz w:val="12"/>
                <w:szCs w:val="12"/>
              </w:rPr>
              <w:t xml:space="preserve"> цена - не более 55000 рублей</w:t>
            </w:r>
          </w:p>
        </w:tc>
        <w:tc>
          <w:tcPr>
            <w:tcW w:w="576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не</w:t>
            </w:r>
            <w:proofErr w:type="gramEnd"/>
            <w:r w:rsidRPr="002F5CF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558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не</w:t>
            </w:r>
            <w:proofErr w:type="gramEnd"/>
            <w:r w:rsidRPr="002F5CF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709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не</w:t>
            </w:r>
            <w:proofErr w:type="gramEnd"/>
            <w:r w:rsidRPr="002F5CF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850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не</w:t>
            </w:r>
            <w:proofErr w:type="gramEnd"/>
            <w:r w:rsidRPr="002F5CF8">
              <w:rPr>
                <w:sz w:val="12"/>
                <w:szCs w:val="12"/>
              </w:rPr>
              <w:t xml:space="preserve"> более 55000</w:t>
            </w:r>
          </w:p>
        </w:tc>
        <w:tc>
          <w:tcPr>
            <w:tcW w:w="851" w:type="dxa"/>
          </w:tcPr>
          <w:p w:rsidR="002F5CF8" w:rsidRPr="004F72B5" w:rsidRDefault="002F5CF8" w:rsidP="002F5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4F72B5" w:rsidRDefault="002F5CF8" w:rsidP="002F5CF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4F72B5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F5CF8" w:rsidRPr="004B1498" w:rsidTr="002F5CF8">
        <w:trPr>
          <w:trHeight w:val="1724"/>
        </w:trPr>
        <w:tc>
          <w:tcPr>
            <w:tcW w:w="346" w:type="dxa"/>
            <w:vMerge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Компьютеры портативные массой не более 10 кг: планшетные компьютеры</w:t>
            </w:r>
          </w:p>
        </w:tc>
        <w:tc>
          <w:tcPr>
            <w:tcW w:w="1283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минимальные</w:t>
            </w:r>
            <w:proofErr w:type="gramEnd"/>
            <w:r w:rsidRPr="004B1498">
              <w:rPr>
                <w:sz w:val="12"/>
                <w:szCs w:val="12"/>
              </w:rPr>
              <w:t xml:space="preserve"> характеристики планшетного компьютера: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диагональ</w:t>
            </w:r>
            <w:proofErr w:type="gramEnd"/>
            <w:r w:rsidRPr="004B1498">
              <w:rPr>
                <w:sz w:val="12"/>
                <w:szCs w:val="12"/>
              </w:rPr>
              <w:t xml:space="preserve"> - не менее 8", ЦП с частотой не менее 1,0 ГГц, не менее 2 ядер, ОЗУ - не менее 2 ГБ;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40000 рублей</w:t>
            </w:r>
          </w:p>
        </w:tc>
        <w:tc>
          <w:tcPr>
            <w:tcW w:w="425" w:type="dxa"/>
          </w:tcPr>
          <w:p w:rsidR="002F5CF8" w:rsidRPr="004B1498" w:rsidRDefault="00EE763E" w:rsidP="002F5CF8">
            <w:pPr>
              <w:pStyle w:val="ConsPlusNormal"/>
              <w:rPr>
                <w:sz w:val="12"/>
                <w:szCs w:val="12"/>
              </w:rPr>
            </w:pPr>
            <w:hyperlink r:id="rId15" w:history="1">
              <w:r w:rsidR="002F5CF8" w:rsidRPr="004B1498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709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85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минимальные</w:t>
            </w:r>
            <w:proofErr w:type="gramEnd"/>
            <w:r w:rsidRPr="002F5CF8">
              <w:rPr>
                <w:sz w:val="12"/>
                <w:szCs w:val="12"/>
              </w:rPr>
              <w:t xml:space="preserve"> характеристики планшетного компьютера:</w:t>
            </w:r>
          </w:p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диагональ</w:t>
            </w:r>
            <w:proofErr w:type="gramEnd"/>
            <w:r w:rsidRPr="002F5CF8">
              <w:rPr>
                <w:sz w:val="12"/>
                <w:szCs w:val="12"/>
              </w:rPr>
              <w:t xml:space="preserve"> - не менее 8", ЦП с частотой не менее 1,0 ГГц, не менее 2 ядер, ОЗУ - не менее 2 ГБ;</w:t>
            </w:r>
          </w:p>
          <w:p w:rsidR="002F5CF8" w:rsidRPr="004F72B5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предельная</w:t>
            </w:r>
            <w:proofErr w:type="gramEnd"/>
            <w:r w:rsidRPr="002F5CF8">
              <w:rPr>
                <w:sz w:val="12"/>
                <w:szCs w:val="12"/>
              </w:rPr>
              <w:t xml:space="preserve"> цена - не более 40000 рублей</w:t>
            </w:r>
          </w:p>
        </w:tc>
        <w:tc>
          <w:tcPr>
            <w:tcW w:w="576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558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709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более 40000</w:t>
            </w:r>
          </w:p>
        </w:tc>
        <w:tc>
          <w:tcPr>
            <w:tcW w:w="851" w:type="dxa"/>
          </w:tcPr>
          <w:p w:rsidR="002F5CF8" w:rsidRPr="004F72B5" w:rsidRDefault="002F5CF8" w:rsidP="002F5CF8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2F5CF8" w:rsidRPr="004F72B5" w:rsidRDefault="002F5CF8" w:rsidP="002F5CF8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4F72B5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F5CF8" w:rsidRPr="004B1498" w:rsidTr="002F5CF8">
        <w:trPr>
          <w:trHeight w:val="1452"/>
        </w:trPr>
        <w:tc>
          <w:tcPr>
            <w:tcW w:w="346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2.</w:t>
            </w:r>
          </w:p>
        </w:tc>
        <w:tc>
          <w:tcPr>
            <w:tcW w:w="560" w:type="dxa"/>
          </w:tcPr>
          <w:p w:rsidR="002F5CF8" w:rsidRPr="004B1498" w:rsidRDefault="00EE763E" w:rsidP="002F5CF8">
            <w:pPr>
              <w:pStyle w:val="ConsPlusNormal"/>
              <w:rPr>
                <w:sz w:val="12"/>
                <w:szCs w:val="12"/>
              </w:rPr>
            </w:pPr>
            <w:hyperlink r:id="rId16" w:history="1">
              <w:r w:rsidR="002F5CF8" w:rsidRPr="004B1498">
                <w:rPr>
                  <w:color w:val="0000FF"/>
                  <w:sz w:val="12"/>
                  <w:szCs w:val="12"/>
                </w:rPr>
                <w:t>26.20.15</w:t>
              </w:r>
            </w:hyperlink>
          </w:p>
        </w:tc>
        <w:tc>
          <w:tcPr>
            <w:tcW w:w="708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Машины вычислительные электронные цифровые прочие, содержащие или не содержащие в одном корпусе одно или два из следующих устройств для автоматической обработки данных: запоминающие устройства, устройства ввода, устройства вывода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----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Пояснения по требуемой продукции: компьютеры персональные настольные.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Примечание: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доля</w:t>
            </w:r>
            <w:proofErr w:type="gramEnd"/>
            <w:r w:rsidRPr="004B1498">
              <w:rPr>
                <w:sz w:val="12"/>
                <w:szCs w:val="12"/>
              </w:rPr>
              <w:t xml:space="preserve"> персональных компьютеров Типа 2 (специализированного) не должна превышать </w:t>
            </w:r>
            <w:r w:rsidRPr="004B1498">
              <w:rPr>
                <w:sz w:val="12"/>
                <w:szCs w:val="12"/>
              </w:rPr>
              <w:lastRenderedPageBreak/>
              <w:t>60% от общего количества персональных компьютеров в организации</w:t>
            </w:r>
          </w:p>
        </w:tc>
        <w:tc>
          <w:tcPr>
            <w:tcW w:w="1283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для</w:t>
            </w:r>
            <w:proofErr w:type="gramEnd"/>
            <w:r w:rsidRPr="004B1498">
              <w:rPr>
                <w:sz w:val="12"/>
                <w:szCs w:val="12"/>
              </w:rPr>
              <w:t xml:space="preserve"> целей настоящих Правил установлена следующая типизация персональных компьютеров: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персональный</w:t>
            </w:r>
            <w:proofErr w:type="gramEnd"/>
            <w:r w:rsidRPr="004B1498">
              <w:rPr>
                <w:sz w:val="12"/>
                <w:szCs w:val="12"/>
              </w:rPr>
              <w:t xml:space="preserve"> компьютер -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(базовый): системный блок и монитор: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характеристики</w:t>
            </w:r>
            <w:proofErr w:type="gramEnd"/>
            <w:r w:rsidRPr="004B1498">
              <w:rPr>
                <w:sz w:val="12"/>
                <w:szCs w:val="12"/>
              </w:rPr>
              <w:t xml:space="preserve"> монитора: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– не менее 2, кэш L3 процессора -  не менее 3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4B1498">
              <w:rPr>
                <w:sz w:val="12"/>
                <w:szCs w:val="12"/>
              </w:rPr>
              <w:t>rpm</w:t>
            </w:r>
            <w:proofErr w:type="spellEnd"/>
            <w:r w:rsidRPr="004B1498">
              <w:rPr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 DVI и (или) HDMI, аудиовыход </w:t>
            </w:r>
            <w:proofErr w:type="spellStart"/>
            <w:r w:rsidRPr="004B1498">
              <w:rPr>
                <w:sz w:val="12"/>
                <w:szCs w:val="12"/>
              </w:rPr>
              <w:t>mini-Jack</w:t>
            </w:r>
            <w:proofErr w:type="spellEnd"/>
            <w:r w:rsidRPr="004B1498">
              <w:rPr>
                <w:sz w:val="12"/>
                <w:szCs w:val="12"/>
              </w:rPr>
              <w:t xml:space="preserve">, микрофонный вход </w:t>
            </w:r>
            <w:proofErr w:type="spellStart"/>
            <w:r w:rsidRPr="004B1498">
              <w:rPr>
                <w:sz w:val="12"/>
                <w:szCs w:val="12"/>
              </w:rPr>
              <w:t>mini-Jack</w:t>
            </w:r>
            <w:proofErr w:type="spellEnd"/>
            <w:r w:rsidRPr="004B1498">
              <w:rPr>
                <w:sz w:val="12"/>
                <w:szCs w:val="12"/>
              </w:rPr>
              <w:t>;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35000 рублей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Персональный компьютер -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(специализированный):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системный</w:t>
            </w:r>
            <w:proofErr w:type="gramEnd"/>
            <w:r w:rsidRPr="004B1498">
              <w:rPr>
                <w:sz w:val="12"/>
                <w:szCs w:val="12"/>
              </w:rPr>
              <w:t xml:space="preserve"> блок и </w:t>
            </w:r>
            <w:r w:rsidRPr="004B1498">
              <w:rPr>
                <w:sz w:val="12"/>
                <w:szCs w:val="12"/>
              </w:rPr>
              <w:lastRenderedPageBreak/>
              <w:t>монитор: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характеристики</w:t>
            </w:r>
            <w:proofErr w:type="gramEnd"/>
            <w:r w:rsidRPr="004B1498">
              <w:rPr>
                <w:sz w:val="12"/>
                <w:szCs w:val="12"/>
              </w:rPr>
              <w:t xml:space="preserve"> монитора: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-  не менее 4, кэш L3 процессора – не менее 6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4B1498">
              <w:rPr>
                <w:sz w:val="12"/>
                <w:szCs w:val="12"/>
              </w:rPr>
              <w:t>rpm</w:t>
            </w:r>
            <w:proofErr w:type="spellEnd"/>
            <w:r w:rsidRPr="004B1498">
              <w:rPr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 DVI и (или) HDMI, аудиовыход </w:t>
            </w:r>
            <w:proofErr w:type="spellStart"/>
            <w:r w:rsidRPr="004B1498">
              <w:rPr>
                <w:sz w:val="12"/>
                <w:szCs w:val="12"/>
              </w:rPr>
              <w:t>mini-Jack</w:t>
            </w:r>
            <w:proofErr w:type="spellEnd"/>
            <w:r w:rsidRPr="004B1498">
              <w:rPr>
                <w:sz w:val="12"/>
                <w:szCs w:val="12"/>
              </w:rPr>
              <w:t xml:space="preserve">, микрофонный вход </w:t>
            </w:r>
            <w:proofErr w:type="spellStart"/>
            <w:r w:rsidRPr="004B1498">
              <w:rPr>
                <w:sz w:val="12"/>
                <w:szCs w:val="12"/>
              </w:rPr>
              <w:t>mini-Jack</w:t>
            </w:r>
            <w:proofErr w:type="spellEnd"/>
            <w:r w:rsidRPr="004B1498">
              <w:rPr>
                <w:sz w:val="12"/>
                <w:szCs w:val="12"/>
              </w:rPr>
              <w:t>;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45000 рублей</w:t>
            </w:r>
          </w:p>
        </w:tc>
        <w:tc>
          <w:tcPr>
            <w:tcW w:w="425" w:type="dxa"/>
          </w:tcPr>
          <w:p w:rsidR="002F5CF8" w:rsidRPr="004B1498" w:rsidRDefault="00EE763E" w:rsidP="002F5CF8">
            <w:pPr>
              <w:pStyle w:val="ConsPlusNormal"/>
              <w:rPr>
                <w:sz w:val="12"/>
                <w:szCs w:val="12"/>
              </w:rPr>
            </w:pPr>
            <w:hyperlink r:id="rId17" w:history="1">
              <w:r w:rsidR="002F5CF8" w:rsidRPr="004B1498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425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992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100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1411" w:type="dxa"/>
          </w:tcPr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для</w:t>
            </w:r>
            <w:proofErr w:type="gramEnd"/>
            <w:r w:rsidRPr="002F5CF8">
              <w:rPr>
                <w:sz w:val="12"/>
                <w:szCs w:val="12"/>
              </w:rPr>
              <w:t xml:space="preserve"> целей настоящих Правил установлена следующая типизация персональных компьютеров: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персональный</w:t>
            </w:r>
            <w:proofErr w:type="gramEnd"/>
            <w:r w:rsidRPr="002F5CF8">
              <w:rPr>
                <w:sz w:val="12"/>
                <w:szCs w:val="12"/>
              </w:rPr>
              <w:t xml:space="preserve"> компьютер -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r w:rsidRPr="002F5CF8">
              <w:rPr>
                <w:sz w:val="12"/>
                <w:szCs w:val="12"/>
              </w:rPr>
              <w:t>Тип 1 (базовый): системный блок и монитор: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характеристики</w:t>
            </w:r>
            <w:proofErr w:type="gramEnd"/>
            <w:r w:rsidRPr="002F5CF8">
              <w:rPr>
                <w:sz w:val="12"/>
                <w:szCs w:val="12"/>
              </w:rPr>
              <w:t xml:space="preserve"> монитора: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r w:rsidRPr="002F5CF8">
              <w:rPr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– не менее 2, кэш L3 процессора -  не менее 3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2F5CF8">
              <w:rPr>
                <w:sz w:val="12"/>
                <w:szCs w:val="12"/>
              </w:rPr>
              <w:t>rpm</w:t>
            </w:r>
            <w:proofErr w:type="spellEnd"/>
            <w:r w:rsidRPr="002F5CF8">
              <w:rPr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2F5CF8">
              <w:rPr>
                <w:sz w:val="12"/>
                <w:szCs w:val="12"/>
              </w:rPr>
              <w:t>Ethernet</w:t>
            </w:r>
            <w:proofErr w:type="spellEnd"/>
            <w:r w:rsidRPr="002F5CF8">
              <w:rPr>
                <w:sz w:val="12"/>
                <w:szCs w:val="12"/>
              </w:rPr>
              <w:t xml:space="preserve"> (RJ-45), DVI и (или) HDMI, аудиовыход </w:t>
            </w:r>
            <w:proofErr w:type="spellStart"/>
            <w:r w:rsidRPr="002F5CF8">
              <w:rPr>
                <w:sz w:val="12"/>
                <w:szCs w:val="12"/>
              </w:rPr>
              <w:t>mini-Jack</w:t>
            </w:r>
            <w:proofErr w:type="spellEnd"/>
            <w:r w:rsidRPr="002F5CF8">
              <w:rPr>
                <w:sz w:val="12"/>
                <w:szCs w:val="12"/>
              </w:rPr>
              <w:t xml:space="preserve">, микрофонный вход </w:t>
            </w:r>
            <w:proofErr w:type="spellStart"/>
            <w:r w:rsidRPr="002F5CF8">
              <w:rPr>
                <w:sz w:val="12"/>
                <w:szCs w:val="12"/>
              </w:rPr>
              <w:t>mini-Jack</w:t>
            </w:r>
            <w:proofErr w:type="spellEnd"/>
            <w:r w:rsidRPr="002F5CF8">
              <w:rPr>
                <w:sz w:val="12"/>
                <w:szCs w:val="12"/>
              </w:rPr>
              <w:t>;</w:t>
            </w:r>
          </w:p>
          <w:p w:rsidR="002F5CF8" w:rsidRPr="002F5CF8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предельная</w:t>
            </w:r>
            <w:proofErr w:type="gramEnd"/>
            <w:r w:rsidRPr="002F5CF8">
              <w:rPr>
                <w:sz w:val="12"/>
                <w:szCs w:val="12"/>
              </w:rPr>
              <w:t xml:space="preserve"> цена - не более 35000 рублей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r w:rsidRPr="002F5CF8">
              <w:rPr>
                <w:sz w:val="12"/>
                <w:szCs w:val="12"/>
              </w:rPr>
              <w:t>Персональный компьютер -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r w:rsidRPr="002F5CF8">
              <w:rPr>
                <w:sz w:val="12"/>
                <w:szCs w:val="12"/>
              </w:rPr>
              <w:t>Тип 2 (специализированный):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системный</w:t>
            </w:r>
            <w:proofErr w:type="gramEnd"/>
            <w:r w:rsidRPr="002F5CF8">
              <w:rPr>
                <w:sz w:val="12"/>
                <w:szCs w:val="12"/>
              </w:rPr>
              <w:t xml:space="preserve"> блок и монитор: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lastRenderedPageBreak/>
              <w:t>характеристики</w:t>
            </w:r>
            <w:proofErr w:type="gramEnd"/>
            <w:r w:rsidRPr="002F5CF8">
              <w:rPr>
                <w:sz w:val="12"/>
                <w:szCs w:val="12"/>
              </w:rPr>
              <w:t xml:space="preserve"> монитора:</w:t>
            </w:r>
          </w:p>
          <w:p w:rsidR="002F5CF8" w:rsidRPr="002F5CF8" w:rsidRDefault="002F5CF8" w:rsidP="002F5CF8">
            <w:pPr>
              <w:spacing w:after="0" w:line="240" w:lineRule="auto"/>
              <w:rPr>
                <w:sz w:val="12"/>
                <w:szCs w:val="12"/>
              </w:rPr>
            </w:pPr>
            <w:r w:rsidRPr="002F5CF8">
              <w:rPr>
                <w:sz w:val="12"/>
                <w:szCs w:val="12"/>
              </w:rPr>
              <w:t xml:space="preserve">диагональ - не менее 21", широкоформатный монитор разрешением не менее 1920 на 1080 пикселей, матрица (за исключением TN), цифровой видеовход DVI и (или) HDMI; характеристики системного блока: количество ядер процессора -  не менее 4, кэш L3 процессора – не менее 6 МБ, ОЗУ - не менее 4 ГБ, SSD - не менее 120 ГБ (при необходимости), HDD - не менее 500 ГБ, скорость вращения шпинделя - не менее 7200 </w:t>
            </w:r>
            <w:proofErr w:type="spellStart"/>
            <w:r w:rsidRPr="002F5CF8">
              <w:rPr>
                <w:sz w:val="12"/>
                <w:szCs w:val="12"/>
              </w:rPr>
              <w:t>rpm</w:t>
            </w:r>
            <w:proofErr w:type="spellEnd"/>
            <w:r w:rsidRPr="002F5CF8">
              <w:rPr>
                <w:sz w:val="12"/>
                <w:szCs w:val="12"/>
              </w:rPr>
              <w:t xml:space="preserve">, кэш-память HDD - не менее 64 МБ, материнская плата с портами USB 3.0 (не менее 2-х), </w:t>
            </w:r>
            <w:proofErr w:type="spellStart"/>
            <w:r w:rsidRPr="002F5CF8">
              <w:rPr>
                <w:sz w:val="12"/>
                <w:szCs w:val="12"/>
              </w:rPr>
              <w:t>Ethernet</w:t>
            </w:r>
            <w:proofErr w:type="spellEnd"/>
            <w:r w:rsidRPr="002F5CF8">
              <w:rPr>
                <w:sz w:val="12"/>
                <w:szCs w:val="12"/>
              </w:rPr>
              <w:t xml:space="preserve"> (RJ-45), DVI и (или) HDMI, аудиовыход </w:t>
            </w:r>
            <w:proofErr w:type="spellStart"/>
            <w:r w:rsidRPr="002F5CF8">
              <w:rPr>
                <w:sz w:val="12"/>
                <w:szCs w:val="12"/>
              </w:rPr>
              <w:t>mini-Jack</w:t>
            </w:r>
            <w:proofErr w:type="spellEnd"/>
            <w:r w:rsidRPr="002F5CF8">
              <w:rPr>
                <w:sz w:val="12"/>
                <w:szCs w:val="12"/>
              </w:rPr>
              <w:t xml:space="preserve">, микрофонный вход </w:t>
            </w:r>
            <w:proofErr w:type="spellStart"/>
            <w:r w:rsidRPr="002F5CF8">
              <w:rPr>
                <w:sz w:val="12"/>
                <w:szCs w:val="12"/>
              </w:rPr>
              <w:t>mini-Jack</w:t>
            </w:r>
            <w:proofErr w:type="spellEnd"/>
            <w:r w:rsidRPr="002F5CF8">
              <w:rPr>
                <w:sz w:val="12"/>
                <w:szCs w:val="12"/>
              </w:rPr>
              <w:t>;</w:t>
            </w:r>
          </w:p>
          <w:p w:rsidR="002F5CF8" w:rsidRPr="004F72B5" w:rsidRDefault="002F5CF8" w:rsidP="002F5CF8">
            <w:pPr>
              <w:rPr>
                <w:sz w:val="12"/>
                <w:szCs w:val="12"/>
              </w:rPr>
            </w:pPr>
            <w:proofErr w:type="gramStart"/>
            <w:r w:rsidRPr="002F5CF8">
              <w:rPr>
                <w:sz w:val="12"/>
                <w:szCs w:val="12"/>
              </w:rPr>
              <w:t>предельная</w:t>
            </w:r>
            <w:proofErr w:type="gramEnd"/>
            <w:r w:rsidRPr="002F5CF8">
              <w:rPr>
                <w:sz w:val="12"/>
                <w:szCs w:val="12"/>
              </w:rPr>
              <w:t xml:space="preserve"> цена - не более 45000 рублей</w:t>
            </w:r>
          </w:p>
        </w:tc>
        <w:tc>
          <w:tcPr>
            <w:tcW w:w="576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558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850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992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1 - не более 35000/</w:t>
            </w:r>
          </w:p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Тип 2 - не более 45000</w:t>
            </w:r>
          </w:p>
        </w:tc>
        <w:tc>
          <w:tcPr>
            <w:tcW w:w="850" w:type="dxa"/>
          </w:tcPr>
          <w:p w:rsidR="002F5CF8" w:rsidRPr="004F72B5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F5CF8" w:rsidRPr="004B1498" w:rsidRDefault="002F5CF8" w:rsidP="002F5CF8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2A1DD1" w:rsidRPr="004B1498" w:rsidTr="002F5CF8">
        <w:trPr>
          <w:trHeight w:val="2954"/>
        </w:trPr>
        <w:tc>
          <w:tcPr>
            <w:tcW w:w="346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3.</w:t>
            </w:r>
          </w:p>
        </w:tc>
        <w:tc>
          <w:tcPr>
            <w:tcW w:w="560" w:type="dxa"/>
          </w:tcPr>
          <w:p w:rsidR="002A1DD1" w:rsidRPr="004B1498" w:rsidRDefault="00EE763E" w:rsidP="002A1DD1">
            <w:pPr>
              <w:pStyle w:val="ConsPlusNormal"/>
              <w:rPr>
                <w:sz w:val="12"/>
                <w:szCs w:val="12"/>
              </w:rPr>
            </w:pPr>
            <w:hyperlink r:id="rId18" w:history="1">
              <w:r w:rsidR="002A1DD1" w:rsidRPr="004B1498">
                <w:rPr>
                  <w:color w:val="0000FF"/>
                  <w:sz w:val="12"/>
                  <w:szCs w:val="12"/>
                </w:rPr>
                <w:t>26.20.16</w:t>
              </w:r>
            </w:hyperlink>
          </w:p>
        </w:tc>
        <w:tc>
          <w:tcPr>
            <w:tcW w:w="708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Устройства ввода или вывода, содержащие или не содержащие в одном корпусе запоминающие устройства.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Пояснение по требуемой продукции: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принтеры</w:t>
            </w:r>
            <w:proofErr w:type="gramEnd"/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Примечание: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доля</w:t>
            </w:r>
            <w:proofErr w:type="gramEnd"/>
            <w:r w:rsidRPr="004B1498">
              <w:rPr>
                <w:sz w:val="12"/>
                <w:szCs w:val="12"/>
              </w:rPr>
              <w:t xml:space="preserve"> принтеров типа В не должна превышать 40% от общего количества принтеров в </w:t>
            </w:r>
            <w:r w:rsidRPr="004B1498">
              <w:rPr>
                <w:sz w:val="12"/>
                <w:szCs w:val="12"/>
              </w:rPr>
              <w:lastRenderedPageBreak/>
              <w:t>организации</w:t>
            </w:r>
          </w:p>
        </w:tc>
        <w:tc>
          <w:tcPr>
            <w:tcW w:w="1283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для</w:t>
            </w:r>
            <w:proofErr w:type="gramEnd"/>
            <w:r w:rsidRPr="004B1498">
              <w:rPr>
                <w:sz w:val="12"/>
                <w:szCs w:val="12"/>
              </w:rPr>
              <w:t xml:space="preserve"> целей настоящих Правил установлена следующая типизация принтеров: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(RJ-45);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20000 рублей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55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(RJ-45);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25000 рублей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  тип</w:t>
            </w:r>
            <w:proofErr w:type="gramEnd"/>
            <w:r w:rsidRPr="004B1498">
              <w:rPr>
                <w:sz w:val="12"/>
                <w:szCs w:val="12"/>
              </w:rPr>
              <w:t xml:space="preserve"> С/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широкоформатный</w:t>
            </w:r>
            <w:proofErr w:type="gramEnd"/>
            <w:r w:rsidRPr="004B1498">
              <w:rPr>
                <w:sz w:val="12"/>
                <w:szCs w:val="12"/>
              </w:rPr>
              <w:t xml:space="preserve"> </w:t>
            </w:r>
            <w:r w:rsidRPr="004B1498">
              <w:rPr>
                <w:sz w:val="12"/>
                <w:szCs w:val="12"/>
              </w:rPr>
              <w:lastRenderedPageBreak/>
              <w:t>принтер/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плоттер</w:t>
            </w:r>
            <w:proofErr w:type="gramEnd"/>
            <w:r w:rsidRPr="004B1498">
              <w:rPr>
                <w:sz w:val="12"/>
                <w:szCs w:val="12"/>
              </w:rPr>
              <w:t xml:space="preserve">: цветность (полноцветный), формат печатного носителя А4, скорость печати - не менее 0,5 </w:t>
            </w:r>
            <w:proofErr w:type="spellStart"/>
            <w:r w:rsidRPr="004B1498">
              <w:rPr>
                <w:sz w:val="12"/>
                <w:szCs w:val="12"/>
              </w:rPr>
              <w:t>кв.м</w:t>
            </w:r>
            <w:proofErr w:type="spellEnd"/>
            <w:r w:rsidRPr="004B1498">
              <w:rPr>
                <w:sz w:val="12"/>
                <w:szCs w:val="12"/>
              </w:rPr>
              <w:t xml:space="preserve">/мин., </w:t>
            </w:r>
            <w:proofErr w:type="spellStart"/>
            <w:r w:rsidRPr="004B1498">
              <w:rPr>
                <w:sz w:val="12"/>
                <w:szCs w:val="12"/>
              </w:rPr>
              <w:t>податчик</w:t>
            </w:r>
            <w:proofErr w:type="spellEnd"/>
            <w:r w:rsidRPr="004B1498">
              <w:rPr>
                <w:sz w:val="12"/>
                <w:szCs w:val="12"/>
              </w:rPr>
              <w:t xml:space="preserve"> рулонных носителей – наличие (при необходимости), резак – наличие (при необходимости), интерфейсный порт  </w:t>
            </w:r>
            <w:r w:rsidRPr="004B1498">
              <w:rPr>
                <w:sz w:val="12"/>
                <w:szCs w:val="12"/>
                <w:lang w:val="en-US"/>
              </w:rPr>
              <w:t>USB</w:t>
            </w:r>
            <w:r w:rsidRPr="004B1498">
              <w:rPr>
                <w:sz w:val="12"/>
                <w:szCs w:val="12"/>
              </w:rPr>
              <w:t xml:space="preserve"> или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 - наличие;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180000 рублей.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  тип</w:t>
            </w:r>
            <w:proofErr w:type="gramEnd"/>
            <w:r w:rsidRPr="004B1498">
              <w:rPr>
                <w:sz w:val="12"/>
                <w:szCs w:val="12"/>
              </w:rPr>
              <w:t xml:space="preserve">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>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широкоформатный</w:t>
            </w:r>
            <w:proofErr w:type="gramEnd"/>
            <w:r w:rsidRPr="004B1498">
              <w:rPr>
                <w:sz w:val="12"/>
                <w:szCs w:val="12"/>
              </w:rPr>
              <w:t xml:space="preserve"> принтер/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плоттер</w:t>
            </w:r>
            <w:proofErr w:type="gramEnd"/>
            <w:r w:rsidRPr="004B1498">
              <w:rPr>
                <w:sz w:val="12"/>
                <w:szCs w:val="12"/>
              </w:rPr>
              <w:t xml:space="preserve">: цветность (полноцветный), ширина печатных носителей - - не менее 1000 мм, скорость печати - не менее 1 </w:t>
            </w:r>
            <w:proofErr w:type="spellStart"/>
            <w:r w:rsidRPr="004B1498">
              <w:rPr>
                <w:sz w:val="12"/>
                <w:szCs w:val="12"/>
              </w:rPr>
              <w:t>кв.м</w:t>
            </w:r>
            <w:proofErr w:type="spellEnd"/>
            <w:r w:rsidRPr="004B1498">
              <w:rPr>
                <w:sz w:val="12"/>
                <w:szCs w:val="12"/>
              </w:rPr>
              <w:t xml:space="preserve">/мин., </w:t>
            </w:r>
            <w:proofErr w:type="spellStart"/>
            <w:r w:rsidRPr="004B1498">
              <w:rPr>
                <w:sz w:val="12"/>
                <w:szCs w:val="12"/>
              </w:rPr>
              <w:t>податчик</w:t>
            </w:r>
            <w:proofErr w:type="spellEnd"/>
            <w:r w:rsidRPr="004B1498">
              <w:rPr>
                <w:sz w:val="12"/>
                <w:szCs w:val="12"/>
              </w:rPr>
              <w:t xml:space="preserve"> рулонных носителей – наличие, резак – наличие, интерфейсный порт  USB или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 - наличие;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495000 рублей.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  тип</w:t>
            </w:r>
            <w:proofErr w:type="gramEnd"/>
            <w:r w:rsidRPr="004B1498">
              <w:rPr>
                <w:sz w:val="12"/>
                <w:szCs w:val="12"/>
              </w:rPr>
              <w:t xml:space="preserve"> </w:t>
            </w:r>
            <w:r w:rsidRPr="004B1498">
              <w:rPr>
                <w:sz w:val="12"/>
                <w:szCs w:val="12"/>
                <w:lang w:val="en-US"/>
              </w:rPr>
              <w:t>E</w:t>
            </w:r>
            <w:r w:rsidRPr="004B1498">
              <w:rPr>
                <w:sz w:val="12"/>
                <w:szCs w:val="12"/>
              </w:rPr>
              <w:t>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технология</w:t>
            </w:r>
            <w:proofErr w:type="gramEnd"/>
            <w:r w:rsidRPr="004B1498">
              <w:rPr>
                <w:sz w:val="12"/>
                <w:szCs w:val="12"/>
              </w:rPr>
              <w:t xml:space="preserve"> печати – матричная, формат печатного носителя – А4, количество ударных элементов в печатной голове – не менее 24, форм-фактор настольный, интерфейсный порт  USB или </w:t>
            </w:r>
            <w:r w:rsidRPr="004B1498">
              <w:rPr>
                <w:sz w:val="12"/>
                <w:szCs w:val="12"/>
                <w:lang w:val="en-US"/>
              </w:rPr>
              <w:t>LPT</w:t>
            </w:r>
            <w:r w:rsidRPr="004B1498">
              <w:rPr>
                <w:sz w:val="12"/>
                <w:szCs w:val="12"/>
              </w:rPr>
              <w:t>;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35000 рублей.</w:t>
            </w:r>
          </w:p>
        </w:tc>
        <w:tc>
          <w:tcPr>
            <w:tcW w:w="425" w:type="dxa"/>
          </w:tcPr>
          <w:p w:rsidR="002A1DD1" w:rsidRPr="004B1498" w:rsidRDefault="00EE763E" w:rsidP="002A1DD1">
            <w:pPr>
              <w:pStyle w:val="ConsPlusNormal"/>
              <w:rPr>
                <w:sz w:val="12"/>
                <w:szCs w:val="12"/>
              </w:rPr>
            </w:pPr>
            <w:hyperlink r:id="rId19" w:history="1">
              <w:r w:rsidR="002A1DD1" w:rsidRPr="004B1498">
                <w:rPr>
                  <w:color w:val="0000FF"/>
                  <w:sz w:val="12"/>
                  <w:szCs w:val="12"/>
                </w:rPr>
                <w:t>383</w:t>
              </w:r>
            </w:hyperlink>
          </w:p>
        </w:tc>
        <w:tc>
          <w:tcPr>
            <w:tcW w:w="425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</w:tc>
        <w:tc>
          <w:tcPr>
            <w:tcW w:w="709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Ведущая: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Старшая, младшая: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тип</w:t>
            </w:r>
            <w:proofErr w:type="gramEnd"/>
            <w:r w:rsidRPr="004B1498">
              <w:rPr>
                <w:sz w:val="12"/>
                <w:szCs w:val="12"/>
              </w:rPr>
              <w:t xml:space="preserve">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D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E - не более 35000</w:t>
            </w:r>
          </w:p>
        </w:tc>
        <w:tc>
          <w:tcPr>
            <w:tcW w:w="992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D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E - не более 35000</w:t>
            </w:r>
          </w:p>
        </w:tc>
        <w:tc>
          <w:tcPr>
            <w:tcW w:w="1000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 xml:space="preserve">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</w:t>
            </w:r>
            <w:r w:rsidRPr="004B1498">
              <w:rPr>
                <w:sz w:val="12"/>
                <w:szCs w:val="12"/>
                <w:lang w:val="en-US"/>
              </w:rPr>
              <w:t>E</w:t>
            </w:r>
            <w:r w:rsidRPr="004B1498">
              <w:rPr>
                <w:sz w:val="12"/>
                <w:szCs w:val="12"/>
              </w:rPr>
              <w:t xml:space="preserve"> - не более 35000</w:t>
            </w:r>
          </w:p>
        </w:tc>
        <w:tc>
          <w:tcPr>
            <w:tcW w:w="1411" w:type="dxa"/>
          </w:tcPr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для</w:t>
            </w:r>
            <w:proofErr w:type="gramEnd"/>
            <w:r w:rsidRPr="002A1DD1">
              <w:rPr>
                <w:sz w:val="12"/>
                <w:szCs w:val="12"/>
              </w:rPr>
              <w:t xml:space="preserve"> целей настоящих Правил установлена следующая типизация принтеров: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принтер</w:t>
            </w:r>
            <w:proofErr w:type="gramEnd"/>
            <w:r w:rsidRPr="002A1DD1">
              <w:rPr>
                <w:sz w:val="12"/>
                <w:szCs w:val="12"/>
              </w:rPr>
              <w:t xml:space="preserve"> тип А: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цветность</w:t>
            </w:r>
            <w:proofErr w:type="gramEnd"/>
            <w:r w:rsidRPr="002A1DD1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 w:rsidRPr="002A1DD1">
              <w:rPr>
                <w:sz w:val="12"/>
                <w:szCs w:val="12"/>
              </w:rPr>
              <w:t>Ethernet</w:t>
            </w:r>
            <w:proofErr w:type="spellEnd"/>
            <w:r w:rsidRPr="002A1DD1">
              <w:rPr>
                <w:sz w:val="12"/>
                <w:szCs w:val="12"/>
              </w:rPr>
              <w:t xml:space="preserve"> (RJ-45);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предельная</w:t>
            </w:r>
            <w:proofErr w:type="gramEnd"/>
            <w:r w:rsidRPr="002A1DD1">
              <w:rPr>
                <w:sz w:val="12"/>
                <w:szCs w:val="12"/>
              </w:rPr>
              <w:t xml:space="preserve"> цена – не более 20000 рублей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принтер</w:t>
            </w:r>
            <w:proofErr w:type="gramEnd"/>
            <w:r w:rsidRPr="002A1DD1">
              <w:rPr>
                <w:sz w:val="12"/>
                <w:szCs w:val="12"/>
              </w:rPr>
              <w:t xml:space="preserve"> тип В: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цветность</w:t>
            </w:r>
            <w:proofErr w:type="gramEnd"/>
            <w:r w:rsidRPr="002A1DD1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55 стр./мин., автоматическая двусторонняя печать, сетевой интерфейс </w:t>
            </w:r>
            <w:proofErr w:type="spellStart"/>
            <w:r w:rsidRPr="002A1DD1">
              <w:rPr>
                <w:sz w:val="12"/>
                <w:szCs w:val="12"/>
              </w:rPr>
              <w:t>Ethernet</w:t>
            </w:r>
            <w:proofErr w:type="spellEnd"/>
            <w:r w:rsidRPr="002A1DD1">
              <w:rPr>
                <w:sz w:val="12"/>
                <w:szCs w:val="12"/>
              </w:rPr>
              <w:t xml:space="preserve"> (RJ-45);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предельная</w:t>
            </w:r>
            <w:proofErr w:type="gramEnd"/>
            <w:r w:rsidRPr="002A1DD1">
              <w:rPr>
                <w:sz w:val="12"/>
                <w:szCs w:val="12"/>
              </w:rPr>
              <w:t xml:space="preserve"> цена – не более 25000 рублей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принтер  тип</w:t>
            </w:r>
            <w:proofErr w:type="gramEnd"/>
            <w:r w:rsidRPr="002A1DD1">
              <w:rPr>
                <w:sz w:val="12"/>
                <w:szCs w:val="12"/>
              </w:rPr>
              <w:t xml:space="preserve"> С/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lastRenderedPageBreak/>
              <w:t>широкоформатный</w:t>
            </w:r>
            <w:proofErr w:type="gramEnd"/>
            <w:r w:rsidRPr="002A1DD1">
              <w:rPr>
                <w:sz w:val="12"/>
                <w:szCs w:val="12"/>
              </w:rPr>
              <w:t xml:space="preserve"> принтер/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плоттер</w:t>
            </w:r>
            <w:proofErr w:type="gramEnd"/>
            <w:r w:rsidRPr="002A1DD1">
              <w:rPr>
                <w:sz w:val="12"/>
                <w:szCs w:val="12"/>
              </w:rPr>
              <w:t xml:space="preserve">: цветность (полноцветный), формат печатного носителя А4, скорость печати - не менее 0,5 </w:t>
            </w:r>
            <w:proofErr w:type="spellStart"/>
            <w:r w:rsidRPr="002A1DD1">
              <w:rPr>
                <w:sz w:val="12"/>
                <w:szCs w:val="12"/>
              </w:rPr>
              <w:t>кв.м</w:t>
            </w:r>
            <w:proofErr w:type="spellEnd"/>
            <w:r w:rsidRPr="002A1DD1">
              <w:rPr>
                <w:sz w:val="12"/>
                <w:szCs w:val="12"/>
              </w:rPr>
              <w:t xml:space="preserve">/мин., </w:t>
            </w:r>
            <w:proofErr w:type="spellStart"/>
            <w:r w:rsidRPr="002A1DD1">
              <w:rPr>
                <w:sz w:val="12"/>
                <w:szCs w:val="12"/>
              </w:rPr>
              <w:t>податчик</w:t>
            </w:r>
            <w:proofErr w:type="spellEnd"/>
            <w:r w:rsidRPr="002A1DD1">
              <w:rPr>
                <w:sz w:val="12"/>
                <w:szCs w:val="12"/>
              </w:rPr>
              <w:t xml:space="preserve"> рулонных носителей – наличие (при необходимости), резак – наличие (при необходимости), интерфейсный порт  USB или </w:t>
            </w:r>
            <w:proofErr w:type="spellStart"/>
            <w:r w:rsidRPr="002A1DD1">
              <w:rPr>
                <w:sz w:val="12"/>
                <w:szCs w:val="12"/>
              </w:rPr>
              <w:t>Ethernet</w:t>
            </w:r>
            <w:proofErr w:type="spellEnd"/>
            <w:r w:rsidRPr="002A1DD1">
              <w:rPr>
                <w:sz w:val="12"/>
                <w:szCs w:val="12"/>
              </w:rPr>
              <w:t xml:space="preserve"> (RJ-45) - наличие;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предельная</w:t>
            </w:r>
            <w:proofErr w:type="gramEnd"/>
            <w:r w:rsidRPr="002A1DD1">
              <w:rPr>
                <w:sz w:val="12"/>
                <w:szCs w:val="12"/>
              </w:rPr>
              <w:t xml:space="preserve"> цена – не более 180000 рублей.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принтер  тип</w:t>
            </w:r>
            <w:proofErr w:type="gramEnd"/>
            <w:r w:rsidRPr="002A1DD1">
              <w:rPr>
                <w:sz w:val="12"/>
                <w:szCs w:val="12"/>
              </w:rPr>
              <w:t xml:space="preserve"> D/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широкоформатный</w:t>
            </w:r>
            <w:proofErr w:type="gramEnd"/>
            <w:r w:rsidRPr="002A1DD1">
              <w:rPr>
                <w:sz w:val="12"/>
                <w:szCs w:val="12"/>
              </w:rPr>
              <w:t xml:space="preserve"> принтер/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плоттер</w:t>
            </w:r>
            <w:proofErr w:type="gramEnd"/>
            <w:r w:rsidRPr="002A1DD1">
              <w:rPr>
                <w:sz w:val="12"/>
                <w:szCs w:val="12"/>
              </w:rPr>
              <w:t xml:space="preserve">: цветность (полноцветный), ширина печатных носителей - - не менее 1000 мм, скорость печати - не менее 1 </w:t>
            </w:r>
            <w:proofErr w:type="spellStart"/>
            <w:r w:rsidRPr="002A1DD1">
              <w:rPr>
                <w:sz w:val="12"/>
                <w:szCs w:val="12"/>
              </w:rPr>
              <w:t>кв.м</w:t>
            </w:r>
            <w:proofErr w:type="spellEnd"/>
            <w:r w:rsidRPr="002A1DD1">
              <w:rPr>
                <w:sz w:val="12"/>
                <w:szCs w:val="12"/>
              </w:rPr>
              <w:t xml:space="preserve">/мин., </w:t>
            </w:r>
            <w:proofErr w:type="spellStart"/>
            <w:r w:rsidRPr="002A1DD1">
              <w:rPr>
                <w:sz w:val="12"/>
                <w:szCs w:val="12"/>
              </w:rPr>
              <w:t>податчик</w:t>
            </w:r>
            <w:proofErr w:type="spellEnd"/>
            <w:r w:rsidRPr="002A1DD1">
              <w:rPr>
                <w:sz w:val="12"/>
                <w:szCs w:val="12"/>
              </w:rPr>
              <w:t xml:space="preserve"> рулонных носителей – наличие, резак – наличие, интерфейсный порт  USB или </w:t>
            </w:r>
            <w:proofErr w:type="spellStart"/>
            <w:r w:rsidRPr="002A1DD1">
              <w:rPr>
                <w:sz w:val="12"/>
                <w:szCs w:val="12"/>
              </w:rPr>
              <w:t>Ethernet</w:t>
            </w:r>
            <w:proofErr w:type="spellEnd"/>
            <w:r w:rsidRPr="002A1DD1">
              <w:rPr>
                <w:sz w:val="12"/>
                <w:szCs w:val="12"/>
              </w:rPr>
              <w:t xml:space="preserve"> (RJ-45) - наличие;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предельная</w:t>
            </w:r>
            <w:proofErr w:type="gramEnd"/>
            <w:r w:rsidRPr="002A1DD1">
              <w:rPr>
                <w:sz w:val="12"/>
                <w:szCs w:val="12"/>
              </w:rPr>
              <w:t xml:space="preserve"> цена – не более 495000 рублей.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принтер  тип</w:t>
            </w:r>
            <w:proofErr w:type="gramEnd"/>
            <w:r w:rsidRPr="002A1DD1">
              <w:rPr>
                <w:sz w:val="12"/>
                <w:szCs w:val="12"/>
              </w:rPr>
              <w:t xml:space="preserve"> E/</w:t>
            </w:r>
          </w:p>
          <w:p w:rsidR="002A1DD1" w:rsidRPr="002A1DD1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технология</w:t>
            </w:r>
            <w:proofErr w:type="gramEnd"/>
            <w:r w:rsidRPr="002A1DD1">
              <w:rPr>
                <w:sz w:val="12"/>
                <w:szCs w:val="12"/>
              </w:rPr>
              <w:t xml:space="preserve"> печати – матричная, формат печатного носителя – А4, количество ударных элементов в печатной голове – не менее 24, форм-фактор настольный, интерфейсный порт  USB или LPT;</w:t>
            </w:r>
          </w:p>
          <w:p w:rsidR="002A1DD1" w:rsidRPr="004F72B5" w:rsidRDefault="002A1DD1" w:rsidP="00EF2B21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2A1DD1">
              <w:rPr>
                <w:sz w:val="12"/>
                <w:szCs w:val="12"/>
              </w:rPr>
              <w:t>предельная</w:t>
            </w:r>
            <w:proofErr w:type="gramEnd"/>
            <w:r w:rsidRPr="002A1DD1">
              <w:rPr>
                <w:sz w:val="12"/>
                <w:szCs w:val="12"/>
              </w:rPr>
              <w:t xml:space="preserve"> цена – не более 35000 рублей.</w:t>
            </w:r>
          </w:p>
        </w:tc>
        <w:tc>
          <w:tcPr>
            <w:tcW w:w="576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</w:tc>
        <w:tc>
          <w:tcPr>
            <w:tcW w:w="709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Ведущая: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Старшая, младшая: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тип</w:t>
            </w:r>
            <w:proofErr w:type="gramEnd"/>
            <w:r w:rsidRPr="004B1498">
              <w:rPr>
                <w:sz w:val="12"/>
                <w:szCs w:val="12"/>
              </w:rPr>
              <w:t xml:space="preserve">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D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E - не более 35000</w:t>
            </w:r>
          </w:p>
        </w:tc>
        <w:tc>
          <w:tcPr>
            <w:tcW w:w="850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D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E - не более 35000</w:t>
            </w:r>
          </w:p>
        </w:tc>
        <w:tc>
          <w:tcPr>
            <w:tcW w:w="992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А - не более 20000/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В - не более 25000/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С - не более 180000/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 xml:space="preserve"> - не более 495000/</w:t>
            </w:r>
          </w:p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принтер</w:t>
            </w:r>
            <w:proofErr w:type="gramEnd"/>
            <w:r w:rsidRPr="004B1498">
              <w:rPr>
                <w:sz w:val="12"/>
                <w:szCs w:val="12"/>
              </w:rPr>
              <w:t xml:space="preserve"> тип </w:t>
            </w:r>
            <w:r w:rsidRPr="004B1498">
              <w:rPr>
                <w:sz w:val="12"/>
                <w:szCs w:val="12"/>
                <w:lang w:val="en-US"/>
              </w:rPr>
              <w:t>E</w:t>
            </w:r>
            <w:r w:rsidRPr="004B1498">
              <w:rPr>
                <w:sz w:val="12"/>
                <w:szCs w:val="12"/>
              </w:rPr>
              <w:t xml:space="preserve"> - не более 35000</w:t>
            </w:r>
          </w:p>
        </w:tc>
        <w:tc>
          <w:tcPr>
            <w:tcW w:w="850" w:type="dxa"/>
          </w:tcPr>
          <w:p w:rsidR="002A1DD1" w:rsidRPr="004F72B5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2A1DD1" w:rsidRPr="004B1498" w:rsidRDefault="002A1DD1" w:rsidP="002A1DD1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rPr>
          <w:trHeight w:val="2954"/>
        </w:trPr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3.1</w:t>
            </w: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26.20.18</w:t>
            </w: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Устройства периферийные с двумя или более функциями: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Печать данных, копирование, сканирование, прием и передача факсимильных сообщений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Пояснение </w:t>
            </w:r>
            <w:r w:rsidRPr="004B1498">
              <w:rPr>
                <w:sz w:val="12"/>
                <w:szCs w:val="12"/>
              </w:rPr>
              <w:lastRenderedPageBreak/>
              <w:t>по требуемой продукции: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многофункциональные</w:t>
            </w:r>
            <w:proofErr w:type="gramEnd"/>
            <w:r w:rsidRPr="004B1498">
              <w:rPr>
                <w:sz w:val="12"/>
                <w:szCs w:val="12"/>
              </w:rPr>
              <w:t xml:space="preserve"> устройства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(</w:t>
            </w:r>
            <w:proofErr w:type="gramStart"/>
            <w:r w:rsidRPr="004B1498">
              <w:rPr>
                <w:sz w:val="12"/>
                <w:szCs w:val="12"/>
              </w:rPr>
              <w:t>далее</w:t>
            </w:r>
            <w:proofErr w:type="gramEnd"/>
            <w:r w:rsidRPr="004B1498">
              <w:rPr>
                <w:sz w:val="12"/>
                <w:szCs w:val="12"/>
              </w:rPr>
              <w:t xml:space="preserve"> - МФУ)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Примечание: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доля</w:t>
            </w:r>
            <w:proofErr w:type="gramEnd"/>
            <w:r w:rsidRPr="004B1498">
              <w:rPr>
                <w:sz w:val="12"/>
                <w:szCs w:val="12"/>
              </w:rPr>
              <w:t xml:space="preserve"> МФУ типа В не должна превышать 30% от общего количества МФУ в организации;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доля</w:t>
            </w:r>
            <w:proofErr w:type="gramEnd"/>
            <w:r w:rsidRPr="004B1498">
              <w:rPr>
                <w:sz w:val="12"/>
                <w:szCs w:val="12"/>
              </w:rPr>
              <w:t xml:space="preserve"> МФУ типа С не должна превышать 20% от общего количества МФУ в организации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для</w:t>
            </w:r>
            <w:proofErr w:type="gramEnd"/>
            <w:r w:rsidRPr="004B1498">
              <w:rPr>
                <w:sz w:val="12"/>
                <w:szCs w:val="12"/>
              </w:rPr>
              <w:t xml:space="preserve"> целей настоящих Правил установлена следующая типизация многофункциональных устройств: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</w:t>
            </w:r>
            <w:r w:rsidRPr="004B1498">
              <w:rPr>
                <w:sz w:val="12"/>
                <w:szCs w:val="12"/>
              </w:rPr>
              <w:lastRenderedPageBreak/>
              <w:t>более 30000 рублей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(полноцветный), формат печатного носителя А4, скорость печати - не менее 20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60000 рублей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С: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(полноцветный),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устройство</w:t>
            </w:r>
            <w:proofErr w:type="gramEnd"/>
            <w:r w:rsidRPr="004B1498">
              <w:rPr>
                <w:sz w:val="12"/>
                <w:szCs w:val="12"/>
              </w:rPr>
              <w:t xml:space="preserve"> автоподачи оригиналов;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125000 рублей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>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цветность</w:t>
            </w:r>
            <w:proofErr w:type="gramEnd"/>
            <w:r w:rsidRPr="004B1498">
              <w:rPr>
                <w:sz w:val="12"/>
                <w:szCs w:val="12"/>
              </w:rPr>
              <w:t xml:space="preserve"> (черно-белый),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 (RJ-45),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устройство</w:t>
            </w:r>
            <w:proofErr w:type="gramEnd"/>
            <w:r w:rsidRPr="004B1498">
              <w:rPr>
                <w:sz w:val="12"/>
                <w:szCs w:val="12"/>
              </w:rPr>
              <w:t xml:space="preserve"> автоподачи оригиналов;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– не более 90000 рублей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Ведущая: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Старшая, младшая: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 xml:space="preserve"> – не более 90000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D – не более 90000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D – не более 90000</w:t>
            </w:r>
          </w:p>
        </w:tc>
        <w:tc>
          <w:tcPr>
            <w:tcW w:w="1411" w:type="dxa"/>
          </w:tcPr>
          <w:p w:rsidR="00740D76" w:rsidRPr="00740D76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для</w:t>
            </w:r>
            <w:proofErr w:type="gramEnd"/>
            <w:r w:rsidRPr="00740D76">
              <w:rPr>
                <w:sz w:val="12"/>
                <w:szCs w:val="12"/>
              </w:rPr>
              <w:t xml:space="preserve"> целей настоящих Правил установлена следующая типизация многофункциональных устройств: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r w:rsidRPr="00740D76">
              <w:rPr>
                <w:sz w:val="12"/>
                <w:szCs w:val="12"/>
              </w:rPr>
              <w:t>МФУ тип А: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цветность</w:t>
            </w:r>
            <w:proofErr w:type="gramEnd"/>
            <w:r w:rsidRPr="00740D76">
              <w:rPr>
                <w:sz w:val="12"/>
                <w:szCs w:val="12"/>
              </w:rPr>
              <w:t xml:space="preserve"> (черно-белый), формат печатного носителя А4, скорость печати - не менее 34 стр./мин., автоматическая двусторонняя печать, сетевой интерфейс </w:t>
            </w:r>
            <w:proofErr w:type="spellStart"/>
            <w:r w:rsidRPr="00740D76">
              <w:rPr>
                <w:sz w:val="12"/>
                <w:szCs w:val="12"/>
              </w:rPr>
              <w:t>Ethernet</w:t>
            </w:r>
            <w:proofErr w:type="spellEnd"/>
            <w:r w:rsidRPr="00740D76">
              <w:rPr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lastRenderedPageBreak/>
              <w:t>предельная</w:t>
            </w:r>
            <w:proofErr w:type="gramEnd"/>
            <w:r w:rsidRPr="00740D76">
              <w:rPr>
                <w:sz w:val="12"/>
                <w:szCs w:val="12"/>
              </w:rPr>
              <w:t xml:space="preserve"> цена – не более 30000 рублей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r w:rsidRPr="00740D76">
              <w:rPr>
                <w:sz w:val="12"/>
                <w:szCs w:val="12"/>
              </w:rPr>
              <w:t>МФУ тип В: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цветность</w:t>
            </w:r>
            <w:proofErr w:type="gramEnd"/>
            <w:r w:rsidRPr="00740D76">
              <w:rPr>
                <w:sz w:val="12"/>
                <w:szCs w:val="12"/>
              </w:rPr>
              <w:t xml:space="preserve"> (полноцветный), формат печатного носителя А4, скорость печати - не менее 20 стр./мин., автоматическая двусторонняя печать, сетевой интерфейс </w:t>
            </w:r>
            <w:proofErr w:type="spellStart"/>
            <w:r w:rsidRPr="00740D76">
              <w:rPr>
                <w:sz w:val="12"/>
                <w:szCs w:val="12"/>
              </w:rPr>
              <w:t>Ethernet</w:t>
            </w:r>
            <w:proofErr w:type="spellEnd"/>
            <w:r w:rsidRPr="00740D76">
              <w:rPr>
                <w:sz w:val="12"/>
                <w:szCs w:val="12"/>
              </w:rPr>
              <w:t xml:space="preserve"> (RJ-45), устройство автоподачи оригиналов;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предельная</w:t>
            </w:r>
            <w:proofErr w:type="gramEnd"/>
            <w:r w:rsidRPr="00740D76">
              <w:rPr>
                <w:sz w:val="12"/>
                <w:szCs w:val="12"/>
              </w:rPr>
              <w:t xml:space="preserve"> цена – не более 60000 рублей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r w:rsidRPr="00740D76">
              <w:rPr>
                <w:sz w:val="12"/>
                <w:szCs w:val="12"/>
              </w:rPr>
              <w:t>МФУ тип С: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цветность</w:t>
            </w:r>
            <w:proofErr w:type="gramEnd"/>
            <w:r w:rsidRPr="00740D76">
              <w:rPr>
                <w:sz w:val="12"/>
                <w:szCs w:val="12"/>
              </w:rPr>
              <w:t xml:space="preserve"> (полноцветный),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740D76">
              <w:rPr>
                <w:sz w:val="12"/>
                <w:szCs w:val="12"/>
              </w:rPr>
              <w:t>Ethernet</w:t>
            </w:r>
            <w:proofErr w:type="spellEnd"/>
            <w:r w:rsidRPr="00740D76">
              <w:rPr>
                <w:sz w:val="12"/>
                <w:szCs w:val="12"/>
              </w:rPr>
              <w:t xml:space="preserve"> (RJ-45),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устройство</w:t>
            </w:r>
            <w:proofErr w:type="gramEnd"/>
            <w:r w:rsidRPr="00740D76">
              <w:rPr>
                <w:sz w:val="12"/>
                <w:szCs w:val="12"/>
              </w:rPr>
              <w:t xml:space="preserve"> автоподачи оригиналов;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предельная</w:t>
            </w:r>
            <w:proofErr w:type="gramEnd"/>
            <w:r w:rsidRPr="00740D76">
              <w:rPr>
                <w:sz w:val="12"/>
                <w:szCs w:val="12"/>
              </w:rPr>
              <w:t xml:space="preserve"> цена – не более 125000 рублей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r w:rsidRPr="00740D76">
              <w:rPr>
                <w:sz w:val="12"/>
                <w:szCs w:val="12"/>
              </w:rPr>
              <w:t>МФУ тип D: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цветность</w:t>
            </w:r>
            <w:proofErr w:type="gramEnd"/>
            <w:r w:rsidRPr="00740D76">
              <w:rPr>
                <w:sz w:val="12"/>
                <w:szCs w:val="12"/>
              </w:rPr>
              <w:t xml:space="preserve"> (черно-белый), формат печатного носителя A3, скорость печати - не менее 20 стр./мин., автоматическая двусторонняя печать, сетевой интерфейс </w:t>
            </w:r>
            <w:proofErr w:type="spellStart"/>
            <w:r w:rsidRPr="00740D76">
              <w:rPr>
                <w:sz w:val="12"/>
                <w:szCs w:val="12"/>
              </w:rPr>
              <w:t>Ethernet</w:t>
            </w:r>
            <w:proofErr w:type="spellEnd"/>
            <w:r w:rsidRPr="00740D76">
              <w:rPr>
                <w:sz w:val="12"/>
                <w:szCs w:val="12"/>
              </w:rPr>
              <w:t xml:space="preserve"> (RJ-45),</w:t>
            </w:r>
          </w:p>
          <w:p w:rsidR="00740D76" w:rsidRPr="00740D76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устройство</w:t>
            </w:r>
            <w:proofErr w:type="gramEnd"/>
            <w:r w:rsidRPr="00740D76">
              <w:rPr>
                <w:sz w:val="12"/>
                <w:szCs w:val="12"/>
              </w:rPr>
              <w:t xml:space="preserve"> автоподачи оригиналов;</w:t>
            </w:r>
          </w:p>
          <w:p w:rsidR="00740D76" w:rsidRPr="004F72B5" w:rsidRDefault="00740D76" w:rsidP="00740D76">
            <w:pPr>
              <w:spacing w:after="0" w:line="240" w:lineRule="auto"/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предельная</w:t>
            </w:r>
            <w:proofErr w:type="gramEnd"/>
            <w:r w:rsidRPr="00740D76">
              <w:rPr>
                <w:sz w:val="12"/>
                <w:szCs w:val="12"/>
              </w:rPr>
              <w:t xml:space="preserve"> цена – не более 90000 рублей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МФУ тип А – не более 30000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Ведущая: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Старшая, младшая: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r w:rsidRPr="004B1498">
              <w:rPr>
                <w:sz w:val="12"/>
                <w:szCs w:val="12"/>
                <w:lang w:val="en-US"/>
              </w:rPr>
              <w:t>D</w:t>
            </w:r>
            <w:r w:rsidRPr="004B1498">
              <w:rPr>
                <w:sz w:val="12"/>
                <w:szCs w:val="12"/>
              </w:rPr>
              <w:t xml:space="preserve"> – не более 90000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D – не более 90000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А – не более 30000/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В – не более 6000/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МФУ тип </w:t>
            </w:r>
            <w:proofErr w:type="gramStart"/>
            <w:r w:rsidRPr="004B1498">
              <w:rPr>
                <w:sz w:val="12"/>
                <w:szCs w:val="12"/>
              </w:rPr>
              <w:t>С  -</w:t>
            </w:r>
            <w:proofErr w:type="gramEnd"/>
            <w:r w:rsidRPr="004B1498">
              <w:rPr>
                <w:sz w:val="12"/>
                <w:szCs w:val="12"/>
              </w:rPr>
              <w:t xml:space="preserve"> не более 125000/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МФУ тип D – не более 90000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740D76">
        <w:trPr>
          <w:trHeight w:val="4417"/>
        </w:trPr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4.</w:t>
            </w:r>
          </w:p>
        </w:tc>
        <w:tc>
          <w:tcPr>
            <w:tcW w:w="560" w:type="dxa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0" w:history="1">
              <w:r w:rsidR="00740D76" w:rsidRPr="004B1498">
                <w:rPr>
                  <w:color w:val="0000FF"/>
                  <w:sz w:val="12"/>
                  <w:szCs w:val="12"/>
                </w:rPr>
                <w:t>26.30.22</w:t>
              </w:r>
            </w:hyperlink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Аппараты телефонные для сотовых сетей связи или для прочих беспроводных сетей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----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Пояснения по требуемой продукции: телефоны мобильные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тип</w:t>
            </w:r>
            <w:proofErr w:type="gramEnd"/>
            <w:r w:rsidRPr="004B1498">
              <w:rPr>
                <w:sz w:val="12"/>
                <w:szCs w:val="12"/>
              </w:rPr>
              <w:t xml:space="preserve">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4B1498">
              <w:rPr>
                <w:sz w:val="12"/>
                <w:szCs w:val="12"/>
              </w:rPr>
              <w:t>Wi-Fi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Bluetooth</w:t>
            </w:r>
            <w:proofErr w:type="spellEnd"/>
            <w:r w:rsidRPr="004B1498">
              <w:rPr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– не более 15000 рублей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15 тыс.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15 тыс.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тип</w:t>
            </w:r>
            <w:proofErr w:type="gramEnd"/>
            <w:r w:rsidRPr="00740D76">
              <w:rPr>
                <w:sz w:val="12"/>
                <w:szCs w:val="12"/>
              </w:rPr>
              <w:t xml:space="preserve"> устройства (телефон/смартфон), поддерживаемые стандарты, операционная система, время работы, метод управления (сенсорный/кнопочный), количество SIM-карт, наличие модулей и интерфейсов (</w:t>
            </w:r>
            <w:proofErr w:type="spellStart"/>
            <w:r w:rsidRPr="00740D76">
              <w:rPr>
                <w:sz w:val="12"/>
                <w:szCs w:val="12"/>
              </w:rPr>
              <w:t>Wi-Fi</w:t>
            </w:r>
            <w:proofErr w:type="spellEnd"/>
            <w:r w:rsidRPr="00740D76">
              <w:rPr>
                <w:sz w:val="12"/>
                <w:szCs w:val="12"/>
              </w:rPr>
              <w:t xml:space="preserve">, </w:t>
            </w:r>
            <w:proofErr w:type="spellStart"/>
            <w:r w:rsidRPr="00740D76">
              <w:rPr>
                <w:sz w:val="12"/>
                <w:szCs w:val="12"/>
              </w:rPr>
              <w:t>Bluetooth</w:t>
            </w:r>
            <w:proofErr w:type="spellEnd"/>
            <w:r w:rsidRPr="00740D76">
              <w:rPr>
                <w:sz w:val="12"/>
                <w:szCs w:val="12"/>
              </w:rPr>
              <w:t>, USB, GPS), стоимость годового владения оборудованием (включая договоры технической поддержки, обслуживания, сервисные договоры) из расчета на одного абонента (одну единицу трафика) в течение всего срока службы, предельная цена – не более 15000 рублей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15 тыс.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 - не более 15 тыс.</w:t>
            </w:r>
          </w:p>
        </w:tc>
        <w:tc>
          <w:tcPr>
            <w:tcW w:w="709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310C36">
        <w:trPr>
          <w:trHeight w:val="1074"/>
        </w:trPr>
        <w:tc>
          <w:tcPr>
            <w:tcW w:w="346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5.</w:t>
            </w:r>
          </w:p>
        </w:tc>
        <w:tc>
          <w:tcPr>
            <w:tcW w:w="560" w:type="dxa"/>
            <w:vMerge w:val="restart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1" w:history="1">
              <w:r w:rsidR="00740D76" w:rsidRPr="004B1498">
                <w:rPr>
                  <w:color w:val="0000FF"/>
                  <w:sz w:val="12"/>
                  <w:szCs w:val="12"/>
                </w:rPr>
                <w:t>29.10.2</w:t>
              </w:r>
            </w:hyperlink>
          </w:p>
        </w:tc>
        <w:tc>
          <w:tcPr>
            <w:tcW w:w="708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color w:val="0000FF"/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Автомобили легковые </w:t>
            </w:r>
            <w:hyperlink w:anchor="P737" w:history="1">
              <w:r w:rsidRPr="004B1498">
                <w:rPr>
                  <w:color w:val="0000FF"/>
                  <w:sz w:val="12"/>
                  <w:szCs w:val="12"/>
                </w:rPr>
                <w:t>&lt;4&gt;</w:t>
              </w:r>
            </w:hyperlink>
          </w:p>
          <w:p w:rsidR="00740D76" w:rsidRPr="004B1498" w:rsidRDefault="00740D76" w:rsidP="00740D76">
            <w:pPr>
              <w:pStyle w:val="ConsPlusNormal"/>
              <w:rPr>
                <w:color w:val="0000FF"/>
                <w:sz w:val="12"/>
                <w:szCs w:val="12"/>
              </w:rPr>
            </w:pP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color w:val="000000" w:themeColor="text1"/>
                <w:sz w:val="12"/>
                <w:szCs w:val="12"/>
              </w:rPr>
              <w:t>Пояснение</w:t>
            </w:r>
            <w:r w:rsidRPr="004B1498">
              <w:rPr>
                <w:sz w:val="12"/>
                <w:szCs w:val="12"/>
              </w:rPr>
              <w:t xml:space="preserve"> по требуемой продукции: служебные легковые автомобили для транспортного обеспечения работников муниципальных органов городского округа город Стерлитамак Республики Башкортостан, подведомственных им муниципальных казенных и бюджетных учреждени</w:t>
            </w:r>
            <w:r w:rsidRPr="004B1498">
              <w:rPr>
                <w:sz w:val="12"/>
                <w:szCs w:val="12"/>
              </w:rPr>
              <w:lastRenderedPageBreak/>
              <w:t xml:space="preserve">й 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двигателя,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251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Лошадиная сила</w:t>
            </w:r>
          </w:p>
        </w:tc>
        <w:tc>
          <w:tcPr>
            <w:tcW w:w="567" w:type="dxa"/>
            <w:gridSpan w:val="2"/>
          </w:tcPr>
          <w:p w:rsidR="00740D76" w:rsidRPr="004B1498" w:rsidRDefault="00740D7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B1498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color w:val="000000" w:themeColor="text1"/>
                <w:sz w:val="12"/>
                <w:szCs w:val="12"/>
              </w:rPr>
              <w:t xml:space="preserve"> двигателя  - не более </w:t>
            </w:r>
            <w:r w:rsidR="00C37766">
              <w:rPr>
                <w:color w:val="000000" w:themeColor="text1"/>
                <w:sz w:val="12"/>
                <w:szCs w:val="12"/>
              </w:rPr>
              <w:t>250</w:t>
            </w:r>
          </w:p>
        </w:tc>
        <w:tc>
          <w:tcPr>
            <w:tcW w:w="425" w:type="dxa"/>
          </w:tcPr>
          <w:p w:rsidR="00740D76" w:rsidRPr="004B1498" w:rsidRDefault="00740D7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B1498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color w:val="000000" w:themeColor="text1"/>
                <w:sz w:val="12"/>
                <w:szCs w:val="12"/>
              </w:rPr>
              <w:t xml:space="preserve"> двигателя  - не более 1</w:t>
            </w:r>
            <w:r w:rsidR="00C37766">
              <w:rPr>
                <w:color w:val="000000" w:themeColor="text1"/>
                <w:sz w:val="12"/>
                <w:szCs w:val="12"/>
              </w:rPr>
              <w:t>9</w:t>
            </w:r>
            <w:r w:rsidRPr="004B1498">
              <w:rPr>
                <w:color w:val="000000" w:themeColor="text1"/>
                <w:sz w:val="12"/>
                <w:szCs w:val="12"/>
              </w:rPr>
              <w:t>0</w:t>
            </w:r>
          </w:p>
        </w:tc>
        <w:tc>
          <w:tcPr>
            <w:tcW w:w="709" w:type="dxa"/>
            <w:vMerge w:val="restart"/>
            <w:vAlign w:val="center"/>
          </w:tcPr>
          <w:p w:rsidR="00740D76" w:rsidRPr="004B1498" w:rsidRDefault="00740D76" w:rsidP="00740D76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C3776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C37766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C37766">
              <w:rPr>
                <w:color w:val="000000" w:themeColor="text1"/>
                <w:sz w:val="12"/>
                <w:szCs w:val="12"/>
              </w:rPr>
              <w:t xml:space="preserve"> двигателя  - не более 250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двигателя,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576" w:type="dxa"/>
          </w:tcPr>
          <w:p w:rsidR="00740D76" w:rsidRPr="004B1498" w:rsidRDefault="00C37766" w:rsidP="00740D7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C37766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C37766">
              <w:rPr>
                <w:color w:val="000000" w:themeColor="text1"/>
                <w:sz w:val="12"/>
                <w:szCs w:val="12"/>
              </w:rPr>
              <w:t xml:space="preserve"> двигателя  - не более 250</w:t>
            </w:r>
          </w:p>
        </w:tc>
        <w:tc>
          <w:tcPr>
            <w:tcW w:w="558" w:type="dxa"/>
          </w:tcPr>
          <w:p w:rsidR="00740D76" w:rsidRPr="004B1498" w:rsidRDefault="00740D76" w:rsidP="00DF3A8E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4B1498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color w:val="000000" w:themeColor="text1"/>
                <w:sz w:val="12"/>
                <w:szCs w:val="12"/>
              </w:rPr>
              <w:t xml:space="preserve"> двигателя  - не более 1</w:t>
            </w:r>
            <w:r w:rsidR="00DF3A8E">
              <w:rPr>
                <w:color w:val="000000" w:themeColor="text1"/>
                <w:sz w:val="12"/>
                <w:szCs w:val="12"/>
              </w:rPr>
              <w:t>90</w:t>
            </w:r>
          </w:p>
        </w:tc>
        <w:tc>
          <w:tcPr>
            <w:tcW w:w="709" w:type="dxa"/>
            <w:vAlign w:val="center"/>
          </w:tcPr>
          <w:p w:rsidR="00740D76" w:rsidRPr="004B1498" w:rsidRDefault="00740D76" w:rsidP="00740D76">
            <w:pPr>
              <w:pStyle w:val="ConsPlusNormal"/>
              <w:jc w:val="center"/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C37766" w:rsidP="00740D7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proofErr w:type="gramStart"/>
            <w:r w:rsidRPr="00C37766">
              <w:rPr>
                <w:color w:val="000000" w:themeColor="text1"/>
                <w:sz w:val="12"/>
                <w:szCs w:val="12"/>
              </w:rPr>
              <w:t>мощность</w:t>
            </w:r>
            <w:proofErr w:type="gramEnd"/>
            <w:r w:rsidRPr="00C37766">
              <w:rPr>
                <w:color w:val="000000" w:themeColor="text1"/>
                <w:sz w:val="12"/>
                <w:szCs w:val="12"/>
              </w:rPr>
              <w:t xml:space="preserve"> двигателя  - не более 250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4B1498">
              <w:rPr>
                <w:color w:val="000000" w:themeColor="text1"/>
                <w:sz w:val="12"/>
                <w:szCs w:val="12"/>
              </w:rPr>
              <w:t>Не более 1</w:t>
            </w:r>
            <w:r w:rsidR="00C37766">
              <w:rPr>
                <w:color w:val="000000" w:themeColor="text1"/>
                <w:sz w:val="12"/>
                <w:szCs w:val="12"/>
              </w:rPr>
              <w:t>70</w:t>
            </w:r>
            <w:r w:rsidRPr="004B1498">
              <w:rPr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425" w:type="dxa"/>
          </w:tcPr>
          <w:p w:rsidR="00740D76" w:rsidRPr="004B1498" w:rsidRDefault="00740D7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4B1498">
              <w:rPr>
                <w:color w:val="000000" w:themeColor="text1"/>
                <w:sz w:val="12"/>
                <w:szCs w:val="12"/>
              </w:rPr>
              <w:t xml:space="preserve">Не более </w:t>
            </w:r>
            <w:r w:rsidR="00C37766">
              <w:rPr>
                <w:color w:val="000000" w:themeColor="text1"/>
                <w:sz w:val="12"/>
                <w:szCs w:val="12"/>
              </w:rPr>
              <w:t>130</w:t>
            </w:r>
            <w:r w:rsidRPr="004B1498">
              <w:rPr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709" w:type="dxa"/>
            <w:vMerge/>
          </w:tcPr>
          <w:p w:rsidR="00740D76" w:rsidRPr="004B1498" w:rsidRDefault="00740D76" w:rsidP="00740D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C37766" w:rsidP="00C3776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C37766">
              <w:rPr>
                <w:color w:val="000000" w:themeColor="text1"/>
                <w:sz w:val="12"/>
                <w:szCs w:val="12"/>
              </w:rPr>
              <w:t>Не более 1700 тыс. руб.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предельная</w:t>
            </w:r>
            <w:proofErr w:type="gramEnd"/>
            <w:r w:rsidRPr="004B1498">
              <w:rPr>
                <w:sz w:val="12"/>
                <w:szCs w:val="12"/>
              </w:rPr>
              <w:t xml:space="preserve"> цена</w:t>
            </w:r>
          </w:p>
        </w:tc>
        <w:tc>
          <w:tcPr>
            <w:tcW w:w="576" w:type="dxa"/>
          </w:tcPr>
          <w:p w:rsidR="00740D76" w:rsidRPr="004B1498" w:rsidRDefault="00740D76" w:rsidP="00EE763E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4B1498">
              <w:rPr>
                <w:color w:val="000000" w:themeColor="text1"/>
                <w:sz w:val="12"/>
                <w:szCs w:val="12"/>
              </w:rPr>
              <w:t>Не более 1</w:t>
            </w:r>
            <w:r w:rsidR="00EE763E">
              <w:rPr>
                <w:color w:val="000000" w:themeColor="text1"/>
                <w:sz w:val="12"/>
                <w:szCs w:val="12"/>
              </w:rPr>
              <w:t>70</w:t>
            </w:r>
            <w:bookmarkStart w:id="1" w:name="_GoBack"/>
            <w:bookmarkEnd w:id="1"/>
            <w:r w:rsidRPr="004B1498">
              <w:rPr>
                <w:color w:val="000000" w:themeColor="text1"/>
                <w:sz w:val="12"/>
                <w:szCs w:val="12"/>
              </w:rPr>
              <w:t>0 тыс. руб.</w:t>
            </w:r>
          </w:p>
        </w:tc>
        <w:tc>
          <w:tcPr>
            <w:tcW w:w="558" w:type="dxa"/>
          </w:tcPr>
          <w:p w:rsidR="00740D76" w:rsidRPr="004B1498" w:rsidRDefault="00740D76" w:rsidP="00DF3A8E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4B1498">
              <w:rPr>
                <w:color w:val="000000" w:themeColor="text1"/>
                <w:sz w:val="12"/>
                <w:szCs w:val="12"/>
              </w:rPr>
              <w:t xml:space="preserve">Не более </w:t>
            </w:r>
            <w:r w:rsidR="00DF3A8E">
              <w:rPr>
                <w:color w:val="000000" w:themeColor="text1"/>
                <w:sz w:val="12"/>
                <w:szCs w:val="12"/>
              </w:rPr>
              <w:t>1300</w:t>
            </w:r>
            <w:r w:rsidRPr="004B1498">
              <w:rPr>
                <w:color w:val="000000" w:themeColor="text1"/>
                <w:sz w:val="12"/>
                <w:szCs w:val="12"/>
              </w:rPr>
              <w:t xml:space="preserve"> тыс. руб.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rPr>
                <w:color w:val="000000" w:themeColor="text1"/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C37766" w:rsidP="00740D76">
            <w:pPr>
              <w:pStyle w:val="ConsPlusNormal"/>
              <w:rPr>
                <w:color w:val="000000" w:themeColor="text1"/>
                <w:sz w:val="12"/>
                <w:szCs w:val="12"/>
              </w:rPr>
            </w:pPr>
            <w:r w:rsidRPr="00C37766">
              <w:rPr>
                <w:color w:val="000000" w:themeColor="text1"/>
                <w:sz w:val="12"/>
                <w:szCs w:val="12"/>
              </w:rPr>
              <w:t>Не более 1700 тыс. руб.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lastRenderedPageBreak/>
              <w:t>6.</w:t>
            </w:r>
          </w:p>
        </w:tc>
        <w:tc>
          <w:tcPr>
            <w:tcW w:w="560" w:type="dxa"/>
            <w:vMerge w:val="restart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2" w:history="1">
              <w:r w:rsidR="00740D76" w:rsidRPr="004B1498">
                <w:rPr>
                  <w:color w:val="0000FF"/>
                  <w:sz w:val="12"/>
                  <w:szCs w:val="12"/>
                </w:rPr>
                <w:t>29.10.3</w:t>
              </w:r>
            </w:hyperlink>
          </w:p>
        </w:tc>
        <w:tc>
          <w:tcPr>
            <w:tcW w:w="708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Средства автотранспортные для перевозки 10 человек и более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</w:t>
            </w:r>
          </w:p>
        </w:tc>
        <w:tc>
          <w:tcPr>
            <w:tcW w:w="576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576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7.</w:t>
            </w:r>
          </w:p>
        </w:tc>
        <w:tc>
          <w:tcPr>
            <w:tcW w:w="560" w:type="dxa"/>
            <w:vMerge w:val="restart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3" w:history="1">
              <w:r w:rsidR="00740D76" w:rsidRPr="004B1498">
                <w:rPr>
                  <w:color w:val="0000FF"/>
                  <w:sz w:val="12"/>
                  <w:szCs w:val="12"/>
                </w:rPr>
                <w:t>29.10.4</w:t>
              </w:r>
            </w:hyperlink>
          </w:p>
        </w:tc>
        <w:tc>
          <w:tcPr>
            <w:tcW w:w="708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Средства автотранспортные грузовые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мощность</w:t>
            </w:r>
            <w:proofErr w:type="gramEnd"/>
            <w:r w:rsidRPr="004B1498">
              <w:rPr>
                <w:sz w:val="12"/>
                <w:szCs w:val="12"/>
              </w:rPr>
              <w:t xml:space="preserve"> двигателя</w:t>
            </w:r>
          </w:p>
        </w:tc>
        <w:tc>
          <w:tcPr>
            <w:tcW w:w="576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комплектация</w:t>
            </w:r>
            <w:proofErr w:type="gramEnd"/>
          </w:p>
        </w:tc>
        <w:tc>
          <w:tcPr>
            <w:tcW w:w="576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8.</w:t>
            </w:r>
          </w:p>
        </w:tc>
        <w:tc>
          <w:tcPr>
            <w:tcW w:w="560" w:type="dxa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4" w:history="1">
              <w:r w:rsidR="00740D76" w:rsidRPr="004B1498">
                <w:rPr>
                  <w:color w:val="0000FF"/>
                  <w:sz w:val="12"/>
                  <w:szCs w:val="12"/>
                </w:rPr>
                <w:t>31.01.11</w:t>
              </w:r>
            </w:hyperlink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Мебель металлическая для офисов.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----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Пояснения по закупаемой продукции: мебель металлическая для офисов, административных помещений, учебных заведений, учреждений культуры и т.д.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(металл)</w:t>
            </w:r>
          </w:p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шкаф</w:t>
            </w:r>
            <w:proofErr w:type="gramEnd"/>
            <w:r w:rsidRPr="004B1498">
              <w:rPr>
                <w:sz w:val="12"/>
                <w:szCs w:val="12"/>
              </w:rPr>
              <w:t xml:space="preserve"> металлический (сейф),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Рубли</w:t>
            </w: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15000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992" w:type="dxa"/>
          </w:tcPr>
          <w:p w:rsidR="00740D76" w:rsidRPr="004B1498" w:rsidRDefault="00740D76" w:rsidP="00ED5432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  <w:r w:rsidR="00ED5432" w:rsidRPr="00ED5432">
              <w:rPr>
                <w:sz w:val="12"/>
                <w:szCs w:val="12"/>
              </w:rPr>
              <w:t>&lt;</w:t>
            </w:r>
            <w:r w:rsidR="00ED5432">
              <w:rPr>
                <w:sz w:val="12"/>
                <w:szCs w:val="12"/>
              </w:rPr>
              <w:t>*</w:t>
            </w:r>
            <w:r w:rsidR="00ED5432" w:rsidRPr="00ED5432">
              <w:rPr>
                <w:sz w:val="12"/>
                <w:szCs w:val="12"/>
              </w:rPr>
              <w:t>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ED5432" w:rsidRPr="00ED5432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740D76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материал</w:t>
            </w:r>
            <w:proofErr w:type="gramEnd"/>
            <w:r w:rsidRPr="00740D76">
              <w:rPr>
                <w:sz w:val="12"/>
                <w:szCs w:val="12"/>
              </w:rPr>
              <w:t xml:space="preserve"> (металл)</w:t>
            </w:r>
          </w:p>
          <w:p w:rsidR="00740D76" w:rsidRPr="004F72B5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шкаф</w:t>
            </w:r>
            <w:proofErr w:type="gramEnd"/>
            <w:r w:rsidRPr="00740D76">
              <w:rPr>
                <w:sz w:val="12"/>
                <w:szCs w:val="12"/>
              </w:rPr>
              <w:t xml:space="preserve"> металлический (сейф),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15000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  <w:r w:rsidR="00ED5432" w:rsidRPr="00ED5432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ED5432" w:rsidRPr="00ED5432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9.</w:t>
            </w:r>
          </w:p>
        </w:tc>
        <w:tc>
          <w:tcPr>
            <w:tcW w:w="560" w:type="dxa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5" w:history="1">
              <w:r w:rsidR="00740D76" w:rsidRPr="004B1498">
                <w:rPr>
                  <w:color w:val="0000FF"/>
                  <w:sz w:val="12"/>
                  <w:szCs w:val="12"/>
                </w:rPr>
                <w:t>31.01.11.150</w:t>
              </w:r>
            </w:hyperlink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Мебель для сидения, преимущественно с металлическим каркасом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(металл), обивочные материалы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искусственная</w:t>
            </w:r>
            <w:proofErr w:type="gramEnd"/>
            <w:r w:rsidRPr="004B1498">
              <w:rPr>
                <w:sz w:val="12"/>
                <w:szCs w:val="12"/>
              </w:rPr>
              <w:t xml:space="preserve"> кожа, мебельный (искусственный) мех, искусственная замша (микрофибра), ткань, нетканы</w:t>
            </w:r>
            <w:r w:rsidRPr="004B1498">
              <w:rPr>
                <w:sz w:val="12"/>
                <w:szCs w:val="12"/>
              </w:rPr>
              <w:lastRenderedPageBreak/>
              <w:t>е материалы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 - искусственная кожа, мебельный (искусстве</w:t>
            </w:r>
            <w:r w:rsidRPr="004B1498">
              <w:rPr>
                <w:sz w:val="12"/>
                <w:szCs w:val="12"/>
              </w:rPr>
              <w:lastRenderedPageBreak/>
              <w:t>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141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материал</w:t>
            </w:r>
            <w:proofErr w:type="gramEnd"/>
            <w:r w:rsidRPr="00740D76">
              <w:rPr>
                <w:sz w:val="12"/>
                <w:szCs w:val="12"/>
              </w:rPr>
              <w:t xml:space="preserve"> (металл), обивочные материалы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искусственная</w:t>
            </w:r>
            <w:proofErr w:type="gramEnd"/>
            <w:r w:rsidRPr="004B1498">
              <w:rPr>
                <w:sz w:val="12"/>
                <w:szCs w:val="12"/>
              </w:rPr>
              <w:t xml:space="preserve"> кожа, мебельный (искусственный) мех, искусственная замша (микрофибра), ткань, нетканы</w:t>
            </w:r>
            <w:r w:rsidRPr="004B1498">
              <w:rPr>
                <w:sz w:val="12"/>
                <w:szCs w:val="12"/>
              </w:rPr>
              <w:lastRenderedPageBreak/>
              <w:t>е материалы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 - искусственная кожа, мебельный (искусственный) мех, искусственная замша (микрофибра), ткань, нетканы</w:t>
            </w:r>
            <w:r w:rsidRPr="004B1498">
              <w:rPr>
                <w:sz w:val="12"/>
                <w:szCs w:val="12"/>
              </w:rPr>
              <w:lastRenderedPageBreak/>
              <w:t>е материалы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руководителя,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12000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руководителя,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12000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к столу переговоров,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к столу переговоров,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кресла</w:t>
            </w:r>
            <w:proofErr w:type="gramEnd"/>
            <w:r w:rsidRPr="004B1498">
              <w:rPr>
                <w:sz w:val="12"/>
                <w:szCs w:val="12"/>
              </w:rPr>
              <w:t xml:space="preserve"> для брифинг-приставки,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кресла</w:t>
            </w:r>
            <w:proofErr w:type="gramEnd"/>
            <w:r w:rsidRPr="004B1498">
              <w:rPr>
                <w:sz w:val="12"/>
                <w:szCs w:val="12"/>
              </w:rPr>
              <w:t xml:space="preserve"> для брифинг-приставки,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офисное,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офисное,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стулья</w:t>
            </w:r>
            <w:proofErr w:type="gramEnd"/>
            <w:r w:rsidRPr="004B1498">
              <w:rPr>
                <w:sz w:val="12"/>
                <w:szCs w:val="12"/>
              </w:rPr>
              <w:t xml:space="preserve"> (к столу переговоров),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стулья</w:t>
            </w:r>
            <w:proofErr w:type="gramEnd"/>
            <w:r w:rsidRPr="004B1498">
              <w:rPr>
                <w:sz w:val="12"/>
                <w:szCs w:val="12"/>
              </w:rPr>
              <w:t xml:space="preserve"> (к столу переговоров),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676512" w:rsidRPr="00676512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10.</w:t>
            </w:r>
          </w:p>
        </w:tc>
        <w:tc>
          <w:tcPr>
            <w:tcW w:w="560" w:type="dxa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6" w:history="1">
              <w:r w:rsidR="00740D76" w:rsidRPr="004B1498">
                <w:rPr>
                  <w:color w:val="0000FF"/>
                  <w:sz w:val="12"/>
                  <w:szCs w:val="12"/>
                </w:rPr>
                <w:t>31.01.12</w:t>
              </w:r>
            </w:hyperlink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Мебель деревянная для офисов.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----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Пояснения по закупаемой продукции: мебель для офисов, административных помещений, учебных заведений, учреждений культуры и т.д.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предельное значение - массив древесины ценных пород (твердолиственных и тропических);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древесина </w:t>
            </w:r>
            <w:r w:rsidRPr="004B1498">
              <w:rPr>
                <w:sz w:val="12"/>
                <w:szCs w:val="12"/>
              </w:rPr>
              <w:lastRenderedPageBreak/>
              <w:t xml:space="preserve">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предельное значение - массив древесины ценных пород (твердолиственных и тропических);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древесина </w:t>
            </w:r>
            <w:r w:rsidRPr="004B1498">
              <w:rPr>
                <w:sz w:val="12"/>
                <w:szCs w:val="12"/>
              </w:rPr>
              <w:lastRenderedPageBreak/>
              <w:t xml:space="preserve">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руководителя,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26000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23000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26000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руководителя,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26000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23000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26000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письменный,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письменный,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брифинг</w:t>
            </w:r>
            <w:proofErr w:type="gramEnd"/>
            <w:r w:rsidRPr="004B1498">
              <w:rPr>
                <w:sz w:val="12"/>
                <w:szCs w:val="12"/>
              </w:rPr>
              <w:t>-приставка,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8324E4" w:rsidRDefault="008324E4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>
              <w:rPr>
                <w:sz w:val="12"/>
                <w:szCs w:val="12"/>
              </w:rPr>
              <w:t>для</w:t>
            </w:r>
            <w:proofErr w:type="gramEnd"/>
            <w:r>
              <w:rPr>
                <w:sz w:val="12"/>
                <w:szCs w:val="12"/>
              </w:rPr>
              <w:t xml:space="preserve"> ведущей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брифинг</w:t>
            </w:r>
            <w:proofErr w:type="gramEnd"/>
            <w:r w:rsidRPr="004B1498">
              <w:rPr>
                <w:sz w:val="12"/>
                <w:szCs w:val="12"/>
              </w:rPr>
              <w:t>-приставка,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709" w:type="dxa"/>
          </w:tcPr>
          <w:p w:rsidR="008324E4" w:rsidRDefault="008324E4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8324E4">
              <w:rPr>
                <w:sz w:val="12"/>
                <w:szCs w:val="12"/>
              </w:rPr>
              <w:t>для</w:t>
            </w:r>
            <w:proofErr w:type="gramEnd"/>
            <w:r w:rsidRPr="008324E4">
              <w:rPr>
                <w:sz w:val="12"/>
                <w:szCs w:val="12"/>
              </w:rPr>
              <w:t xml:space="preserve"> ведущей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для телефонов,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</w:p>
        </w:tc>
        <w:tc>
          <w:tcPr>
            <w:tcW w:w="709" w:type="dxa"/>
          </w:tcPr>
          <w:p w:rsidR="008324E4" w:rsidRDefault="008324E4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8324E4">
              <w:rPr>
                <w:sz w:val="12"/>
                <w:szCs w:val="12"/>
              </w:rPr>
              <w:t>для</w:t>
            </w:r>
            <w:proofErr w:type="gramEnd"/>
            <w:r w:rsidRPr="008324E4">
              <w:rPr>
                <w:sz w:val="12"/>
                <w:szCs w:val="12"/>
              </w:rPr>
              <w:t xml:space="preserve"> ведущей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для телефонов,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</w:p>
        </w:tc>
        <w:tc>
          <w:tcPr>
            <w:tcW w:w="709" w:type="dxa"/>
          </w:tcPr>
          <w:p w:rsidR="008324E4" w:rsidRDefault="008324E4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8324E4">
              <w:rPr>
                <w:sz w:val="12"/>
                <w:szCs w:val="12"/>
              </w:rPr>
              <w:t>для</w:t>
            </w:r>
            <w:proofErr w:type="gramEnd"/>
            <w:r w:rsidRPr="008324E4">
              <w:rPr>
                <w:sz w:val="12"/>
                <w:szCs w:val="12"/>
              </w:rPr>
              <w:t xml:space="preserve"> ведущей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10000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журнальный,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журнальный,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324E4" w:rsidRPr="008324E4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для переговоров,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30000</w:t>
            </w:r>
            <w:r w:rsidR="008F6E10">
              <w:t xml:space="preserve"> 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стол</w:t>
            </w:r>
            <w:proofErr w:type="gramEnd"/>
            <w:r w:rsidRPr="004B1498">
              <w:rPr>
                <w:sz w:val="12"/>
                <w:szCs w:val="12"/>
              </w:rPr>
              <w:t xml:space="preserve"> для переговоров,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тумба</w:t>
            </w:r>
            <w:proofErr w:type="gramEnd"/>
            <w:r w:rsidRPr="004B1498">
              <w:rPr>
                <w:sz w:val="12"/>
                <w:szCs w:val="12"/>
              </w:rPr>
              <w:t>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тумба</w:t>
            </w:r>
            <w:proofErr w:type="gramEnd"/>
            <w:r w:rsidRPr="004B1498">
              <w:rPr>
                <w:sz w:val="12"/>
                <w:szCs w:val="12"/>
              </w:rPr>
              <w:t>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тумба</w:t>
            </w:r>
            <w:proofErr w:type="gramEnd"/>
            <w:r w:rsidRPr="004B1498">
              <w:rPr>
                <w:sz w:val="12"/>
                <w:szCs w:val="12"/>
              </w:rPr>
              <w:t xml:space="preserve"> под телевизор, предельная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тумба</w:t>
            </w:r>
            <w:proofErr w:type="gramEnd"/>
            <w:r w:rsidRPr="004B1498">
              <w:rPr>
                <w:sz w:val="12"/>
                <w:szCs w:val="12"/>
              </w:rPr>
              <w:t xml:space="preserve"> под телевизор, предельная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9000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шкаф</w:t>
            </w:r>
            <w:proofErr w:type="gramEnd"/>
            <w:r w:rsidRPr="004B1498">
              <w:rPr>
                <w:sz w:val="12"/>
                <w:szCs w:val="12"/>
              </w:rPr>
              <w:t xml:space="preserve"> для одежды с плечиками (вешалками),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шкаф</w:t>
            </w:r>
            <w:proofErr w:type="gramEnd"/>
            <w:r w:rsidRPr="004B1498">
              <w:rPr>
                <w:sz w:val="12"/>
                <w:szCs w:val="12"/>
              </w:rPr>
              <w:t xml:space="preserve"> для одежды с плечиками (вешалками),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16000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шкаф</w:t>
            </w:r>
            <w:proofErr w:type="gramEnd"/>
            <w:r w:rsidRPr="004B1498">
              <w:rPr>
                <w:sz w:val="12"/>
                <w:szCs w:val="12"/>
              </w:rPr>
              <w:t xml:space="preserve"> для документов, предельная цена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13000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141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шкаф</w:t>
            </w:r>
            <w:proofErr w:type="gramEnd"/>
            <w:r w:rsidRPr="004B1498">
              <w:rPr>
                <w:sz w:val="12"/>
                <w:szCs w:val="12"/>
              </w:rPr>
              <w:t xml:space="preserve"> для документов, предельная цена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13000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19000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11000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11.</w:t>
            </w:r>
          </w:p>
        </w:tc>
        <w:tc>
          <w:tcPr>
            <w:tcW w:w="560" w:type="dxa"/>
            <w:vMerge w:val="restart"/>
          </w:tcPr>
          <w:p w:rsidR="00740D76" w:rsidRPr="004B1498" w:rsidRDefault="00EE763E" w:rsidP="00740D76">
            <w:pPr>
              <w:pStyle w:val="ConsPlusNormal"/>
              <w:rPr>
                <w:sz w:val="12"/>
                <w:szCs w:val="12"/>
              </w:rPr>
            </w:pPr>
            <w:hyperlink r:id="rId27" w:history="1">
              <w:r w:rsidR="00740D76" w:rsidRPr="004B1498">
                <w:rPr>
                  <w:color w:val="0000FF"/>
                  <w:sz w:val="12"/>
                  <w:szCs w:val="12"/>
                </w:rPr>
                <w:t>31.01.12.160</w:t>
              </w:r>
            </w:hyperlink>
          </w:p>
        </w:tc>
        <w:tc>
          <w:tcPr>
            <w:tcW w:w="708" w:type="dxa"/>
            <w:vMerge w:val="restart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Мебель для сидения, преимущественно с деревянным каркасом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----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 xml:space="preserve">Пояснения по закупаемой </w:t>
            </w:r>
            <w:r w:rsidRPr="004B1498">
              <w:rPr>
                <w:sz w:val="12"/>
                <w:szCs w:val="12"/>
              </w:rPr>
              <w:lastRenderedPageBreak/>
              <w:t>продукции: мебель для офисов, административных помещений, учебных заведений, учреждений культуры и т.д.</w:t>
            </w: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предельное значение - массив древесины ценных пород </w:t>
            </w:r>
            <w:r w:rsidRPr="004B1498">
              <w:rPr>
                <w:sz w:val="12"/>
                <w:szCs w:val="12"/>
              </w:rPr>
              <w:lastRenderedPageBreak/>
              <w:t>(твердолиственных и тропических);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</w:t>
            </w:r>
            <w:r w:rsidRPr="004B1498">
              <w:rPr>
                <w:sz w:val="12"/>
                <w:szCs w:val="12"/>
              </w:rPr>
              <w:lastRenderedPageBreak/>
              <w:t xml:space="preserve">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141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материал</w:t>
            </w:r>
            <w:proofErr w:type="gramEnd"/>
            <w:r w:rsidRPr="00740D76">
              <w:rPr>
                <w:sz w:val="12"/>
                <w:szCs w:val="12"/>
              </w:rPr>
              <w:t xml:space="preserve"> (вид древесины)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предельное значение - массив древесины ценных пород </w:t>
            </w:r>
            <w:r w:rsidRPr="004B1498">
              <w:rPr>
                <w:sz w:val="12"/>
                <w:szCs w:val="12"/>
              </w:rPr>
              <w:lastRenderedPageBreak/>
              <w:t>(твердолиственных и тропических);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</w:t>
            </w:r>
            <w:r w:rsidRPr="004B1498">
              <w:rPr>
                <w:sz w:val="12"/>
                <w:szCs w:val="12"/>
              </w:rPr>
              <w:lastRenderedPageBreak/>
              <w:t>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lastRenderedPageBreak/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материал</w:t>
            </w:r>
            <w:proofErr w:type="gramEnd"/>
            <w:r w:rsidRPr="004B1498">
              <w:rPr>
                <w:sz w:val="12"/>
                <w:szCs w:val="12"/>
              </w:rPr>
              <w:t xml:space="preserve"> (вид древесины): возможное значение - древесина хвойных и </w:t>
            </w:r>
            <w:proofErr w:type="spellStart"/>
            <w:r w:rsidRPr="004B1498">
              <w:rPr>
                <w:sz w:val="12"/>
                <w:szCs w:val="12"/>
              </w:rPr>
              <w:t>мягколиственных</w:t>
            </w:r>
            <w:proofErr w:type="spellEnd"/>
            <w:r w:rsidRPr="004B1498">
              <w:rPr>
                <w:sz w:val="12"/>
                <w:szCs w:val="12"/>
              </w:rPr>
              <w:t xml:space="preserve"> пород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740D76" w:rsidRPr="004B1498" w:rsidTr="002F5CF8">
        <w:tc>
          <w:tcPr>
            <w:tcW w:w="346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  <w:vMerge/>
          </w:tcPr>
          <w:p w:rsidR="00740D76" w:rsidRPr="004B1498" w:rsidRDefault="00740D76" w:rsidP="00740D76">
            <w:pPr>
              <w:rPr>
                <w:sz w:val="12"/>
                <w:szCs w:val="12"/>
              </w:rPr>
            </w:pPr>
          </w:p>
        </w:tc>
        <w:tc>
          <w:tcPr>
            <w:tcW w:w="1283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  <w:gridSpan w:val="2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искусственная</w:t>
            </w:r>
            <w:proofErr w:type="gramEnd"/>
            <w:r w:rsidRPr="004B1498">
              <w:rPr>
                <w:sz w:val="12"/>
                <w:szCs w:val="12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425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spellStart"/>
            <w:proofErr w:type="gramStart"/>
            <w:r w:rsidRPr="004B1498">
              <w:rPr>
                <w:sz w:val="12"/>
                <w:szCs w:val="12"/>
              </w:rPr>
              <w:t>ообивочные</w:t>
            </w:r>
            <w:proofErr w:type="spellEnd"/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мебельный</w:t>
            </w:r>
            <w:proofErr w:type="gramEnd"/>
            <w:r w:rsidRPr="004B1498">
              <w:rPr>
                <w:sz w:val="12"/>
                <w:szCs w:val="12"/>
              </w:rPr>
              <w:t xml:space="preserve">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 фибра), ткань, нетканые материалы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100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1411" w:type="dxa"/>
          </w:tcPr>
          <w:p w:rsidR="00740D76" w:rsidRPr="004F72B5" w:rsidRDefault="00740D76" w:rsidP="00740D76">
            <w:pPr>
              <w:rPr>
                <w:sz w:val="12"/>
                <w:szCs w:val="12"/>
              </w:rPr>
            </w:pPr>
            <w:proofErr w:type="gramStart"/>
            <w:r w:rsidRPr="00740D76">
              <w:rPr>
                <w:sz w:val="12"/>
                <w:szCs w:val="12"/>
              </w:rPr>
              <w:t>обивочные</w:t>
            </w:r>
            <w:proofErr w:type="gramEnd"/>
            <w:r w:rsidRPr="00740D76">
              <w:rPr>
                <w:sz w:val="12"/>
                <w:szCs w:val="12"/>
              </w:rPr>
              <w:t xml:space="preserve"> материалы</w:t>
            </w:r>
          </w:p>
        </w:tc>
        <w:tc>
          <w:tcPr>
            <w:tcW w:w="576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кожа натуральная;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искусственная</w:t>
            </w:r>
            <w:proofErr w:type="gramEnd"/>
            <w:r w:rsidRPr="004B1498">
              <w:rPr>
                <w:sz w:val="12"/>
                <w:szCs w:val="12"/>
              </w:rPr>
              <w:t xml:space="preserve"> кожа,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558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spellStart"/>
            <w:proofErr w:type="gramStart"/>
            <w:r w:rsidRPr="004B1498">
              <w:rPr>
                <w:sz w:val="12"/>
                <w:szCs w:val="12"/>
              </w:rPr>
              <w:t>ообивочные</w:t>
            </w:r>
            <w:proofErr w:type="spellEnd"/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мебельный</w:t>
            </w:r>
            <w:proofErr w:type="gramEnd"/>
            <w:r w:rsidRPr="004B1498">
              <w:rPr>
                <w:sz w:val="12"/>
                <w:szCs w:val="12"/>
              </w:rPr>
              <w:t xml:space="preserve"> (искусственный) мех, искусственная замша (микрофибра), ткань, нетканые материалы</w:t>
            </w:r>
          </w:p>
        </w:tc>
        <w:tc>
          <w:tcPr>
            <w:tcW w:w="709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 фибра), ткань, нетканые материалы</w:t>
            </w:r>
          </w:p>
        </w:tc>
        <w:tc>
          <w:tcPr>
            <w:tcW w:w="850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искусственная кожа;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возможные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значения: мебельный (искусственный) мех, искусственная замша (микрофибра), ткань, нетканые материалы</w:t>
            </w:r>
          </w:p>
        </w:tc>
        <w:tc>
          <w:tcPr>
            <w:tcW w:w="851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992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обивочные</w:t>
            </w:r>
            <w:proofErr w:type="gramEnd"/>
            <w:r w:rsidRPr="004B1498">
              <w:rPr>
                <w:sz w:val="12"/>
                <w:szCs w:val="12"/>
              </w:rPr>
              <w:t xml:space="preserve"> материалы: предельное значение - ткань;</w:t>
            </w:r>
          </w:p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возможное</w:t>
            </w:r>
            <w:proofErr w:type="gramEnd"/>
            <w:r w:rsidRPr="004B1498">
              <w:rPr>
                <w:sz w:val="12"/>
                <w:szCs w:val="12"/>
              </w:rPr>
              <w:t xml:space="preserve"> значение - нетканые материалы</w:t>
            </w:r>
          </w:p>
        </w:tc>
        <w:tc>
          <w:tcPr>
            <w:tcW w:w="850" w:type="dxa"/>
          </w:tcPr>
          <w:p w:rsidR="00740D76" w:rsidRPr="004F72B5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740D76" w:rsidRPr="004B1498" w:rsidRDefault="00740D76" w:rsidP="00740D76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F94EAF" w:rsidRPr="004B1498" w:rsidTr="002F5CF8">
        <w:tc>
          <w:tcPr>
            <w:tcW w:w="346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к столу переговоров, предельная цена</w:t>
            </w:r>
          </w:p>
        </w:tc>
        <w:tc>
          <w:tcPr>
            <w:tcW w:w="1283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к столу переговоров, предельная цена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кресло</w:t>
            </w:r>
            <w:proofErr w:type="gramEnd"/>
            <w:r w:rsidRPr="004B1498">
              <w:rPr>
                <w:sz w:val="12"/>
                <w:szCs w:val="12"/>
              </w:rPr>
              <w:t xml:space="preserve"> к столу переговоров, предельная цена</w:t>
            </w:r>
          </w:p>
        </w:tc>
        <w:tc>
          <w:tcPr>
            <w:tcW w:w="57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F72B5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F94EAF" w:rsidRPr="004B1498" w:rsidTr="002F5CF8">
        <w:tc>
          <w:tcPr>
            <w:tcW w:w="346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</w:t>
            </w:r>
            <w:proofErr w:type="gramEnd"/>
            <w:r w:rsidRPr="004B1498">
              <w:rPr>
                <w:sz w:val="12"/>
                <w:szCs w:val="12"/>
              </w:rPr>
              <w:t xml:space="preserve"> офисный, предельная цена</w:t>
            </w:r>
          </w:p>
        </w:tc>
        <w:tc>
          <w:tcPr>
            <w:tcW w:w="1283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</w:t>
            </w:r>
            <w:proofErr w:type="gramEnd"/>
            <w:r w:rsidRPr="004B1498">
              <w:rPr>
                <w:sz w:val="12"/>
                <w:szCs w:val="12"/>
              </w:rPr>
              <w:t xml:space="preserve"> офисный, предельная цена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</w:t>
            </w: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100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2000</w:t>
            </w:r>
          </w:p>
        </w:tc>
        <w:tc>
          <w:tcPr>
            <w:tcW w:w="1411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</w:t>
            </w:r>
            <w:proofErr w:type="gramEnd"/>
            <w:r w:rsidRPr="004B1498">
              <w:rPr>
                <w:sz w:val="12"/>
                <w:szCs w:val="12"/>
              </w:rPr>
              <w:t xml:space="preserve"> офисный, предельная цена</w:t>
            </w:r>
          </w:p>
        </w:tc>
        <w:tc>
          <w:tcPr>
            <w:tcW w:w="57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5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4000</w:t>
            </w: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3000</w:t>
            </w: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1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2000</w:t>
            </w:r>
          </w:p>
        </w:tc>
        <w:tc>
          <w:tcPr>
            <w:tcW w:w="850" w:type="dxa"/>
          </w:tcPr>
          <w:p w:rsidR="00F94EAF" w:rsidRPr="004F72B5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F94EAF" w:rsidRPr="004B1498" w:rsidTr="002F5CF8">
        <w:tc>
          <w:tcPr>
            <w:tcW w:w="346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стулья</w:t>
            </w:r>
            <w:proofErr w:type="gramEnd"/>
            <w:r w:rsidRPr="004B1498">
              <w:rPr>
                <w:sz w:val="12"/>
                <w:szCs w:val="12"/>
              </w:rPr>
              <w:t xml:space="preserve"> (к столу переговоров), предельная цена</w:t>
            </w:r>
          </w:p>
        </w:tc>
        <w:tc>
          <w:tcPr>
            <w:tcW w:w="1283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стулья</w:t>
            </w:r>
            <w:proofErr w:type="gramEnd"/>
            <w:r w:rsidRPr="004B1498">
              <w:rPr>
                <w:sz w:val="12"/>
                <w:szCs w:val="12"/>
              </w:rPr>
              <w:t xml:space="preserve"> (к столу переговоров), предельная цена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стулья</w:t>
            </w:r>
            <w:proofErr w:type="gramEnd"/>
            <w:r w:rsidRPr="004B1498">
              <w:rPr>
                <w:sz w:val="12"/>
                <w:szCs w:val="12"/>
              </w:rPr>
              <w:t xml:space="preserve"> (к столу переговоров), предельная цена</w:t>
            </w:r>
          </w:p>
        </w:tc>
        <w:tc>
          <w:tcPr>
            <w:tcW w:w="57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</w:p>
        </w:tc>
        <w:tc>
          <w:tcPr>
            <w:tcW w:w="55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5000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F72B5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F94EAF" w:rsidRPr="004B1498" w:rsidTr="002F5CF8">
        <w:tc>
          <w:tcPr>
            <w:tcW w:w="346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560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</w:p>
        </w:tc>
        <w:tc>
          <w:tcPr>
            <w:tcW w:w="708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набор</w:t>
            </w:r>
            <w:proofErr w:type="gramEnd"/>
            <w:r w:rsidRPr="004B1498">
              <w:rPr>
                <w:sz w:val="12"/>
                <w:szCs w:val="12"/>
              </w:rPr>
              <w:t xml:space="preserve"> мягкой мебели, предельная цена</w:t>
            </w:r>
          </w:p>
        </w:tc>
        <w:tc>
          <w:tcPr>
            <w:tcW w:w="1283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набор</w:t>
            </w:r>
            <w:proofErr w:type="gramEnd"/>
            <w:r w:rsidRPr="004B1498">
              <w:rPr>
                <w:sz w:val="12"/>
                <w:szCs w:val="12"/>
              </w:rPr>
              <w:t xml:space="preserve"> мягкой мебели, предельная цена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383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рубли</w:t>
            </w:r>
            <w:proofErr w:type="gramEnd"/>
          </w:p>
        </w:tc>
        <w:tc>
          <w:tcPr>
            <w:tcW w:w="567" w:type="dxa"/>
            <w:gridSpan w:val="2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62000</w:t>
            </w:r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62000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00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1411" w:type="dxa"/>
          </w:tcPr>
          <w:p w:rsidR="00F94EAF" w:rsidRPr="004B1498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набор</w:t>
            </w:r>
            <w:proofErr w:type="gramEnd"/>
            <w:r w:rsidRPr="004B1498">
              <w:rPr>
                <w:sz w:val="12"/>
                <w:szCs w:val="12"/>
              </w:rPr>
              <w:t xml:space="preserve"> мягкой мебели, предельная цена</w:t>
            </w:r>
          </w:p>
        </w:tc>
        <w:tc>
          <w:tcPr>
            <w:tcW w:w="57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62000</w:t>
            </w:r>
          </w:p>
        </w:tc>
        <w:tc>
          <w:tcPr>
            <w:tcW w:w="55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62000</w:t>
            </w:r>
            <w:r w:rsidR="008F6E10" w:rsidRPr="008F6E10">
              <w:rPr>
                <w:sz w:val="12"/>
                <w:szCs w:val="12"/>
              </w:rPr>
              <w:t>&lt;*&gt;</w:t>
            </w:r>
          </w:p>
        </w:tc>
        <w:tc>
          <w:tcPr>
            <w:tcW w:w="851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850" w:type="dxa"/>
          </w:tcPr>
          <w:p w:rsidR="00F94EAF" w:rsidRPr="004F72B5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</w:tr>
      <w:tr w:rsidR="00F94EAF" w:rsidRPr="004B1498" w:rsidTr="002F5CF8">
        <w:tc>
          <w:tcPr>
            <w:tcW w:w="34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12.</w:t>
            </w:r>
          </w:p>
        </w:tc>
        <w:tc>
          <w:tcPr>
            <w:tcW w:w="560" w:type="dxa"/>
          </w:tcPr>
          <w:p w:rsidR="00F94EAF" w:rsidRPr="004B1498" w:rsidRDefault="00EE763E" w:rsidP="00F94EAF">
            <w:pPr>
              <w:pStyle w:val="ConsPlusNormal"/>
              <w:rPr>
                <w:sz w:val="12"/>
                <w:szCs w:val="12"/>
              </w:rPr>
            </w:pPr>
            <w:hyperlink r:id="rId28" w:history="1">
              <w:r w:rsidR="00F94EAF" w:rsidRPr="004B1498">
                <w:rPr>
                  <w:color w:val="0000FF"/>
                  <w:sz w:val="12"/>
                  <w:szCs w:val="12"/>
                </w:rPr>
                <w:t>61.10.43.000</w:t>
              </w:r>
            </w:hyperlink>
          </w:p>
          <w:p w:rsidR="00F94EAF" w:rsidRPr="004B1498" w:rsidRDefault="00EE763E" w:rsidP="00F94EAF">
            <w:pPr>
              <w:pStyle w:val="ConsPlusNormal"/>
              <w:rPr>
                <w:sz w:val="12"/>
                <w:szCs w:val="12"/>
              </w:rPr>
            </w:pPr>
            <w:hyperlink r:id="rId29" w:history="1">
              <w:r w:rsidR="00F94EAF" w:rsidRPr="004B1498">
                <w:rPr>
                  <w:color w:val="0000FF"/>
                  <w:sz w:val="12"/>
                  <w:szCs w:val="12"/>
                </w:rPr>
                <w:t>61.10.49.000</w:t>
              </w:r>
            </w:hyperlink>
          </w:p>
        </w:tc>
        <w:tc>
          <w:tcPr>
            <w:tcW w:w="70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r w:rsidRPr="004B1498">
              <w:rPr>
                <w:sz w:val="12"/>
                <w:szCs w:val="12"/>
              </w:rPr>
              <w:t>Оказание услуг по предоставлению высокоскоростного доступа в информационно-телекоммуникационную сеть Интернет (при наличии технической возможности по результатам изучения рынка)</w:t>
            </w:r>
          </w:p>
        </w:tc>
        <w:tc>
          <w:tcPr>
            <w:tcW w:w="1283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скорость</w:t>
            </w:r>
            <w:proofErr w:type="gramEnd"/>
            <w:r w:rsidRPr="004B1498">
              <w:rPr>
                <w:sz w:val="12"/>
                <w:szCs w:val="12"/>
              </w:rPr>
              <w:t xml:space="preserve"> соединения в информационно-телекоммуникационной сети Интернет</w:t>
            </w:r>
          </w:p>
        </w:tc>
        <w:tc>
          <w:tcPr>
            <w:tcW w:w="425" w:type="dxa"/>
            <w:vAlign w:val="center"/>
          </w:tcPr>
          <w:p w:rsidR="00F94EAF" w:rsidRPr="004B1498" w:rsidRDefault="00EE763E" w:rsidP="00F94EAF">
            <w:pPr>
              <w:pStyle w:val="ConsPlusNormal"/>
              <w:jc w:val="center"/>
              <w:rPr>
                <w:sz w:val="12"/>
                <w:szCs w:val="12"/>
              </w:rPr>
            </w:pPr>
            <w:hyperlink r:id="rId30" w:history="1">
              <w:r w:rsidR="00F94EAF" w:rsidRPr="004B1498">
                <w:rPr>
                  <w:color w:val="0000FF"/>
                  <w:sz w:val="12"/>
                  <w:szCs w:val="12"/>
                </w:rPr>
                <w:t>2545</w:t>
              </w:r>
            </w:hyperlink>
          </w:p>
        </w:tc>
        <w:tc>
          <w:tcPr>
            <w:tcW w:w="425" w:type="dxa"/>
            <w:vAlign w:val="center"/>
          </w:tcPr>
          <w:p w:rsidR="00F94EAF" w:rsidRPr="004B1498" w:rsidRDefault="00F94EAF" w:rsidP="00F94EAF">
            <w:pPr>
              <w:pStyle w:val="ConsPlusNormal"/>
              <w:jc w:val="center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мегабит</w:t>
            </w:r>
            <w:proofErr w:type="gramEnd"/>
            <w:r w:rsidRPr="004B1498">
              <w:rPr>
                <w:sz w:val="12"/>
                <w:szCs w:val="12"/>
              </w:rPr>
              <w:t xml:space="preserve"> в секунду</w:t>
            </w:r>
          </w:p>
        </w:tc>
        <w:tc>
          <w:tcPr>
            <w:tcW w:w="567" w:type="dxa"/>
            <w:gridSpan w:val="2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425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100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1411" w:type="dxa"/>
          </w:tcPr>
          <w:p w:rsidR="00F94EAF" w:rsidRPr="004F72B5" w:rsidRDefault="00F94EAF" w:rsidP="00F94EAF">
            <w:pPr>
              <w:rPr>
                <w:sz w:val="12"/>
                <w:szCs w:val="12"/>
              </w:rPr>
            </w:pPr>
            <w:proofErr w:type="gramStart"/>
            <w:r w:rsidRPr="00F94EAF">
              <w:rPr>
                <w:sz w:val="12"/>
                <w:szCs w:val="12"/>
              </w:rPr>
              <w:t>скорость</w:t>
            </w:r>
            <w:proofErr w:type="gramEnd"/>
            <w:r w:rsidRPr="00F94EAF">
              <w:rPr>
                <w:sz w:val="12"/>
                <w:szCs w:val="12"/>
              </w:rPr>
              <w:t xml:space="preserve"> соединения в информационно-телекоммуникационной сети Интернет</w:t>
            </w:r>
          </w:p>
        </w:tc>
        <w:tc>
          <w:tcPr>
            <w:tcW w:w="576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558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709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 не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1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992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входящая</w:t>
            </w:r>
            <w:proofErr w:type="gramEnd"/>
            <w:r w:rsidRPr="004B1498">
              <w:rPr>
                <w:sz w:val="12"/>
                <w:szCs w:val="12"/>
              </w:rPr>
              <w:t xml:space="preserve"> скорость:</w:t>
            </w:r>
          </w:p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  <w:proofErr w:type="gramStart"/>
            <w:r w:rsidRPr="004B1498">
              <w:rPr>
                <w:sz w:val="12"/>
                <w:szCs w:val="12"/>
              </w:rPr>
              <w:t>не</w:t>
            </w:r>
            <w:proofErr w:type="gramEnd"/>
            <w:r w:rsidRPr="004B1498">
              <w:rPr>
                <w:sz w:val="12"/>
                <w:szCs w:val="12"/>
              </w:rPr>
              <w:t xml:space="preserve"> менее 10 Мбит/с по технологии подключения </w:t>
            </w:r>
            <w:proofErr w:type="spellStart"/>
            <w:r w:rsidRPr="004B1498">
              <w:rPr>
                <w:sz w:val="12"/>
                <w:szCs w:val="12"/>
              </w:rPr>
              <w:t>Ethernet</w:t>
            </w:r>
            <w:proofErr w:type="spellEnd"/>
            <w:r w:rsidRPr="004B1498">
              <w:rPr>
                <w:sz w:val="12"/>
                <w:szCs w:val="12"/>
              </w:rPr>
              <w:t xml:space="preserve">, </w:t>
            </w:r>
            <w:proofErr w:type="spellStart"/>
            <w:r w:rsidRPr="004B1498">
              <w:rPr>
                <w:sz w:val="12"/>
                <w:szCs w:val="12"/>
              </w:rPr>
              <w:t>FTTx</w:t>
            </w:r>
            <w:proofErr w:type="spellEnd"/>
          </w:p>
        </w:tc>
        <w:tc>
          <w:tcPr>
            <w:tcW w:w="850" w:type="dxa"/>
          </w:tcPr>
          <w:p w:rsidR="00F94EAF" w:rsidRPr="004F72B5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  <w:tc>
          <w:tcPr>
            <w:tcW w:w="567" w:type="dxa"/>
          </w:tcPr>
          <w:p w:rsidR="00F94EAF" w:rsidRPr="004B1498" w:rsidRDefault="00F94EAF" w:rsidP="00F94EAF">
            <w:pPr>
              <w:pStyle w:val="ConsPlusNormal"/>
              <w:rPr>
                <w:sz w:val="12"/>
                <w:szCs w:val="12"/>
              </w:rPr>
            </w:pPr>
          </w:p>
        </w:tc>
      </w:tr>
    </w:tbl>
    <w:p w:rsidR="00027F45" w:rsidRDefault="00027F45">
      <w:pPr>
        <w:sectPr w:rsidR="00027F45" w:rsidSect="004B1498">
          <w:pgSz w:w="16838" w:h="11905" w:orient="landscape"/>
          <w:pgMar w:top="567" w:right="567" w:bottom="567" w:left="567" w:header="0" w:footer="0" w:gutter="0"/>
          <w:cols w:space="720"/>
          <w:docGrid w:linePitch="299"/>
        </w:sectPr>
      </w:pPr>
    </w:p>
    <w:p w:rsidR="00027F45" w:rsidRPr="004F72B5" w:rsidRDefault="00027F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</w:p>
    <w:p w:rsidR="00027F45" w:rsidRPr="004F72B5" w:rsidRDefault="00027F45">
      <w:pPr>
        <w:pStyle w:val="ConsPlusNormal"/>
        <w:ind w:firstLine="540"/>
        <w:jc w:val="both"/>
        <w:rPr>
          <w:rFonts w:ascii="Times New Roman" w:hAnsi="Times New Roman" w:cs="Times New Roman"/>
          <w:sz w:val="16"/>
          <w:szCs w:val="16"/>
        </w:rPr>
      </w:pPr>
      <w:r w:rsidRPr="004F72B5">
        <w:rPr>
          <w:rFonts w:ascii="Times New Roman" w:hAnsi="Times New Roman" w:cs="Times New Roman"/>
          <w:sz w:val="16"/>
          <w:szCs w:val="16"/>
        </w:rPr>
        <w:t>--------------------------------</w:t>
      </w:r>
    </w:p>
    <w:p w:rsidR="00E45423" w:rsidRPr="00E45423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bookmarkStart w:id="2" w:name="P735"/>
      <w:bookmarkEnd w:id="2"/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>&lt;1&gt; - Указывается код по Общероссийскому классификатору продукции по видам экономической деятельности (ОКПД2) ОК 034-2014 (КПЕС 2008), утвержденному Приказом Федерального агентства по техническому регулированию и метрологии от 31 января 2014 года N 14-ст.</w:t>
      </w:r>
    </w:p>
    <w:p w:rsidR="00E45423" w:rsidRPr="00E45423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>&lt;2&gt; - Норматив предельной стоимости отдельных видов товаров, работ, услуг в 2019 году и в последующие годы применяется с учетом индекса потребительских цен по Российской Федерации.</w:t>
      </w:r>
    </w:p>
    <w:p w:rsidR="00E45423" w:rsidRPr="00E45423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&lt;3&gt; - В случае обеспечения ноутбуками специалистов муниципальных органов городского округа город </w:t>
      </w:r>
      <w:proofErr w:type="gramStart"/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>Стерлитамак  Республики</w:t>
      </w:r>
      <w:proofErr w:type="gramEnd"/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Башкортостан, осуществляющих контрольно-ревизионные функции.</w:t>
      </w:r>
    </w:p>
    <w:p w:rsidR="00E45423" w:rsidRPr="00E45423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&lt;4&gt; - За исключением приобретения легковых автомобилей представительского класса и автобусов повышенной комфортности в представительских целях (для транспортного обеспечения приемов официальных лиц и официальных делегаций на высшем и высоком уровнях, официальных мероприятий, проводимых муниципальными органами городского округа город </w:t>
      </w:r>
      <w:proofErr w:type="gramStart"/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>Стерлитамак  Республики</w:t>
      </w:r>
      <w:proofErr w:type="gramEnd"/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 xml:space="preserve"> Башкортостан).</w:t>
      </w:r>
    </w:p>
    <w:p w:rsidR="00E45423" w:rsidRPr="00E45423" w:rsidRDefault="00E45423" w:rsidP="00E45423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16"/>
          <w:szCs w:val="16"/>
        </w:rPr>
      </w:pPr>
      <w:r w:rsidRPr="00E45423">
        <w:rPr>
          <w:rFonts w:ascii="Times New Roman" w:hAnsi="Times New Roman" w:cs="Times New Roman"/>
          <w:color w:val="000000" w:themeColor="text1"/>
          <w:sz w:val="16"/>
          <w:szCs w:val="16"/>
        </w:rPr>
        <w:t>&lt;*&gt; Для муниципальных казенных учреждений.</w:t>
      </w:r>
    </w:p>
    <w:p w:rsidR="00027F45" w:rsidRPr="004F72B5" w:rsidRDefault="00027F45"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D32D5" w:rsidRPr="004F72B5" w:rsidRDefault="002D32D5">
      <w:pPr>
        <w:rPr>
          <w:rFonts w:ascii="Times New Roman" w:hAnsi="Times New Roman" w:cs="Times New Roman"/>
          <w:sz w:val="24"/>
          <w:szCs w:val="24"/>
        </w:rPr>
      </w:pPr>
      <w:r w:rsidRPr="004F72B5">
        <w:rPr>
          <w:rFonts w:ascii="Times New Roman" w:hAnsi="Times New Roman" w:cs="Times New Roman"/>
          <w:sz w:val="24"/>
          <w:szCs w:val="24"/>
        </w:rPr>
        <w:t xml:space="preserve">Управляющий делами                                </w:t>
      </w:r>
      <w:r w:rsidR="004F7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4F72B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Р.Р. </w:t>
      </w:r>
      <w:proofErr w:type="spellStart"/>
      <w:r w:rsidRPr="004F72B5">
        <w:rPr>
          <w:rFonts w:ascii="Times New Roman" w:hAnsi="Times New Roman" w:cs="Times New Roman"/>
          <w:sz w:val="24"/>
          <w:szCs w:val="24"/>
        </w:rPr>
        <w:t>Мушарапов</w:t>
      </w:r>
      <w:proofErr w:type="spellEnd"/>
    </w:p>
    <w:sectPr w:rsidR="002D32D5" w:rsidRPr="004F72B5" w:rsidSect="004B1498">
      <w:pgSz w:w="16838" w:h="11905" w:orient="landscape"/>
      <w:pgMar w:top="1701" w:right="1134" w:bottom="851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NRCyrBash">
    <w:panose1 w:val="02020603050405020304"/>
    <w:charset w:val="CC"/>
    <w:family w:val="roman"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CE26515"/>
    <w:multiLevelType w:val="hybridMultilevel"/>
    <w:tmpl w:val="C3BED848"/>
    <w:lvl w:ilvl="0" w:tplc="C8526F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F45"/>
    <w:rsid w:val="00003A74"/>
    <w:rsid w:val="00027F45"/>
    <w:rsid w:val="00032944"/>
    <w:rsid w:val="00042EA3"/>
    <w:rsid w:val="00044E5A"/>
    <w:rsid w:val="00046C22"/>
    <w:rsid w:val="00046D07"/>
    <w:rsid w:val="000522DD"/>
    <w:rsid w:val="000A4C1D"/>
    <w:rsid w:val="00106613"/>
    <w:rsid w:val="001160A5"/>
    <w:rsid w:val="0012559D"/>
    <w:rsid w:val="00154F04"/>
    <w:rsid w:val="00166A56"/>
    <w:rsid w:val="00192883"/>
    <w:rsid w:val="001A237D"/>
    <w:rsid w:val="001C28D7"/>
    <w:rsid w:val="001C6060"/>
    <w:rsid w:val="00216677"/>
    <w:rsid w:val="0024128D"/>
    <w:rsid w:val="00255AA3"/>
    <w:rsid w:val="002A182E"/>
    <w:rsid w:val="002A1DD1"/>
    <w:rsid w:val="002D32D5"/>
    <w:rsid w:val="002D6ADE"/>
    <w:rsid w:val="002E5B94"/>
    <w:rsid w:val="002F5276"/>
    <w:rsid w:val="002F5CF8"/>
    <w:rsid w:val="0030599F"/>
    <w:rsid w:val="003624D5"/>
    <w:rsid w:val="00370509"/>
    <w:rsid w:val="00372219"/>
    <w:rsid w:val="0038012F"/>
    <w:rsid w:val="00385863"/>
    <w:rsid w:val="003A534D"/>
    <w:rsid w:val="003B5ADD"/>
    <w:rsid w:val="003B76EF"/>
    <w:rsid w:val="003E6158"/>
    <w:rsid w:val="003F44ED"/>
    <w:rsid w:val="00406FEE"/>
    <w:rsid w:val="00410082"/>
    <w:rsid w:val="0046187A"/>
    <w:rsid w:val="00495499"/>
    <w:rsid w:val="004A4ACD"/>
    <w:rsid w:val="004A7775"/>
    <w:rsid w:val="004B1498"/>
    <w:rsid w:val="004D620A"/>
    <w:rsid w:val="004F72B5"/>
    <w:rsid w:val="005049AD"/>
    <w:rsid w:val="00506714"/>
    <w:rsid w:val="0056761F"/>
    <w:rsid w:val="00591678"/>
    <w:rsid w:val="00592F75"/>
    <w:rsid w:val="00595DE9"/>
    <w:rsid w:val="005A144F"/>
    <w:rsid w:val="005B6182"/>
    <w:rsid w:val="005B77E0"/>
    <w:rsid w:val="00605CDA"/>
    <w:rsid w:val="00634600"/>
    <w:rsid w:val="006367A0"/>
    <w:rsid w:val="00636A16"/>
    <w:rsid w:val="00644506"/>
    <w:rsid w:val="00664E4F"/>
    <w:rsid w:val="006755C4"/>
    <w:rsid w:val="00676512"/>
    <w:rsid w:val="00677454"/>
    <w:rsid w:val="0068771E"/>
    <w:rsid w:val="0069051E"/>
    <w:rsid w:val="006A4C6B"/>
    <w:rsid w:val="006B0209"/>
    <w:rsid w:val="006B7EC6"/>
    <w:rsid w:val="006F7D93"/>
    <w:rsid w:val="00716014"/>
    <w:rsid w:val="00740D76"/>
    <w:rsid w:val="00762908"/>
    <w:rsid w:val="007662F1"/>
    <w:rsid w:val="0077143E"/>
    <w:rsid w:val="00791F63"/>
    <w:rsid w:val="007A0A06"/>
    <w:rsid w:val="007A2636"/>
    <w:rsid w:val="007D376F"/>
    <w:rsid w:val="007F064E"/>
    <w:rsid w:val="007F1860"/>
    <w:rsid w:val="00803E16"/>
    <w:rsid w:val="00815F11"/>
    <w:rsid w:val="008253B6"/>
    <w:rsid w:val="00826F0B"/>
    <w:rsid w:val="008324E4"/>
    <w:rsid w:val="0083774E"/>
    <w:rsid w:val="00855D0F"/>
    <w:rsid w:val="00863DB6"/>
    <w:rsid w:val="0088095C"/>
    <w:rsid w:val="008841DC"/>
    <w:rsid w:val="00895EC5"/>
    <w:rsid w:val="008C2712"/>
    <w:rsid w:val="008D3DAF"/>
    <w:rsid w:val="008E0C94"/>
    <w:rsid w:val="008F6E10"/>
    <w:rsid w:val="008F73D0"/>
    <w:rsid w:val="00911BDF"/>
    <w:rsid w:val="009201F6"/>
    <w:rsid w:val="00930F8C"/>
    <w:rsid w:val="00964E13"/>
    <w:rsid w:val="00996AFD"/>
    <w:rsid w:val="009C3E05"/>
    <w:rsid w:val="009C51E3"/>
    <w:rsid w:val="009E7894"/>
    <w:rsid w:val="009F4F71"/>
    <w:rsid w:val="00A000A9"/>
    <w:rsid w:val="00A02FD7"/>
    <w:rsid w:val="00A80021"/>
    <w:rsid w:val="00A936A3"/>
    <w:rsid w:val="00AA0FBE"/>
    <w:rsid w:val="00AB13CE"/>
    <w:rsid w:val="00AC69AD"/>
    <w:rsid w:val="00AE32A1"/>
    <w:rsid w:val="00AF2D2E"/>
    <w:rsid w:val="00B12989"/>
    <w:rsid w:val="00B15D55"/>
    <w:rsid w:val="00B452FA"/>
    <w:rsid w:val="00B4611B"/>
    <w:rsid w:val="00B62690"/>
    <w:rsid w:val="00B7394B"/>
    <w:rsid w:val="00B94E81"/>
    <w:rsid w:val="00BB1724"/>
    <w:rsid w:val="00BC2AA3"/>
    <w:rsid w:val="00BF7DAB"/>
    <w:rsid w:val="00C07999"/>
    <w:rsid w:val="00C15E7C"/>
    <w:rsid w:val="00C35B02"/>
    <w:rsid w:val="00C37766"/>
    <w:rsid w:val="00C44835"/>
    <w:rsid w:val="00C718D3"/>
    <w:rsid w:val="00C71CF9"/>
    <w:rsid w:val="00C84877"/>
    <w:rsid w:val="00C91939"/>
    <w:rsid w:val="00CA58D7"/>
    <w:rsid w:val="00CB59A0"/>
    <w:rsid w:val="00CC534B"/>
    <w:rsid w:val="00CD254E"/>
    <w:rsid w:val="00CF161C"/>
    <w:rsid w:val="00CF6C94"/>
    <w:rsid w:val="00D17CE7"/>
    <w:rsid w:val="00D44969"/>
    <w:rsid w:val="00D6532B"/>
    <w:rsid w:val="00D66B1E"/>
    <w:rsid w:val="00D8249C"/>
    <w:rsid w:val="00D82DAD"/>
    <w:rsid w:val="00DA1C4E"/>
    <w:rsid w:val="00DC560C"/>
    <w:rsid w:val="00DF3A8E"/>
    <w:rsid w:val="00E4274F"/>
    <w:rsid w:val="00E45423"/>
    <w:rsid w:val="00E52B99"/>
    <w:rsid w:val="00E728D5"/>
    <w:rsid w:val="00E77D39"/>
    <w:rsid w:val="00ED2A1B"/>
    <w:rsid w:val="00ED5432"/>
    <w:rsid w:val="00ED7966"/>
    <w:rsid w:val="00EE763E"/>
    <w:rsid w:val="00EF2B21"/>
    <w:rsid w:val="00F07FEB"/>
    <w:rsid w:val="00F35D5A"/>
    <w:rsid w:val="00F94EAF"/>
    <w:rsid w:val="00FA3B1A"/>
    <w:rsid w:val="00FD1016"/>
    <w:rsid w:val="00FD61E3"/>
    <w:rsid w:val="00FF3E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1BFB0C1-5EEA-4C56-8FF4-072B61DE4E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064E"/>
    <w:pPr>
      <w:spacing w:after="200" w:line="276" w:lineRule="auto"/>
    </w:pPr>
  </w:style>
  <w:style w:type="paragraph" w:styleId="1">
    <w:name w:val="heading 1"/>
    <w:basedOn w:val="a"/>
    <w:next w:val="a"/>
    <w:link w:val="10"/>
    <w:qFormat/>
    <w:rsid w:val="007F064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3">
    <w:name w:val="heading 3"/>
    <w:basedOn w:val="a"/>
    <w:next w:val="a"/>
    <w:link w:val="30"/>
    <w:qFormat/>
    <w:rsid w:val="007F064E"/>
    <w:pPr>
      <w:keepNext/>
      <w:spacing w:after="0" w:line="240" w:lineRule="auto"/>
      <w:jc w:val="center"/>
      <w:outlineLvl w:val="2"/>
    </w:pPr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27F4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27F4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F064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7F064E"/>
    <w:rPr>
      <w:rFonts w:ascii="TNRCyrBash" w:eastAsia="Times New Roman" w:hAnsi="TNRCyrBash" w:cs="Times New Roman"/>
      <w:b/>
      <w:bCs/>
      <w:sz w:val="28"/>
      <w:szCs w:val="2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B15D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B15D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823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555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26A185F15B2A542AD7A2722FF1517D7BCDFD96E102155A4975471FFB964A47F64FEF9FA42d6eAH" TargetMode="External"/><Relationship Id="rId13" Type="http://schemas.openxmlformats.org/officeDocument/2006/relationships/hyperlink" Target="consultantplus://offline/ref=D26A185F15B2A542AD7A2722FF1517D7BCDFDB6C102655A4975471FFB964A47F64FEF9F94B630D04dCe8H" TargetMode="External"/><Relationship Id="rId18" Type="http://schemas.openxmlformats.org/officeDocument/2006/relationships/hyperlink" Target="consultantplus://offline/ref=D26A185F15B2A542AD7A2722FF1517D7BCDFDB6C102655A4975471FFB964A47F64FEF9F94B630D01dCe2H" TargetMode="External"/><Relationship Id="rId26" Type="http://schemas.openxmlformats.org/officeDocument/2006/relationships/hyperlink" Target="consultantplus://offline/ref=D26A185F15B2A542AD7A2722FF1517D7BCDFDB6C102655A4975471FFB964A47F64FEF9F9486E0804dCe0H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D26A185F15B2A542AD7A2722FF1517D7BCDFDB6C102655A4975471FFB964A47F64FEF9F948690A04dCe0H" TargetMode="External"/><Relationship Id="rId7" Type="http://schemas.openxmlformats.org/officeDocument/2006/relationships/oleObject" Target="embeddings/oleObject1.bin"/><Relationship Id="rId12" Type="http://schemas.openxmlformats.org/officeDocument/2006/relationships/hyperlink" Target="consultantplus://offline/ref=D26A185F15B2A542AD7A2722FF1517D7BCDFD969122855A4975471FFB9d6e4H" TargetMode="External"/><Relationship Id="rId17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5" Type="http://schemas.openxmlformats.org/officeDocument/2006/relationships/hyperlink" Target="consultantplus://offline/ref=D26A185F15B2A542AD7A2722FF1517D7BCDFDB6C102655A4975471FFB964A47F64FEF9F9486E0805dCe6H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D26A185F15B2A542AD7A2722FF1517D7BCDFDB6C102655A4975471FFB964A47F64FEF9F94B630D06dCe8H" TargetMode="External"/><Relationship Id="rId20" Type="http://schemas.openxmlformats.org/officeDocument/2006/relationships/hyperlink" Target="consultantplus://offline/ref=D26A185F15B2A542AD7A2722FF1517D7BCDFDB6C102655A4975471FFB964A47F64FEF9F94B630C01dCe6H" TargetMode="External"/><Relationship Id="rId29" Type="http://schemas.openxmlformats.org/officeDocument/2006/relationships/hyperlink" Target="consultantplus://offline/ref=D26A185F15B2A542AD7A2722FF1517D7BCDFDB6C102655A4975471FFB964A47F64FEF9F9496B0B01dCe2H" TargetMode="Externa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11" Type="http://schemas.openxmlformats.org/officeDocument/2006/relationships/hyperlink" Target="consultantplus://offline/ref=D26A185F15B2A542AD7A2722FF1517D7BCDFDB6C102655A4975471FFB9d6e4H" TargetMode="External"/><Relationship Id="rId24" Type="http://schemas.openxmlformats.org/officeDocument/2006/relationships/hyperlink" Target="consultantplus://offline/ref=D26A185F15B2A542AD7A2722FF1517D7BCDFDB6C102655A4975471FFB964A47F64FEF9F9486E090DdCe8H" TargetMode="External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3" Type="http://schemas.openxmlformats.org/officeDocument/2006/relationships/hyperlink" Target="consultantplus://offline/ref=D26A185F15B2A542AD7A2722FF1517D7BCDFDB6C102655A4975471FFB964A47F64FEF9F948690A01dCe8H" TargetMode="External"/><Relationship Id="rId28" Type="http://schemas.openxmlformats.org/officeDocument/2006/relationships/hyperlink" Target="consultantplus://offline/ref=D26A185F15B2A542AD7A2722FF1517D7BCDFDB6C102655A4975471FFB964A47F64FEF9F9496B0B06dCe8H" TargetMode="External"/><Relationship Id="rId10" Type="http://schemas.openxmlformats.org/officeDocument/2006/relationships/hyperlink" Target="consultantplus://offline/ref=D26A185F15B2A542AD7A392FE97948DEBFD4836216235DF5CE0277A8E634A22A24dBeEH" TargetMode="External"/><Relationship Id="rId19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26A185F15B2A542AD7A2722FF1517D7BDDEDF68122255A4975471FFB964A47F64FEF9F94A6A0F02dCe0H" TargetMode="External"/><Relationship Id="rId14" Type="http://schemas.openxmlformats.org/officeDocument/2006/relationships/hyperlink" Target="consultantplus://offline/ref=EDF2D55233A65C4B3F1AA01C3C7B326E1A88C9A14B67A8870BCE82D70ABF9AB006789CE0A6D25A8CB0989DCABC7B535CB2D8E55AF3778D64yCfEN" TargetMode="External"/><Relationship Id="rId22" Type="http://schemas.openxmlformats.org/officeDocument/2006/relationships/hyperlink" Target="consultantplus://offline/ref=D26A185F15B2A542AD7A2722FF1517D7BCDFDB6C102655A4975471FFB964A47F64FEF9F948690A07dCe8H" TargetMode="External"/><Relationship Id="rId27" Type="http://schemas.openxmlformats.org/officeDocument/2006/relationships/hyperlink" Target="consultantplus://offline/ref=D26A185F15B2A542AD7A2722FF1517D7BCDFDB6C102655A4975471FFB964A47F64FEF9F9486E0806dCe8H" TargetMode="External"/><Relationship Id="rId30" Type="http://schemas.openxmlformats.org/officeDocument/2006/relationships/hyperlink" Target="consultantplus://offline/ref=D26A185F15B2A542AD7A2722FF1517D7BCDFD969122855A4975471FFB964A47F64FEF9FA4Cd6e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6FC61D-D125-42EE-A399-A8549C483C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714</TotalTime>
  <Pages>14</Pages>
  <Words>5445</Words>
  <Characters>31041</Characters>
  <Application>Microsoft Office Word</Application>
  <DocSecurity>0</DocSecurity>
  <Lines>258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Начальник ОКС</dc:creator>
  <cp:keywords/>
  <dc:description/>
  <cp:lastModifiedBy>Начальник ОКС</cp:lastModifiedBy>
  <cp:revision>138</cp:revision>
  <cp:lastPrinted>2018-11-19T05:16:00Z</cp:lastPrinted>
  <dcterms:created xsi:type="dcterms:W3CDTF">2018-11-16T16:55:00Z</dcterms:created>
  <dcterms:modified xsi:type="dcterms:W3CDTF">2019-01-10T09:47:00Z</dcterms:modified>
</cp:coreProperties>
</file>