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4"/>
        <w:gridCol w:w="1580"/>
        <w:gridCol w:w="4214"/>
      </w:tblGrid>
      <w:tr w:rsidR="00DE109A" w:rsidRPr="00DE109A" w:rsidTr="00B10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5"/>
        </w:trPr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E109A" w:rsidRPr="00DE109A" w:rsidRDefault="00DE109A" w:rsidP="00DE109A">
            <w:pPr>
              <w:keepNext/>
              <w:spacing w:after="0" w:line="240" w:lineRule="auto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</w:pPr>
            <w:r w:rsidRPr="00DE109A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Баш</w:t>
            </w:r>
            <w:r w:rsidRPr="00DE109A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Start"/>
            <w:r w:rsidRPr="00DE109A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ортостан</w:t>
            </w:r>
            <w:proofErr w:type="spellEnd"/>
            <w:r w:rsidRPr="00DE109A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 xml:space="preserve">  Республика</w:t>
            </w:r>
            <w:proofErr w:type="gramEnd"/>
            <w:r w:rsidRPr="00DE109A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DE109A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DE109A" w:rsidRPr="00DE109A" w:rsidRDefault="00DE109A" w:rsidP="00DE109A">
            <w:pPr>
              <w:keepNext/>
              <w:spacing w:after="0" w:line="240" w:lineRule="auto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E109A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r w:rsidRPr="00DE109A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proofErr w:type="spellStart"/>
            <w:r w:rsidRPr="00DE109A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рлетама</w:t>
            </w:r>
            <w:proofErr w:type="spellEnd"/>
            <w:r w:rsidRPr="00DE109A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k</w:t>
            </w:r>
            <w:r w:rsidRPr="00DE109A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109A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k</w:t>
            </w:r>
            <w:proofErr w:type="spellEnd"/>
            <w:r w:rsidRPr="00DE109A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ала</w:t>
            </w:r>
            <w:r w:rsidRPr="00DE109A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DE109A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DE109A" w:rsidRPr="00DE109A" w:rsidRDefault="00DE109A" w:rsidP="00DE109A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09A">
              <w:rPr>
                <w:rFonts w:ascii="TNRCyrBash" w:eastAsia="Times New Roman" w:hAnsi="TNRCyrBash" w:cs="Times New Roman"/>
                <w:b/>
                <w:sz w:val="24"/>
                <w:szCs w:val="24"/>
                <w:lang w:val="en-US" w:eastAsia="ru-RU"/>
              </w:rPr>
              <w:t>k</w:t>
            </w:r>
            <w:r w:rsidRPr="00DE109A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 xml:space="preserve">ала </w:t>
            </w:r>
            <w:proofErr w:type="spellStart"/>
            <w:r w:rsidRPr="00DE109A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округы</w:t>
            </w:r>
            <w:proofErr w:type="spellEnd"/>
            <w:r w:rsidRPr="00DE109A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 xml:space="preserve">                                      </w:t>
            </w:r>
            <w:proofErr w:type="spellStart"/>
            <w:r w:rsidRPr="00DE109A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Хакими</w:t>
            </w:r>
            <w:r w:rsidRPr="00DE1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</w:t>
            </w:r>
            <w:r w:rsidRPr="00DE109A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те</w:t>
            </w:r>
            <w:proofErr w:type="spellEnd"/>
          </w:p>
          <w:p w:rsidR="00DE109A" w:rsidRPr="00DE109A" w:rsidRDefault="00DE109A" w:rsidP="00DE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E109A" w:rsidRPr="00DE109A" w:rsidRDefault="00DE109A" w:rsidP="00DE109A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4" o:title=""/>
                </v:shape>
                <o:OLEObject Type="Embed" ProgID="Photoshop.Image.9" ShapeID="_x0000_i1025" DrawAspect="Content" ObjectID="_1608637721" r:id="rId5"/>
              </w:object>
            </w:r>
          </w:p>
        </w:tc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E109A" w:rsidRPr="00DE109A" w:rsidRDefault="00DE109A" w:rsidP="00DE109A">
            <w:pPr>
              <w:keepNext/>
              <w:spacing w:after="0" w:line="240" w:lineRule="auto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</w:pPr>
            <w:r w:rsidRPr="00DE109A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DE109A" w:rsidRPr="00DE109A" w:rsidRDefault="00DE109A" w:rsidP="00DE109A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E109A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DE109A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 xml:space="preserve"> округа </w:t>
            </w:r>
          </w:p>
          <w:p w:rsidR="00DE109A" w:rsidRPr="00DE109A" w:rsidRDefault="00DE109A" w:rsidP="00DE109A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E109A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город</w:t>
            </w:r>
            <w:proofErr w:type="gramEnd"/>
            <w:r w:rsidRPr="00DE109A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 xml:space="preserve"> Стерлитамак</w:t>
            </w:r>
          </w:p>
          <w:p w:rsidR="00DE109A" w:rsidRPr="00DE109A" w:rsidRDefault="00DE109A" w:rsidP="00DE109A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sz w:val="28"/>
                <w:szCs w:val="28"/>
                <w:lang w:eastAsia="ru-RU"/>
              </w:rPr>
            </w:pPr>
            <w:r w:rsidRPr="00DE109A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:rsidR="00DE109A" w:rsidRPr="00DE109A" w:rsidRDefault="00DE109A" w:rsidP="00DE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</w:tbl>
    <w:p w:rsidR="00DE109A" w:rsidRPr="00DE109A" w:rsidRDefault="00DE109A" w:rsidP="00DE109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99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9"/>
        <w:gridCol w:w="1578"/>
        <w:gridCol w:w="4209"/>
      </w:tblGrid>
      <w:tr w:rsidR="00DE109A" w:rsidRPr="00DE109A" w:rsidTr="00B10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6"/>
        </w:trPr>
        <w:tc>
          <w:tcPr>
            <w:tcW w:w="4209" w:type="dxa"/>
          </w:tcPr>
          <w:p w:rsidR="00DE109A" w:rsidRPr="00DE109A" w:rsidRDefault="00DE109A" w:rsidP="00DE109A">
            <w:pPr>
              <w:keepNext/>
              <w:spacing w:after="480" w:line="240" w:lineRule="auto"/>
              <w:jc w:val="center"/>
              <w:outlineLvl w:val="2"/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</w:pPr>
            <w:r w:rsidRPr="00DE109A">
              <w:rPr>
                <w:rFonts w:ascii="TNRCyrBash" w:eastAsia="Times New Roman" w:hAnsi="TNRCyrBash" w:cs="Times New Roman"/>
                <w:b/>
                <w:bCs/>
                <w:sz w:val="30"/>
                <w:szCs w:val="30"/>
                <w:lang w:eastAsia="ru-RU"/>
              </w:rPr>
              <w:t>K</w:t>
            </w:r>
            <w:r w:rsidRPr="00DE109A"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  <w:t xml:space="preserve">АРАР </w:t>
            </w:r>
          </w:p>
          <w:p w:rsidR="00DE109A" w:rsidRPr="00DE109A" w:rsidRDefault="00DE109A" w:rsidP="00DE109A">
            <w:pPr>
              <w:keepNext/>
              <w:spacing w:after="480" w:line="240" w:lineRule="auto"/>
              <w:jc w:val="center"/>
              <w:outlineLvl w:val="2"/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  <w:t>27.12.2018</w:t>
            </w:r>
            <w:r w:rsidRPr="00DE109A">
              <w:rPr>
                <w:rFonts w:ascii="TNRCyrBash" w:eastAsia="Times New Roman" w:hAnsi="TNRCyrBash" w:cs="Times New Roman"/>
                <w:bCs/>
                <w:sz w:val="28"/>
                <w:szCs w:val="28"/>
                <w:lang w:eastAsia="ru-RU"/>
              </w:rPr>
              <w:t xml:space="preserve"> й</w:t>
            </w:r>
            <w:r w:rsidRPr="00DE109A"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8" w:type="dxa"/>
          </w:tcPr>
          <w:p w:rsidR="00DE109A" w:rsidRPr="00DE109A" w:rsidRDefault="00DE109A" w:rsidP="00DE109A">
            <w:pPr>
              <w:spacing w:after="480" w:line="240" w:lineRule="auto"/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</w:pPr>
          </w:p>
          <w:p w:rsidR="00DE109A" w:rsidRPr="00DE109A" w:rsidRDefault="00DE109A" w:rsidP="00DE109A">
            <w:pPr>
              <w:spacing w:after="480" w:line="240" w:lineRule="auto"/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</w:pPr>
            <w:r w:rsidRPr="00DE109A"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  <w:t>2798</w:t>
            </w:r>
          </w:p>
        </w:tc>
        <w:tc>
          <w:tcPr>
            <w:tcW w:w="4209" w:type="dxa"/>
          </w:tcPr>
          <w:p w:rsidR="00DE109A" w:rsidRPr="00DE109A" w:rsidRDefault="00DE109A" w:rsidP="00DE109A">
            <w:pPr>
              <w:keepNext/>
              <w:spacing w:after="480" w:line="240" w:lineRule="auto"/>
              <w:jc w:val="center"/>
              <w:outlineLvl w:val="2"/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</w:pPr>
            <w:r w:rsidRPr="00DE109A"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DE109A" w:rsidRPr="00DE109A" w:rsidRDefault="00DE109A" w:rsidP="00DE109A">
            <w:pPr>
              <w:spacing w:after="480" w:line="240" w:lineRule="auto"/>
              <w:jc w:val="center"/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27.12.2018</w:t>
            </w:r>
            <w:r w:rsidRPr="00DE109A"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DE109A" w:rsidRDefault="00DE109A" w:rsidP="00B57D23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27F45" w:rsidRPr="00B57D23" w:rsidRDefault="007F064E" w:rsidP="00B57D23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7D23">
        <w:rPr>
          <w:rFonts w:ascii="Times New Roman" w:hAnsi="Times New Roman" w:cs="Times New Roman"/>
          <w:b w:val="0"/>
          <w:sz w:val="28"/>
          <w:szCs w:val="28"/>
        </w:rPr>
        <w:t>Об утверждении правил определения требований к отдельным</w:t>
      </w:r>
      <w:r w:rsidR="00BB1724" w:rsidRPr="00B57D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7D23">
        <w:rPr>
          <w:rFonts w:ascii="Times New Roman" w:hAnsi="Times New Roman" w:cs="Times New Roman"/>
          <w:b w:val="0"/>
          <w:sz w:val="28"/>
          <w:szCs w:val="28"/>
        </w:rPr>
        <w:t>видам товаров, работ, услуг (в том числе предельных цен</w:t>
      </w:r>
      <w:r w:rsidR="00BB1724" w:rsidRPr="00B57D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7D23">
        <w:rPr>
          <w:rFonts w:ascii="Times New Roman" w:hAnsi="Times New Roman" w:cs="Times New Roman"/>
          <w:b w:val="0"/>
          <w:sz w:val="28"/>
          <w:szCs w:val="28"/>
        </w:rPr>
        <w:t>товаров, работ, услуг) для обеспечения муниципальных нужд</w:t>
      </w:r>
    </w:p>
    <w:p w:rsidR="00010815" w:rsidRDefault="00010815" w:rsidP="0012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0815" w:rsidRDefault="00010815" w:rsidP="0012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613" w:rsidRPr="00B57D23" w:rsidRDefault="00027F45" w:rsidP="0012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D2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B57D23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19</w:t>
        </w:r>
      </w:hyperlink>
      <w:r w:rsidRPr="00B57D23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7" w:history="1">
        <w:r w:rsidRPr="00B57D2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57D2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 сентября 2015 года N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услуг)", </w:t>
      </w:r>
      <w:hyperlink r:id="rId8" w:history="1">
        <w:r w:rsidRPr="00B57D2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57D2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</w:t>
      </w:r>
      <w:r w:rsidR="00A02FD7" w:rsidRPr="00B57D23">
        <w:rPr>
          <w:rFonts w:ascii="Times New Roman" w:hAnsi="Times New Roman" w:cs="Times New Roman"/>
          <w:sz w:val="28"/>
          <w:szCs w:val="28"/>
        </w:rPr>
        <w:t>Стерлитамак</w:t>
      </w:r>
      <w:r w:rsidRPr="00B57D23">
        <w:rPr>
          <w:rFonts w:ascii="Times New Roman" w:hAnsi="Times New Roman" w:cs="Times New Roman"/>
          <w:sz w:val="28"/>
          <w:szCs w:val="28"/>
        </w:rPr>
        <w:t xml:space="preserve"> Республики Башкортостан от </w:t>
      </w:r>
      <w:r w:rsidR="00EB40DF">
        <w:rPr>
          <w:rFonts w:ascii="Times New Roman" w:hAnsi="Times New Roman" w:cs="Times New Roman"/>
          <w:sz w:val="28"/>
          <w:szCs w:val="28"/>
        </w:rPr>
        <w:t>26.12.</w:t>
      </w:r>
      <w:r w:rsidR="00D82DAD" w:rsidRPr="00B57D23">
        <w:rPr>
          <w:rFonts w:ascii="Times New Roman" w:hAnsi="Times New Roman" w:cs="Times New Roman"/>
          <w:sz w:val="28"/>
          <w:szCs w:val="28"/>
        </w:rPr>
        <w:t>2018</w:t>
      </w:r>
      <w:r w:rsidRPr="00B57D23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EB40DF">
        <w:rPr>
          <w:rFonts w:ascii="Times New Roman" w:hAnsi="Times New Roman" w:cs="Times New Roman"/>
          <w:sz w:val="28"/>
          <w:szCs w:val="28"/>
        </w:rPr>
        <w:t>2778</w:t>
      </w:r>
      <w:r w:rsidRPr="00B57D23">
        <w:rPr>
          <w:rFonts w:ascii="Times New Roman" w:hAnsi="Times New Roman" w:cs="Times New Roman"/>
          <w:sz w:val="28"/>
          <w:szCs w:val="28"/>
        </w:rPr>
        <w:t xml:space="preserve"> "Об утверждении </w:t>
      </w:r>
      <w:r w:rsidR="00D82DAD" w:rsidRPr="00B57D23">
        <w:rPr>
          <w:rFonts w:ascii="Times New Roman" w:hAnsi="Times New Roman" w:cs="Times New Roman"/>
          <w:sz w:val="28"/>
          <w:szCs w:val="28"/>
        </w:rPr>
        <w:t>т</w:t>
      </w:r>
      <w:r w:rsidRPr="00B57D23">
        <w:rPr>
          <w:rFonts w:ascii="Times New Roman" w:hAnsi="Times New Roman" w:cs="Times New Roman"/>
          <w:sz w:val="28"/>
          <w:szCs w:val="28"/>
        </w:rPr>
        <w:t>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исполнения"</w:t>
      </w:r>
      <w:r w:rsidR="00010815">
        <w:rPr>
          <w:rFonts w:ascii="Times New Roman" w:hAnsi="Times New Roman" w:cs="Times New Roman"/>
          <w:sz w:val="28"/>
          <w:szCs w:val="28"/>
        </w:rPr>
        <w:t>,</w:t>
      </w:r>
      <w:r w:rsidRPr="00B57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613" w:rsidRDefault="00010815" w:rsidP="00010815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0108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0815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106613" w:rsidRPr="00B57D23">
        <w:rPr>
          <w:rFonts w:ascii="Times New Roman" w:hAnsi="Times New Roman" w:cs="Times New Roman"/>
          <w:sz w:val="28"/>
          <w:szCs w:val="28"/>
        </w:rPr>
        <w:t>:</w:t>
      </w:r>
    </w:p>
    <w:p w:rsidR="00010815" w:rsidRPr="00B57D23" w:rsidRDefault="00010815" w:rsidP="000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7F45" w:rsidRPr="00B57D23" w:rsidRDefault="00027F45" w:rsidP="0012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D23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2" w:history="1">
        <w:r w:rsidRPr="00B57D23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B57D23">
        <w:rPr>
          <w:rFonts w:ascii="Times New Roman" w:hAnsi="Times New Roman" w:cs="Times New Roman"/>
          <w:sz w:val="28"/>
          <w:szCs w:val="28"/>
        </w:rPr>
        <w:t xml:space="preserve"> определения требований к отдельным видам товаров, работ, услуг (в том числе предельных цен товаров, работ, услуг) для обеспечения муниципальных нужд.</w:t>
      </w:r>
    </w:p>
    <w:p w:rsidR="003E6158" w:rsidRPr="00B57D23" w:rsidRDefault="00027F45" w:rsidP="0012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D23">
        <w:rPr>
          <w:rFonts w:ascii="Times New Roman" w:hAnsi="Times New Roman" w:cs="Times New Roman"/>
          <w:sz w:val="28"/>
          <w:szCs w:val="28"/>
        </w:rPr>
        <w:t xml:space="preserve">2. </w:t>
      </w:r>
      <w:r w:rsidR="003E6158" w:rsidRPr="00B57D23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3E6158" w:rsidRPr="00B57D23" w:rsidRDefault="003E6158" w:rsidP="0012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D23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город Стерлитамак Республики Башкортостан от 28.12.2015 года N 2611 "Об утверждении Правил определения требований к закупаемым заказчиками городского округа город Стерлитамак Республики Башкортостан отдельным видам товаров, работ, услуг (в том числе предельных цен товаров, работ, услуг)"</w:t>
      </w:r>
    </w:p>
    <w:p w:rsidR="003E6158" w:rsidRPr="00B57D23" w:rsidRDefault="003E6158" w:rsidP="0012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D23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город Стерлита</w:t>
      </w:r>
      <w:r w:rsidR="00010815">
        <w:rPr>
          <w:rFonts w:ascii="Times New Roman" w:hAnsi="Times New Roman" w:cs="Times New Roman"/>
          <w:sz w:val="28"/>
          <w:szCs w:val="28"/>
        </w:rPr>
        <w:t xml:space="preserve">мак Республики Башкортостан от </w:t>
      </w:r>
      <w:r w:rsidRPr="00B57D23">
        <w:rPr>
          <w:rFonts w:ascii="Times New Roman" w:hAnsi="Times New Roman" w:cs="Times New Roman"/>
          <w:sz w:val="28"/>
          <w:szCs w:val="28"/>
        </w:rPr>
        <w:t>10.03.2017 года № 432</w:t>
      </w:r>
      <w:r w:rsidR="006B7EC6" w:rsidRPr="00B57D23">
        <w:rPr>
          <w:rFonts w:ascii="Times New Roman" w:hAnsi="Times New Roman" w:cs="Times New Roman"/>
          <w:sz w:val="28"/>
          <w:szCs w:val="28"/>
        </w:rPr>
        <w:t xml:space="preserve"> </w:t>
      </w:r>
      <w:r w:rsidRPr="00B57D23">
        <w:rPr>
          <w:rFonts w:ascii="Times New Roman" w:hAnsi="Times New Roman" w:cs="Times New Roman"/>
          <w:sz w:val="28"/>
          <w:szCs w:val="28"/>
        </w:rPr>
        <w:t>"</w:t>
      </w:r>
      <w:r w:rsidR="006B7EC6" w:rsidRPr="00B57D2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Стерлитамак Республики Башкортостан от 28.12.2015 года N 2611 «</w:t>
      </w:r>
      <w:r w:rsidRPr="00B57D23">
        <w:rPr>
          <w:rFonts w:ascii="Times New Roman" w:hAnsi="Times New Roman" w:cs="Times New Roman"/>
          <w:sz w:val="28"/>
          <w:szCs w:val="28"/>
        </w:rPr>
        <w:t>Об утверждении Правил определения требований к закупаемым заказчиками городского округа город Стерлитамак Республики Башкортостан отдельным видам товаров, работ, услуг (в том числе предельных цен товаров, работ, услуг)"</w:t>
      </w:r>
    </w:p>
    <w:p w:rsidR="00027F45" w:rsidRPr="00B57D23" w:rsidRDefault="00027F45" w:rsidP="00D82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D23">
        <w:rPr>
          <w:rFonts w:ascii="Times New Roman" w:hAnsi="Times New Roman" w:cs="Times New Roman"/>
          <w:sz w:val="28"/>
          <w:szCs w:val="28"/>
        </w:rPr>
        <w:t>3</w:t>
      </w:r>
      <w:r w:rsidR="00D82DAD" w:rsidRPr="00B57D2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D82DAD" w:rsidRPr="00B57D23">
        <w:rPr>
          <w:rFonts w:ascii="Times New Roman" w:hAnsi="Times New Roman" w:cs="Times New Roman"/>
          <w:sz w:val="28"/>
          <w:szCs w:val="28"/>
        </w:rPr>
        <w:lastRenderedPageBreak/>
        <w:t>заместителя главы администрации по экономическим и финансовым вопросам - начальника финансового управления.</w:t>
      </w:r>
    </w:p>
    <w:p w:rsidR="00BB1724" w:rsidRPr="00B57D23" w:rsidRDefault="00BB1724" w:rsidP="00D82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F45" w:rsidRPr="00B57D23" w:rsidRDefault="00027F45" w:rsidP="001255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7F45" w:rsidRDefault="00B7394B" w:rsidP="00B73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7D23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</w:t>
      </w:r>
      <w:r w:rsidR="00010815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7D23">
        <w:rPr>
          <w:rFonts w:ascii="Times New Roman" w:hAnsi="Times New Roman" w:cs="Times New Roman"/>
          <w:sz w:val="28"/>
          <w:szCs w:val="28"/>
        </w:rPr>
        <w:t xml:space="preserve">          В.И. Куликов</w:t>
      </w:r>
    </w:p>
    <w:p w:rsidR="00010815" w:rsidRDefault="00010815" w:rsidP="00B73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815" w:rsidRDefault="00010815" w:rsidP="00B73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815" w:rsidRDefault="00010815" w:rsidP="00B73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815" w:rsidRDefault="00010815" w:rsidP="00B73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815" w:rsidRDefault="00010815" w:rsidP="00B73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815" w:rsidRDefault="00010815" w:rsidP="00B73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815" w:rsidRDefault="00010815" w:rsidP="00B73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815" w:rsidRDefault="00010815" w:rsidP="00B73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815" w:rsidRDefault="00010815" w:rsidP="00B73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815" w:rsidRDefault="00010815" w:rsidP="00B73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815" w:rsidRDefault="00010815" w:rsidP="00B73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815" w:rsidRDefault="00010815" w:rsidP="00B73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815" w:rsidRDefault="00010815" w:rsidP="00B73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815" w:rsidRDefault="00010815" w:rsidP="00B73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815" w:rsidRDefault="00010815" w:rsidP="00B73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815" w:rsidRDefault="00010815" w:rsidP="00B73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815" w:rsidRDefault="00010815" w:rsidP="00B73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815" w:rsidRDefault="00010815" w:rsidP="00B73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815" w:rsidRDefault="00010815" w:rsidP="00B73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815" w:rsidRDefault="00010815" w:rsidP="00B73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815" w:rsidRDefault="00010815" w:rsidP="00B73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815" w:rsidRDefault="00010815" w:rsidP="00B73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815" w:rsidRDefault="00010815" w:rsidP="00B73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815" w:rsidRDefault="00010815" w:rsidP="00B73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815" w:rsidRDefault="00010815" w:rsidP="00B73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815" w:rsidRDefault="00010815" w:rsidP="00B73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815" w:rsidRDefault="00010815" w:rsidP="00B73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815" w:rsidRDefault="00010815" w:rsidP="00B73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815" w:rsidRDefault="00010815" w:rsidP="00B73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815" w:rsidRDefault="00010815" w:rsidP="00B73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815" w:rsidRDefault="00010815" w:rsidP="00B73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815" w:rsidRDefault="00010815" w:rsidP="00B73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815" w:rsidRDefault="00010815" w:rsidP="00B73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815" w:rsidRDefault="00010815" w:rsidP="00B73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815" w:rsidRDefault="00010815" w:rsidP="00B73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815" w:rsidRDefault="00010815" w:rsidP="00B73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815" w:rsidRDefault="00010815" w:rsidP="00B73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815" w:rsidRDefault="00010815" w:rsidP="00B73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815" w:rsidRDefault="00010815" w:rsidP="00B73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815" w:rsidRDefault="00010815" w:rsidP="00B73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815" w:rsidRDefault="00010815" w:rsidP="00B73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815" w:rsidRPr="00B57D23" w:rsidRDefault="00010815" w:rsidP="00B73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815" w:rsidRDefault="00010815" w:rsidP="00010815">
      <w:pPr>
        <w:pStyle w:val="ConsPlusNormal"/>
        <w:ind w:firstLine="4111"/>
        <w:outlineLvl w:val="0"/>
        <w:rPr>
          <w:rFonts w:ascii="Times New Roman" w:hAnsi="Times New Roman" w:cs="Times New Roman"/>
          <w:sz w:val="28"/>
          <w:szCs w:val="28"/>
        </w:rPr>
      </w:pPr>
      <w:r w:rsidRPr="0001081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10815" w:rsidRDefault="00010815" w:rsidP="0012559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0815" w:rsidRPr="00010815" w:rsidRDefault="00010815" w:rsidP="00010815">
      <w:pPr>
        <w:pStyle w:val="ConsPlusNormal"/>
        <w:ind w:left="4111"/>
        <w:rPr>
          <w:rFonts w:ascii="Times New Roman" w:hAnsi="Times New Roman" w:cs="Times New Roman"/>
          <w:sz w:val="28"/>
          <w:szCs w:val="28"/>
        </w:rPr>
      </w:pPr>
      <w:r w:rsidRPr="00010815">
        <w:rPr>
          <w:rFonts w:ascii="Times New Roman" w:hAnsi="Times New Roman" w:cs="Times New Roman"/>
          <w:sz w:val="28"/>
          <w:szCs w:val="28"/>
        </w:rPr>
        <w:t>УТВЕРЖДЕНА</w:t>
      </w:r>
    </w:p>
    <w:p w:rsidR="00010815" w:rsidRDefault="00010815" w:rsidP="00010815">
      <w:pPr>
        <w:pStyle w:val="ConsPlusNormal"/>
        <w:ind w:left="4111"/>
        <w:rPr>
          <w:rFonts w:ascii="Times New Roman" w:hAnsi="Times New Roman" w:cs="Times New Roman"/>
          <w:sz w:val="28"/>
          <w:szCs w:val="28"/>
        </w:rPr>
      </w:pPr>
      <w:proofErr w:type="gramStart"/>
      <w:r w:rsidRPr="00010815">
        <w:rPr>
          <w:rFonts w:ascii="Times New Roman" w:hAnsi="Times New Roman" w:cs="Times New Roman"/>
          <w:sz w:val="28"/>
          <w:szCs w:val="28"/>
        </w:rPr>
        <w:t>поста</w:t>
      </w:r>
      <w:r>
        <w:rPr>
          <w:rFonts w:ascii="Times New Roman" w:hAnsi="Times New Roman" w:cs="Times New Roman"/>
          <w:sz w:val="28"/>
          <w:szCs w:val="28"/>
        </w:rPr>
        <w:t>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10815" w:rsidRPr="00010815" w:rsidRDefault="00010815" w:rsidP="00010815">
      <w:pPr>
        <w:pStyle w:val="ConsPlusNormal"/>
        <w:ind w:left="4111"/>
        <w:rPr>
          <w:rFonts w:ascii="Times New Roman" w:hAnsi="Times New Roman" w:cs="Times New Roman"/>
          <w:sz w:val="28"/>
          <w:szCs w:val="28"/>
        </w:rPr>
      </w:pPr>
      <w:proofErr w:type="gramStart"/>
      <w:r w:rsidRPr="0001081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010815">
        <w:rPr>
          <w:rFonts w:ascii="Times New Roman" w:hAnsi="Times New Roman" w:cs="Times New Roman"/>
          <w:sz w:val="28"/>
          <w:szCs w:val="28"/>
        </w:rPr>
        <w:t xml:space="preserve"> </w:t>
      </w:r>
      <w:r w:rsidRPr="00010815">
        <w:rPr>
          <w:rFonts w:ascii="Times New Roman" w:hAnsi="Times New Roman" w:cs="Times New Roman"/>
          <w:sz w:val="28"/>
          <w:szCs w:val="28"/>
        </w:rPr>
        <w:tab/>
        <w:t>округа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815">
        <w:rPr>
          <w:rFonts w:ascii="Times New Roman" w:hAnsi="Times New Roman" w:cs="Times New Roman"/>
          <w:sz w:val="28"/>
          <w:szCs w:val="28"/>
        </w:rPr>
        <w:t>Стерлитамак РБ</w:t>
      </w:r>
    </w:p>
    <w:p w:rsidR="00027F45" w:rsidRDefault="00010815" w:rsidP="00010815">
      <w:pPr>
        <w:pStyle w:val="ConsPlusNormal"/>
        <w:ind w:left="4111"/>
        <w:rPr>
          <w:rFonts w:ascii="Times New Roman" w:hAnsi="Times New Roman" w:cs="Times New Roman"/>
          <w:sz w:val="28"/>
          <w:szCs w:val="28"/>
        </w:rPr>
      </w:pPr>
      <w:r w:rsidRPr="00010815">
        <w:rPr>
          <w:rFonts w:ascii="Times New Roman" w:hAnsi="Times New Roman" w:cs="Times New Roman"/>
          <w:sz w:val="28"/>
          <w:szCs w:val="28"/>
        </w:rPr>
        <w:t xml:space="preserve">от  </w:t>
      </w:r>
      <w:r w:rsidR="00820F31">
        <w:rPr>
          <w:rFonts w:ascii="Times New Roman" w:hAnsi="Times New Roman" w:cs="Times New Roman"/>
          <w:sz w:val="28"/>
          <w:szCs w:val="28"/>
        </w:rPr>
        <w:t>27.12.2018</w:t>
      </w:r>
      <w:r w:rsidRPr="00010815">
        <w:rPr>
          <w:rFonts w:ascii="Times New Roman" w:hAnsi="Times New Roman" w:cs="Times New Roman"/>
          <w:sz w:val="28"/>
          <w:szCs w:val="28"/>
        </w:rPr>
        <w:t xml:space="preserve">   №</w:t>
      </w:r>
      <w:r w:rsidR="00820F31">
        <w:rPr>
          <w:rFonts w:ascii="Times New Roman" w:hAnsi="Times New Roman" w:cs="Times New Roman"/>
          <w:sz w:val="28"/>
          <w:szCs w:val="28"/>
        </w:rPr>
        <w:t>2798</w:t>
      </w:r>
      <w:bookmarkStart w:id="0" w:name="_GoBack"/>
      <w:bookmarkEnd w:id="0"/>
    </w:p>
    <w:p w:rsidR="00010815" w:rsidRDefault="00010815" w:rsidP="00010815">
      <w:pPr>
        <w:pStyle w:val="ConsPlusNormal"/>
        <w:ind w:left="4111"/>
        <w:rPr>
          <w:rFonts w:ascii="Times New Roman" w:hAnsi="Times New Roman" w:cs="Times New Roman"/>
          <w:sz w:val="28"/>
          <w:szCs w:val="28"/>
        </w:rPr>
      </w:pPr>
    </w:p>
    <w:p w:rsidR="00010815" w:rsidRPr="00B57D23" w:rsidRDefault="00010815" w:rsidP="00010815">
      <w:pPr>
        <w:pStyle w:val="ConsPlusNormal"/>
        <w:ind w:left="4111"/>
        <w:rPr>
          <w:rFonts w:ascii="Times New Roman" w:hAnsi="Times New Roman" w:cs="Times New Roman"/>
          <w:sz w:val="28"/>
          <w:szCs w:val="28"/>
        </w:rPr>
      </w:pPr>
    </w:p>
    <w:p w:rsidR="00027F45" w:rsidRPr="00010815" w:rsidRDefault="00027F45" w:rsidP="001255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2"/>
      <w:bookmarkEnd w:id="1"/>
      <w:r w:rsidRPr="00010815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027F45" w:rsidRPr="00010815" w:rsidRDefault="00027F45" w:rsidP="001255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0815">
        <w:rPr>
          <w:rFonts w:ascii="Times New Roman" w:hAnsi="Times New Roman" w:cs="Times New Roman"/>
          <w:b w:val="0"/>
          <w:sz w:val="28"/>
          <w:szCs w:val="28"/>
        </w:rPr>
        <w:t>ОПРЕДЕЛЕНИЯ ТРЕБОВАНИЙ К ОТДЕЛЬНЫМ ВИДАМ ТОВАРОВ, РАБОТ,</w:t>
      </w:r>
      <w:r w:rsidR="000108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10815">
        <w:rPr>
          <w:rFonts w:ascii="Times New Roman" w:hAnsi="Times New Roman" w:cs="Times New Roman"/>
          <w:b w:val="0"/>
          <w:sz w:val="28"/>
          <w:szCs w:val="28"/>
        </w:rPr>
        <w:t>УСЛУГ (В ТОМ ЧИСЛЕ ПРЕДЕЛЬНЫХ ЦЕН ТОВАРОВ, РАБОТ, УСЛУГ)</w:t>
      </w:r>
      <w:r w:rsidR="000108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10815">
        <w:rPr>
          <w:rFonts w:ascii="Times New Roman" w:hAnsi="Times New Roman" w:cs="Times New Roman"/>
          <w:b w:val="0"/>
          <w:sz w:val="28"/>
          <w:szCs w:val="28"/>
        </w:rPr>
        <w:t>ДЛЯ ОБЕСПЕЧЕНИЯ МУНИЦИПАЛЬНЫХ НУЖД</w:t>
      </w:r>
    </w:p>
    <w:p w:rsidR="00027F45" w:rsidRDefault="00027F45" w:rsidP="001255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10815" w:rsidRPr="00B57D23" w:rsidRDefault="00010815" w:rsidP="001255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7F45" w:rsidRPr="00B57D23" w:rsidRDefault="00027F45" w:rsidP="0012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D23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требований к отдельным видам товаров, работ, услуг (в том числе предельных цен товаров, работ, услуг) для обеспечения муниципальных нужд, закупаемым </w:t>
      </w:r>
      <w:r w:rsidR="0056761F" w:rsidRPr="00B57D23"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="00A02FD7" w:rsidRPr="00B57D23">
        <w:rPr>
          <w:rFonts w:ascii="Times New Roman" w:hAnsi="Times New Roman" w:cs="Times New Roman"/>
          <w:sz w:val="28"/>
          <w:szCs w:val="28"/>
        </w:rPr>
        <w:t xml:space="preserve"> </w:t>
      </w:r>
      <w:r w:rsidRPr="00B57D23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 w:rsidR="00A02FD7" w:rsidRPr="00B57D23">
        <w:rPr>
          <w:rFonts w:ascii="Times New Roman" w:hAnsi="Times New Roman" w:cs="Times New Roman"/>
          <w:sz w:val="28"/>
          <w:szCs w:val="28"/>
        </w:rPr>
        <w:t>Стерлитамак</w:t>
      </w:r>
      <w:r w:rsidRPr="00B57D23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</w:t>
      </w:r>
      <w:r w:rsidR="00A02FD7" w:rsidRPr="00B57D23">
        <w:rPr>
          <w:rFonts w:ascii="Times New Roman" w:hAnsi="Times New Roman" w:cs="Times New Roman"/>
          <w:sz w:val="28"/>
          <w:szCs w:val="28"/>
        </w:rPr>
        <w:t>муниципальны</w:t>
      </w:r>
      <w:r w:rsidR="0056761F" w:rsidRPr="00B57D23">
        <w:rPr>
          <w:rFonts w:ascii="Times New Roman" w:hAnsi="Times New Roman" w:cs="Times New Roman"/>
          <w:sz w:val="28"/>
          <w:szCs w:val="28"/>
        </w:rPr>
        <w:t>й орган</w:t>
      </w:r>
      <w:r w:rsidRPr="00B57D23">
        <w:rPr>
          <w:rFonts w:ascii="Times New Roman" w:hAnsi="Times New Roman" w:cs="Times New Roman"/>
          <w:sz w:val="28"/>
          <w:szCs w:val="28"/>
        </w:rPr>
        <w:t>) и подведомственными ему казенными учреждениями, бюджетными учреждениями и муниципальными унитарными предприятиями.</w:t>
      </w:r>
    </w:p>
    <w:p w:rsidR="00027F45" w:rsidRPr="00B57D23" w:rsidRDefault="00027F45" w:rsidP="0012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D23">
        <w:rPr>
          <w:rFonts w:ascii="Times New Roman" w:hAnsi="Times New Roman" w:cs="Times New Roman"/>
          <w:sz w:val="28"/>
          <w:szCs w:val="28"/>
        </w:rPr>
        <w:t>Под видами товаров, работ, услуг в целях настоящих Правил понимаются виды товаров, работ, услуг, соответствующие шестизначному коду позиции по Общероссийскому классификатору продукции по видам экономической деятельности.</w:t>
      </w:r>
    </w:p>
    <w:p w:rsidR="00027F45" w:rsidRPr="00B57D23" w:rsidRDefault="00027F45" w:rsidP="0012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D23">
        <w:rPr>
          <w:rFonts w:ascii="Times New Roman" w:hAnsi="Times New Roman" w:cs="Times New Roman"/>
          <w:sz w:val="28"/>
          <w:szCs w:val="28"/>
        </w:rPr>
        <w:t xml:space="preserve">2. </w:t>
      </w:r>
      <w:r w:rsidR="00A02FD7" w:rsidRPr="00B57D23">
        <w:rPr>
          <w:rFonts w:ascii="Times New Roman" w:hAnsi="Times New Roman" w:cs="Times New Roman"/>
          <w:sz w:val="28"/>
          <w:szCs w:val="28"/>
        </w:rPr>
        <w:t xml:space="preserve">Муниципальные органы </w:t>
      </w:r>
      <w:r w:rsidRPr="00B57D23">
        <w:rPr>
          <w:rFonts w:ascii="Times New Roman" w:hAnsi="Times New Roman" w:cs="Times New Roman"/>
          <w:sz w:val="28"/>
          <w:szCs w:val="28"/>
        </w:rPr>
        <w:t xml:space="preserve">утверждают определенные в соответствии с настоящими Правилами требования к отдельным видам товаров, работ, услуг (в том числе предельные цены товаров, работ, услуг), закупаемым </w:t>
      </w:r>
      <w:r w:rsidR="00FA3B1A" w:rsidRPr="00B57D23"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="00A02FD7" w:rsidRPr="00B57D23">
        <w:rPr>
          <w:rFonts w:ascii="Times New Roman" w:hAnsi="Times New Roman" w:cs="Times New Roman"/>
          <w:sz w:val="28"/>
          <w:szCs w:val="28"/>
        </w:rPr>
        <w:t xml:space="preserve"> </w:t>
      </w:r>
      <w:r w:rsidRPr="00B57D23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 w:rsidR="00A02FD7" w:rsidRPr="00B57D23">
        <w:rPr>
          <w:rFonts w:ascii="Times New Roman" w:hAnsi="Times New Roman" w:cs="Times New Roman"/>
          <w:sz w:val="28"/>
          <w:szCs w:val="28"/>
        </w:rPr>
        <w:t>Стерлитамак</w:t>
      </w:r>
      <w:r w:rsidRPr="00B57D23">
        <w:rPr>
          <w:rFonts w:ascii="Times New Roman" w:hAnsi="Times New Roman" w:cs="Times New Roman"/>
          <w:sz w:val="28"/>
          <w:szCs w:val="28"/>
        </w:rPr>
        <w:t xml:space="preserve"> Республики Башкортостан и подведомственными ему казенными учреждениями, бюджетными учреждениями и муниципальными унитарными предприятиями (далее - ведомственный перечень).</w:t>
      </w:r>
    </w:p>
    <w:p w:rsidR="00027F45" w:rsidRPr="00B57D23" w:rsidRDefault="00027F45" w:rsidP="0012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D23">
        <w:rPr>
          <w:rFonts w:ascii="Times New Roman" w:hAnsi="Times New Roman" w:cs="Times New Roman"/>
          <w:sz w:val="28"/>
          <w:szCs w:val="28"/>
        </w:rPr>
        <w:t xml:space="preserve">Ведомственный </w:t>
      </w:r>
      <w:hyperlink w:anchor="P83" w:history="1">
        <w:r w:rsidRPr="00B57D23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B57D23">
        <w:rPr>
          <w:rFonts w:ascii="Times New Roman" w:hAnsi="Times New Roman" w:cs="Times New Roman"/>
          <w:sz w:val="28"/>
          <w:szCs w:val="28"/>
        </w:rPr>
        <w:t xml:space="preserve"> составляется по форме согласно приложению N 1 к настоящим Правилам на основании обязательного </w:t>
      </w:r>
      <w:hyperlink w:anchor="P174" w:history="1">
        <w:r w:rsidRPr="00B57D23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B57D23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N 2 к настоящим Правилам (далее - обязательный перечень).</w:t>
      </w:r>
    </w:p>
    <w:p w:rsidR="00027F45" w:rsidRPr="00B57D23" w:rsidRDefault="00027F45" w:rsidP="0012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D23"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027F45" w:rsidRPr="00B57D23" w:rsidRDefault="00A02FD7" w:rsidP="0012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D23">
        <w:rPr>
          <w:rFonts w:ascii="Times New Roman" w:hAnsi="Times New Roman" w:cs="Times New Roman"/>
          <w:sz w:val="28"/>
          <w:szCs w:val="28"/>
        </w:rPr>
        <w:t xml:space="preserve">Муниципальные органы </w:t>
      </w:r>
      <w:r w:rsidR="00027F45" w:rsidRPr="00B57D23">
        <w:rPr>
          <w:rFonts w:ascii="Times New Roman" w:hAnsi="Times New Roman" w:cs="Times New Roman"/>
          <w:sz w:val="28"/>
          <w:szCs w:val="28"/>
        </w:rPr>
        <w:t xml:space="preserve">в ведомственном перечне определяют значения характеристик (свойств) отдельных видов товаров, работ, услуг (в </w:t>
      </w:r>
      <w:r w:rsidR="00027F45" w:rsidRPr="00B57D23">
        <w:rPr>
          <w:rFonts w:ascii="Times New Roman" w:hAnsi="Times New Roman" w:cs="Times New Roman"/>
          <w:sz w:val="28"/>
          <w:szCs w:val="28"/>
        </w:rPr>
        <w:lastRenderedPageBreak/>
        <w:t>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027F45" w:rsidRPr="00B57D23" w:rsidRDefault="00027F45" w:rsidP="0012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B57D23">
        <w:rPr>
          <w:rFonts w:ascii="Times New Roman" w:hAnsi="Times New Roman" w:cs="Times New Roman"/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027F45" w:rsidRPr="00B57D23" w:rsidRDefault="00027F45" w:rsidP="0012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D23">
        <w:rPr>
          <w:rFonts w:ascii="Times New Roman" w:hAnsi="Times New Roman" w:cs="Times New Roman"/>
          <w:sz w:val="28"/>
          <w:szCs w:val="28"/>
        </w:rPr>
        <w:t xml:space="preserve">а)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</w:t>
      </w:r>
      <w:r w:rsidR="00042EA3" w:rsidRPr="00B57D23"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="002A182E" w:rsidRPr="00B57D23">
        <w:rPr>
          <w:rFonts w:ascii="Times New Roman" w:hAnsi="Times New Roman" w:cs="Times New Roman"/>
          <w:sz w:val="28"/>
          <w:szCs w:val="28"/>
        </w:rPr>
        <w:t xml:space="preserve"> </w:t>
      </w:r>
      <w:r w:rsidRPr="00B57D23">
        <w:rPr>
          <w:rFonts w:ascii="Times New Roman" w:hAnsi="Times New Roman" w:cs="Times New Roman"/>
          <w:sz w:val="28"/>
          <w:szCs w:val="28"/>
        </w:rPr>
        <w:t xml:space="preserve">и подведомственными ему казенными учреждениями, бюджетными учреждениями и муниципальными унитарными предприятиями в общем объеме оплаты по контрактам, включенным в указанные реестры (по графикам платежей), заключенным соответствующими </w:t>
      </w:r>
      <w:r w:rsidR="00042EA3" w:rsidRPr="00B57D23"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="002A182E" w:rsidRPr="00B57D23">
        <w:rPr>
          <w:rFonts w:ascii="Times New Roman" w:hAnsi="Times New Roman" w:cs="Times New Roman"/>
          <w:sz w:val="28"/>
          <w:szCs w:val="28"/>
        </w:rPr>
        <w:t xml:space="preserve"> </w:t>
      </w:r>
      <w:r w:rsidRPr="00B57D23">
        <w:rPr>
          <w:rFonts w:ascii="Times New Roman" w:hAnsi="Times New Roman" w:cs="Times New Roman"/>
          <w:sz w:val="28"/>
          <w:szCs w:val="28"/>
        </w:rPr>
        <w:t>и подведомственными ему казенными учреждениями, бюджетными учреждениями и муниципальными унитарными предприятиями;</w:t>
      </w:r>
    </w:p>
    <w:p w:rsidR="00027F45" w:rsidRPr="00B57D23" w:rsidRDefault="00027F45" w:rsidP="0012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D23">
        <w:rPr>
          <w:rFonts w:ascii="Times New Roman" w:hAnsi="Times New Roman" w:cs="Times New Roman"/>
          <w:sz w:val="28"/>
          <w:szCs w:val="28"/>
        </w:rPr>
        <w:t xml:space="preserve">б) доля контрактов </w:t>
      </w:r>
      <w:r w:rsidR="002A182E" w:rsidRPr="00B57D23">
        <w:rPr>
          <w:rFonts w:ascii="Times New Roman" w:hAnsi="Times New Roman" w:cs="Times New Roman"/>
          <w:sz w:val="28"/>
          <w:szCs w:val="28"/>
        </w:rPr>
        <w:t>муниципальн</w:t>
      </w:r>
      <w:r w:rsidR="00CF161C" w:rsidRPr="00B57D23">
        <w:rPr>
          <w:rFonts w:ascii="Times New Roman" w:hAnsi="Times New Roman" w:cs="Times New Roman"/>
          <w:sz w:val="28"/>
          <w:szCs w:val="28"/>
        </w:rPr>
        <w:t>ого органа</w:t>
      </w:r>
      <w:r w:rsidR="002A182E" w:rsidRPr="00B57D23">
        <w:rPr>
          <w:rFonts w:ascii="Times New Roman" w:hAnsi="Times New Roman" w:cs="Times New Roman"/>
          <w:sz w:val="28"/>
          <w:szCs w:val="28"/>
        </w:rPr>
        <w:t xml:space="preserve"> </w:t>
      </w:r>
      <w:r w:rsidRPr="00B57D23">
        <w:rPr>
          <w:rFonts w:ascii="Times New Roman" w:hAnsi="Times New Roman" w:cs="Times New Roman"/>
          <w:sz w:val="28"/>
          <w:szCs w:val="28"/>
        </w:rPr>
        <w:t xml:space="preserve">и подведомственных ему казенных учреждений, бюджетных учреждений и муниципальных унитарных предприятий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</w:t>
      </w:r>
      <w:r w:rsidR="00C71CF9" w:rsidRPr="00B57D23">
        <w:rPr>
          <w:rFonts w:ascii="Times New Roman" w:hAnsi="Times New Roman" w:cs="Times New Roman"/>
          <w:sz w:val="28"/>
          <w:szCs w:val="28"/>
        </w:rPr>
        <w:t>муниципального</w:t>
      </w:r>
      <w:r w:rsidR="002A182E" w:rsidRPr="00B57D2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71CF9" w:rsidRPr="00B57D23">
        <w:rPr>
          <w:rFonts w:ascii="Times New Roman" w:hAnsi="Times New Roman" w:cs="Times New Roman"/>
          <w:sz w:val="28"/>
          <w:szCs w:val="28"/>
        </w:rPr>
        <w:t>а</w:t>
      </w:r>
      <w:r w:rsidR="002A182E" w:rsidRPr="00B57D23">
        <w:rPr>
          <w:rFonts w:ascii="Times New Roman" w:hAnsi="Times New Roman" w:cs="Times New Roman"/>
          <w:sz w:val="28"/>
          <w:szCs w:val="28"/>
        </w:rPr>
        <w:t xml:space="preserve"> </w:t>
      </w:r>
      <w:r w:rsidRPr="00B57D23">
        <w:rPr>
          <w:rFonts w:ascii="Times New Roman" w:hAnsi="Times New Roman" w:cs="Times New Roman"/>
          <w:sz w:val="28"/>
          <w:szCs w:val="28"/>
        </w:rPr>
        <w:t>и подведомственных ему казенных учреждений, бюджетных учреждений и муниципальных унитарных предприятий на приобретение товаров, работ, услуг, заключенных в отчетном финансовом году.</w:t>
      </w:r>
    </w:p>
    <w:p w:rsidR="00027F45" w:rsidRPr="00B57D23" w:rsidRDefault="00027F45" w:rsidP="0012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D23">
        <w:rPr>
          <w:rFonts w:ascii="Times New Roman" w:hAnsi="Times New Roman" w:cs="Times New Roman"/>
          <w:sz w:val="28"/>
          <w:szCs w:val="28"/>
        </w:rPr>
        <w:t xml:space="preserve">4. </w:t>
      </w:r>
      <w:r w:rsidR="00A02FD7" w:rsidRPr="00B57D23">
        <w:rPr>
          <w:rFonts w:ascii="Times New Roman" w:hAnsi="Times New Roman" w:cs="Times New Roman"/>
          <w:sz w:val="28"/>
          <w:szCs w:val="28"/>
        </w:rPr>
        <w:t>Муниципальные органы</w:t>
      </w:r>
      <w:r w:rsidR="002A182E" w:rsidRPr="00B57D23">
        <w:rPr>
          <w:rFonts w:ascii="Times New Roman" w:hAnsi="Times New Roman" w:cs="Times New Roman"/>
          <w:sz w:val="28"/>
          <w:szCs w:val="28"/>
        </w:rPr>
        <w:t xml:space="preserve"> </w:t>
      </w:r>
      <w:r w:rsidRPr="00B57D23">
        <w:rPr>
          <w:rFonts w:ascii="Times New Roman" w:hAnsi="Times New Roman" w:cs="Times New Roman"/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43" w:history="1">
        <w:r w:rsidRPr="00B57D23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B57D23">
        <w:rPr>
          <w:rFonts w:ascii="Times New Roman" w:hAnsi="Times New Roman" w:cs="Times New Roman"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закупок, осуществляемых </w:t>
      </w:r>
      <w:r w:rsidR="00A02FD7" w:rsidRPr="00B57D23">
        <w:rPr>
          <w:rFonts w:ascii="Times New Roman" w:hAnsi="Times New Roman" w:cs="Times New Roman"/>
          <w:sz w:val="28"/>
          <w:szCs w:val="28"/>
        </w:rPr>
        <w:t>муниципальны</w:t>
      </w:r>
      <w:r w:rsidR="002A182E" w:rsidRPr="00B57D23">
        <w:rPr>
          <w:rFonts w:ascii="Times New Roman" w:hAnsi="Times New Roman" w:cs="Times New Roman"/>
          <w:sz w:val="28"/>
          <w:szCs w:val="28"/>
        </w:rPr>
        <w:t xml:space="preserve">ми органами </w:t>
      </w:r>
      <w:r w:rsidRPr="00B57D23">
        <w:rPr>
          <w:rFonts w:ascii="Times New Roman" w:hAnsi="Times New Roman" w:cs="Times New Roman"/>
          <w:sz w:val="28"/>
          <w:szCs w:val="28"/>
        </w:rPr>
        <w:t>и подведомственными ему казенными учреждениями, бюджетными учреждениями и муниципальными унитарными предприятиями.</w:t>
      </w:r>
    </w:p>
    <w:p w:rsidR="00027F45" w:rsidRPr="00B57D23" w:rsidRDefault="00027F45" w:rsidP="0012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D23">
        <w:rPr>
          <w:rFonts w:ascii="Times New Roman" w:hAnsi="Times New Roman" w:cs="Times New Roman"/>
          <w:sz w:val="28"/>
          <w:szCs w:val="28"/>
        </w:rPr>
        <w:t>5.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027F45" w:rsidRPr="00B57D23" w:rsidRDefault="00027F45" w:rsidP="0012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D2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57D23">
        <w:rPr>
          <w:rFonts w:ascii="Times New Roman" w:hAnsi="Times New Roman" w:cs="Times New Roman"/>
          <w:sz w:val="28"/>
          <w:szCs w:val="28"/>
        </w:rPr>
        <w:t>) потребительские свойства (в том числе качество и иные характеристики);</w:t>
      </w:r>
    </w:p>
    <w:p w:rsidR="00027F45" w:rsidRPr="00B57D23" w:rsidRDefault="00027F45" w:rsidP="0012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D2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57D23">
        <w:rPr>
          <w:rFonts w:ascii="Times New Roman" w:hAnsi="Times New Roman" w:cs="Times New Roman"/>
          <w:sz w:val="28"/>
          <w:szCs w:val="28"/>
        </w:rPr>
        <w:t>) иные характеристики (свойства), не являющиеся потребительскими свойствами;</w:t>
      </w:r>
    </w:p>
    <w:p w:rsidR="00027F45" w:rsidRPr="00B57D23" w:rsidRDefault="00027F45" w:rsidP="0012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D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7D23">
        <w:rPr>
          <w:rFonts w:ascii="Times New Roman" w:hAnsi="Times New Roman" w:cs="Times New Roman"/>
          <w:sz w:val="28"/>
          <w:szCs w:val="28"/>
        </w:rPr>
        <w:t>) предельные цены товаров, работ, услуг.</w:t>
      </w:r>
    </w:p>
    <w:p w:rsidR="00027F45" w:rsidRPr="00B57D23" w:rsidRDefault="00027F45" w:rsidP="0012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D23">
        <w:rPr>
          <w:rFonts w:ascii="Times New Roman" w:hAnsi="Times New Roman" w:cs="Times New Roman"/>
          <w:sz w:val="28"/>
          <w:szCs w:val="28"/>
        </w:rPr>
        <w:t>6. 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027F45" w:rsidRPr="00B57D23" w:rsidRDefault="00027F45" w:rsidP="0012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D23">
        <w:rPr>
          <w:rFonts w:ascii="Times New Roman" w:hAnsi="Times New Roman" w:cs="Times New Roman"/>
          <w:sz w:val="28"/>
          <w:szCs w:val="28"/>
        </w:rPr>
        <w:t xml:space="preserve">7. Ведомственный перечень должен позволять обеспечить </w:t>
      </w:r>
      <w:r w:rsidRPr="00B57D23">
        <w:rPr>
          <w:rFonts w:ascii="Times New Roman" w:hAnsi="Times New Roman" w:cs="Times New Roman"/>
          <w:sz w:val="28"/>
          <w:szCs w:val="28"/>
        </w:rPr>
        <w:lastRenderedPageBreak/>
        <w:t>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 с законодательством Российской Федерации.</w:t>
      </w:r>
    </w:p>
    <w:p w:rsidR="00027F45" w:rsidRPr="00B57D23" w:rsidRDefault="00027F45" w:rsidP="0012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D23">
        <w:rPr>
          <w:rFonts w:ascii="Times New Roman" w:hAnsi="Times New Roman" w:cs="Times New Roman"/>
          <w:sz w:val="28"/>
          <w:szCs w:val="28"/>
        </w:rPr>
        <w:t xml:space="preserve">8. </w:t>
      </w:r>
      <w:r w:rsidR="00A02FD7" w:rsidRPr="00B57D23">
        <w:rPr>
          <w:rFonts w:ascii="Times New Roman" w:hAnsi="Times New Roman" w:cs="Times New Roman"/>
          <w:sz w:val="28"/>
          <w:szCs w:val="28"/>
        </w:rPr>
        <w:t>Муниципальные органы</w:t>
      </w:r>
      <w:r w:rsidR="002A182E" w:rsidRPr="00B57D23">
        <w:rPr>
          <w:rFonts w:ascii="Times New Roman" w:hAnsi="Times New Roman" w:cs="Times New Roman"/>
          <w:sz w:val="28"/>
          <w:szCs w:val="28"/>
        </w:rPr>
        <w:t xml:space="preserve"> </w:t>
      </w:r>
      <w:r w:rsidRPr="00B57D23">
        <w:rPr>
          <w:rFonts w:ascii="Times New Roman" w:hAnsi="Times New Roman" w:cs="Times New Roman"/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027F45" w:rsidRPr="00B57D23" w:rsidRDefault="00027F45" w:rsidP="0012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D2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57D23">
        <w:rPr>
          <w:rFonts w:ascii="Times New Roman" w:hAnsi="Times New Roman" w:cs="Times New Roman"/>
          <w:sz w:val="28"/>
          <w:szCs w:val="28"/>
        </w:rPr>
        <w:t xml:space="preserve">) отдельные виды товаров, работ, услуг, не указанные в обязательном перечне и не соответствующие критериям, указанным в </w:t>
      </w:r>
      <w:hyperlink w:anchor="P43" w:history="1">
        <w:r w:rsidRPr="00B57D23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B57D23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027F45" w:rsidRPr="00B57D23" w:rsidRDefault="00027F45" w:rsidP="0012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D2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57D23">
        <w:rPr>
          <w:rFonts w:ascii="Times New Roman" w:hAnsi="Times New Roman" w:cs="Times New Roman"/>
          <w:sz w:val="28"/>
          <w:szCs w:val="28"/>
        </w:rPr>
        <w:t>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027F45" w:rsidRPr="00B57D23" w:rsidRDefault="00027F45" w:rsidP="0012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D23">
        <w:rPr>
          <w:rFonts w:ascii="Times New Roman" w:hAnsi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3" w:history="1">
        <w:r w:rsidRPr="00B57D23">
          <w:rPr>
            <w:rFonts w:ascii="Times New Roman" w:hAnsi="Times New Roman" w:cs="Times New Roman"/>
            <w:color w:val="0000FF"/>
            <w:sz w:val="28"/>
            <w:szCs w:val="28"/>
          </w:rPr>
          <w:t>приложения N 1</w:t>
        </w:r>
      </w:hyperlink>
      <w:r w:rsidRPr="00B57D23">
        <w:rPr>
          <w:rFonts w:ascii="Times New Roman" w:hAnsi="Times New Roman" w:cs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027F45" w:rsidRPr="00B57D23" w:rsidRDefault="00027F45" w:rsidP="0012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D23">
        <w:rPr>
          <w:rFonts w:ascii="Times New Roman" w:hAnsi="Times New Roman" w:cs="Times New Roman"/>
          <w:sz w:val="28"/>
          <w:szCs w:val="28"/>
        </w:rPr>
        <w:t xml:space="preserve">9. Требования к отдельным видам товаров, работ, услуг, закупаемым </w:t>
      </w:r>
      <w:r w:rsidR="00A02FD7" w:rsidRPr="00B57D23">
        <w:rPr>
          <w:rFonts w:ascii="Times New Roman" w:hAnsi="Times New Roman" w:cs="Times New Roman"/>
          <w:sz w:val="28"/>
          <w:szCs w:val="28"/>
        </w:rPr>
        <w:t>муниципальны</w:t>
      </w:r>
      <w:r w:rsidR="00C15E7C" w:rsidRPr="00B57D23">
        <w:rPr>
          <w:rFonts w:ascii="Times New Roman" w:hAnsi="Times New Roman" w:cs="Times New Roman"/>
          <w:sz w:val="28"/>
          <w:szCs w:val="28"/>
        </w:rPr>
        <w:t>м органом</w:t>
      </w:r>
      <w:r w:rsidR="002A182E" w:rsidRPr="00B57D23">
        <w:rPr>
          <w:rFonts w:ascii="Times New Roman" w:hAnsi="Times New Roman" w:cs="Times New Roman"/>
          <w:sz w:val="28"/>
          <w:szCs w:val="28"/>
        </w:rPr>
        <w:t xml:space="preserve"> </w:t>
      </w:r>
      <w:r w:rsidRPr="00B57D23">
        <w:rPr>
          <w:rFonts w:ascii="Times New Roman" w:hAnsi="Times New Roman" w:cs="Times New Roman"/>
          <w:sz w:val="28"/>
          <w:szCs w:val="28"/>
        </w:rPr>
        <w:t xml:space="preserve">и подведомственными ему казенными учреждениями, бюджетными учреждениями и муниципальными унитарными предприятиями, разграничиваются по категориям и (или) группам должностей работников </w:t>
      </w:r>
      <w:r w:rsidR="00CC534B" w:rsidRPr="00B57D23">
        <w:rPr>
          <w:rFonts w:ascii="Times New Roman" w:hAnsi="Times New Roman" w:cs="Times New Roman"/>
          <w:sz w:val="28"/>
          <w:szCs w:val="28"/>
        </w:rPr>
        <w:t xml:space="preserve">муниципальных органов и подведомственных им </w:t>
      </w:r>
      <w:r w:rsidRPr="00B57D23">
        <w:rPr>
          <w:rFonts w:ascii="Times New Roman" w:hAnsi="Times New Roman" w:cs="Times New Roman"/>
          <w:sz w:val="28"/>
          <w:szCs w:val="28"/>
        </w:rPr>
        <w:t>указанных учреждений и предприятий согласно штатному расписанию.</w:t>
      </w:r>
    </w:p>
    <w:p w:rsidR="00027F45" w:rsidRPr="00B57D23" w:rsidRDefault="00027F45" w:rsidP="0012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D23">
        <w:rPr>
          <w:rFonts w:ascii="Times New Roman" w:hAnsi="Times New Roman" w:cs="Times New Roman"/>
          <w:sz w:val="28"/>
          <w:szCs w:val="28"/>
        </w:rPr>
        <w:t>10.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</w:t>
      </w:r>
      <w:r w:rsidR="00046D07" w:rsidRPr="00B57D23">
        <w:rPr>
          <w:rFonts w:ascii="Times New Roman" w:hAnsi="Times New Roman" w:cs="Times New Roman"/>
          <w:sz w:val="28"/>
          <w:szCs w:val="28"/>
        </w:rPr>
        <w:t xml:space="preserve"> с учетом категорий и (или) групп должностей работников муниципальных органов и подведомственными ему казенными учреждениями, бюджетными учреждениями и муниципальными унитарными предприятиями</w:t>
      </w:r>
      <w:r w:rsidRPr="00B57D23">
        <w:rPr>
          <w:rFonts w:ascii="Times New Roman" w:hAnsi="Times New Roman" w:cs="Times New Roman"/>
          <w:sz w:val="28"/>
          <w:szCs w:val="28"/>
        </w:rPr>
        <w:t>:</w:t>
      </w:r>
    </w:p>
    <w:p w:rsidR="00027F45" w:rsidRPr="00B57D23" w:rsidRDefault="00027F45" w:rsidP="0012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D2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57D23">
        <w:rPr>
          <w:rFonts w:ascii="Times New Roman" w:hAnsi="Times New Roman" w:cs="Times New Roman"/>
          <w:sz w:val="28"/>
          <w:szCs w:val="28"/>
        </w:rPr>
        <w:t xml:space="preserve">) если затраты на приобретение </w:t>
      </w:r>
      <w:r w:rsidR="007A0A06" w:rsidRPr="00B57D23">
        <w:rPr>
          <w:rFonts w:ascii="Times New Roman" w:hAnsi="Times New Roman" w:cs="Times New Roman"/>
          <w:sz w:val="28"/>
          <w:szCs w:val="28"/>
        </w:rPr>
        <w:t xml:space="preserve">отдельных видов товаров, работ, услуг </w:t>
      </w:r>
      <w:r w:rsidRPr="00B57D23">
        <w:rPr>
          <w:rFonts w:ascii="Times New Roman" w:hAnsi="Times New Roman" w:cs="Times New Roman"/>
          <w:sz w:val="28"/>
          <w:szCs w:val="28"/>
        </w:rPr>
        <w:t xml:space="preserve">в соответствии с правилами определения нормативных затрат на обеспечение функций </w:t>
      </w:r>
      <w:r w:rsidR="005049AD" w:rsidRPr="00B57D23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B57D23">
        <w:rPr>
          <w:rFonts w:ascii="Times New Roman" w:hAnsi="Times New Roman" w:cs="Times New Roman"/>
          <w:sz w:val="28"/>
          <w:szCs w:val="28"/>
        </w:rPr>
        <w:t xml:space="preserve"> городского округа город </w:t>
      </w:r>
      <w:r w:rsidR="00A02FD7" w:rsidRPr="00B57D23">
        <w:rPr>
          <w:rFonts w:ascii="Times New Roman" w:hAnsi="Times New Roman" w:cs="Times New Roman"/>
          <w:sz w:val="28"/>
          <w:szCs w:val="28"/>
        </w:rPr>
        <w:t>Стерлитамак</w:t>
      </w:r>
      <w:r w:rsidRPr="00B57D23">
        <w:rPr>
          <w:rFonts w:ascii="Times New Roman" w:hAnsi="Times New Roman" w:cs="Times New Roman"/>
          <w:sz w:val="28"/>
          <w:szCs w:val="28"/>
        </w:rPr>
        <w:t xml:space="preserve"> Республики Башкортостан, включая подведомственные им казенные учреждения (далее - требования к определению нормативных затрат), определяются с учетом категории и (или) групп должностей работников;</w:t>
      </w:r>
    </w:p>
    <w:p w:rsidR="00027F45" w:rsidRPr="00B57D23" w:rsidRDefault="00027F45" w:rsidP="0012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D23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B57D23">
        <w:rPr>
          <w:rFonts w:ascii="Times New Roman" w:hAnsi="Times New Roman" w:cs="Times New Roman"/>
          <w:sz w:val="28"/>
          <w:szCs w:val="28"/>
        </w:rPr>
        <w:t xml:space="preserve">) если затраты на приобретение </w:t>
      </w:r>
      <w:r w:rsidR="007A0A06" w:rsidRPr="00B57D23">
        <w:rPr>
          <w:rFonts w:ascii="Times New Roman" w:hAnsi="Times New Roman" w:cs="Times New Roman"/>
          <w:sz w:val="28"/>
          <w:szCs w:val="28"/>
        </w:rPr>
        <w:t xml:space="preserve">отдельных видов товаров, работ, услуг </w:t>
      </w:r>
      <w:r w:rsidRPr="00B57D2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5049AD" w:rsidRPr="00B57D23"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Pr="00B57D23">
        <w:rPr>
          <w:rFonts w:ascii="Times New Roman" w:hAnsi="Times New Roman" w:cs="Times New Roman"/>
          <w:sz w:val="28"/>
          <w:szCs w:val="28"/>
        </w:rPr>
        <w:t>.</w:t>
      </w:r>
    </w:p>
    <w:p w:rsidR="00027F45" w:rsidRPr="00B57D23" w:rsidRDefault="00027F45" w:rsidP="0012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D23">
        <w:rPr>
          <w:rFonts w:ascii="Times New Roman" w:hAnsi="Times New Roman" w:cs="Times New Roman"/>
          <w:sz w:val="28"/>
          <w:szCs w:val="28"/>
        </w:rPr>
        <w:t>11.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027F45" w:rsidRPr="00B57D23" w:rsidRDefault="00027F45" w:rsidP="0012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D23">
        <w:rPr>
          <w:rFonts w:ascii="Times New Roman" w:hAnsi="Times New Roman" w:cs="Times New Roman"/>
          <w:sz w:val="28"/>
          <w:szCs w:val="28"/>
        </w:rPr>
        <w:t xml:space="preserve">12. </w:t>
      </w:r>
      <w:r w:rsidR="008F73D0" w:rsidRPr="00B57D23">
        <w:rPr>
          <w:rFonts w:ascii="Times New Roman" w:hAnsi="Times New Roman" w:cs="Times New Roman"/>
          <w:sz w:val="28"/>
          <w:szCs w:val="28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кодами товаров, работ, услуг в соответствии с Общероссийским классификатором продукции по видам экономической деятельности</w:t>
      </w:r>
      <w:r w:rsidRPr="00B57D23">
        <w:rPr>
          <w:rFonts w:ascii="Times New Roman" w:hAnsi="Times New Roman" w:cs="Times New Roman"/>
          <w:sz w:val="28"/>
          <w:szCs w:val="28"/>
        </w:rPr>
        <w:t>.</w:t>
      </w:r>
    </w:p>
    <w:p w:rsidR="00027F45" w:rsidRPr="00B57D23" w:rsidRDefault="00027F45" w:rsidP="001255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03E16" w:rsidRPr="00B57D23" w:rsidRDefault="00803E16" w:rsidP="001255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7F45" w:rsidRPr="00B57D23" w:rsidRDefault="00027F45" w:rsidP="00580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7D23">
        <w:rPr>
          <w:rFonts w:ascii="Times New Roman" w:hAnsi="Times New Roman" w:cs="Times New Roman"/>
          <w:sz w:val="28"/>
          <w:szCs w:val="28"/>
        </w:rPr>
        <w:t>Управляющий</w:t>
      </w:r>
      <w:r w:rsidR="00192883" w:rsidRPr="00B57D23">
        <w:rPr>
          <w:rFonts w:ascii="Times New Roman" w:hAnsi="Times New Roman" w:cs="Times New Roman"/>
          <w:sz w:val="28"/>
          <w:szCs w:val="28"/>
        </w:rPr>
        <w:t xml:space="preserve"> </w:t>
      </w:r>
      <w:r w:rsidRPr="00B57D23">
        <w:rPr>
          <w:rFonts w:ascii="Times New Roman" w:hAnsi="Times New Roman" w:cs="Times New Roman"/>
          <w:sz w:val="28"/>
          <w:szCs w:val="28"/>
        </w:rPr>
        <w:t xml:space="preserve">делами </w:t>
      </w:r>
      <w:r w:rsidR="00192883" w:rsidRPr="00B57D2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804DC">
        <w:rPr>
          <w:rFonts w:ascii="Times New Roman" w:hAnsi="Times New Roman" w:cs="Times New Roman"/>
          <w:sz w:val="28"/>
          <w:szCs w:val="28"/>
        </w:rPr>
        <w:t xml:space="preserve">       </w:t>
      </w:r>
      <w:r w:rsidR="00192883" w:rsidRPr="00B57D23">
        <w:rPr>
          <w:rFonts w:ascii="Times New Roman" w:hAnsi="Times New Roman" w:cs="Times New Roman"/>
          <w:sz w:val="28"/>
          <w:szCs w:val="28"/>
        </w:rPr>
        <w:t xml:space="preserve">      </w:t>
      </w:r>
      <w:r w:rsidR="002A182E" w:rsidRPr="00B57D23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="002A182E" w:rsidRPr="00B57D23">
        <w:rPr>
          <w:rFonts w:ascii="Times New Roman" w:hAnsi="Times New Roman" w:cs="Times New Roman"/>
          <w:sz w:val="28"/>
          <w:szCs w:val="28"/>
        </w:rPr>
        <w:t>Мушарапов</w:t>
      </w:r>
      <w:proofErr w:type="spellEnd"/>
    </w:p>
    <w:p w:rsidR="00027F45" w:rsidRPr="00B57D23" w:rsidRDefault="00027F45" w:rsidP="001255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7F45" w:rsidRPr="00B57D23" w:rsidRDefault="00027F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7F45" w:rsidRPr="00B57D23" w:rsidRDefault="00027F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7F45" w:rsidRPr="00B57D23" w:rsidRDefault="00027F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7F45" w:rsidRPr="00B57D23" w:rsidRDefault="00027F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1724" w:rsidRPr="00B57D23" w:rsidRDefault="00BB17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1724" w:rsidRPr="00B57D23" w:rsidRDefault="00BB17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1724" w:rsidRPr="00B57D23" w:rsidRDefault="00BB17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1724" w:rsidRPr="00B57D23" w:rsidRDefault="00BB17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1724" w:rsidRPr="00B57D23" w:rsidRDefault="00BB17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1724" w:rsidRPr="00B57D23" w:rsidRDefault="00BB17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1724" w:rsidRPr="00B57D23" w:rsidRDefault="00BB17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1724" w:rsidRPr="00B57D23" w:rsidRDefault="00BB17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1724" w:rsidRPr="00B57D23" w:rsidRDefault="00BB17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1724" w:rsidRPr="00B57D23" w:rsidRDefault="00BB17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1724" w:rsidRPr="00B57D23" w:rsidRDefault="00BB17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1724" w:rsidRPr="00B57D23" w:rsidRDefault="00BB17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1724" w:rsidRPr="00B57D23" w:rsidRDefault="00BB17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1724" w:rsidRPr="00B57D23" w:rsidRDefault="00BB17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1724" w:rsidRPr="00B57D23" w:rsidRDefault="00BB17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1724" w:rsidRPr="00B57D23" w:rsidRDefault="00BB17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1724" w:rsidRPr="00B57D23" w:rsidRDefault="00BB17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1724" w:rsidRPr="00B57D23" w:rsidRDefault="00BB17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1724" w:rsidRPr="00B57D23" w:rsidRDefault="00BB17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1724" w:rsidRPr="00B57D23" w:rsidRDefault="00BB17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1724" w:rsidRPr="00B57D23" w:rsidRDefault="00BB17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1724" w:rsidRPr="00B57D23" w:rsidRDefault="00BB17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7775" w:rsidRDefault="004A77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04DC" w:rsidRDefault="005804D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04DC" w:rsidRDefault="005804D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04DC" w:rsidRDefault="005804D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804DC" w:rsidRPr="00B57D23" w:rsidRDefault="005804D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3E16" w:rsidRPr="00B57D23" w:rsidRDefault="00803E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7F45" w:rsidRPr="00B57D23" w:rsidRDefault="00027F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7D23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027F45" w:rsidRPr="00B57D23" w:rsidRDefault="00027F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57D2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57D23">
        <w:rPr>
          <w:rFonts w:ascii="Times New Roman" w:hAnsi="Times New Roman" w:cs="Times New Roman"/>
          <w:sz w:val="28"/>
          <w:szCs w:val="28"/>
        </w:rPr>
        <w:t xml:space="preserve"> Правилам определения требований</w:t>
      </w:r>
    </w:p>
    <w:p w:rsidR="00027F45" w:rsidRPr="00B57D23" w:rsidRDefault="00027F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57D2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57D23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</w:t>
      </w:r>
    </w:p>
    <w:p w:rsidR="00027F45" w:rsidRPr="00B57D23" w:rsidRDefault="00027F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7D2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57D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7D23">
        <w:rPr>
          <w:rFonts w:ascii="Times New Roman" w:hAnsi="Times New Roman" w:cs="Times New Roman"/>
          <w:sz w:val="28"/>
          <w:szCs w:val="28"/>
        </w:rPr>
        <w:t xml:space="preserve"> том числе предельных цен товаров,</w:t>
      </w:r>
    </w:p>
    <w:p w:rsidR="00027F45" w:rsidRPr="00B57D23" w:rsidRDefault="00027F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57D23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B57D23">
        <w:rPr>
          <w:rFonts w:ascii="Times New Roman" w:hAnsi="Times New Roman" w:cs="Times New Roman"/>
          <w:sz w:val="28"/>
          <w:szCs w:val="28"/>
        </w:rPr>
        <w:t>, услуг) для обеспечения</w:t>
      </w:r>
    </w:p>
    <w:p w:rsidR="00027F45" w:rsidRPr="00B57D23" w:rsidRDefault="00027F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57D23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B57D23">
        <w:rPr>
          <w:rFonts w:ascii="Times New Roman" w:hAnsi="Times New Roman" w:cs="Times New Roman"/>
          <w:sz w:val="28"/>
          <w:szCs w:val="28"/>
        </w:rPr>
        <w:t xml:space="preserve"> нужд</w:t>
      </w:r>
    </w:p>
    <w:p w:rsidR="00027F45" w:rsidRPr="00B57D23" w:rsidRDefault="00027F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7F45" w:rsidRPr="00B57D23" w:rsidRDefault="00027F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7D2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57D23">
        <w:rPr>
          <w:rFonts w:ascii="Times New Roman" w:hAnsi="Times New Roman" w:cs="Times New Roman"/>
          <w:sz w:val="28"/>
          <w:szCs w:val="28"/>
        </w:rPr>
        <w:t>форма</w:t>
      </w:r>
      <w:proofErr w:type="gramEnd"/>
      <w:r w:rsidRPr="00B57D23">
        <w:rPr>
          <w:rFonts w:ascii="Times New Roman" w:hAnsi="Times New Roman" w:cs="Times New Roman"/>
          <w:sz w:val="28"/>
          <w:szCs w:val="28"/>
        </w:rPr>
        <w:t>)</w:t>
      </w:r>
    </w:p>
    <w:p w:rsidR="00027F45" w:rsidRPr="00B57D23" w:rsidRDefault="00027F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7F45" w:rsidRPr="00B57D23" w:rsidRDefault="00027F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83"/>
      <w:bookmarkEnd w:id="3"/>
      <w:r w:rsidRPr="00B57D23">
        <w:rPr>
          <w:rFonts w:ascii="Times New Roman" w:hAnsi="Times New Roman" w:cs="Times New Roman"/>
          <w:sz w:val="28"/>
          <w:szCs w:val="28"/>
        </w:rPr>
        <w:t>Ведомственный перечень</w:t>
      </w:r>
    </w:p>
    <w:p w:rsidR="00027F45" w:rsidRPr="00B57D23" w:rsidRDefault="00027F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57D23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B57D23">
        <w:rPr>
          <w:rFonts w:ascii="Times New Roman" w:hAnsi="Times New Roman" w:cs="Times New Roman"/>
          <w:sz w:val="28"/>
          <w:szCs w:val="28"/>
        </w:rPr>
        <w:t xml:space="preserve"> видов товаров, работ, услуг, их потребительских</w:t>
      </w:r>
    </w:p>
    <w:p w:rsidR="00027F45" w:rsidRPr="00B57D23" w:rsidRDefault="00027F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57D23">
        <w:rPr>
          <w:rFonts w:ascii="Times New Roman" w:hAnsi="Times New Roman" w:cs="Times New Roman"/>
          <w:sz w:val="28"/>
          <w:szCs w:val="28"/>
        </w:rPr>
        <w:t>свойств</w:t>
      </w:r>
      <w:proofErr w:type="gramEnd"/>
      <w:r w:rsidRPr="00B57D23">
        <w:rPr>
          <w:rFonts w:ascii="Times New Roman" w:hAnsi="Times New Roman" w:cs="Times New Roman"/>
          <w:sz w:val="28"/>
          <w:szCs w:val="28"/>
        </w:rPr>
        <w:t xml:space="preserve"> (в том числе качество) и иных характеристик</w:t>
      </w:r>
    </w:p>
    <w:p w:rsidR="00027F45" w:rsidRPr="00B57D23" w:rsidRDefault="00027F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7D2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57D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7D23">
        <w:rPr>
          <w:rFonts w:ascii="Times New Roman" w:hAnsi="Times New Roman" w:cs="Times New Roman"/>
          <w:sz w:val="28"/>
          <w:szCs w:val="28"/>
        </w:rPr>
        <w:t xml:space="preserve"> том числе предельные цены товаров, работ, услуг)</w:t>
      </w:r>
    </w:p>
    <w:p w:rsidR="00027F45" w:rsidRDefault="00027F45">
      <w:pPr>
        <w:pStyle w:val="ConsPlusNormal"/>
        <w:jc w:val="center"/>
      </w:pPr>
    </w:p>
    <w:p w:rsidR="00027F45" w:rsidRDefault="00027F45">
      <w:pPr>
        <w:sectPr w:rsidR="00027F45" w:rsidSect="00B57D23">
          <w:pgSz w:w="11906" w:h="16838"/>
          <w:pgMar w:top="1134" w:right="1134" w:bottom="567" w:left="1701" w:header="709" w:footer="709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680"/>
        <w:gridCol w:w="1820"/>
        <w:gridCol w:w="868"/>
        <w:gridCol w:w="964"/>
        <w:gridCol w:w="1134"/>
        <w:gridCol w:w="2988"/>
        <w:gridCol w:w="1020"/>
        <w:gridCol w:w="1020"/>
        <w:gridCol w:w="1757"/>
        <w:gridCol w:w="1731"/>
      </w:tblGrid>
      <w:tr w:rsidR="00027F45" w:rsidTr="002C4DE0">
        <w:tc>
          <w:tcPr>
            <w:tcW w:w="397" w:type="dxa"/>
            <w:vMerge w:val="restart"/>
            <w:vAlign w:val="center"/>
          </w:tcPr>
          <w:p w:rsidR="00027F45" w:rsidRDefault="00027F45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680" w:type="dxa"/>
            <w:vMerge w:val="restart"/>
            <w:vAlign w:val="center"/>
          </w:tcPr>
          <w:p w:rsidR="00027F45" w:rsidRDefault="00027F45">
            <w:pPr>
              <w:pStyle w:val="ConsPlusNormal"/>
              <w:jc w:val="center"/>
            </w:pPr>
            <w:r>
              <w:t xml:space="preserve">Код по </w:t>
            </w:r>
            <w:hyperlink r:id="rId9" w:history="1">
              <w:r>
                <w:rPr>
                  <w:color w:val="0000FF"/>
                </w:rPr>
                <w:t>ОКПД 2</w:t>
              </w:r>
            </w:hyperlink>
          </w:p>
        </w:tc>
        <w:tc>
          <w:tcPr>
            <w:tcW w:w="1820" w:type="dxa"/>
            <w:vMerge w:val="restart"/>
            <w:vAlign w:val="center"/>
          </w:tcPr>
          <w:p w:rsidR="00027F45" w:rsidRDefault="00027F45">
            <w:pPr>
              <w:pStyle w:val="ConsPlusNormal"/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1832" w:type="dxa"/>
            <w:gridSpan w:val="2"/>
            <w:vAlign w:val="center"/>
          </w:tcPr>
          <w:p w:rsidR="00027F45" w:rsidRDefault="00027F4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122" w:type="dxa"/>
            <w:gridSpan w:val="2"/>
            <w:vAlign w:val="center"/>
          </w:tcPr>
          <w:p w:rsidR="00027F45" w:rsidRDefault="00027F45" w:rsidP="00DD2AF8">
            <w:pPr>
              <w:pStyle w:val="ConsPlusNormal"/>
              <w:jc w:val="center"/>
            </w:pPr>
            <w:r>
              <w:t>Требования к потребительским свойствам (в том числе качеств</w:t>
            </w:r>
            <w:r w:rsidR="00DD2AF8">
              <w:t>о</w:t>
            </w:r>
            <w:r>
              <w:t xml:space="preserve">) и иным характеристикам, утвержденные </w:t>
            </w:r>
            <w:r w:rsidR="002D6ADE">
              <w:t>а</w:t>
            </w:r>
            <w:r>
              <w:t xml:space="preserve">дминистрацией городского округа город </w:t>
            </w:r>
            <w:r w:rsidR="00A02FD7">
              <w:t>Стерлитамак</w:t>
            </w:r>
            <w:r>
              <w:t xml:space="preserve"> Республики Башкортостан</w:t>
            </w:r>
          </w:p>
        </w:tc>
        <w:tc>
          <w:tcPr>
            <w:tcW w:w="5528" w:type="dxa"/>
            <w:gridSpan w:val="4"/>
            <w:vAlign w:val="center"/>
          </w:tcPr>
          <w:p w:rsidR="00027F45" w:rsidRDefault="00027F45" w:rsidP="00464047">
            <w:pPr>
              <w:pStyle w:val="ConsPlusNormal"/>
              <w:jc w:val="center"/>
            </w:pPr>
            <w:r>
              <w:t>Требования к потребительским свойствам (в том числе качеств</w:t>
            </w:r>
            <w:r w:rsidR="00464047">
              <w:t>о</w:t>
            </w:r>
            <w:r>
              <w:t xml:space="preserve">) и иным характеристикам, утвержденные </w:t>
            </w:r>
            <w:r w:rsidR="00406FEE">
              <w:t xml:space="preserve">муниципальным органом </w:t>
            </w:r>
            <w:r>
              <w:t xml:space="preserve">городского округа город </w:t>
            </w:r>
            <w:r w:rsidR="00A02FD7">
              <w:t>Стерлитамак</w:t>
            </w:r>
            <w:r>
              <w:t xml:space="preserve"> Республики Башкортостан</w:t>
            </w:r>
          </w:p>
        </w:tc>
      </w:tr>
      <w:tr w:rsidR="00027F45" w:rsidTr="002C4DE0">
        <w:tc>
          <w:tcPr>
            <w:tcW w:w="397" w:type="dxa"/>
            <w:vMerge/>
          </w:tcPr>
          <w:p w:rsidR="00027F45" w:rsidRDefault="00027F45"/>
        </w:tc>
        <w:tc>
          <w:tcPr>
            <w:tcW w:w="680" w:type="dxa"/>
            <w:vMerge/>
          </w:tcPr>
          <w:p w:rsidR="00027F45" w:rsidRDefault="00027F45"/>
        </w:tc>
        <w:tc>
          <w:tcPr>
            <w:tcW w:w="1820" w:type="dxa"/>
            <w:vMerge/>
          </w:tcPr>
          <w:p w:rsidR="00027F45" w:rsidRDefault="00027F45"/>
        </w:tc>
        <w:tc>
          <w:tcPr>
            <w:tcW w:w="868" w:type="dxa"/>
            <w:vAlign w:val="center"/>
          </w:tcPr>
          <w:p w:rsidR="00027F45" w:rsidRDefault="00027F45">
            <w:pPr>
              <w:pStyle w:val="ConsPlusNormal"/>
              <w:jc w:val="center"/>
            </w:pPr>
            <w:proofErr w:type="gramStart"/>
            <w:r>
              <w:t>код</w:t>
            </w:r>
            <w:proofErr w:type="gramEnd"/>
            <w:r>
              <w:t xml:space="preserve"> по </w:t>
            </w:r>
            <w:hyperlink r:id="rId10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64" w:type="dxa"/>
            <w:vAlign w:val="center"/>
          </w:tcPr>
          <w:p w:rsidR="00027F45" w:rsidRDefault="00027F45">
            <w:pPr>
              <w:pStyle w:val="ConsPlusNormal"/>
              <w:jc w:val="center"/>
            </w:pPr>
            <w:proofErr w:type="gramStart"/>
            <w:r>
              <w:t>наименование</w:t>
            </w:r>
            <w:proofErr w:type="gramEnd"/>
          </w:p>
        </w:tc>
        <w:tc>
          <w:tcPr>
            <w:tcW w:w="1134" w:type="dxa"/>
            <w:vAlign w:val="center"/>
          </w:tcPr>
          <w:p w:rsidR="00027F45" w:rsidRDefault="00027F45">
            <w:pPr>
              <w:pStyle w:val="ConsPlusNormal"/>
              <w:jc w:val="center"/>
            </w:pPr>
            <w:proofErr w:type="gramStart"/>
            <w:r>
              <w:t>характеристика</w:t>
            </w:r>
            <w:proofErr w:type="gramEnd"/>
          </w:p>
        </w:tc>
        <w:tc>
          <w:tcPr>
            <w:tcW w:w="2988" w:type="dxa"/>
            <w:vAlign w:val="center"/>
          </w:tcPr>
          <w:p w:rsidR="00027F45" w:rsidRDefault="00027F45">
            <w:pPr>
              <w:pStyle w:val="ConsPlusNormal"/>
              <w:jc w:val="center"/>
            </w:pPr>
            <w:proofErr w:type="gramStart"/>
            <w:r>
              <w:t>значение</w:t>
            </w:r>
            <w:proofErr w:type="gramEnd"/>
            <w:r>
              <w:t xml:space="preserve"> характеристики</w:t>
            </w:r>
          </w:p>
        </w:tc>
        <w:tc>
          <w:tcPr>
            <w:tcW w:w="1020" w:type="dxa"/>
            <w:vAlign w:val="center"/>
          </w:tcPr>
          <w:p w:rsidR="00027F45" w:rsidRDefault="00027F45">
            <w:pPr>
              <w:pStyle w:val="ConsPlusNormal"/>
              <w:jc w:val="center"/>
            </w:pPr>
            <w:proofErr w:type="gramStart"/>
            <w:r>
              <w:t>характеристика</w:t>
            </w:r>
            <w:proofErr w:type="gramEnd"/>
          </w:p>
        </w:tc>
        <w:tc>
          <w:tcPr>
            <w:tcW w:w="1020" w:type="dxa"/>
            <w:vAlign w:val="center"/>
          </w:tcPr>
          <w:p w:rsidR="00027F45" w:rsidRDefault="00027F45">
            <w:pPr>
              <w:pStyle w:val="ConsPlusNormal"/>
              <w:jc w:val="center"/>
            </w:pPr>
            <w:proofErr w:type="gramStart"/>
            <w:r>
              <w:t>значение</w:t>
            </w:r>
            <w:proofErr w:type="gramEnd"/>
            <w:r>
              <w:t xml:space="preserve"> характеристики</w:t>
            </w:r>
          </w:p>
        </w:tc>
        <w:tc>
          <w:tcPr>
            <w:tcW w:w="1757" w:type="dxa"/>
            <w:vAlign w:val="center"/>
          </w:tcPr>
          <w:p w:rsidR="00027F45" w:rsidRDefault="00027F45" w:rsidP="002D6ADE">
            <w:pPr>
              <w:pStyle w:val="ConsPlusNormal"/>
              <w:jc w:val="center"/>
            </w:pPr>
            <w:proofErr w:type="gramStart"/>
            <w:r>
              <w:t>обоснование</w:t>
            </w:r>
            <w:proofErr w:type="gramEnd"/>
            <w:r>
              <w:t xml:space="preserve"> отклонения значения характеристики от утвержденной </w:t>
            </w:r>
            <w:r w:rsidR="002D6ADE">
              <w:t>а</w:t>
            </w:r>
            <w:r>
              <w:t xml:space="preserve">дминистрацией городского округа город </w:t>
            </w:r>
            <w:r w:rsidR="00A02FD7">
              <w:t>Стерлитамак</w:t>
            </w:r>
            <w:r>
              <w:t xml:space="preserve"> Республики Башкортостан</w:t>
            </w:r>
          </w:p>
        </w:tc>
        <w:tc>
          <w:tcPr>
            <w:tcW w:w="1731" w:type="dxa"/>
            <w:vAlign w:val="center"/>
          </w:tcPr>
          <w:p w:rsidR="00027F45" w:rsidRDefault="00027F45">
            <w:pPr>
              <w:pStyle w:val="ConsPlusNormal"/>
              <w:jc w:val="center"/>
            </w:pPr>
            <w:proofErr w:type="gramStart"/>
            <w:r>
              <w:t>функциональное</w:t>
            </w:r>
            <w:proofErr w:type="gramEnd"/>
            <w:r>
              <w:t xml:space="preserve"> назначение &lt;1&gt;</w:t>
            </w:r>
          </w:p>
        </w:tc>
      </w:tr>
      <w:tr w:rsidR="00027F45" w:rsidTr="002C4DE0">
        <w:tc>
          <w:tcPr>
            <w:tcW w:w="397" w:type="dxa"/>
            <w:vAlign w:val="center"/>
          </w:tcPr>
          <w:p w:rsidR="00027F45" w:rsidRDefault="00027F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027F45" w:rsidRDefault="00027F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20" w:type="dxa"/>
            <w:vAlign w:val="center"/>
          </w:tcPr>
          <w:p w:rsidR="00027F45" w:rsidRDefault="00027F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8" w:type="dxa"/>
            <w:vAlign w:val="center"/>
          </w:tcPr>
          <w:p w:rsidR="00027F45" w:rsidRDefault="00027F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027F45" w:rsidRDefault="00027F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027F45" w:rsidRDefault="00027F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88" w:type="dxa"/>
            <w:vAlign w:val="center"/>
          </w:tcPr>
          <w:p w:rsidR="00027F45" w:rsidRDefault="00027F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027F45" w:rsidRDefault="00027F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027F45" w:rsidRDefault="00027F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vAlign w:val="center"/>
          </w:tcPr>
          <w:p w:rsidR="00027F45" w:rsidRDefault="00027F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31" w:type="dxa"/>
            <w:vAlign w:val="center"/>
          </w:tcPr>
          <w:p w:rsidR="00027F45" w:rsidRDefault="00027F45">
            <w:pPr>
              <w:pStyle w:val="ConsPlusNormal"/>
              <w:jc w:val="center"/>
            </w:pPr>
            <w:r>
              <w:t>11</w:t>
            </w:r>
          </w:p>
        </w:tc>
      </w:tr>
      <w:tr w:rsidR="00027F45" w:rsidTr="002C4DE0">
        <w:tc>
          <w:tcPr>
            <w:tcW w:w="14379" w:type="dxa"/>
            <w:gridSpan w:val="11"/>
            <w:vAlign w:val="center"/>
          </w:tcPr>
          <w:p w:rsidR="00027F45" w:rsidRDefault="00832E23" w:rsidP="00832E23">
            <w:pPr>
              <w:pStyle w:val="ConsPlusNormal"/>
              <w:jc w:val="center"/>
              <w:outlineLvl w:val="2"/>
            </w:pPr>
            <w:r w:rsidRPr="00832E23">
              <w:t xml:space="preserve">Основной перечень отдельных видов товаров, работ, услуг, включенных в обязательный перечень, предусмотренный приложением N 2 к Правилам определения требований к закупаемым </w:t>
            </w:r>
            <w:r>
              <w:t>муниципальными органами городского округа город Стерлитамак</w:t>
            </w:r>
            <w:r w:rsidRPr="00832E23">
              <w:t xml:space="preserve"> Республики Башкортостан, и подведомственными им казенными и бюджетными учреждениями, </w:t>
            </w:r>
            <w:r>
              <w:t>муниципальными</w:t>
            </w:r>
            <w:r w:rsidRPr="00832E23">
              <w:t xml:space="preserve"> унитарными предприятиями городского округа город Стерлитамак Республики Башкортостан отдельным видам товаров, работ, услуг (в том числе их предельных цен) (далее - Обязательный перечень отдельных видов товаров, работ, услуг)</w:t>
            </w:r>
          </w:p>
        </w:tc>
      </w:tr>
      <w:tr w:rsidR="00027F45" w:rsidTr="002C4DE0">
        <w:tc>
          <w:tcPr>
            <w:tcW w:w="397" w:type="dxa"/>
            <w:vAlign w:val="center"/>
          </w:tcPr>
          <w:p w:rsidR="00027F45" w:rsidRDefault="00027F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" w:type="dxa"/>
            <w:vAlign w:val="center"/>
          </w:tcPr>
          <w:p w:rsidR="00027F45" w:rsidRDefault="00027F45">
            <w:pPr>
              <w:pStyle w:val="ConsPlusNormal"/>
              <w:jc w:val="center"/>
            </w:pPr>
          </w:p>
        </w:tc>
        <w:tc>
          <w:tcPr>
            <w:tcW w:w="1820" w:type="dxa"/>
            <w:vAlign w:val="center"/>
          </w:tcPr>
          <w:p w:rsidR="00027F45" w:rsidRDefault="00027F45">
            <w:pPr>
              <w:pStyle w:val="ConsPlusNormal"/>
              <w:jc w:val="center"/>
            </w:pPr>
          </w:p>
        </w:tc>
        <w:tc>
          <w:tcPr>
            <w:tcW w:w="868" w:type="dxa"/>
            <w:vAlign w:val="center"/>
          </w:tcPr>
          <w:p w:rsidR="00027F45" w:rsidRDefault="00027F45">
            <w:pPr>
              <w:pStyle w:val="ConsPlusNormal"/>
              <w:jc w:val="center"/>
            </w:pPr>
          </w:p>
        </w:tc>
        <w:tc>
          <w:tcPr>
            <w:tcW w:w="964" w:type="dxa"/>
            <w:vAlign w:val="center"/>
          </w:tcPr>
          <w:p w:rsidR="00027F45" w:rsidRDefault="00027F45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027F45" w:rsidRDefault="00027F45">
            <w:pPr>
              <w:pStyle w:val="ConsPlusNormal"/>
              <w:jc w:val="center"/>
            </w:pPr>
          </w:p>
        </w:tc>
        <w:tc>
          <w:tcPr>
            <w:tcW w:w="2988" w:type="dxa"/>
            <w:vAlign w:val="center"/>
          </w:tcPr>
          <w:p w:rsidR="00027F45" w:rsidRDefault="00027F45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027F45" w:rsidRDefault="00027F45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027F45" w:rsidRDefault="00027F45">
            <w:pPr>
              <w:pStyle w:val="ConsPlusNormal"/>
              <w:jc w:val="center"/>
            </w:pPr>
          </w:p>
        </w:tc>
        <w:tc>
          <w:tcPr>
            <w:tcW w:w="1757" w:type="dxa"/>
            <w:vAlign w:val="center"/>
          </w:tcPr>
          <w:p w:rsidR="00027F45" w:rsidRDefault="00027F45">
            <w:pPr>
              <w:pStyle w:val="ConsPlusNormal"/>
              <w:jc w:val="center"/>
            </w:pPr>
          </w:p>
        </w:tc>
        <w:tc>
          <w:tcPr>
            <w:tcW w:w="1731" w:type="dxa"/>
            <w:vAlign w:val="center"/>
          </w:tcPr>
          <w:p w:rsidR="00027F45" w:rsidRDefault="00027F45">
            <w:pPr>
              <w:pStyle w:val="ConsPlusNormal"/>
              <w:jc w:val="center"/>
            </w:pPr>
          </w:p>
        </w:tc>
      </w:tr>
      <w:tr w:rsidR="00027F45" w:rsidTr="002C4DE0">
        <w:tc>
          <w:tcPr>
            <w:tcW w:w="397" w:type="dxa"/>
          </w:tcPr>
          <w:p w:rsidR="00027F45" w:rsidRDefault="00027F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" w:type="dxa"/>
          </w:tcPr>
          <w:p w:rsidR="00027F45" w:rsidRDefault="00027F45">
            <w:pPr>
              <w:pStyle w:val="ConsPlusNormal"/>
              <w:jc w:val="center"/>
            </w:pPr>
          </w:p>
        </w:tc>
        <w:tc>
          <w:tcPr>
            <w:tcW w:w="1820" w:type="dxa"/>
          </w:tcPr>
          <w:p w:rsidR="00027F45" w:rsidRDefault="00027F45">
            <w:pPr>
              <w:pStyle w:val="ConsPlusNormal"/>
              <w:jc w:val="center"/>
            </w:pPr>
          </w:p>
        </w:tc>
        <w:tc>
          <w:tcPr>
            <w:tcW w:w="868" w:type="dxa"/>
          </w:tcPr>
          <w:p w:rsidR="00027F45" w:rsidRDefault="00027F4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27F45" w:rsidRDefault="00027F45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27F45" w:rsidRDefault="00027F45">
            <w:pPr>
              <w:pStyle w:val="ConsPlusNormal"/>
              <w:jc w:val="center"/>
            </w:pPr>
          </w:p>
        </w:tc>
        <w:tc>
          <w:tcPr>
            <w:tcW w:w="2988" w:type="dxa"/>
          </w:tcPr>
          <w:p w:rsidR="00027F45" w:rsidRDefault="00027F4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27F45" w:rsidRDefault="00027F4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27F45" w:rsidRDefault="00027F45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027F45" w:rsidRDefault="00027F45">
            <w:pPr>
              <w:pStyle w:val="ConsPlusNormal"/>
              <w:jc w:val="center"/>
            </w:pPr>
          </w:p>
        </w:tc>
        <w:tc>
          <w:tcPr>
            <w:tcW w:w="1731" w:type="dxa"/>
          </w:tcPr>
          <w:p w:rsidR="00027F45" w:rsidRDefault="00027F45">
            <w:pPr>
              <w:pStyle w:val="ConsPlusNormal"/>
              <w:jc w:val="center"/>
            </w:pPr>
          </w:p>
        </w:tc>
      </w:tr>
      <w:tr w:rsidR="00027F45" w:rsidTr="002C4DE0">
        <w:tc>
          <w:tcPr>
            <w:tcW w:w="14379" w:type="dxa"/>
            <w:gridSpan w:val="11"/>
          </w:tcPr>
          <w:p w:rsidR="00027F45" w:rsidRDefault="00027F45" w:rsidP="00406FEE">
            <w:pPr>
              <w:pStyle w:val="ConsPlusNormal"/>
              <w:jc w:val="center"/>
              <w:outlineLvl w:val="2"/>
            </w:pPr>
            <w:r>
              <w:t xml:space="preserve">Дополнительный перечень отдельных видов товаров, работ, услуг, определенный </w:t>
            </w:r>
            <w:r w:rsidR="00A02FD7">
              <w:t>муниципальны</w:t>
            </w:r>
            <w:r w:rsidR="00406FEE">
              <w:t xml:space="preserve">м органом </w:t>
            </w:r>
            <w:r>
              <w:t xml:space="preserve">городского округа город </w:t>
            </w:r>
            <w:r w:rsidR="00A02FD7">
              <w:t>Стерлитамак</w:t>
            </w:r>
            <w:r>
              <w:t xml:space="preserve"> Республики Башкортостан</w:t>
            </w:r>
          </w:p>
        </w:tc>
      </w:tr>
      <w:tr w:rsidR="00027F45" w:rsidTr="002C4DE0">
        <w:tc>
          <w:tcPr>
            <w:tcW w:w="397" w:type="dxa"/>
          </w:tcPr>
          <w:p w:rsidR="00027F45" w:rsidRDefault="00027F45">
            <w:pPr>
              <w:pStyle w:val="ConsPlusNormal"/>
            </w:pPr>
            <w:r>
              <w:t>1.</w:t>
            </w:r>
          </w:p>
        </w:tc>
        <w:tc>
          <w:tcPr>
            <w:tcW w:w="680" w:type="dxa"/>
          </w:tcPr>
          <w:p w:rsidR="00027F45" w:rsidRDefault="00027F45">
            <w:pPr>
              <w:pStyle w:val="ConsPlusNormal"/>
            </w:pPr>
          </w:p>
        </w:tc>
        <w:tc>
          <w:tcPr>
            <w:tcW w:w="1820" w:type="dxa"/>
          </w:tcPr>
          <w:p w:rsidR="00027F45" w:rsidRDefault="00027F45">
            <w:pPr>
              <w:pStyle w:val="ConsPlusNormal"/>
            </w:pPr>
          </w:p>
        </w:tc>
        <w:tc>
          <w:tcPr>
            <w:tcW w:w="868" w:type="dxa"/>
          </w:tcPr>
          <w:p w:rsidR="00027F45" w:rsidRDefault="00027F45">
            <w:pPr>
              <w:pStyle w:val="ConsPlusNormal"/>
            </w:pPr>
          </w:p>
        </w:tc>
        <w:tc>
          <w:tcPr>
            <w:tcW w:w="964" w:type="dxa"/>
          </w:tcPr>
          <w:p w:rsidR="00027F45" w:rsidRDefault="00027F45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134" w:type="dxa"/>
          </w:tcPr>
          <w:p w:rsidR="00027F45" w:rsidRDefault="00027F45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988" w:type="dxa"/>
          </w:tcPr>
          <w:p w:rsidR="00027F45" w:rsidRDefault="00027F4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27F45" w:rsidRDefault="00027F4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27F45" w:rsidRDefault="00027F45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757" w:type="dxa"/>
          </w:tcPr>
          <w:p w:rsidR="00027F45" w:rsidRDefault="00027F45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731" w:type="dxa"/>
          </w:tcPr>
          <w:p w:rsidR="00027F45" w:rsidRDefault="00027F45">
            <w:pPr>
              <w:pStyle w:val="ConsPlusNormal"/>
              <w:jc w:val="both"/>
            </w:pPr>
          </w:p>
        </w:tc>
      </w:tr>
      <w:tr w:rsidR="00027F45" w:rsidTr="002C4DE0">
        <w:tc>
          <w:tcPr>
            <w:tcW w:w="397" w:type="dxa"/>
          </w:tcPr>
          <w:p w:rsidR="00027F45" w:rsidRDefault="00027F4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680" w:type="dxa"/>
          </w:tcPr>
          <w:p w:rsidR="00027F45" w:rsidRDefault="00027F45">
            <w:pPr>
              <w:pStyle w:val="ConsPlusNormal"/>
            </w:pPr>
          </w:p>
        </w:tc>
        <w:tc>
          <w:tcPr>
            <w:tcW w:w="1820" w:type="dxa"/>
          </w:tcPr>
          <w:p w:rsidR="00027F45" w:rsidRDefault="00027F45">
            <w:pPr>
              <w:pStyle w:val="ConsPlusNormal"/>
            </w:pPr>
          </w:p>
        </w:tc>
        <w:tc>
          <w:tcPr>
            <w:tcW w:w="868" w:type="dxa"/>
          </w:tcPr>
          <w:p w:rsidR="00027F45" w:rsidRDefault="00027F45">
            <w:pPr>
              <w:pStyle w:val="ConsPlusNormal"/>
            </w:pPr>
          </w:p>
        </w:tc>
        <w:tc>
          <w:tcPr>
            <w:tcW w:w="964" w:type="dxa"/>
          </w:tcPr>
          <w:p w:rsidR="00027F45" w:rsidRDefault="00027F45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134" w:type="dxa"/>
          </w:tcPr>
          <w:p w:rsidR="00027F45" w:rsidRDefault="00027F45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988" w:type="dxa"/>
          </w:tcPr>
          <w:p w:rsidR="00027F45" w:rsidRDefault="00027F4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27F45" w:rsidRDefault="00027F4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27F45" w:rsidRDefault="00027F45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757" w:type="dxa"/>
          </w:tcPr>
          <w:p w:rsidR="00027F45" w:rsidRDefault="00027F45">
            <w:pPr>
              <w:pStyle w:val="ConsPlusNormal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731" w:type="dxa"/>
          </w:tcPr>
          <w:p w:rsidR="00027F45" w:rsidRDefault="00027F45">
            <w:pPr>
              <w:pStyle w:val="ConsPlusNormal"/>
              <w:jc w:val="both"/>
            </w:pPr>
          </w:p>
        </w:tc>
      </w:tr>
    </w:tbl>
    <w:p w:rsidR="00027F45" w:rsidRDefault="00027F45">
      <w:pPr>
        <w:pStyle w:val="ConsPlusNormal"/>
        <w:ind w:firstLine="540"/>
        <w:jc w:val="both"/>
      </w:pPr>
    </w:p>
    <w:p w:rsidR="00027F45" w:rsidRDefault="00027F45">
      <w:pPr>
        <w:pStyle w:val="ConsPlusNormal"/>
        <w:ind w:firstLine="540"/>
        <w:jc w:val="both"/>
      </w:pPr>
      <w:r>
        <w:t>--------------------------------</w:t>
      </w:r>
    </w:p>
    <w:p w:rsidR="00027F45" w:rsidRDefault="00027F45">
      <w:pPr>
        <w:pStyle w:val="ConsPlusNormal"/>
        <w:spacing w:before="220"/>
        <w:ind w:firstLine="540"/>
        <w:jc w:val="both"/>
      </w:pPr>
      <w:r>
        <w:t xml:space="preserve">&lt;1&gt; </w:t>
      </w:r>
      <w:r w:rsidR="00D5379F" w:rsidRPr="00D5379F">
        <w:t>Указывается в случае установления значения характеристики, отличающегося от содержащегося в Обязательном перечне отдельных видов товаров, работ, услуг</w:t>
      </w:r>
      <w:r>
        <w:t>.</w:t>
      </w:r>
    </w:p>
    <w:p w:rsidR="00027F45" w:rsidRDefault="00027F45">
      <w:pPr>
        <w:pStyle w:val="ConsPlusNormal"/>
        <w:jc w:val="right"/>
      </w:pPr>
    </w:p>
    <w:p w:rsidR="00027F45" w:rsidRDefault="00027F45">
      <w:pPr>
        <w:pStyle w:val="ConsPlusNormal"/>
        <w:jc w:val="right"/>
      </w:pPr>
    </w:p>
    <w:p w:rsidR="00027F45" w:rsidRDefault="00027F45">
      <w:pPr>
        <w:pStyle w:val="ConsPlusNormal"/>
        <w:jc w:val="right"/>
      </w:pPr>
    </w:p>
    <w:p w:rsidR="00027F45" w:rsidRDefault="00027F45">
      <w:pPr>
        <w:pStyle w:val="ConsPlusNormal"/>
        <w:jc w:val="right"/>
      </w:pPr>
    </w:p>
    <w:p w:rsidR="00F35D5A" w:rsidRDefault="00F35D5A">
      <w:pPr>
        <w:spacing w:after="160" w:line="259" w:lineRule="auto"/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027F45" w:rsidRDefault="00027F45">
      <w:pPr>
        <w:pStyle w:val="ConsPlusNormal"/>
        <w:jc w:val="right"/>
        <w:outlineLvl w:val="1"/>
      </w:pPr>
      <w:r>
        <w:lastRenderedPageBreak/>
        <w:t>Приложение N 2</w:t>
      </w:r>
    </w:p>
    <w:p w:rsidR="00027F45" w:rsidRDefault="00027F45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Правилам определения требований</w:t>
      </w:r>
    </w:p>
    <w:p w:rsidR="00027F45" w:rsidRDefault="00027F45">
      <w:pPr>
        <w:pStyle w:val="ConsPlusNormal"/>
        <w:jc w:val="right"/>
      </w:pPr>
      <w:proofErr w:type="gramStart"/>
      <w:r>
        <w:t>к</w:t>
      </w:r>
      <w:proofErr w:type="gramEnd"/>
      <w:r>
        <w:t xml:space="preserve"> отдельным видам товаров, работ, услуг</w:t>
      </w:r>
    </w:p>
    <w:p w:rsidR="00027F45" w:rsidRDefault="00027F45">
      <w:pPr>
        <w:pStyle w:val="ConsPlusNormal"/>
        <w:jc w:val="right"/>
      </w:pPr>
      <w:r>
        <w:t>(</w:t>
      </w:r>
      <w:proofErr w:type="gramStart"/>
      <w:r>
        <w:t>в</w:t>
      </w:r>
      <w:proofErr w:type="gramEnd"/>
      <w:r>
        <w:t xml:space="preserve"> том числе предельных цен товаров,</w:t>
      </w:r>
    </w:p>
    <w:p w:rsidR="00027F45" w:rsidRDefault="00027F45">
      <w:pPr>
        <w:pStyle w:val="ConsPlusNormal"/>
        <w:jc w:val="right"/>
      </w:pPr>
      <w:proofErr w:type="gramStart"/>
      <w:r>
        <w:t>работ</w:t>
      </w:r>
      <w:proofErr w:type="gramEnd"/>
      <w:r>
        <w:t>, услуг) для обеспечения</w:t>
      </w:r>
    </w:p>
    <w:p w:rsidR="00027F45" w:rsidRDefault="00027F45">
      <w:pPr>
        <w:pStyle w:val="ConsPlusNormal"/>
        <w:jc w:val="right"/>
      </w:pPr>
      <w:proofErr w:type="gramStart"/>
      <w:r>
        <w:t>муниципальных</w:t>
      </w:r>
      <w:proofErr w:type="gramEnd"/>
      <w:r>
        <w:t xml:space="preserve"> нужд</w:t>
      </w:r>
    </w:p>
    <w:p w:rsidR="00EE63A3" w:rsidRDefault="00EE63A3" w:rsidP="00EE63A3">
      <w:pPr>
        <w:pStyle w:val="ConsPlusNormal"/>
        <w:jc w:val="center"/>
      </w:pPr>
      <w:bookmarkStart w:id="4" w:name="P174"/>
      <w:bookmarkEnd w:id="4"/>
      <w:r>
        <w:t>ОБЯЗАТЕЛЬНЫЙ ПЕРЕЧЕНЬ</w:t>
      </w:r>
    </w:p>
    <w:p w:rsidR="00EE63A3" w:rsidRDefault="00EE63A3" w:rsidP="00EE63A3">
      <w:pPr>
        <w:pStyle w:val="ConsPlusNormal"/>
        <w:jc w:val="center"/>
      </w:pPr>
      <w:proofErr w:type="gramStart"/>
      <w:r>
        <w:t>закупаемых</w:t>
      </w:r>
      <w:proofErr w:type="gramEnd"/>
      <w:r>
        <w:t xml:space="preserve"> </w:t>
      </w:r>
      <w:r w:rsidRPr="00EE63A3">
        <w:t>муниципальными органами городского округа город Стерлитамак Республики Башкортостан</w:t>
      </w:r>
    </w:p>
    <w:p w:rsidR="00EE63A3" w:rsidRDefault="00EE63A3" w:rsidP="00EE63A3">
      <w:pPr>
        <w:pStyle w:val="ConsPlusNormal"/>
        <w:jc w:val="center"/>
      </w:pPr>
      <w:proofErr w:type="gramStart"/>
      <w:r>
        <w:t>и</w:t>
      </w:r>
      <w:proofErr w:type="gramEnd"/>
      <w:r>
        <w:t xml:space="preserve"> подведомственными им казенными и бюджетными учреждениями,</w:t>
      </w:r>
    </w:p>
    <w:p w:rsidR="00EE63A3" w:rsidRDefault="00EE63A3" w:rsidP="00EE63A3">
      <w:pPr>
        <w:pStyle w:val="ConsPlusNormal"/>
        <w:jc w:val="center"/>
      </w:pPr>
      <w:proofErr w:type="gramStart"/>
      <w:r>
        <w:t>муниципальными</w:t>
      </w:r>
      <w:proofErr w:type="gramEnd"/>
      <w:r>
        <w:t xml:space="preserve"> унитарными предприятиями</w:t>
      </w:r>
    </w:p>
    <w:p w:rsidR="00EE63A3" w:rsidRDefault="00EE63A3" w:rsidP="00EE63A3">
      <w:pPr>
        <w:pStyle w:val="ConsPlusNormal"/>
        <w:jc w:val="center"/>
      </w:pPr>
      <w:proofErr w:type="gramStart"/>
      <w:r w:rsidRPr="00EE63A3">
        <w:t>городского</w:t>
      </w:r>
      <w:proofErr w:type="gramEnd"/>
      <w:r w:rsidRPr="00EE63A3">
        <w:t xml:space="preserve"> округа город Стерлитамак Республики Башкортостан </w:t>
      </w:r>
      <w:r>
        <w:t>отдельных видов товаров, работ,</w:t>
      </w:r>
    </w:p>
    <w:p w:rsidR="00EE63A3" w:rsidRDefault="00EE63A3" w:rsidP="00EE63A3">
      <w:pPr>
        <w:pStyle w:val="ConsPlusNormal"/>
        <w:jc w:val="center"/>
      </w:pPr>
      <w:proofErr w:type="gramStart"/>
      <w:r>
        <w:t>услуг</w:t>
      </w:r>
      <w:proofErr w:type="gramEnd"/>
      <w:r>
        <w:t>, в отношении которых определяются потребительские</w:t>
      </w:r>
    </w:p>
    <w:p w:rsidR="00EE63A3" w:rsidRDefault="00EE63A3" w:rsidP="00EE63A3">
      <w:pPr>
        <w:pStyle w:val="ConsPlusNormal"/>
        <w:jc w:val="center"/>
      </w:pPr>
      <w:proofErr w:type="gramStart"/>
      <w:r>
        <w:t>свойства</w:t>
      </w:r>
      <w:proofErr w:type="gramEnd"/>
      <w:r>
        <w:t xml:space="preserve"> (в том числе качество) и иные характеристики</w:t>
      </w:r>
    </w:p>
    <w:p w:rsidR="00027F45" w:rsidRDefault="00EE63A3" w:rsidP="00EE63A3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том числе предельные цены)</w:t>
      </w:r>
    </w:p>
    <w:tbl>
      <w:tblPr>
        <w:tblW w:w="1559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979"/>
        <w:gridCol w:w="2550"/>
        <w:gridCol w:w="2834"/>
        <w:gridCol w:w="851"/>
        <w:gridCol w:w="575"/>
        <w:gridCol w:w="1109"/>
        <w:gridCol w:w="17"/>
        <w:gridCol w:w="1033"/>
        <w:gridCol w:w="17"/>
        <w:gridCol w:w="9"/>
        <w:gridCol w:w="1134"/>
        <w:gridCol w:w="1560"/>
        <w:gridCol w:w="1276"/>
        <w:gridCol w:w="1158"/>
      </w:tblGrid>
      <w:tr w:rsidR="00427056" w:rsidTr="00723A7C">
        <w:tc>
          <w:tcPr>
            <w:tcW w:w="495" w:type="dxa"/>
            <w:vMerge w:val="restart"/>
            <w:vAlign w:val="center"/>
          </w:tcPr>
          <w:p w:rsidR="00427056" w:rsidRDefault="00427056" w:rsidP="00D955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79" w:type="dxa"/>
            <w:vMerge w:val="restart"/>
            <w:vAlign w:val="center"/>
          </w:tcPr>
          <w:p w:rsidR="00427056" w:rsidRDefault="00427056">
            <w:pPr>
              <w:pStyle w:val="ConsPlusNormal"/>
              <w:jc w:val="center"/>
              <w:rPr>
                <w:color w:val="0000FF"/>
              </w:rPr>
            </w:pPr>
            <w:r>
              <w:t xml:space="preserve">Код по </w:t>
            </w:r>
            <w:hyperlink r:id="rId11" w:history="1">
              <w:r>
                <w:rPr>
                  <w:color w:val="0000FF"/>
                </w:rPr>
                <w:t>ОКПД 2</w:t>
              </w:r>
            </w:hyperlink>
          </w:p>
          <w:p w:rsidR="00427056" w:rsidRDefault="00427056" w:rsidP="00C138F7">
            <w:pPr>
              <w:pStyle w:val="ConsPlusNormal"/>
              <w:jc w:val="center"/>
            </w:pPr>
            <w:r w:rsidRPr="00605CDA">
              <w:t>&lt;</w:t>
            </w:r>
            <w:r w:rsidR="00C138F7">
              <w:t>2</w:t>
            </w:r>
            <w:r w:rsidRPr="00605CDA">
              <w:t>&gt;</w:t>
            </w:r>
          </w:p>
        </w:tc>
        <w:tc>
          <w:tcPr>
            <w:tcW w:w="2550" w:type="dxa"/>
            <w:vMerge w:val="restart"/>
            <w:vAlign w:val="center"/>
          </w:tcPr>
          <w:p w:rsidR="00427056" w:rsidRDefault="00427056" w:rsidP="00C950AD">
            <w:pPr>
              <w:pStyle w:val="ConsPlusNormal"/>
              <w:jc w:val="center"/>
            </w:pPr>
            <w:r>
              <w:t>Наименование отдельных видов товаров, работ, услуг</w:t>
            </w:r>
          </w:p>
        </w:tc>
        <w:tc>
          <w:tcPr>
            <w:tcW w:w="11573" w:type="dxa"/>
            <w:gridSpan w:val="12"/>
            <w:vAlign w:val="center"/>
          </w:tcPr>
          <w:p w:rsidR="00427056" w:rsidRPr="00427056" w:rsidRDefault="00427056">
            <w:pPr>
              <w:pStyle w:val="ConsPlusNormal"/>
              <w:jc w:val="center"/>
            </w:pPr>
            <w:r>
              <w:t xml:space="preserve">Потребительские свойства (в том числе качество) и иные характеристики (в том числе предельные цены) </w:t>
            </w:r>
            <w:r w:rsidRPr="00427056">
              <w:t>&lt;</w:t>
            </w:r>
            <w:proofErr w:type="gramStart"/>
            <w:r w:rsidRPr="00427056">
              <w:t>1&gt;</w:t>
            </w:r>
            <w:r>
              <w:t>отдельных</w:t>
            </w:r>
            <w:proofErr w:type="gramEnd"/>
            <w:r>
              <w:t xml:space="preserve"> видов товаров, работ, услуг</w:t>
            </w:r>
          </w:p>
        </w:tc>
      </w:tr>
      <w:tr w:rsidR="00427056" w:rsidTr="000F6291">
        <w:trPr>
          <w:trHeight w:val="751"/>
        </w:trPr>
        <w:tc>
          <w:tcPr>
            <w:tcW w:w="495" w:type="dxa"/>
            <w:vMerge/>
            <w:vAlign w:val="center"/>
          </w:tcPr>
          <w:p w:rsidR="00427056" w:rsidRDefault="00427056">
            <w:pPr>
              <w:pStyle w:val="ConsPlusNormal"/>
              <w:jc w:val="center"/>
            </w:pPr>
          </w:p>
        </w:tc>
        <w:tc>
          <w:tcPr>
            <w:tcW w:w="979" w:type="dxa"/>
            <w:vMerge/>
            <w:vAlign w:val="center"/>
          </w:tcPr>
          <w:p w:rsidR="00427056" w:rsidRDefault="00427056">
            <w:pPr>
              <w:pStyle w:val="ConsPlusNormal"/>
              <w:jc w:val="center"/>
            </w:pPr>
          </w:p>
        </w:tc>
        <w:tc>
          <w:tcPr>
            <w:tcW w:w="2550" w:type="dxa"/>
            <w:vMerge/>
            <w:vAlign w:val="center"/>
          </w:tcPr>
          <w:p w:rsidR="00427056" w:rsidRDefault="00427056">
            <w:pPr>
              <w:pStyle w:val="ConsPlusNormal"/>
              <w:jc w:val="center"/>
            </w:pPr>
          </w:p>
        </w:tc>
        <w:tc>
          <w:tcPr>
            <w:tcW w:w="2834" w:type="dxa"/>
            <w:vMerge w:val="restart"/>
            <w:vAlign w:val="center"/>
          </w:tcPr>
          <w:p w:rsidR="00427056" w:rsidRDefault="00427056" w:rsidP="00427056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426" w:type="dxa"/>
            <w:gridSpan w:val="2"/>
            <w:vAlign w:val="center"/>
          </w:tcPr>
          <w:p w:rsidR="00427056" w:rsidRDefault="00427056" w:rsidP="002302FA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7313" w:type="dxa"/>
            <w:gridSpan w:val="9"/>
            <w:vAlign w:val="center"/>
          </w:tcPr>
          <w:p w:rsidR="00427056" w:rsidRDefault="00427056" w:rsidP="000F6291">
            <w:pPr>
              <w:pStyle w:val="ConsPlusNormal"/>
              <w:jc w:val="center"/>
            </w:pPr>
            <w:r>
              <w:t>Значение характеристики</w:t>
            </w:r>
          </w:p>
        </w:tc>
      </w:tr>
      <w:tr w:rsidR="00427056" w:rsidTr="008841DC">
        <w:tc>
          <w:tcPr>
            <w:tcW w:w="495" w:type="dxa"/>
            <w:vMerge/>
          </w:tcPr>
          <w:p w:rsidR="00427056" w:rsidRDefault="00427056"/>
        </w:tc>
        <w:tc>
          <w:tcPr>
            <w:tcW w:w="979" w:type="dxa"/>
            <w:vMerge/>
          </w:tcPr>
          <w:p w:rsidR="00427056" w:rsidRDefault="00427056"/>
        </w:tc>
        <w:tc>
          <w:tcPr>
            <w:tcW w:w="2550" w:type="dxa"/>
            <w:vMerge/>
          </w:tcPr>
          <w:p w:rsidR="00427056" w:rsidRDefault="00427056"/>
        </w:tc>
        <w:tc>
          <w:tcPr>
            <w:tcW w:w="2834" w:type="dxa"/>
            <w:vMerge/>
          </w:tcPr>
          <w:p w:rsidR="00427056" w:rsidRDefault="00427056"/>
        </w:tc>
        <w:tc>
          <w:tcPr>
            <w:tcW w:w="851" w:type="dxa"/>
            <w:vMerge w:val="restart"/>
            <w:vAlign w:val="center"/>
          </w:tcPr>
          <w:p w:rsidR="00427056" w:rsidRDefault="00427056">
            <w:pPr>
              <w:pStyle w:val="ConsPlusNormal"/>
              <w:jc w:val="center"/>
            </w:pPr>
            <w:r>
              <w:t xml:space="preserve">Код по </w:t>
            </w:r>
            <w:hyperlink r:id="rId12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575" w:type="dxa"/>
            <w:vMerge w:val="restart"/>
            <w:vAlign w:val="center"/>
          </w:tcPr>
          <w:p w:rsidR="00427056" w:rsidRPr="00E4274F" w:rsidRDefault="00427056">
            <w:pPr>
              <w:pStyle w:val="ConsPlusNormal"/>
              <w:jc w:val="center"/>
            </w:pPr>
            <w:r w:rsidRPr="00E4274F">
              <w:t>Наименование</w:t>
            </w:r>
          </w:p>
        </w:tc>
        <w:tc>
          <w:tcPr>
            <w:tcW w:w="3319" w:type="dxa"/>
            <w:gridSpan w:val="6"/>
            <w:vAlign w:val="center"/>
          </w:tcPr>
          <w:p w:rsidR="00427056" w:rsidRDefault="00427056">
            <w:pPr>
              <w:pStyle w:val="ConsPlusNormal"/>
              <w:jc w:val="center"/>
            </w:pPr>
            <w:r>
              <w:t>Должности муниципальной службы</w:t>
            </w:r>
          </w:p>
        </w:tc>
        <w:tc>
          <w:tcPr>
            <w:tcW w:w="1560" w:type="dxa"/>
            <w:vMerge w:val="restart"/>
            <w:vAlign w:val="center"/>
          </w:tcPr>
          <w:p w:rsidR="00427056" w:rsidRDefault="00427056">
            <w:pPr>
              <w:pStyle w:val="ConsPlusNormal"/>
              <w:jc w:val="center"/>
            </w:pPr>
            <w:r>
              <w:t>Руководители казенных, бюджетных учреждений и муниципальных унитарных предприятий</w:t>
            </w:r>
          </w:p>
        </w:tc>
        <w:tc>
          <w:tcPr>
            <w:tcW w:w="1276" w:type="dxa"/>
            <w:vMerge w:val="restart"/>
            <w:vAlign w:val="center"/>
          </w:tcPr>
          <w:p w:rsidR="00427056" w:rsidRDefault="00427056">
            <w:pPr>
              <w:pStyle w:val="ConsPlusNormal"/>
              <w:jc w:val="center"/>
            </w:pPr>
            <w:r>
              <w:t xml:space="preserve">Сотрудники </w:t>
            </w:r>
            <w:r w:rsidRPr="00D8249C">
              <w:t>казенных, бюджетных учреждений и муниципальных унитарных предприятий</w:t>
            </w:r>
          </w:p>
        </w:tc>
        <w:tc>
          <w:tcPr>
            <w:tcW w:w="1158" w:type="dxa"/>
            <w:vMerge w:val="restart"/>
          </w:tcPr>
          <w:p w:rsidR="00427056" w:rsidRDefault="00427056">
            <w:pPr>
              <w:pStyle w:val="ConsPlusNormal"/>
              <w:jc w:val="center"/>
            </w:pPr>
            <w:r>
              <w:t>Иные замещающие должности, не относящиеся к должностям муниципальной службы</w:t>
            </w:r>
          </w:p>
        </w:tc>
      </w:tr>
      <w:tr w:rsidR="00427056" w:rsidTr="008841DC">
        <w:tc>
          <w:tcPr>
            <w:tcW w:w="495" w:type="dxa"/>
            <w:vMerge/>
          </w:tcPr>
          <w:p w:rsidR="00427056" w:rsidRDefault="00427056"/>
        </w:tc>
        <w:tc>
          <w:tcPr>
            <w:tcW w:w="979" w:type="dxa"/>
            <w:vMerge/>
          </w:tcPr>
          <w:p w:rsidR="00427056" w:rsidRDefault="00427056"/>
        </w:tc>
        <w:tc>
          <w:tcPr>
            <w:tcW w:w="2550" w:type="dxa"/>
            <w:vMerge/>
          </w:tcPr>
          <w:p w:rsidR="00427056" w:rsidRDefault="00427056"/>
        </w:tc>
        <w:tc>
          <w:tcPr>
            <w:tcW w:w="2834" w:type="dxa"/>
            <w:vMerge/>
          </w:tcPr>
          <w:p w:rsidR="00427056" w:rsidRDefault="00427056"/>
        </w:tc>
        <w:tc>
          <w:tcPr>
            <w:tcW w:w="851" w:type="dxa"/>
            <w:vMerge/>
          </w:tcPr>
          <w:p w:rsidR="00427056" w:rsidRDefault="00427056"/>
        </w:tc>
        <w:tc>
          <w:tcPr>
            <w:tcW w:w="575" w:type="dxa"/>
            <w:vMerge/>
          </w:tcPr>
          <w:p w:rsidR="00427056" w:rsidRDefault="00427056"/>
        </w:tc>
        <w:tc>
          <w:tcPr>
            <w:tcW w:w="1126" w:type="dxa"/>
            <w:gridSpan w:val="2"/>
            <w:vAlign w:val="center"/>
          </w:tcPr>
          <w:p w:rsidR="00427056" w:rsidRDefault="00427056">
            <w:pPr>
              <w:pStyle w:val="ConsPlusNormal"/>
              <w:jc w:val="center"/>
            </w:pPr>
            <w:proofErr w:type="gramStart"/>
            <w:r>
              <w:t>высшая</w:t>
            </w:r>
            <w:proofErr w:type="gramEnd"/>
          </w:p>
        </w:tc>
        <w:tc>
          <w:tcPr>
            <w:tcW w:w="1050" w:type="dxa"/>
            <w:gridSpan w:val="2"/>
            <w:vAlign w:val="center"/>
          </w:tcPr>
          <w:p w:rsidR="00427056" w:rsidRDefault="00427056">
            <w:pPr>
              <w:pStyle w:val="ConsPlusNormal"/>
              <w:jc w:val="center"/>
            </w:pPr>
            <w:proofErr w:type="gramStart"/>
            <w:r>
              <w:t>главная</w:t>
            </w:r>
            <w:proofErr w:type="gramEnd"/>
          </w:p>
        </w:tc>
        <w:tc>
          <w:tcPr>
            <w:tcW w:w="1143" w:type="dxa"/>
            <w:gridSpan w:val="2"/>
            <w:vAlign w:val="center"/>
          </w:tcPr>
          <w:p w:rsidR="00427056" w:rsidRDefault="00427056">
            <w:pPr>
              <w:pStyle w:val="ConsPlusNormal"/>
              <w:jc w:val="center"/>
            </w:pPr>
            <w:proofErr w:type="gramStart"/>
            <w:r>
              <w:t>ведущая</w:t>
            </w:r>
            <w:proofErr w:type="gramEnd"/>
            <w:r>
              <w:t>, старшая, младшая</w:t>
            </w:r>
          </w:p>
        </w:tc>
        <w:tc>
          <w:tcPr>
            <w:tcW w:w="1560" w:type="dxa"/>
            <w:vMerge/>
          </w:tcPr>
          <w:p w:rsidR="00427056" w:rsidRDefault="00427056"/>
        </w:tc>
        <w:tc>
          <w:tcPr>
            <w:tcW w:w="1276" w:type="dxa"/>
            <w:vMerge/>
          </w:tcPr>
          <w:p w:rsidR="00427056" w:rsidRDefault="00427056"/>
        </w:tc>
        <w:tc>
          <w:tcPr>
            <w:tcW w:w="1158" w:type="dxa"/>
            <w:vMerge/>
          </w:tcPr>
          <w:p w:rsidR="00427056" w:rsidRDefault="00427056"/>
        </w:tc>
      </w:tr>
      <w:tr w:rsidR="00CA58D7" w:rsidTr="008841DC">
        <w:trPr>
          <w:trHeight w:val="4082"/>
        </w:trPr>
        <w:tc>
          <w:tcPr>
            <w:tcW w:w="495" w:type="dxa"/>
            <w:vMerge w:val="restart"/>
          </w:tcPr>
          <w:p w:rsidR="00CA58D7" w:rsidRDefault="00CA58D7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979" w:type="dxa"/>
            <w:vMerge w:val="restart"/>
          </w:tcPr>
          <w:p w:rsidR="00CA58D7" w:rsidRDefault="00820F31">
            <w:pPr>
              <w:pStyle w:val="ConsPlusNormal"/>
            </w:pPr>
            <w:hyperlink r:id="rId13" w:history="1">
              <w:r w:rsidR="00CA58D7">
                <w:rPr>
                  <w:color w:val="0000FF"/>
                </w:rPr>
                <w:t>26.20.11</w:t>
              </w:r>
            </w:hyperlink>
          </w:p>
          <w:p w:rsidR="00CA58D7" w:rsidRDefault="00CA58D7" w:rsidP="00762908">
            <w:pPr>
              <w:pStyle w:val="ConsPlusNormal"/>
            </w:pPr>
          </w:p>
        </w:tc>
        <w:tc>
          <w:tcPr>
            <w:tcW w:w="2550" w:type="dxa"/>
          </w:tcPr>
          <w:p w:rsidR="00CA58D7" w:rsidRDefault="00CA58D7" w:rsidP="00046C22">
            <w:pPr>
              <w:pStyle w:val="ConsPlusNormal"/>
            </w:pPr>
            <w:r>
              <w:t>Компьютеры портативные массой не более 10 кг: ноутбуки</w:t>
            </w:r>
          </w:p>
        </w:tc>
        <w:tc>
          <w:tcPr>
            <w:tcW w:w="2834" w:type="dxa"/>
          </w:tcPr>
          <w:p w:rsidR="00CA58D7" w:rsidRDefault="00CA58D7" w:rsidP="00AB13CE">
            <w:pPr>
              <w:pStyle w:val="ConsPlusNormal"/>
            </w:pPr>
            <w:proofErr w:type="gramStart"/>
            <w:r>
              <w:t>минимальные</w:t>
            </w:r>
            <w:proofErr w:type="gramEnd"/>
            <w:r>
              <w:t xml:space="preserve"> характеристики ноутбука: количество ядер процессора - не менее 2, кэш L3 процессора- не менее 3 МБ, ОЗУ - не менее 4 Гб, </w:t>
            </w:r>
            <w:r>
              <w:rPr>
                <w:lang w:val="en-US"/>
              </w:rPr>
              <w:t>SDD</w:t>
            </w:r>
            <w:r w:rsidRPr="00D44969">
              <w:t xml:space="preserve"> – </w:t>
            </w:r>
            <w:r>
              <w:t xml:space="preserve">не менее 120 ГБ (при необходимости), HDD - не менее 500 ГБ,  </w:t>
            </w:r>
            <w:proofErr w:type="spellStart"/>
            <w:r>
              <w:t>Ethernet</w:t>
            </w:r>
            <w:proofErr w:type="spellEnd"/>
            <w:r>
              <w:t xml:space="preserve"> (RJ-45), HDMI и (или) </w:t>
            </w:r>
            <w:proofErr w:type="spellStart"/>
            <w:r>
              <w:t>DisplayPort</w:t>
            </w:r>
            <w:proofErr w:type="spellEnd"/>
            <w:r>
              <w:t xml:space="preserve">, </w:t>
            </w:r>
            <w:proofErr w:type="spellStart"/>
            <w:r>
              <w:t>аудиоразъем</w:t>
            </w:r>
            <w:proofErr w:type="spellEnd"/>
            <w:r>
              <w:t xml:space="preserve"> </w:t>
            </w:r>
            <w:r w:rsidR="006B3408">
              <w:t>–</w:t>
            </w:r>
            <w:r>
              <w:t xml:space="preserve"> </w:t>
            </w:r>
            <w:proofErr w:type="spellStart"/>
            <w:r>
              <w:t>mini</w:t>
            </w:r>
            <w:r w:rsidR="006B3408">
              <w:t>-</w:t>
            </w:r>
            <w:r>
              <w:t>Jack</w:t>
            </w:r>
            <w:proofErr w:type="spellEnd"/>
            <w:r>
              <w:t>;</w:t>
            </w:r>
          </w:p>
          <w:p w:rsidR="00CA58D7" w:rsidRPr="00AB13CE" w:rsidRDefault="00CA58D7" w:rsidP="00D44969">
            <w:pPr>
              <w:pStyle w:val="ConsPlusNormal"/>
            </w:pPr>
            <w:proofErr w:type="gramStart"/>
            <w:r>
              <w:t>предельная</w:t>
            </w:r>
            <w:proofErr w:type="gramEnd"/>
            <w:r>
              <w:t xml:space="preserve"> цена - не более</w:t>
            </w:r>
            <w:r w:rsidRPr="00AB13CE">
              <w:t xml:space="preserve"> </w:t>
            </w:r>
            <w:r>
              <w:t>55000 рублей</w:t>
            </w:r>
          </w:p>
        </w:tc>
        <w:tc>
          <w:tcPr>
            <w:tcW w:w="851" w:type="dxa"/>
          </w:tcPr>
          <w:p w:rsidR="00CA58D7" w:rsidRDefault="00820F31">
            <w:pPr>
              <w:pStyle w:val="ConsPlusNormal"/>
            </w:pPr>
            <w:hyperlink r:id="rId14" w:history="1">
              <w:r w:rsidR="00CA58D7">
                <w:rPr>
                  <w:color w:val="0000FF"/>
                </w:rPr>
                <w:t>383</w:t>
              </w:r>
            </w:hyperlink>
          </w:p>
        </w:tc>
        <w:tc>
          <w:tcPr>
            <w:tcW w:w="575" w:type="dxa"/>
          </w:tcPr>
          <w:p w:rsidR="00CA58D7" w:rsidRDefault="00CA58D7">
            <w:pPr>
              <w:pStyle w:val="ConsPlusNormal"/>
            </w:pPr>
            <w:proofErr w:type="gramStart"/>
            <w:r>
              <w:t>рубли</w:t>
            </w:r>
            <w:proofErr w:type="gramEnd"/>
          </w:p>
        </w:tc>
        <w:tc>
          <w:tcPr>
            <w:tcW w:w="1126" w:type="dxa"/>
            <w:gridSpan w:val="2"/>
          </w:tcPr>
          <w:p w:rsidR="00CA58D7" w:rsidRDefault="00CA58D7" w:rsidP="00677454">
            <w:pPr>
              <w:pStyle w:val="ConsPlusNormal"/>
            </w:pPr>
            <w:proofErr w:type="gramStart"/>
            <w:r>
              <w:t>не</w:t>
            </w:r>
            <w:proofErr w:type="gramEnd"/>
            <w:r>
              <w:t xml:space="preserve"> более 55000</w:t>
            </w:r>
          </w:p>
        </w:tc>
        <w:tc>
          <w:tcPr>
            <w:tcW w:w="1050" w:type="dxa"/>
            <w:gridSpan w:val="2"/>
          </w:tcPr>
          <w:p w:rsidR="00CA58D7" w:rsidRDefault="00CA58D7" w:rsidP="00677454">
            <w:pPr>
              <w:pStyle w:val="ConsPlusNormal"/>
            </w:pPr>
            <w:proofErr w:type="gramStart"/>
            <w:r>
              <w:t>не</w:t>
            </w:r>
            <w:proofErr w:type="gramEnd"/>
            <w:r>
              <w:t xml:space="preserve"> более 55000</w:t>
            </w:r>
          </w:p>
        </w:tc>
        <w:tc>
          <w:tcPr>
            <w:tcW w:w="1143" w:type="dxa"/>
            <w:gridSpan w:val="2"/>
          </w:tcPr>
          <w:p w:rsidR="00CA58D7" w:rsidRDefault="00CA58D7" w:rsidP="00677454">
            <w:pPr>
              <w:pStyle w:val="ConsPlusNormal"/>
            </w:pPr>
            <w:proofErr w:type="gramStart"/>
            <w:r>
              <w:t>не</w:t>
            </w:r>
            <w:proofErr w:type="gramEnd"/>
            <w:r>
              <w:t xml:space="preserve"> более 55000</w:t>
            </w:r>
          </w:p>
          <w:p w:rsidR="00605CDA" w:rsidRDefault="00605CDA" w:rsidP="00605CDA">
            <w:pPr>
              <w:pStyle w:val="ConsPlusNormal"/>
            </w:pPr>
            <w:r w:rsidRPr="00605CDA">
              <w:t>&lt;</w:t>
            </w:r>
            <w:r>
              <w:t>3</w:t>
            </w:r>
            <w:r w:rsidRPr="00605CDA">
              <w:t>&gt;</w:t>
            </w:r>
          </w:p>
        </w:tc>
        <w:tc>
          <w:tcPr>
            <w:tcW w:w="1560" w:type="dxa"/>
          </w:tcPr>
          <w:p w:rsidR="00CA58D7" w:rsidRDefault="00CA58D7" w:rsidP="00677454">
            <w:pPr>
              <w:pStyle w:val="ConsPlusNormal"/>
            </w:pPr>
            <w:proofErr w:type="gramStart"/>
            <w:r>
              <w:t>не</w:t>
            </w:r>
            <w:proofErr w:type="gramEnd"/>
            <w:r>
              <w:t xml:space="preserve"> более 55000</w:t>
            </w:r>
          </w:p>
        </w:tc>
        <w:tc>
          <w:tcPr>
            <w:tcW w:w="1276" w:type="dxa"/>
          </w:tcPr>
          <w:p w:rsidR="00CA58D7" w:rsidRDefault="00CA58D7">
            <w:pPr>
              <w:pStyle w:val="ConsPlusNormal"/>
            </w:pPr>
          </w:p>
        </w:tc>
        <w:tc>
          <w:tcPr>
            <w:tcW w:w="1158" w:type="dxa"/>
          </w:tcPr>
          <w:p w:rsidR="00CA58D7" w:rsidRDefault="00CA58D7">
            <w:pPr>
              <w:pStyle w:val="ConsPlusNormal"/>
            </w:pPr>
          </w:p>
        </w:tc>
      </w:tr>
      <w:tr w:rsidR="00CA58D7" w:rsidTr="008841DC">
        <w:trPr>
          <w:trHeight w:val="4428"/>
        </w:trPr>
        <w:tc>
          <w:tcPr>
            <w:tcW w:w="495" w:type="dxa"/>
            <w:vMerge/>
          </w:tcPr>
          <w:p w:rsidR="00CA58D7" w:rsidRDefault="00CA58D7" w:rsidP="00762908">
            <w:pPr>
              <w:pStyle w:val="ConsPlusNormal"/>
            </w:pPr>
          </w:p>
        </w:tc>
        <w:tc>
          <w:tcPr>
            <w:tcW w:w="979" w:type="dxa"/>
            <w:vMerge/>
          </w:tcPr>
          <w:p w:rsidR="00CA58D7" w:rsidRDefault="00CA58D7" w:rsidP="00762908">
            <w:pPr>
              <w:pStyle w:val="ConsPlusNormal"/>
            </w:pPr>
          </w:p>
        </w:tc>
        <w:tc>
          <w:tcPr>
            <w:tcW w:w="2550" w:type="dxa"/>
          </w:tcPr>
          <w:p w:rsidR="00CA58D7" w:rsidRDefault="00CA58D7" w:rsidP="00762908">
            <w:pPr>
              <w:pStyle w:val="ConsPlusNormal"/>
            </w:pPr>
            <w:r>
              <w:t>Компьютеры портативные массой не более 10 кг: планшетные компьютеры</w:t>
            </w:r>
          </w:p>
        </w:tc>
        <w:tc>
          <w:tcPr>
            <w:tcW w:w="2834" w:type="dxa"/>
          </w:tcPr>
          <w:p w:rsidR="00CA58D7" w:rsidRDefault="00CA58D7" w:rsidP="00AB13CE">
            <w:pPr>
              <w:pStyle w:val="ConsPlusNormal"/>
            </w:pPr>
            <w:proofErr w:type="gramStart"/>
            <w:r>
              <w:t>минимальные</w:t>
            </w:r>
            <w:proofErr w:type="gramEnd"/>
            <w:r>
              <w:t xml:space="preserve"> характеристики планшетного компьютера:</w:t>
            </w:r>
          </w:p>
          <w:p w:rsidR="00CA58D7" w:rsidRDefault="00CA58D7" w:rsidP="00AB13CE">
            <w:pPr>
              <w:pStyle w:val="ConsPlusNormal"/>
            </w:pPr>
            <w:proofErr w:type="gramStart"/>
            <w:r>
              <w:t>диагональ</w:t>
            </w:r>
            <w:proofErr w:type="gramEnd"/>
            <w:r>
              <w:t xml:space="preserve"> - не менее 8", ЦП с частотой не менее 1,0 ГГц, не менее 2 ядер, ОЗУ - не менее 2 ГБ;</w:t>
            </w:r>
          </w:p>
          <w:p w:rsidR="00CA58D7" w:rsidRPr="00AB13CE" w:rsidRDefault="00CA58D7" w:rsidP="00AB13CE">
            <w:pPr>
              <w:pStyle w:val="ConsPlusNormal"/>
            </w:pPr>
            <w:proofErr w:type="gramStart"/>
            <w:r>
              <w:t>предельная</w:t>
            </w:r>
            <w:proofErr w:type="gramEnd"/>
            <w:r>
              <w:t xml:space="preserve"> цена - не более 40000 рублей</w:t>
            </w:r>
          </w:p>
        </w:tc>
        <w:tc>
          <w:tcPr>
            <w:tcW w:w="851" w:type="dxa"/>
          </w:tcPr>
          <w:p w:rsidR="00CA58D7" w:rsidRDefault="00820F31" w:rsidP="00762908">
            <w:pPr>
              <w:pStyle w:val="ConsPlusNormal"/>
            </w:pPr>
            <w:hyperlink r:id="rId15" w:history="1">
              <w:r w:rsidR="00CA58D7">
                <w:rPr>
                  <w:color w:val="0000FF"/>
                </w:rPr>
                <w:t>383</w:t>
              </w:r>
            </w:hyperlink>
          </w:p>
        </w:tc>
        <w:tc>
          <w:tcPr>
            <w:tcW w:w="575" w:type="dxa"/>
          </w:tcPr>
          <w:p w:rsidR="00CA58D7" w:rsidRDefault="00CA58D7" w:rsidP="00762908">
            <w:pPr>
              <w:pStyle w:val="ConsPlusNormal"/>
            </w:pPr>
            <w:proofErr w:type="gramStart"/>
            <w:r>
              <w:t>рубли</w:t>
            </w:r>
            <w:proofErr w:type="gramEnd"/>
          </w:p>
        </w:tc>
        <w:tc>
          <w:tcPr>
            <w:tcW w:w="1126" w:type="dxa"/>
            <w:gridSpan w:val="2"/>
          </w:tcPr>
          <w:p w:rsidR="00CA58D7" w:rsidRDefault="00CA58D7" w:rsidP="00762908">
            <w:pPr>
              <w:pStyle w:val="ConsPlusNormal"/>
            </w:pPr>
            <w:proofErr w:type="gramStart"/>
            <w:r>
              <w:t>не</w:t>
            </w:r>
            <w:proofErr w:type="gramEnd"/>
            <w:r>
              <w:t xml:space="preserve"> более 40000</w:t>
            </w:r>
          </w:p>
        </w:tc>
        <w:tc>
          <w:tcPr>
            <w:tcW w:w="1050" w:type="dxa"/>
            <w:gridSpan w:val="2"/>
          </w:tcPr>
          <w:p w:rsidR="00CA58D7" w:rsidRDefault="00CA58D7" w:rsidP="00762908">
            <w:pPr>
              <w:pStyle w:val="ConsPlusNormal"/>
            </w:pPr>
            <w:proofErr w:type="gramStart"/>
            <w:r>
              <w:t>не</w:t>
            </w:r>
            <w:proofErr w:type="gramEnd"/>
            <w:r>
              <w:t xml:space="preserve"> более 40000</w:t>
            </w:r>
          </w:p>
        </w:tc>
        <w:tc>
          <w:tcPr>
            <w:tcW w:w="1143" w:type="dxa"/>
            <w:gridSpan w:val="2"/>
          </w:tcPr>
          <w:p w:rsidR="00CA58D7" w:rsidRDefault="00CA58D7" w:rsidP="00762908">
            <w:pPr>
              <w:pStyle w:val="ConsPlusNormal"/>
            </w:pPr>
          </w:p>
        </w:tc>
        <w:tc>
          <w:tcPr>
            <w:tcW w:w="1560" w:type="dxa"/>
          </w:tcPr>
          <w:p w:rsidR="00CA58D7" w:rsidRDefault="00CA58D7" w:rsidP="00762908">
            <w:pPr>
              <w:pStyle w:val="ConsPlusNormal"/>
            </w:pPr>
            <w:proofErr w:type="gramStart"/>
            <w:r>
              <w:t>не</w:t>
            </w:r>
            <w:proofErr w:type="gramEnd"/>
            <w:r>
              <w:t xml:space="preserve"> более 40000</w:t>
            </w:r>
          </w:p>
        </w:tc>
        <w:tc>
          <w:tcPr>
            <w:tcW w:w="1276" w:type="dxa"/>
          </w:tcPr>
          <w:p w:rsidR="00CA58D7" w:rsidRDefault="00CA58D7" w:rsidP="00762908">
            <w:pPr>
              <w:pStyle w:val="ConsPlusNormal"/>
            </w:pPr>
          </w:p>
        </w:tc>
        <w:tc>
          <w:tcPr>
            <w:tcW w:w="1158" w:type="dxa"/>
          </w:tcPr>
          <w:p w:rsidR="00CA58D7" w:rsidRDefault="00CA58D7" w:rsidP="00762908">
            <w:pPr>
              <w:pStyle w:val="ConsPlusNormal"/>
            </w:pPr>
          </w:p>
        </w:tc>
      </w:tr>
      <w:tr w:rsidR="00636A16" w:rsidTr="008841DC">
        <w:trPr>
          <w:trHeight w:val="1452"/>
        </w:trPr>
        <w:tc>
          <w:tcPr>
            <w:tcW w:w="495" w:type="dxa"/>
          </w:tcPr>
          <w:p w:rsidR="00E4274F" w:rsidRDefault="006367A0" w:rsidP="00E4274F">
            <w:pPr>
              <w:pStyle w:val="ConsPlusNormal"/>
            </w:pPr>
            <w:r>
              <w:lastRenderedPageBreak/>
              <w:t>2</w:t>
            </w:r>
            <w:r w:rsidR="00E4274F">
              <w:t>.</w:t>
            </w:r>
          </w:p>
        </w:tc>
        <w:tc>
          <w:tcPr>
            <w:tcW w:w="979" w:type="dxa"/>
          </w:tcPr>
          <w:p w:rsidR="00E4274F" w:rsidRDefault="00820F31" w:rsidP="00E4274F">
            <w:pPr>
              <w:pStyle w:val="ConsPlusNormal"/>
            </w:pPr>
            <w:hyperlink r:id="rId16" w:history="1">
              <w:r w:rsidR="00E4274F">
                <w:rPr>
                  <w:color w:val="0000FF"/>
                </w:rPr>
                <w:t>26.20.15</w:t>
              </w:r>
            </w:hyperlink>
          </w:p>
        </w:tc>
        <w:tc>
          <w:tcPr>
            <w:tcW w:w="2550" w:type="dxa"/>
          </w:tcPr>
          <w:p w:rsidR="00E4274F" w:rsidRDefault="00E4274F" w:rsidP="00E4274F">
            <w:pPr>
              <w:pStyle w:val="ConsPlusNormal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  <w:p w:rsidR="00E4274F" w:rsidRDefault="00E4274F" w:rsidP="00E4274F">
            <w:pPr>
              <w:pStyle w:val="ConsPlusNormal"/>
            </w:pPr>
            <w:r>
              <w:t>----</w:t>
            </w:r>
          </w:p>
          <w:p w:rsidR="00E4274F" w:rsidRDefault="00E4274F" w:rsidP="00E4274F">
            <w:pPr>
              <w:pStyle w:val="ConsPlusNormal"/>
            </w:pPr>
            <w:r>
              <w:t>Пояснения по требуемой продукции: компьютеры персональные настольные.</w:t>
            </w:r>
          </w:p>
          <w:p w:rsidR="00E4274F" w:rsidRDefault="00E4274F" w:rsidP="00E4274F">
            <w:pPr>
              <w:pStyle w:val="ConsPlusNormal"/>
            </w:pPr>
          </w:p>
          <w:p w:rsidR="00E4274F" w:rsidRDefault="00E4274F" w:rsidP="00E4274F">
            <w:pPr>
              <w:pStyle w:val="ConsPlusNormal"/>
            </w:pPr>
            <w:r>
              <w:t>Примечание:</w:t>
            </w:r>
          </w:p>
          <w:p w:rsidR="00E4274F" w:rsidRDefault="00E4274F" w:rsidP="00E4274F">
            <w:pPr>
              <w:pStyle w:val="ConsPlusNormal"/>
            </w:pPr>
            <w:proofErr w:type="gramStart"/>
            <w:r>
              <w:t>доля</w:t>
            </w:r>
            <w:proofErr w:type="gramEnd"/>
            <w:r>
              <w:t xml:space="preserve"> персональных компьютеров Типа 2 (специализированного) не должна превышать 60% от общего количества персональных компьютеров в организации</w:t>
            </w:r>
          </w:p>
        </w:tc>
        <w:tc>
          <w:tcPr>
            <w:tcW w:w="2834" w:type="dxa"/>
          </w:tcPr>
          <w:p w:rsidR="00E4274F" w:rsidRDefault="00E4274F" w:rsidP="00E4274F">
            <w:pPr>
              <w:pStyle w:val="ConsPlusNormal"/>
            </w:pPr>
            <w:proofErr w:type="gramStart"/>
            <w:r>
              <w:t>для</w:t>
            </w:r>
            <w:proofErr w:type="gramEnd"/>
            <w:r>
              <w:t xml:space="preserve"> целей настоящих Правил установлена следующая типизация персональных компьютеров:</w:t>
            </w:r>
          </w:p>
          <w:p w:rsidR="00E4274F" w:rsidRDefault="00E4274F" w:rsidP="00E4274F">
            <w:pPr>
              <w:pStyle w:val="ConsPlusNormal"/>
            </w:pPr>
            <w:proofErr w:type="gramStart"/>
            <w:r>
              <w:t>персональный</w:t>
            </w:r>
            <w:proofErr w:type="gramEnd"/>
            <w:r>
              <w:t xml:space="preserve"> компьютер -</w:t>
            </w:r>
          </w:p>
          <w:p w:rsidR="00E4274F" w:rsidRDefault="00E4274F" w:rsidP="00E4274F">
            <w:pPr>
              <w:pStyle w:val="ConsPlusNormal"/>
            </w:pPr>
            <w:r>
              <w:t>Тип 1 (базовый): системный блок и монитор:</w:t>
            </w:r>
          </w:p>
          <w:p w:rsidR="00E4274F" w:rsidRDefault="00E4274F" w:rsidP="00E4274F">
            <w:pPr>
              <w:pStyle w:val="ConsPlusNormal"/>
            </w:pPr>
            <w:proofErr w:type="gramStart"/>
            <w:r>
              <w:t>характеристики</w:t>
            </w:r>
            <w:proofErr w:type="gramEnd"/>
            <w:r>
              <w:t xml:space="preserve"> монитора:</w:t>
            </w:r>
          </w:p>
          <w:p w:rsidR="00E4274F" w:rsidRDefault="00E4274F" w:rsidP="00E4274F">
            <w:pPr>
              <w:pStyle w:val="ConsPlusNormal"/>
            </w:pPr>
            <w:r>
              <w:t>диагональ - не менее 21", широкоформатный монитор разрешением не менее 1920 на 1080 пикселей, матрица (за исключением TN), цифро</w:t>
            </w:r>
            <w:r w:rsidR="00DC560C">
              <w:t>вой видеовход DVI и (или) HDMI; характеристики системного блока</w:t>
            </w:r>
            <w:r>
              <w:t xml:space="preserve">: </w:t>
            </w:r>
            <w:r w:rsidR="00DC560C">
              <w:t xml:space="preserve">количество ядер процессора – не менее 2, </w:t>
            </w:r>
            <w:r>
              <w:t xml:space="preserve">кэш L3 </w:t>
            </w:r>
            <w:r w:rsidR="00DC560C">
              <w:t xml:space="preserve">процессора - </w:t>
            </w:r>
            <w:r>
              <w:t xml:space="preserve"> не менее 3 МБ, ОЗУ - не менее 4 ГБ, SSD - не менее 120 ГБ (при необходимости), HDD - не менее 500 ГБ, скорость вращения шпинделя - не менее 7200 </w:t>
            </w:r>
            <w:proofErr w:type="spellStart"/>
            <w:r>
              <w:t>rpm</w:t>
            </w:r>
            <w:proofErr w:type="spellEnd"/>
            <w:r>
              <w:t xml:space="preserve">, кэш-память HDD - не менее 64 МБ, материнская плата с портами USB 3.0 (не менее 2-х), </w:t>
            </w:r>
            <w:proofErr w:type="spellStart"/>
            <w:r>
              <w:t>Ethernet</w:t>
            </w:r>
            <w:proofErr w:type="spellEnd"/>
            <w:r>
              <w:t xml:space="preserve"> (RJ-45), DVI и (или</w:t>
            </w:r>
            <w:r w:rsidR="00DC560C">
              <w:t xml:space="preserve">) HDMI, аудиовыход </w:t>
            </w:r>
            <w:proofErr w:type="spellStart"/>
            <w:r w:rsidR="00DC560C">
              <w:t>mini-Jack</w:t>
            </w:r>
            <w:proofErr w:type="spellEnd"/>
            <w:r>
              <w:t xml:space="preserve">, микрофонный вход </w:t>
            </w:r>
            <w:proofErr w:type="spellStart"/>
            <w:r>
              <w:t>mini</w:t>
            </w:r>
            <w:r w:rsidR="00DC560C">
              <w:t>-Jack</w:t>
            </w:r>
            <w:proofErr w:type="spellEnd"/>
            <w:r>
              <w:t>;</w:t>
            </w:r>
          </w:p>
          <w:p w:rsidR="00E4274F" w:rsidRDefault="00E4274F" w:rsidP="00E4274F">
            <w:pPr>
              <w:pStyle w:val="ConsPlusNormal"/>
            </w:pPr>
            <w:proofErr w:type="gramStart"/>
            <w:r>
              <w:lastRenderedPageBreak/>
              <w:t>предельная</w:t>
            </w:r>
            <w:proofErr w:type="gramEnd"/>
            <w:r>
              <w:t xml:space="preserve"> цена - не более 35000 рублей</w:t>
            </w:r>
          </w:p>
          <w:p w:rsidR="00E4274F" w:rsidRDefault="00E4274F" w:rsidP="00E4274F">
            <w:pPr>
              <w:pStyle w:val="ConsPlusNormal"/>
            </w:pPr>
          </w:p>
          <w:p w:rsidR="00E4274F" w:rsidRDefault="00E4274F" w:rsidP="00E4274F">
            <w:pPr>
              <w:pStyle w:val="ConsPlusNormal"/>
            </w:pPr>
            <w:r>
              <w:t>Персональный компьютер -</w:t>
            </w:r>
          </w:p>
          <w:p w:rsidR="00E4274F" w:rsidRDefault="00E4274F" w:rsidP="00E4274F">
            <w:pPr>
              <w:pStyle w:val="ConsPlusNormal"/>
            </w:pPr>
            <w:r>
              <w:t>Тип 2 (специализированный):</w:t>
            </w:r>
          </w:p>
          <w:p w:rsidR="00E4274F" w:rsidRDefault="00E4274F" w:rsidP="00E4274F">
            <w:pPr>
              <w:pStyle w:val="ConsPlusNormal"/>
            </w:pPr>
            <w:proofErr w:type="gramStart"/>
            <w:r>
              <w:t>системный</w:t>
            </w:r>
            <w:proofErr w:type="gramEnd"/>
            <w:r>
              <w:t xml:space="preserve"> блок и монитор:</w:t>
            </w:r>
          </w:p>
          <w:p w:rsidR="00E4274F" w:rsidRDefault="00E4274F" w:rsidP="00E4274F">
            <w:pPr>
              <w:pStyle w:val="ConsPlusNormal"/>
            </w:pPr>
            <w:proofErr w:type="gramStart"/>
            <w:r>
              <w:t>характеристики</w:t>
            </w:r>
            <w:proofErr w:type="gramEnd"/>
            <w:r>
              <w:t xml:space="preserve"> монитора:</w:t>
            </w:r>
          </w:p>
          <w:p w:rsidR="00E4274F" w:rsidRDefault="00E4274F" w:rsidP="00E4274F">
            <w:pPr>
              <w:pStyle w:val="ConsPlusNormal"/>
            </w:pPr>
            <w:r>
              <w:t>диагональ - не менее 21", широкоформатный монитор разрешением не менее 1920 на 1080 пикселей, матрица (за исключением TN), цифр</w:t>
            </w:r>
            <w:r w:rsidR="00DC560C">
              <w:t>овой видеовход DVI и (или) HDMI</w:t>
            </w:r>
            <w:r>
              <w:t xml:space="preserve">; характеристики системного блока: </w:t>
            </w:r>
            <w:r w:rsidR="00DC560C">
              <w:t>количество ядер процессора -  не менее 4</w:t>
            </w:r>
            <w:r>
              <w:t xml:space="preserve">, </w:t>
            </w:r>
            <w:r w:rsidR="00DC560C">
              <w:t xml:space="preserve">кэш </w:t>
            </w:r>
            <w:r w:rsidR="00DC560C" w:rsidRPr="00DC560C">
              <w:t>L3</w:t>
            </w:r>
            <w:r w:rsidR="00DC560C">
              <w:t xml:space="preserve"> процессора – не менее 6 МБ, </w:t>
            </w:r>
            <w:r>
              <w:t xml:space="preserve">ОЗУ - не менее 4 ГБ, SSD - не менее 120 ГБ (при необходимости), HDD - не менее 500 ГБ, скорость вращения шпинделя - не менее 7200 </w:t>
            </w:r>
            <w:proofErr w:type="spellStart"/>
            <w:r>
              <w:t>rpm</w:t>
            </w:r>
            <w:proofErr w:type="spellEnd"/>
            <w:r>
              <w:t xml:space="preserve">, кэш-память HDD - не менее 64 МБ, материнская плата с портами USB 3.0 (не менее 2-х), </w:t>
            </w:r>
            <w:proofErr w:type="spellStart"/>
            <w:r>
              <w:t>Ethernet</w:t>
            </w:r>
            <w:proofErr w:type="spellEnd"/>
            <w:r>
              <w:t xml:space="preserve"> (RJ-45), DVI и (или) HDMI, аудиовыход </w:t>
            </w:r>
            <w:proofErr w:type="spellStart"/>
            <w:r>
              <w:t>mini</w:t>
            </w:r>
            <w:r w:rsidR="0030599F">
              <w:t>-Jack</w:t>
            </w:r>
            <w:proofErr w:type="spellEnd"/>
            <w:r>
              <w:t xml:space="preserve">, микрофонный вход </w:t>
            </w:r>
            <w:proofErr w:type="spellStart"/>
            <w:r>
              <w:t>mini</w:t>
            </w:r>
            <w:r w:rsidR="0030599F">
              <w:t>-Jack</w:t>
            </w:r>
            <w:proofErr w:type="spellEnd"/>
            <w:r>
              <w:t>;</w:t>
            </w:r>
          </w:p>
          <w:p w:rsidR="00E4274F" w:rsidRDefault="00E4274F" w:rsidP="00E4274F">
            <w:pPr>
              <w:pStyle w:val="ConsPlusNormal"/>
            </w:pPr>
            <w:proofErr w:type="gramStart"/>
            <w:r>
              <w:t>предельная</w:t>
            </w:r>
            <w:proofErr w:type="gramEnd"/>
            <w:r>
              <w:t xml:space="preserve"> цена - не более </w:t>
            </w:r>
            <w:r>
              <w:lastRenderedPageBreak/>
              <w:t>45000 рублей</w:t>
            </w:r>
          </w:p>
        </w:tc>
        <w:tc>
          <w:tcPr>
            <w:tcW w:w="851" w:type="dxa"/>
          </w:tcPr>
          <w:p w:rsidR="00E4274F" w:rsidRDefault="00820F31" w:rsidP="00E4274F">
            <w:pPr>
              <w:pStyle w:val="ConsPlusNormal"/>
            </w:pPr>
            <w:hyperlink r:id="rId17" w:history="1">
              <w:r w:rsidR="00E4274F">
                <w:rPr>
                  <w:color w:val="0000FF"/>
                </w:rPr>
                <w:t>383</w:t>
              </w:r>
            </w:hyperlink>
          </w:p>
        </w:tc>
        <w:tc>
          <w:tcPr>
            <w:tcW w:w="575" w:type="dxa"/>
          </w:tcPr>
          <w:p w:rsidR="00E4274F" w:rsidRDefault="00E4274F" w:rsidP="00E4274F">
            <w:pPr>
              <w:pStyle w:val="ConsPlusNormal"/>
            </w:pPr>
            <w:proofErr w:type="gramStart"/>
            <w:r>
              <w:t>рубли</w:t>
            </w:r>
            <w:proofErr w:type="gramEnd"/>
          </w:p>
        </w:tc>
        <w:tc>
          <w:tcPr>
            <w:tcW w:w="1126" w:type="dxa"/>
            <w:gridSpan w:val="2"/>
          </w:tcPr>
          <w:p w:rsidR="00E4274F" w:rsidRDefault="00E4274F" w:rsidP="00E4274F">
            <w:pPr>
              <w:pStyle w:val="ConsPlusNormal"/>
            </w:pPr>
            <w:r>
              <w:t>Тип 1 - не более 35000/</w:t>
            </w:r>
          </w:p>
          <w:p w:rsidR="00E4274F" w:rsidRDefault="00E4274F" w:rsidP="00E4274F">
            <w:pPr>
              <w:pStyle w:val="ConsPlusNormal"/>
            </w:pPr>
            <w:r>
              <w:t>Тип 2 - не более 45000</w:t>
            </w:r>
          </w:p>
        </w:tc>
        <w:tc>
          <w:tcPr>
            <w:tcW w:w="1059" w:type="dxa"/>
            <w:gridSpan w:val="3"/>
          </w:tcPr>
          <w:p w:rsidR="00A936A3" w:rsidRDefault="00E4274F" w:rsidP="00A936A3">
            <w:pPr>
              <w:pStyle w:val="ConsPlusNormal"/>
            </w:pPr>
            <w:r>
              <w:t>Тип 1 - не более 35000</w:t>
            </w:r>
          </w:p>
          <w:p w:rsidR="00E4274F" w:rsidRDefault="00E4274F" w:rsidP="00E4274F">
            <w:pPr>
              <w:pStyle w:val="ConsPlusNormal"/>
            </w:pPr>
          </w:p>
        </w:tc>
        <w:tc>
          <w:tcPr>
            <w:tcW w:w="1134" w:type="dxa"/>
          </w:tcPr>
          <w:p w:rsidR="00E4274F" w:rsidRDefault="00E4274F" w:rsidP="00E4274F">
            <w:pPr>
              <w:pStyle w:val="ConsPlusNormal"/>
            </w:pPr>
            <w:r>
              <w:t>Тип 1 - не более 35000/</w:t>
            </w:r>
          </w:p>
          <w:p w:rsidR="00E4274F" w:rsidRDefault="00E4274F" w:rsidP="00E4274F">
            <w:pPr>
              <w:pStyle w:val="ConsPlusNormal"/>
            </w:pPr>
            <w:r>
              <w:t>Тип 2 - не более 45000</w:t>
            </w:r>
          </w:p>
        </w:tc>
        <w:tc>
          <w:tcPr>
            <w:tcW w:w="1560" w:type="dxa"/>
          </w:tcPr>
          <w:p w:rsidR="00E4274F" w:rsidRDefault="00E4274F" w:rsidP="00E4274F">
            <w:pPr>
              <w:pStyle w:val="ConsPlusNormal"/>
            </w:pPr>
            <w:r>
              <w:t>Тип 1 - не более 3</w:t>
            </w:r>
            <w:r w:rsidR="00003A74">
              <w:t>5000</w:t>
            </w:r>
          </w:p>
          <w:p w:rsidR="00E4274F" w:rsidRDefault="00E4274F" w:rsidP="00E4274F">
            <w:pPr>
              <w:pStyle w:val="ConsPlusNormal"/>
            </w:pPr>
          </w:p>
        </w:tc>
        <w:tc>
          <w:tcPr>
            <w:tcW w:w="1276" w:type="dxa"/>
          </w:tcPr>
          <w:p w:rsidR="00E4274F" w:rsidRDefault="00E4274F" w:rsidP="00E4274F">
            <w:pPr>
              <w:pStyle w:val="ConsPlusNormal"/>
            </w:pPr>
            <w:r>
              <w:t>Тип 1 - не более 35000/</w:t>
            </w:r>
          </w:p>
          <w:p w:rsidR="00E4274F" w:rsidRDefault="00E4274F" w:rsidP="00E4274F">
            <w:pPr>
              <w:pStyle w:val="ConsPlusNormal"/>
            </w:pPr>
            <w:r>
              <w:t>Тип 2 - не более 45000</w:t>
            </w:r>
          </w:p>
        </w:tc>
        <w:tc>
          <w:tcPr>
            <w:tcW w:w="1158" w:type="dxa"/>
          </w:tcPr>
          <w:p w:rsidR="00E4274F" w:rsidRDefault="00E4274F" w:rsidP="00E4274F">
            <w:pPr>
              <w:pStyle w:val="ConsPlusNormal"/>
            </w:pPr>
            <w:r>
              <w:t>Тип 1 - не более 35000/</w:t>
            </w:r>
          </w:p>
          <w:p w:rsidR="00E4274F" w:rsidRDefault="00855D0F" w:rsidP="00E4274F">
            <w:pPr>
              <w:pStyle w:val="ConsPlusNormal"/>
            </w:pPr>
            <w:r w:rsidRPr="00855D0F">
              <w:t>Тип 2 - не более 45000</w:t>
            </w:r>
          </w:p>
        </w:tc>
      </w:tr>
      <w:tr w:rsidR="00A80021" w:rsidTr="008841DC">
        <w:trPr>
          <w:trHeight w:val="2954"/>
        </w:trPr>
        <w:tc>
          <w:tcPr>
            <w:tcW w:w="495" w:type="dxa"/>
          </w:tcPr>
          <w:p w:rsidR="00A80021" w:rsidRDefault="006367A0" w:rsidP="00A80021">
            <w:pPr>
              <w:pStyle w:val="ConsPlusNormal"/>
            </w:pPr>
            <w:r>
              <w:lastRenderedPageBreak/>
              <w:t>3</w:t>
            </w:r>
            <w:r w:rsidR="00A80021">
              <w:t>.</w:t>
            </w:r>
          </w:p>
        </w:tc>
        <w:tc>
          <w:tcPr>
            <w:tcW w:w="979" w:type="dxa"/>
          </w:tcPr>
          <w:p w:rsidR="00A80021" w:rsidRDefault="00820F31" w:rsidP="00A80021">
            <w:pPr>
              <w:pStyle w:val="ConsPlusNormal"/>
            </w:pPr>
            <w:hyperlink r:id="rId18" w:history="1">
              <w:r w:rsidR="00A80021">
                <w:rPr>
                  <w:color w:val="0000FF"/>
                </w:rPr>
                <w:t>26.20.16</w:t>
              </w:r>
            </w:hyperlink>
          </w:p>
        </w:tc>
        <w:tc>
          <w:tcPr>
            <w:tcW w:w="2550" w:type="dxa"/>
          </w:tcPr>
          <w:p w:rsidR="00BC2AA3" w:rsidRDefault="00BC2AA3" w:rsidP="0038012F">
            <w:pPr>
              <w:pStyle w:val="ConsPlusNormal"/>
            </w:pPr>
            <w:r w:rsidRPr="00BC2AA3">
              <w:t>Устройства ввода или вывода, содержащие или не содержащие в одном корпусе запоминающие устройства</w:t>
            </w:r>
            <w:r>
              <w:t>.</w:t>
            </w:r>
          </w:p>
          <w:p w:rsidR="00BC2AA3" w:rsidRDefault="00BC2AA3" w:rsidP="0038012F">
            <w:pPr>
              <w:pStyle w:val="ConsPlusNormal"/>
            </w:pPr>
          </w:p>
          <w:p w:rsidR="0038012F" w:rsidRDefault="0038012F" w:rsidP="0038012F">
            <w:pPr>
              <w:pStyle w:val="ConsPlusNormal"/>
            </w:pPr>
            <w:r>
              <w:t>Пояснение по требуемой продукции:</w:t>
            </w:r>
          </w:p>
          <w:p w:rsidR="0038012F" w:rsidRDefault="003B5ADD" w:rsidP="0038012F">
            <w:pPr>
              <w:pStyle w:val="ConsPlusNormal"/>
            </w:pPr>
            <w:proofErr w:type="gramStart"/>
            <w:r>
              <w:t>принтеры</w:t>
            </w:r>
            <w:proofErr w:type="gramEnd"/>
          </w:p>
          <w:p w:rsidR="0038012F" w:rsidRDefault="0038012F" w:rsidP="0038012F">
            <w:pPr>
              <w:pStyle w:val="ConsPlusNormal"/>
            </w:pPr>
          </w:p>
          <w:p w:rsidR="0038012F" w:rsidRDefault="0038012F" w:rsidP="0038012F">
            <w:pPr>
              <w:pStyle w:val="ConsPlusNormal"/>
            </w:pPr>
            <w:r>
              <w:t>Примечание:</w:t>
            </w:r>
          </w:p>
          <w:p w:rsidR="00A80021" w:rsidRDefault="0038012F" w:rsidP="0038012F">
            <w:pPr>
              <w:pStyle w:val="ConsPlusNormal"/>
            </w:pPr>
            <w:proofErr w:type="gramStart"/>
            <w:r>
              <w:t>доля</w:t>
            </w:r>
            <w:proofErr w:type="gramEnd"/>
            <w:r>
              <w:t xml:space="preserve"> принтеров типа В не должна превышать 40% от общего количеств</w:t>
            </w:r>
            <w:r w:rsidR="003B5ADD">
              <w:t>а принтеров в организации</w:t>
            </w:r>
          </w:p>
        </w:tc>
        <w:tc>
          <w:tcPr>
            <w:tcW w:w="2834" w:type="dxa"/>
          </w:tcPr>
          <w:p w:rsidR="0038012F" w:rsidRDefault="0038012F" w:rsidP="0038012F">
            <w:pPr>
              <w:pStyle w:val="ConsPlusNormal"/>
            </w:pPr>
            <w:proofErr w:type="gramStart"/>
            <w:r>
              <w:t>для</w:t>
            </w:r>
            <w:proofErr w:type="gramEnd"/>
            <w:r>
              <w:t xml:space="preserve"> целей настоящих Правил установлена следующая типизация принтеров:</w:t>
            </w:r>
          </w:p>
          <w:p w:rsidR="0038012F" w:rsidRDefault="0038012F" w:rsidP="0038012F">
            <w:pPr>
              <w:pStyle w:val="ConsPlusNormal"/>
            </w:pPr>
            <w:proofErr w:type="gramStart"/>
            <w:r>
              <w:t>принтер</w:t>
            </w:r>
            <w:proofErr w:type="gramEnd"/>
            <w:r>
              <w:t xml:space="preserve"> тип А:</w:t>
            </w:r>
          </w:p>
          <w:p w:rsidR="0038012F" w:rsidRDefault="0038012F" w:rsidP="0038012F">
            <w:pPr>
              <w:pStyle w:val="ConsPlusNormal"/>
            </w:pPr>
            <w:proofErr w:type="gramStart"/>
            <w:r>
              <w:t>цветность</w:t>
            </w:r>
            <w:proofErr w:type="gramEnd"/>
            <w:r>
              <w:t xml:space="preserve"> (</w:t>
            </w:r>
            <w:r w:rsidR="007662F1">
              <w:t>черно-белый</w:t>
            </w:r>
            <w:r>
              <w:t xml:space="preserve">), формат </w:t>
            </w:r>
            <w:r w:rsidR="007662F1">
              <w:t xml:space="preserve">печатного носителя </w:t>
            </w:r>
            <w:r>
              <w:t xml:space="preserve">А4, скорость печати - не менее 34 стр./мин., автоматическая двусторонняя печать, сетевой интерфейс </w:t>
            </w:r>
            <w:proofErr w:type="spellStart"/>
            <w:r>
              <w:t>Ethernet</w:t>
            </w:r>
            <w:proofErr w:type="spellEnd"/>
            <w:r>
              <w:t xml:space="preserve"> (RJ-45);</w:t>
            </w:r>
          </w:p>
          <w:p w:rsidR="007662F1" w:rsidRDefault="007662F1" w:rsidP="0038012F">
            <w:pPr>
              <w:pStyle w:val="ConsPlusNormal"/>
            </w:pPr>
            <w:proofErr w:type="gramStart"/>
            <w:r>
              <w:t>предельная</w:t>
            </w:r>
            <w:proofErr w:type="gramEnd"/>
            <w:r>
              <w:t xml:space="preserve"> цена – не более 20000 рублей</w:t>
            </w:r>
          </w:p>
          <w:p w:rsidR="007662F1" w:rsidRDefault="007662F1" w:rsidP="0038012F">
            <w:pPr>
              <w:pStyle w:val="ConsPlusNormal"/>
            </w:pPr>
          </w:p>
          <w:p w:rsidR="0038012F" w:rsidRDefault="0038012F" w:rsidP="0038012F">
            <w:pPr>
              <w:pStyle w:val="ConsPlusNormal"/>
            </w:pPr>
            <w:proofErr w:type="gramStart"/>
            <w:r>
              <w:t>принтер</w:t>
            </w:r>
            <w:proofErr w:type="gramEnd"/>
            <w:r>
              <w:t xml:space="preserve"> тип В:</w:t>
            </w:r>
          </w:p>
          <w:p w:rsidR="0038012F" w:rsidRDefault="0038012F" w:rsidP="0038012F">
            <w:pPr>
              <w:pStyle w:val="ConsPlusNormal"/>
            </w:pPr>
            <w:proofErr w:type="gramStart"/>
            <w:r>
              <w:t>цветность</w:t>
            </w:r>
            <w:proofErr w:type="gramEnd"/>
            <w:r>
              <w:t xml:space="preserve"> (</w:t>
            </w:r>
            <w:r w:rsidR="007662F1">
              <w:t>черно-белый</w:t>
            </w:r>
            <w:r>
              <w:t xml:space="preserve">), формат </w:t>
            </w:r>
            <w:r w:rsidR="007662F1">
              <w:t xml:space="preserve">печатного носителя </w:t>
            </w:r>
            <w:r>
              <w:t xml:space="preserve">А4, скорость печати - не менее 55 стр./мин., автоматическая двусторонняя печать, сетевой интерфейс </w:t>
            </w:r>
            <w:proofErr w:type="spellStart"/>
            <w:r>
              <w:t>Ethernet</w:t>
            </w:r>
            <w:proofErr w:type="spellEnd"/>
            <w:r>
              <w:t xml:space="preserve"> (RJ-45);</w:t>
            </w:r>
          </w:p>
          <w:p w:rsidR="007662F1" w:rsidRDefault="007662F1" w:rsidP="0038012F">
            <w:pPr>
              <w:pStyle w:val="ConsPlusNormal"/>
            </w:pPr>
            <w:proofErr w:type="gramStart"/>
            <w:r>
              <w:t>предельная</w:t>
            </w:r>
            <w:proofErr w:type="gramEnd"/>
            <w:r>
              <w:t xml:space="preserve"> цена – не более 25000 рублей</w:t>
            </w:r>
          </w:p>
          <w:p w:rsidR="007662F1" w:rsidRDefault="007662F1" w:rsidP="0038012F">
            <w:pPr>
              <w:pStyle w:val="ConsPlusNormal"/>
            </w:pPr>
          </w:p>
          <w:p w:rsidR="007662F1" w:rsidRPr="007662F1" w:rsidRDefault="007662F1" w:rsidP="0038012F">
            <w:pPr>
              <w:pStyle w:val="ConsPlusNormal"/>
            </w:pPr>
            <w:proofErr w:type="gramStart"/>
            <w:r>
              <w:t xml:space="preserve">принтер </w:t>
            </w:r>
            <w:r w:rsidR="0038012F">
              <w:t xml:space="preserve"> тип</w:t>
            </w:r>
            <w:proofErr w:type="gramEnd"/>
            <w:r w:rsidR="0038012F">
              <w:t xml:space="preserve"> </w:t>
            </w:r>
            <w:r>
              <w:t>С</w:t>
            </w:r>
            <w:r w:rsidRPr="007662F1">
              <w:t>/</w:t>
            </w:r>
          </w:p>
          <w:p w:rsidR="0038012F" w:rsidRPr="007662F1" w:rsidRDefault="007662F1" w:rsidP="0038012F">
            <w:pPr>
              <w:pStyle w:val="ConsPlusNormal"/>
            </w:pPr>
            <w:proofErr w:type="gramStart"/>
            <w:r>
              <w:t>широкоформатный</w:t>
            </w:r>
            <w:proofErr w:type="gramEnd"/>
            <w:r>
              <w:t xml:space="preserve"> принтер</w:t>
            </w:r>
            <w:r w:rsidRPr="007662F1">
              <w:t>/</w:t>
            </w:r>
          </w:p>
          <w:p w:rsidR="0038012F" w:rsidRDefault="007662F1" w:rsidP="0038012F">
            <w:pPr>
              <w:pStyle w:val="ConsPlusNormal"/>
            </w:pPr>
            <w:proofErr w:type="gramStart"/>
            <w:r>
              <w:t>плоттер</w:t>
            </w:r>
            <w:proofErr w:type="gramEnd"/>
            <w:r>
              <w:t xml:space="preserve">: </w:t>
            </w:r>
            <w:r w:rsidR="0038012F">
              <w:t>цветность (</w:t>
            </w:r>
            <w:r>
              <w:t>полноцветный),</w:t>
            </w:r>
            <w:r w:rsidR="0038012F">
              <w:t xml:space="preserve"> формат </w:t>
            </w:r>
            <w:r>
              <w:t xml:space="preserve">печатного носителя </w:t>
            </w:r>
            <w:r w:rsidR="0038012F">
              <w:t xml:space="preserve">А4, скорость печати - не менее </w:t>
            </w:r>
            <w:r>
              <w:t>0,5</w:t>
            </w:r>
            <w:r w:rsidR="0038012F">
              <w:t xml:space="preserve"> </w:t>
            </w:r>
            <w:proofErr w:type="spellStart"/>
            <w:r>
              <w:t>кв</w:t>
            </w:r>
            <w:r w:rsidR="0038012F">
              <w:t>.</w:t>
            </w:r>
            <w:r>
              <w:t>м</w:t>
            </w:r>
            <w:proofErr w:type="spellEnd"/>
            <w:r w:rsidR="0038012F">
              <w:t xml:space="preserve">/мин., </w:t>
            </w:r>
            <w:proofErr w:type="spellStart"/>
            <w:r w:rsidR="000522DD">
              <w:t>податчик</w:t>
            </w:r>
            <w:proofErr w:type="spellEnd"/>
            <w:r w:rsidR="000522DD">
              <w:t xml:space="preserve"> рулонных носителей – наличие (при необходимости), резак – наличие (при необходимости), </w:t>
            </w:r>
            <w:r w:rsidR="0038012F">
              <w:t>интерфейс</w:t>
            </w:r>
            <w:r w:rsidR="000522DD">
              <w:t xml:space="preserve">ный порт </w:t>
            </w:r>
            <w:r w:rsidR="0038012F">
              <w:t xml:space="preserve"> </w:t>
            </w:r>
            <w:r w:rsidR="000522DD">
              <w:rPr>
                <w:lang w:val="en-US"/>
              </w:rPr>
              <w:t>USB</w:t>
            </w:r>
            <w:r w:rsidR="000522DD" w:rsidRPr="000522DD">
              <w:t xml:space="preserve"> </w:t>
            </w:r>
            <w:r w:rsidR="000522DD">
              <w:t xml:space="preserve">или </w:t>
            </w:r>
            <w:proofErr w:type="spellStart"/>
            <w:r w:rsidR="0038012F">
              <w:t>Ethernet</w:t>
            </w:r>
            <w:proofErr w:type="spellEnd"/>
            <w:r w:rsidR="0038012F">
              <w:t xml:space="preserve"> (RJ-45)</w:t>
            </w:r>
            <w:r w:rsidR="000522DD">
              <w:t xml:space="preserve"> - наличие</w:t>
            </w:r>
            <w:r w:rsidR="0038012F">
              <w:t>;</w:t>
            </w:r>
          </w:p>
          <w:p w:rsidR="000522DD" w:rsidRDefault="000522DD" w:rsidP="0038012F">
            <w:pPr>
              <w:pStyle w:val="ConsPlusNormal"/>
            </w:pPr>
            <w:proofErr w:type="gramStart"/>
            <w:r>
              <w:t>предельная</w:t>
            </w:r>
            <w:proofErr w:type="gramEnd"/>
            <w:r>
              <w:t xml:space="preserve"> цена – не более 180000 рублей.</w:t>
            </w:r>
          </w:p>
          <w:p w:rsidR="000522DD" w:rsidRDefault="000522DD" w:rsidP="0038012F">
            <w:pPr>
              <w:pStyle w:val="ConsPlusNormal"/>
            </w:pPr>
          </w:p>
          <w:p w:rsidR="000522DD" w:rsidRDefault="000522DD" w:rsidP="000522DD">
            <w:pPr>
              <w:pStyle w:val="ConsPlusNormal"/>
            </w:pPr>
            <w:proofErr w:type="gramStart"/>
            <w:r>
              <w:t>принтер  тип</w:t>
            </w:r>
            <w:proofErr w:type="gramEnd"/>
            <w:r>
              <w:t xml:space="preserve"> </w:t>
            </w:r>
            <w:r>
              <w:rPr>
                <w:lang w:val="en-US"/>
              </w:rPr>
              <w:t>D</w:t>
            </w:r>
            <w:r>
              <w:t>/</w:t>
            </w:r>
          </w:p>
          <w:p w:rsidR="000522DD" w:rsidRDefault="000522DD" w:rsidP="000522DD">
            <w:pPr>
              <w:pStyle w:val="ConsPlusNormal"/>
            </w:pPr>
            <w:proofErr w:type="gramStart"/>
            <w:r>
              <w:t>широкоформатный</w:t>
            </w:r>
            <w:proofErr w:type="gramEnd"/>
            <w:r>
              <w:t xml:space="preserve"> принтер/</w:t>
            </w:r>
          </w:p>
          <w:p w:rsidR="000522DD" w:rsidRDefault="000522DD" w:rsidP="000522DD">
            <w:pPr>
              <w:pStyle w:val="ConsPlusNormal"/>
            </w:pPr>
            <w:proofErr w:type="gramStart"/>
            <w:r>
              <w:t>плоттер</w:t>
            </w:r>
            <w:proofErr w:type="gramEnd"/>
            <w:r>
              <w:t xml:space="preserve">: цветность (полноцветный), ширина печатных носителей - - не менее 1000 мм, скорость печати - не менее 1 </w:t>
            </w:r>
            <w:proofErr w:type="spellStart"/>
            <w:r>
              <w:t>кв.м</w:t>
            </w:r>
            <w:proofErr w:type="spellEnd"/>
            <w:r>
              <w:t xml:space="preserve">/мин., </w:t>
            </w:r>
            <w:proofErr w:type="spellStart"/>
            <w:r>
              <w:t>податчик</w:t>
            </w:r>
            <w:proofErr w:type="spellEnd"/>
            <w:r>
              <w:t xml:space="preserve"> рулонных носителей – наличие, резак – наличие, интерфейсный порт  USB или </w:t>
            </w:r>
            <w:proofErr w:type="spellStart"/>
            <w:r>
              <w:t>Ethernet</w:t>
            </w:r>
            <w:proofErr w:type="spellEnd"/>
            <w:r>
              <w:t xml:space="preserve"> (RJ-45) - </w:t>
            </w:r>
            <w:r>
              <w:lastRenderedPageBreak/>
              <w:t>наличие;</w:t>
            </w:r>
          </w:p>
          <w:p w:rsidR="00A80021" w:rsidRDefault="000522DD" w:rsidP="00664E4F">
            <w:pPr>
              <w:pStyle w:val="ConsPlusNormal"/>
            </w:pPr>
            <w:proofErr w:type="gramStart"/>
            <w:r>
              <w:t>предельная</w:t>
            </w:r>
            <w:proofErr w:type="gramEnd"/>
            <w:r>
              <w:t xml:space="preserve"> цена – не более </w:t>
            </w:r>
            <w:r w:rsidR="00664E4F">
              <w:t>495</w:t>
            </w:r>
            <w:r>
              <w:t>000 рублей.</w:t>
            </w:r>
          </w:p>
          <w:p w:rsidR="00930F8C" w:rsidRDefault="00930F8C" w:rsidP="00664E4F">
            <w:pPr>
              <w:pStyle w:val="ConsPlusNormal"/>
            </w:pPr>
          </w:p>
          <w:p w:rsidR="00930F8C" w:rsidRDefault="00930F8C" w:rsidP="00930F8C">
            <w:pPr>
              <w:pStyle w:val="ConsPlusNormal"/>
            </w:pPr>
            <w:proofErr w:type="gramStart"/>
            <w:r>
              <w:t>принтер  тип</w:t>
            </w:r>
            <w:proofErr w:type="gramEnd"/>
            <w:r>
              <w:t xml:space="preserve"> </w:t>
            </w:r>
            <w:r>
              <w:rPr>
                <w:lang w:val="en-US"/>
              </w:rPr>
              <w:t>E</w:t>
            </w:r>
            <w:r>
              <w:t>/</w:t>
            </w:r>
          </w:p>
          <w:p w:rsidR="00930F8C" w:rsidRDefault="00930F8C" w:rsidP="00930F8C">
            <w:pPr>
              <w:pStyle w:val="ConsPlusNormal"/>
            </w:pPr>
            <w:proofErr w:type="gramStart"/>
            <w:r>
              <w:t>технология</w:t>
            </w:r>
            <w:proofErr w:type="gramEnd"/>
            <w:r>
              <w:t xml:space="preserve"> печати – матричная, формат печатного носителя – А4, количество ударных элементов в печатной голове – не менее 24, форм-фактор настольный, интерфейсный порт  USB или </w:t>
            </w:r>
            <w:r>
              <w:rPr>
                <w:lang w:val="en-US"/>
              </w:rPr>
              <w:t>LPT</w:t>
            </w:r>
            <w:r>
              <w:t>;</w:t>
            </w:r>
          </w:p>
          <w:p w:rsidR="00930F8C" w:rsidRDefault="00930F8C" w:rsidP="00506714">
            <w:pPr>
              <w:pStyle w:val="ConsPlusNormal"/>
            </w:pPr>
            <w:proofErr w:type="gramStart"/>
            <w:r>
              <w:t>предельная</w:t>
            </w:r>
            <w:proofErr w:type="gramEnd"/>
            <w:r>
              <w:t xml:space="preserve"> цена – не более </w:t>
            </w:r>
            <w:r w:rsidR="00506714" w:rsidRPr="00911BDF">
              <w:t>35</w:t>
            </w:r>
            <w:r>
              <w:t>000 рублей.</w:t>
            </w:r>
          </w:p>
        </w:tc>
        <w:tc>
          <w:tcPr>
            <w:tcW w:w="851" w:type="dxa"/>
          </w:tcPr>
          <w:p w:rsidR="00A80021" w:rsidRDefault="00820F31" w:rsidP="00A80021">
            <w:pPr>
              <w:pStyle w:val="ConsPlusNormal"/>
            </w:pPr>
            <w:hyperlink r:id="rId19" w:history="1">
              <w:r w:rsidR="00A80021">
                <w:rPr>
                  <w:color w:val="0000FF"/>
                </w:rPr>
                <w:t>383</w:t>
              </w:r>
            </w:hyperlink>
          </w:p>
        </w:tc>
        <w:tc>
          <w:tcPr>
            <w:tcW w:w="575" w:type="dxa"/>
          </w:tcPr>
          <w:p w:rsidR="00A80021" w:rsidRDefault="00A80021" w:rsidP="00A80021">
            <w:pPr>
              <w:pStyle w:val="ConsPlusNormal"/>
            </w:pPr>
            <w:proofErr w:type="gramStart"/>
            <w:r>
              <w:t>рубли</w:t>
            </w:r>
            <w:proofErr w:type="gramEnd"/>
          </w:p>
        </w:tc>
        <w:tc>
          <w:tcPr>
            <w:tcW w:w="1126" w:type="dxa"/>
            <w:gridSpan w:val="2"/>
          </w:tcPr>
          <w:p w:rsidR="00911BDF" w:rsidRDefault="00A80021" w:rsidP="00911BDF">
            <w:pPr>
              <w:pStyle w:val="ConsPlusNormal"/>
            </w:pPr>
            <w:proofErr w:type="gramStart"/>
            <w:r>
              <w:t>принтер</w:t>
            </w:r>
            <w:proofErr w:type="gramEnd"/>
            <w:r>
              <w:t xml:space="preserve"> тип А - не более 20000</w:t>
            </w:r>
          </w:p>
          <w:p w:rsidR="00A80021" w:rsidRDefault="00A80021" w:rsidP="00A80021">
            <w:pPr>
              <w:pStyle w:val="ConsPlusNormal"/>
            </w:pPr>
          </w:p>
        </w:tc>
        <w:tc>
          <w:tcPr>
            <w:tcW w:w="1059" w:type="dxa"/>
            <w:gridSpan w:val="3"/>
          </w:tcPr>
          <w:p w:rsidR="00A80021" w:rsidRDefault="00636A16" w:rsidP="00911BDF">
            <w:pPr>
              <w:pStyle w:val="ConsPlusNormal"/>
            </w:pPr>
            <w:proofErr w:type="gramStart"/>
            <w:r>
              <w:t>принтер</w:t>
            </w:r>
            <w:proofErr w:type="gramEnd"/>
            <w:r>
              <w:t xml:space="preserve"> тип А - не более 20000</w:t>
            </w:r>
          </w:p>
        </w:tc>
        <w:tc>
          <w:tcPr>
            <w:tcW w:w="1134" w:type="dxa"/>
          </w:tcPr>
          <w:p w:rsidR="0046187A" w:rsidRPr="0046187A" w:rsidRDefault="0046187A" w:rsidP="0046187A">
            <w:pPr>
              <w:pStyle w:val="ConsPlusNormal"/>
            </w:pPr>
            <w:r>
              <w:t>Ведущая:</w:t>
            </w:r>
          </w:p>
          <w:p w:rsidR="0046187A" w:rsidRDefault="0046187A" w:rsidP="0046187A">
            <w:pPr>
              <w:pStyle w:val="ConsPlusNormal"/>
            </w:pPr>
            <w:proofErr w:type="gramStart"/>
            <w:r>
              <w:t>принтер</w:t>
            </w:r>
            <w:proofErr w:type="gramEnd"/>
            <w:r>
              <w:t xml:space="preserve"> тип А - не более 20000</w:t>
            </w:r>
          </w:p>
          <w:p w:rsidR="0046187A" w:rsidRDefault="0046187A" w:rsidP="0046187A">
            <w:pPr>
              <w:pStyle w:val="ConsPlusNormal"/>
            </w:pPr>
          </w:p>
          <w:p w:rsidR="0046187A" w:rsidRDefault="0046187A" w:rsidP="0046187A">
            <w:pPr>
              <w:pStyle w:val="ConsPlusNormal"/>
            </w:pPr>
            <w:r>
              <w:t>Старшая, младшая:</w:t>
            </w:r>
          </w:p>
          <w:p w:rsidR="0046187A" w:rsidRDefault="0046187A" w:rsidP="0046187A">
            <w:pPr>
              <w:pStyle w:val="ConsPlusNormal"/>
            </w:pPr>
            <w:proofErr w:type="gramStart"/>
            <w:r w:rsidRPr="0046187A">
              <w:t>тип</w:t>
            </w:r>
            <w:proofErr w:type="gramEnd"/>
            <w:r w:rsidRPr="0046187A">
              <w:t xml:space="preserve"> А - не более 20000</w:t>
            </w:r>
            <w:r>
              <w:t>/</w:t>
            </w:r>
          </w:p>
          <w:p w:rsidR="0046187A" w:rsidRDefault="0046187A" w:rsidP="0046187A">
            <w:pPr>
              <w:pStyle w:val="ConsPlusNormal"/>
            </w:pPr>
            <w:proofErr w:type="gramStart"/>
            <w:r>
              <w:t>принтер</w:t>
            </w:r>
            <w:proofErr w:type="gramEnd"/>
            <w:r>
              <w:t xml:space="preserve"> тип В - не более 25000/</w:t>
            </w:r>
          </w:p>
          <w:p w:rsidR="0046187A" w:rsidRDefault="0046187A" w:rsidP="0046187A">
            <w:pPr>
              <w:pStyle w:val="ConsPlusNormal"/>
            </w:pPr>
            <w:proofErr w:type="gramStart"/>
            <w:r>
              <w:t>принтер</w:t>
            </w:r>
            <w:proofErr w:type="gramEnd"/>
            <w:r>
              <w:t xml:space="preserve"> тип С - не более 180000/</w:t>
            </w:r>
          </w:p>
          <w:p w:rsidR="0046187A" w:rsidRDefault="0046187A" w:rsidP="0046187A">
            <w:pPr>
              <w:pStyle w:val="ConsPlusNormal"/>
            </w:pPr>
            <w:proofErr w:type="gramStart"/>
            <w:r>
              <w:t>принтер</w:t>
            </w:r>
            <w:proofErr w:type="gramEnd"/>
            <w:r>
              <w:t xml:space="preserve"> тип D - не более 495000/</w:t>
            </w:r>
          </w:p>
          <w:p w:rsidR="00A80021" w:rsidRDefault="0046187A" w:rsidP="0046187A">
            <w:pPr>
              <w:pStyle w:val="ConsPlusNormal"/>
            </w:pPr>
            <w:proofErr w:type="gramStart"/>
            <w:r>
              <w:t>принтер</w:t>
            </w:r>
            <w:proofErr w:type="gramEnd"/>
            <w:r>
              <w:t xml:space="preserve"> тип E - не более 35000</w:t>
            </w:r>
          </w:p>
        </w:tc>
        <w:tc>
          <w:tcPr>
            <w:tcW w:w="1560" w:type="dxa"/>
          </w:tcPr>
          <w:p w:rsidR="00911BDF" w:rsidRDefault="00863DB6" w:rsidP="00911BDF">
            <w:pPr>
              <w:pStyle w:val="ConsPlusNormal"/>
            </w:pPr>
            <w:proofErr w:type="gramStart"/>
            <w:r>
              <w:t>принтер</w:t>
            </w:r>
            <w:proofErr w:type="gramEnd"/>
            <w:r>
              <w:t xml:space="preserve"> тип А - не более 20000</w:t>
            </w:r>
          </w:p>
          <w:p w:rsidR="00A80021" w:rsidRDefault="00A80021" w:rsidP="00863DB6">
            <w:pPr>
              <w:pStyle w:val="ConsPlusNormal"/>
            </w:pPr>
          </w:p>
        </w:tc>
        <w:tc>
          <w:tcPr>
            <w:tcW w:w="1276" w:type="dxa"/>
          </w:tcPr>
          <w:p w:rsidR="0046187A" w:rsidRDefault="0046187A" w:rsidP="0046187A">
            <w:pPr>
              <w:pStyle w:val="ConsPlusNormal"/>
            </w:pPr>
            <w:proofErr w:type="gramStart"/>
            <w:r>
              <w:t>принтер</w:t>
            </w:r>
            <w:proofErr w:type="gramEnd"/>
            <w:r>
              <w:t xml:space="preserve"> тип А - не более 20000/</w:t>
            </w:r>
          </w:p>
          <w:p w:rsidR="0046187A" w:rsidRDefault="0046187A" w:rsidP="0046187A">
            <w:pPr>
              <w:pStyle w:val="ConsPlusNormal"/>
            </w:pPr>
            <w:proofErr w:type="gramStart"/>
            <w:r>
              <w:t>принтер</w:t>
            </w:r>
            <w:proofErr w:type="gramEnd"/>
            <w:r>
              <w:t xml:space="preserve"> тип В - не более 25000/</w:t>
            </w:r>
          </w:p>
          <w:p w:rsidR="0046187A" w:rsidRDefault="0046187A" w:rsidP="0046187A">
            <w:pPr>
              <w:pStyle w:val="ConsPlusNormal"/>
            </w:pPr>
            <w:proofErr w:type="gramStart"/>
            <w:r>
              <w:t>принтер</w:t>
            </w:r>
            <w:proofErr w:type="gramEnd"/>
            <w:r>
              <w:t xml:space="preserve"> тип С - не более 180000/</w:t>
            </w:r>
          </w:p>
          <w:p w:rsidR="0046187A" w:rsidRDefault="0046187A" w:rsidP="0046187A">
            <w:pPr>
              <w:pStyle w:val="ConsPlusNormal"/>
            </w:pPr>
            <w:proofErr w:type="gramStart"/>
            <w:r>
              <w:t>принтер</w:t>
            </w:r>
            <w:proofErr w:type="gramEnd"/>
            <w:r>
              <w:t xml:space="preserve"> тип D - не более 495000/</w:t>
            </w:r>
          </w:p>
          <w:p w:rsidR="00A80021" w:rsidRDefault="0046187A" w:rsidP="0046187A">
            <w:pPr>
              <w:pStyle w:val="ConsPlusNormal"/>
            </w:pPr>
            <w:proofErr w:type="gramStart"/>
            <w:r>
              <w:t>принтер</w:t>
            </w:r>
            <w:proofErr w:type="gramEnd"/>
            <w:r>
              <w:t xml:space="preserve"> тип E - не более 35000</w:t>
            </w:r>
          </w:p>
        </w:tc>
        <w:tc>
          <w:tcPr>
            <w:tcW w:w="1158" w:type="dxa"/>
          </w:tcPr>
          <w:p w:rsidR="00996AFD" w:rsidRDefault="00996AFD" w:rsidP="00996AFD">
            <w:pPr>
              <w:pStyle w:val="ConsPlusNormal"/>
            </w:pPr>
            <w:proofErr w:type="gramStart"/>
            <w:r>
              <w:t>принтер</w:t>
            </w:r>
            <w:proofErr w:type="gramEnd"/>
            <w:r>
              <w:t xml:space="preserve"> тип А - не более 20000/</w:t>
            </w:r>
          </w:p>
          <w:p w:rsidR="00996AFD" w:rsidRDefault="00996AFD" w:rsidP="00996AFD">
            <w:pPr>
              <w:pStyle w:val="ConsPlusNormal"/>
            </w:pPr>
            <w:proofErr w:type="gramStart"/>
            <w:r>
              <w:t>принтер</w:t>
            </w:r>
            <w:proofErr w:type="gramEnd"/>
            <w:r>
              <w:t xml:space="preserve"> тип В - не более 25000/</w:t>
            </w:r>
          </w:p>
          <w:p w:rsidR="00996AFD" w:rsidRDefault="00911BDF" w:rsidP="00996AFD">
            <w:pPr>
              <w:pStyle w:val="ConsPlusNormal"/>
            </w:pPr>
            <w:proofErr w:type="gramStart"/>
            <w:r>
              <w:t>принтер</w:t>
            </w:r>
            <w:proofErr w:type="gramEnd"/>
            <w:r>
              <w:t xml:space="preserve"> </w:t>
            </w:r>
            <w:r w:rsidR="00996AFD">
              <w:t xml:space="preserve">тип </w:t>
            </w:r>
            <w:r>
              <w:t>С</w:t>
            </w:r>
            <w:r w:rsidR="00996AFD">
              <w:t xml:space="preserve"> - не более </w:t>
            </w:r>
            <w:r>
              <w:t>180</w:t>
            </w:r>
            <w:r w:rsidR="00996AFD">
              <w:t>000/</w:t>
            </w:r>
          </w:p>
          <w:p w:rsidR="00996AFD" w:rsidRDefault="00911BDF" w:rsidP="00996AFD">
            <w:pPr>
              <w:pStyle w:val="ConsPlusNormal"/>
            </w:pPr>
            <w:proofErr w:type="gramStart"/>
            <w:r>
              <w:t>принтер</w:t>
            </w:r>
            <w:proofErr w:type="gramEnd"/>
            <w:r w:rsidR="00996AFD">
              <w:t xml:space="preserve"> тип </w:t>
            </w:r>
            <w:r>
              <w:rPr>
                <w:lang w:val="en-US"/>
              </w:rPr>
              <w:t>D</w:t>
            </w:r>
            <w:r w:rsidR="00996AFD">
              <w:t xml:space="preserve"> - не более </w:t>
            </w:r>
            <w:r w:rsidRPr="00911BDF">
              <w:t>495</w:t>
            </w:r>
            <w:r w:rsidR="00996AFD">
              <w:t>000/</w:t>
            </w:r>
          </w:p>
          <w:p w:rsidR="00A80021" w:rsidRDefault="00911BDF" w:rsidP="00911BDF">
            <w:pPr>
              <w:pStyle w:val="ConsPlusNormal"/>
            </w:pPr>
            <w:proofErr w:type="gramStart"/>
            <w:r>
              <w:t>принтер</w:t>
            </w:r>
            <w:proofErr w:type="gramEnd"/>
            <w:r w:rsidR="00996AFD">
              <w:t xml:space="preserve"> тип </w:t>
            </w:r>
            <w:r>
              <w:rPr>
                <w:lang w:val="en-US"/>
              </w:rPr>
              <w:t>E</w:t>
            </w:r>
            <w:r w:rsidR="00996AFD">
              <w:t xml:space="preserve"> - не более </w:t>
            </w:r>
            <w:r w:rsidRPr="0046187A">
              <w:t>35</w:t>
            </w:r>
            <w:r w:rsidR="00996AFD">
              <w:t>000</w:t>
            </w:r>
          </w:p>
        </w:tc>
      </w:tr>
      <w:tr w:rsidR="004D620A" w:rsidTr="008841DC">
        <w:trPr>
          <w:trHeight w:val="2954"/>
        </w:trPr>
        <w:tc>
          <w:tcPr>
            <w:tcW w:w="495" w:type="dxa"/>
          </w:tcPr>
          <w:p w:rsidR="004D620A" w:rsidRDefault="004D620A" w:rsidP="00A80021">
            <w:pPr>
              <w:pStyle w:val="ConsPlusNormal"/>
            </w:pPr>
            <w:r>
              <w:lastRenderedPageBreak/>
              <w:t>3.1</w:t>
            </w:r>
          </w:p>
        </w:tc>
        <w:tc>
          <w:tcPr>
            <w:tcW w:w="979" w:type="dxa"/>
          </w:tcPr>
          <w:p w:rsidR="004D620A" w:rsidRDefault="004D620A" w:rsidP="00A80021">
            <w:pPr>
              <w:pStyle w:val="ConsPlusNormal"/>
            </w:pPr>
            <w:r>
              <w:t>26.20.18</w:t>
            </w:r>
          </w:p>
        </w:tc>
        <w:tc>
          <w:tcPr>
            <w:tcW w:w="2550" w:type="dxa"/>
          </w:tcPr>
          <w:p w:rsidR="004D620A" w:rsidRDefault="004D620A" w:rsidP="004D620A">
            <w:pPr>
              <w:pStyle w:val="ConsPlusNormal"/>
            </w:pPr>
            <w:r>
              <w:t>Устройства периферийные с двумя или более функциями:</w:t>
            </w:r>
          </w:p>
          <w:p w:rsidR="004D620A" w:rsidRDefault="004D620A" w:rsidP="004D620A">
            <w:pPr>
              <w:pStyle w:val="ConsPlusNormal"/>
            </w:pPr>
            <w:r>
              <w:t>Печать данных, копирование, сканирование, прием и передача факсимильных сообщений</w:t>
            </w:r>
          </w:p>
          <w:p w:rsidR="004D620A" w:rsidRDefault="004D620A" w:rsidP="004D620A">
            <w:pPr>
              <w:pStyle w:val="ConsPlusNormal"/>
            </w:pPr>
          </w:p>
          <w:p w:rsidR="004D620A" w:rsidRDefault="004D620A" w:rsidP="004D620A">
            <w:pPr>
              <w:pStyle w:val="ConsPlusNormal"/>
            </w:pPr>
            <w:r>
              <w:t>Пояснение по требуемой продукции:</w:t>
            </w:r>
          </w:p>
          <w:p w:rsidR="004D620A" w:rsidRDefault="004D620A" w:rsidP="004D620A">
            <w:pPr>
              <w:pStyle w:val="ConsPlusNormal"/>
            </w:pPr>
            <w:proofErr w:type="gramStart"/>
            <w:r>
              <w:t>многофункциональные</w:t>
            </w:r>
            <w:proofErr w:type="gramEnd"/>
            <w:r>
              <w:t xml:space="preserve"> устройства</w:t>
            </w:r>
          </w:p>
          <w:p w:rsidR="004D620A" w:rsidRDefault="004D620A" w:rsidP="004D620A">
            <w:pPr>
              <w:pStyle w:val="ConsPlusNormal"/>
            </w:pPr>
            <w:r>
              <w:t>(</w:t>
            </w:r>
            <w:proofErr w:type="gramStart"/>
            <w:r>
              <w:t>далее</w:t>
            </w:r>
            <w:proofErr w:type="gramEnd"/>
            <w:r>
              <w:t xml:space="preserve"> - МФУ)</w:t>
            </w:r>
          </w:p>
          <w:p w:rsidR="004D620A" w:rsidRDefault="004D620A" w:rsidP="004D620A">
            <w:pPr>
              <w:pStyle w:val="ConsPlusNormal"/>
            </w:pPr>
          </w:p>
          <w:p w:rsidR="004D620A" w:rsidRDefault="004D620A" w:rsidP="004D620A">
            <w:pPr>
              <w:pStyle w:val="ConsPlusNormal"/>
            </w:pPr>
            <w:r>
              <w:t>Примечание:</w:t>
            </w:r>
          </w:p>
          <w:p w:rsidR="004D620A" w:rsidRDefault="004D620A" w:rsidP="004D620A">
            <w:pPr>
              <w:pStyle w:val="ConsPlusNormal"/>
            </w:pPr>
            <w:proofErr w:type="gramStart"/>
            <w:r>
              <w:t>доля</w:t>
            </w:r>
            <w:proofErr w:type="gramEnd"/>
            <w:r>
              <w:t xml:space="preserve"> МФУ типа В не </w:t>
            </w:r>
            <w:r>
              <w:lastRenderedPageBreak/>
              <w:t>должна превышать 30% от общего количества МФУ в организации;</w:t>
            </w:r>
          </w:p>
          <w:p w:rsidR="004D620A" w:rsidRDefault="004D620A" w:rsidP="004D620A">
            <w:pPr>
              <w:pStyle w:val="ConsPlusNormal"/>
            </w:pPr>
          </w:p>
          <w:p w:rsidR="004D620A" w:rsidRPr="00BC2AA3" w:rsidRDefault="004D620A" w:rsidP="004D620A">
            <w:pPr>
              <w:pStyle w:val="ConsPlusNormal"/>
            </w:pPr>
            <w:proofErr w:type="gramStart"/>
            <w:r>
              <w:t>доля</w:t>
            </w:r>
            <w:proofErr w:type="gramEnd"/>
            <w:r>
              <w:t xml:space="preserve"> МФУ типа С не должна превышать 20% от общего количества МФУ в организации</w:t>
            </w:r>
          </w:p>
        </w:tc>
        <w:tc>
          <w:tcPr>
            <w:tcW w:w="2834" w:type="dxa"/>
          </w:tcPr>
          <w:p w:rsidR="004D620A" w:rsidRDefault="004D620A" w:rsidP="004D620A">
            <w:pPr>
              <w:pStyle w:val="ConsPlusNormal"/>
            </w:pPr>
            <w:proofErr w:type="gramStart"/>
            <w:r>
              <w:lastRenderedPageBreak/>
              <w:t>для</w:t>
            </w:r>
            <w:proofErr w:type="gramEnd"/>
            <w:r>
              <w:t xml:space="preserve"> целей настоящих Правил установлена следующая типизация многофункциональных устройств:</w:t>
            </w:r>
          </w:p>
          <w:p w:rsidR="00CB59A0" w:rsidRDefault="00CB59A0" w:rsidP="004D620A">
            <w:pPr>
              <w:pStyle w:val="ConsPlusNormal"/>
            </w:pPr>
          </w:p>
          <w:p w:rsidR="004D620A" w:rsidRDefault="004D620A" w:rsidP="004D620A">
            <w:pPr>
              <w:pStyle w:val="ConsPlusNormal"/>
            </w:pPr>
            <w:r>
              <w:t>МФУ тип А:</w:t>
            </w:r>
          </w:p>
          <w:p w:rsidR="004D620A" w:rsidRDefault="004D620A" w:rsidP="004D620A">
            <w:pPr>
              <w:pStyle w:val="ConsPlusNormal"/>
            </w:pPr>
            <w:proofErr w:type="gramStart"/>
            <w:r>
              <w:t>цветность</w:t>
            </w:r>
            <w:proofErr w:type="gramEnd"/>
            <w:r>
              <w:t xml:space="preserve"> (</w:t>
            </w:r>
            <w:r w:rsidR="00CB59A0">
              <w:t>черно-белый</w:t>
            </w:r>
            <w:r>
              <w:t>), формат</w:t>
            </w:r>
            <w:r w:rsidR="00CB59A0">
              <w:t xml:space="preserve"> печатного носителя</w:t>
            </w:r>
            <w:r>
              <w:t xml:space="preserve"> А4, скорость печати - не менее 34 стр./мин., автоматическая двусторонняя печать, сетевой интерфейс </w:t>
            </w:r>
            <w:proofErr w:type="spellStart"/>
            <w:r>
              <w:t>Ethernet</w:t>
            </w:r>
            <w:proofErr w:type="spellEnd"/>
            <w:r>
              <w:t xml:space="preserve"> (RJ-45), устройство автоподачи оригиналов;</w:t>
            </w:r>
          </w:p>
          <w:p w:rsidR="00CB59A0" w:rsidRDefault="00CB59A0" w:rsidP="004D620A">
            <w:pPr>
              <w:pStyle w:val="ConsPlusNormal"/>
            </w:pPr>
            <w:proofErr w:type="gramStart"/>
            <w:r>
              <w:t>предельная</w:t>
            </w:r>
            <w:proofErr w:type="gramEnd"/>
            <w:r>
              <w:t xml:space="preserve"> цена – не более </w:t>
            </w:r>
            <w:r>
              <w:lastRenderedPageBreak/>
              <w:t>30000 рублей</w:t>
            </w:r>
          </w:p>
          <w:p w:rsidR="00CB59A0" w:rsidRDefault="00CB59A0" w:rsidP="004D620A">
            <w:pPr>
              <w:pStyle w:val="ConsPlusNormal"/>
            </w:pPr>
          </w:p>
          <w:p w:rsidR="004D620A" w:rsidRDefault="004D620A" w:rsidP="004D620A">
            <w:pPr>
              <w:pStyle w:val="ConsPlusNormal"/>
            </w:pPr>
            <w:r>
              <w:t>МФУ тип В:</w:t>
            </w:r>
          </w:p>
          <w:p w:rsidR="004D620A" w:rsidRDefault="004D620A" w:rsidP="004D620A">
            <w:pPr>
              <w:pStyle w:val="ConsPlusNormal"/>
            </w:pPr>
            <w:proofErr w:type="gramStart"/>
            <w:r>
              <w:t>цветность</w:t>
            </w:r>
            <w:proofErr w:type="gramEnd"/>
            <w:r>
              <w:t xml:space="preserve"> (</w:t>
            </w:r>
            <w:r w:rsidR="00CB59A0">
              <w:t>полно</w:t>
            </w:r>
            <w:r>
              <w:t>цветн</w:t>
            </w:r>
            <w:r w:rsidR="00CB59A0">
              <w:t>ы</w:t>
            </w:r>
            <w:r>
              <w:t xml:space="preserve">й), формат </w:t>
            </w:r>
            <w:r w:rsidR="00CB59A0">
              <w:t xml:space="preserve">печатного носителя </w:t>
            </w:r>
            <w:r>
              <w:t xml:space="preserve">А4, скорость печати - не менее 20 стр./мин., автоматическая двусторонняя печать, сетевой интерфейс </w:t>
            </w:r>
            <w:proofErr w:type="spellStart"/>
            <w:r>
              <w:t>Ethernet</w:t>
            </w:r>
            <w:proofErr w:type="spellEnd"/>
            <w:r>
              <w:t xml:space="preserve"> (RJ-45), устройство автоподачи оригиналов;</w:t>
            </w:r>
          </w:p>
          <w:p w:rsidR="00CB59A0" w:rsidRDefault="00CB59A0" w:rsidP="004D620A">
            <w:pPr>
              <w:pStyle w:val="ConsPlusNormal"/>
            </w:pPr>
            <w:proofErr w:type="gramStart"/>
            <w:r>
              <w:t>предельная</w:t>
            </w:r>
            <w:proofErr w:type="gramEnd"/>
            <w:r>
              <w:t xml:space="preserve"> цена – не более 60000 рублей</w:t>
            </w:r>
          </w:p>
          <w:p w:rsidR="00CB59A0" w:rsidRDefault="00CB59A0" w:rsidP="004D620A">
            <w:pPr>
              <w:pStyle w:val="ConsPlusNormal"/>
            </w:pPr>
          </w:p>
          <w:p w:rsidR="004D620A" w:rsidRDefault="004D620A" w:rsidP="004D620A">
            <w:pPr>
              <w:pStyle w:val="ConsPlusNormal"/>
            </w:pPr>
            <w:r>
              <w:t>МФУ тип С:</w:t>
            </w:r>
          </w:p>
          <w:p w:rsidR="004D620A" w:rsidRDefault="004D620A" w:rsidP="004D620A">
            <w:pPr>
              <w:pStyle w:val="ConsPlusNormal"/>
            </w:pPr>
            <w:proofErr w:type="gramStart"/>
            <w:r>
              <w:t>цветность</w:t>
            </w:r>
            <w:proofErr w:type="gramEnd"/>
            <w:r>
              <w:t xml:space="preserve"> (</w:t>
            </w:r>
            <w:r w:rsidR="00CB59A0">
              <w:t>полно</w:t>
            </w:r>
            <w:r>
              <w:t>цветн</w:t>
            </w:r>
            <w:r w:rsidR="00CB59A0">
              <w:t>ы</w:t>
            </w:r>
            <w:r>
              <w:t xml:space="preserve">й), формат </w:t>
            </w:r>
            <w:r w:rsidR="00815F11">
              <w:t xml:space="preserve">печатного носителя </w:t>
            </w:r>
            <w:r>
              <w:t>A3, скорость печати - не менее 2</w:t>
            </w:r>
            <w:r w:rsidR="00370509">
              <w:t>0</w:t>
            </w:r>
            <w:r>
              <w:t xml:space="preserve"> стр./мин., автоматическая двусторонняя печать, сетевой интерфейс </w:t>
            </w:r>
            <w:proofErr w:type="spellStart"/>
            <w:r>
              <w:t>Ethernet</w:t>
            </w:r>
            <w:proofErr w:type="spellEnd"/>
            <w:r>
              <w:t xml:space="preserve"> (RJ-45),</w:t>
            </w:r>
          </w:p>
          <w:p w:rsidR="004D620A" w:rsidRDefault="004D620A" w:rsidP="004D620A">
            <w:pPr>
              <w:pStyle w:val="ConsPlusNormal"/>
            </w:pPr>
            <w:proofErr w:type="gramStart"/>
            <w:r>
              <w:t>устройство</w:t>
            </w:r>
            <w:proofErr w:type="gramEnd"/>
            <w:r>
              <w:t xml:space="preserve"> автоподачи оригиналов</w:t>
            </w:r>
            <w:r w:rsidR="00370509">
              <w:t>;</w:t>
            </w:r>
          </w:p>
          <w:p w:rsidR="00370509" w:rsidRDefault="00370509" w:rsidP="004D620A">
            <w:pPr>
              <w:pStyle w:val="ConsPlusNormal"/>
            </w:pPr>
            <w:proofErr w:type="gramStart"/>
            <w:r>
              <w:t>предельная</w:t>
            </w:r>
            <w:proofErr w:type="gramEnd"/>
            <w:r>
              <w:t xml:space="preserve"> цена – не более 125000 рублей</w:t>
            </w:r>
          </w:p>
          <w:p w:rsidR="00370509" w:rsidRDefault="00370509" w:rsidP="004D620A">
            <w:pPr>
              <w:pStyle w:val="ConsPlusNormal"/>
            </w:pPr>
          </w:p>
          <w:p w:rsidR="00370509" w:rsidRDefault="00370509" w:rsidP="00370509">
            <w:pPr>
              <w:pStyle w:val="ConsPlusNormal"/>
            </w:pPr>
            <w:r>
              <w:t xml:space="preserve">МФУ тип </w:t>
            </w:r>
            <w:r>
              <w:rPr>
                <w:lang w:val="en-US"/>
              </w:rPr>
              <w:t>D</w:t>
            </w:r>
            <w:r>
              <w:t>:</w:t>
            </w:r>
          </w:p>
          <w:p w:rsidR="00370509" w:rsidRDefault="00370509" w:rsidP="00370509">
            <w:pPr>
              <w:pStyle w:val="ConsPlusNormal"/>
            </w:pPr>
            <w:proofErr w:type="gramStart"/>
            <w:r>
              <w:t>цветность</w:t>
            </w:r>
            <w:proofErr w:type="gramEnd"/>
            <w:r>
              <w:t xml:space="preserve"> (черно-белый), формат печатного носителя A3, скорость печати - не </w:t>
            </w:r>
            <w:r>
              <w:lastRenderedPageBreak/>
              <w:t xml:space="preserve">менее 20 стр./мин., автоматическая двусторонняя печать, сетевой интерфейс </w:t>
            </w:r>
            <w:proofErr w:type="spellStart"/>
            <w:r>
              <w:t>Ethernet</w:t>
            </w:r>
            <w:proofErr w:type="spellEnd"/>
            <w:r>
              <w:t xml:space="preserve"> (RJ-45),</w:t>
            </w:r>
          </w:p>
          <w:p w:rsidR="00370509" w:rsidRDefault="00370509" w:rsidP="00370509">
            <w:pPr>
              <w:pStyle w:val="ConsPlusNormal"/>
            </w:pPr>
            <w:proofErr w:type="gramStart"/>
            <w:r>
              <w:t>устройство</w:t>
            </w:r>
            <w:proofErr w:type="gramEnd"/>
            <w:r>
              <w:t xml:space="preserve"> автоподачи оригиналов;</w:t>
            </w:r>
          </w:p>
          <w:p w:rsidR="00370509" w:rsidRDefault="00370509" w:rsidP="00370509">
            <w:pPr>
              <w:pStyle w:val="ConsPlusNormal"/>
            </w:pPr>
            <w:proofErr w:type="gramStart"/>
            <w:r>
              <w:t>предельная</w:t>
            </w:r>
            <w:proofErr w:type="gramEnd"/>
            <w:r>
              <w:t xml:space="preserve"> цена – не более 90000 рублей</w:t>
            </w:r>
          </w:p>
        </w:tc>
        <w:tc>
          <w:tcPr>
            <w:tcW w:w="851" w:type="dxa"/>
          </w:tcPr>
          <w:p w:rsidR="004D620A" w:rsidRDefault="004D620A" w:rsidP="00A80021">
            <w:pPr>
              <w:pStyle w:val="ConsPlusNormal"/>
            </w:pPr>
          </w:p>
        </w:tc>
        <w:tc>
          <w:tcPr>
            <w:tcW w:w="575" w:type="dxa"/>
          </w:tcPr>
          <w:p w:rsidR="004D620A" w:rsidRDefault="004D620A" w:rsidP="00A80021">
            <w:pPr>
              <w:pStyle w:val="ConsPlusNormal"/>
            </w:pPr>
          </w:p>
        </w:tc>
        <w:tc>
          <w:tcPr>
            <w:tcW w:w="1126" w:type="dxa"/>
            <w:gridSpan w:val="2"/>
          </w:tcPr>
          <w:p w:rsidR="004D620A" w:rsidRDefault="003624D5" w:rsidP="00911BDF">
            <w:pPr>
              <w:pStyle w:val="ConsPlusNormal"/>
            </w:pPr>
            <w:r>
              <w:t>МФУ тип А – не более 30000</w:t>
            </w:r>
          </w:p>
        </w:tc>
        <w:tc>
          <w:tcPr>
            <w:tcW w:w="1059" w:type="dxa"/>
            <w:gridSpan w:val="3"/>
          </w:tcPr>
          <w:p w:rsidR="004D620A" w:rsidRDefault="003624D5" w:rsidP="00911BDF">
            <w:pPr>
              <w:pStyle w:val="ConsPlusNormal"/>
            </w:pPr>
            <w:r w:rsidRPr="003624D5">
              <w:t>МФУ тип А – не более 30000</w:t>
            </w:r>
          </w:p>
        </w:tc>
        <w:tc>
          <w:tcPr>
            <w:tcW w:w="1134" w:type="dxa"/>
          </w:tcPr>
          <w:p w:rsidR="003624D5" w:rsidRDefault="003624D5" w:rsidP="0046187A">
            <w:pPr>
              <w:pStyle w:val="ConsPlusNormal"/>
            </w:pPr>
            <w:r>
              <w:t>Ведущая:</w:t>
            </w:r>
          </w:p>
          <w:p w:rsidR="004D620A" w:rsidRDefault="003624D5" w:rsidP="0046187A">
            <w:pPr>
              <w:pStyle w:val="ConsPlusNormal"/>
            </w:pPr>
            <w:r w:rsidRPr="003624D5">
              <w:t>МФУ тип А – не более 30000</w:t>
            </w:r>
          </w:p>
          <w:p w:rsidR="003624D5" w:rsidRDefault="003624D5" w:rsidP="0046187A">
            <w:pPr>
              <w:pStyle w:val="ConsPlusNormal"/>
            </w:pPr>
          </w:p>
          <w:p w:rsidR="003624D5" w:rsidRDefault="003624D5" w:rsidP="0046187A">
            <w:pPr>
              <w:pStyle w:val="ConsPlusNormal"/>
            </w:pPr>
            <w:r>
              <w:t>Старшая, младшая:</w:t>
            </w:r>
          </w:p>
          <w:p w:rsidR="003624D5" w:rsidRPr="003624D5" w:rsidRDefault="003624D5" w:rsidP="0046187A">
            <w:pPr>
              <w:pStyle w:val="ConsPlusNormal"/>
            </w:pPr>
            <w:r w:rsidRPr="003624D5">
              <w:t>МФУ тип А – не более 30000/</w:t>
            </w:r>
          </w:p>
          <w:p w:rsidR="003624D5" w:rsidRDefault="003624D5" w:rsidP="0046187A">
            <w:pPr>
              <w:pStyle w:val="ConsPlusNormal"/>
            </w:pPr>
            <w:r>
              <w:t>МФУ тип В – не более 6000</w:t>
            </w:r>
            <w:r w:rsidRPr="003624D5">
              <w:t>/</w:t>
            </w:r>
          </w:p>
          <w:p w:rsidR="003624D5" w:rsidRDefault="003624D5" w:rsidP="0046187A">
            <w:pPr>
              <w:pStyle w:val="ConsPlusNormal"/>
            </w:pPr>
            <w:r>
              <w:t xml:space="preserve">МФУ тип </w:t>
            </w:r>
            <w:proofErr w:type="gramStart"/>
            <w:r>
              <w:t>С  -</w:t>
            </w:r>
            <w:proofErr w:type="gramEnd"/>
            <w:r>
              <w:t xml:space="preserve"> не более 125000</w:t>
            </w:r>
            <w:r w:rsidRPr="003624D5">
              <w:t>/</w:t>
            </w:r>
          </w:p>
          <w:p w:rsidR="003624D5" w:rsidRPr="003624D5" w:rsidRDefault="003624D5" w:rsidP="0046187A">
            <w:pPr>
              <w:pStyle w:val="ConsPlusNormal"/>
            </w:pPr>
            <w:r>
              <w:t xml:space="preserve">МФУ тип </w:t>
            </w:r>
            <w:r>
              <w:rPr>
                <w:lang w:val="en-US"/>
              </w:rPr>
              <w:lastRenderedPageBreak/>
              <w:t>D</w:t>
            </w:r>
            <w:r w:rsidRPr="003624D5">
              <w:t xml:space="preserve"> </w:t>
            </w:r>
            <w:r>
              <w:t>– не более 90000</w:t>
            </w:r>
          </w:p>
        </w:tc>
        <w:tc>
          <w:tcPr>
            <w:tcW w:w="1560" w:type="dxa"/>
          </w:tcPr>
          <w:p w:rsidR="004D620A" w:rsidRDefault="003624D5" w:rsidP="00911BDF">
            <w:pPr>
              <w:pStyle w:val="ConsPlusNormal"/>
            </w:pPr>
            <w:r w:rsidRPr="003624D5">
              <w:lastRenderedPageBreak/>
              <w:t>МФУ тип А – не более 30000</w:t>
            </w:r>
          </w:p>
        </w:tc>
        <w:tc>
          <w:tcPr>
            <w:tcW w:w="1276" w:type="dxa"/>
          </w:tcPr>
          <w:p w:rsidR="003624D5" w:rsidRDefault="003624D5" w:rsidP="003624D5">
            <w:pPr>
              <w:pStyle w:val="ConsPlusNormal"/>
            </w:pPr>
            <w:r>
              <w:t>МФУ тип А – не более 30000/</w:t>
            </w:r>
          </w:p>
          <w:p w:rsidR="003624D5" w:rsidRDefault="003624D5" w:rsidP="003624D5">
            <w:pPr>
              <w:pStyle w:val="ConsPlusNormal"/>
            </w:pPr>
            <w:r>
              <w:t>МФУ тип В – не более 6000/</w:t>
            </w:r>
          </w:p>
          <w:p w:rsidR="003624D5" w:rsidRDefault="003624D5" w:rsidP="003624D5">
            <w:pPr>
              <w:pStyle w:val="ConsPlusNormal"/>
            </w:pPr>
            <w:r>
              <w:t xml:space="preserve">МФУ тип </w:t>
            </w:r>
            <w:proofErr w:type="gramStart"/>
            <w:r>
              <w:t>С  -</w:t>
            </w:r>
            <w:proofErr w:type="gramEnd"/>
            <w:r>
              <w:t xml:space="preserve"> не более 125000/</w:t>
            </w:r>
          </w:p>
          <w:p w:rsidR="004D620A" w:rsidRDefault="003624D5" w:rsidP="003624D5">
            <w:pPr>
              <w:pStyle w:val="ConsPlusNormal"/>
            </w:pPr>
            <w:r>
              <w:t>МФУ тип D – не более 90000</w:t>
            </w:r>
          </w:p>
        </w:tc>
        <w:tc>
          <w:tcPr>
            <w:tcW w:w="1158" w:type="dxa"/>
          </w:tcPr>
          <w:p w:rsidR="003624D5" w:rsidRDefault="003624D5" w:rsidP="003624D5">
            <w:pPr>
              <w:pStyle w:val="ConsPlusNormal"/>
            </w:pPr>
            <w:r>
              <w:t>МФУ тип А – не более 30000/</w:t>
            </w:r>
          </w:p>
          <w:p w:rsidR="003624D5" w:rsidRDefault="003624D5" w:rsidP="003624D5">
            <w:pPr>
              <w:pStyle w:val="ConsPlusNormal"/>
            </w:pPr>
            <w:r>
              <w:t>МФУ тип В – не более 6000/</w:t>
            </w:r>
          </w:p>
          <w:p w:rsidR="003624D5" w:rsidRDefault="003624D5" w:rsidP="003624D5">
            <w:pPr>
              <w:pStyle w:val="ConsPlusNormal"/>
            </w:pPr>
            <w:r>
              <w:t xml:space="preserve">МФУ тип </w:t>
            </w:r>
            <w:proofErr w:type="gramStart"/>
            <w:r>
              <w:t>С  -</w:t>
            </w:r>
            <w:proofErr w:type="gramEnd"/>
            <w:r>
              <w:t xml:space="preserve"> не более 125000/</w:t>
            </w:r>
          </w:p>
          <w:p w:rsidR="004D620A" w:rsidRDefault="003624D5" w:rsidP="003624D5">
            <w:pPr>
              <w:pStyle w:val="ConsPlusNormal"/>
            </w:pPr>
            <w:r>
              <w:t>МФУ тип D – не более 90000</w:t>
            </w:r>
          </w:p>
        </w:tc>
      </w:tr>
      <w:tr w:rsidR="00716014" w:rsidTr="008841DC">
        <w:trPr>
          <w:trHeight w:val="4987"/>
        </w:trPr>
        <w:tc>
          <w:tcPr>
            <w:tcW w:w="495" w:type="dxa"/>
          </w:tcPr>
          <w:p w:rsidR="00716014" w:rsidRDefault="006367A0" w:rsidP="00716014">
            <w:pPr>
              <w:pStyle w:val="ConsPlusNormal"/>
            </w:pPr>
            <w:r>
              <w:lastRenderedPageBreak/>
              <w:t>4</w:t>
            </w:r>
            <w:r w:rsidR="00716014">
              <w:t>.</w:t>
            </w:r>
          </w:p>
        </w:tc>
        <w:tc>
          <w:tcPr>
            <w:tcW w:w="979" w:type="dxa"/>
          </w:tcPr>
          <w:p w:rsidR="00716014" w:rsidRDefault="00820F31" w:rsidP="00716014">
            <w:pPr>
              <w:pStyle w:val="ConsPlusNormal"/>
            </w:pPr>
            <w:hyperlink r:id="rId20" w:history="1">
              <w:r w:rsidR="00716014">
                <w:rPr>
                  <w:color w:val="0000FF"/>
                </w:rPr>
                <w:t>26.30.22</w:t>
              </w:r>
            </w:hyperlink>
          </w:p>
        </w:tc>
        <w:tc>
          <w:tcPr>
            <w:tcW w:w="2550" w:type="dxa"/>
          </w:tcPr>
          <w:p w:rsidR="00716014" w:rsidRDefault="006755C4" w:rsidP="00716014">
            <w:pPr>
              <w:pStyle w:val="ConsPlusNormal"/>
            </w:pPr>
            <w:r w:rsidRPr="006755C4">
              <w:t>Аппараты телефонные для сотовых сетей связи или для прочих беспроводных сетей</w:t>
            </w:r>
          </w:p>
          <w:p w:rsidR="00716014" w:rsidRDefault="00716014" w:rsidP="00716014">
            <w:pPr>
              <w:pStyle w:val="ConsPlusNormal"/>
            </w:pPr>
            <w:r>
              <w:t>----</w:t>
            </w:r>
          </w:p>
          <w:p w:rsidR="00716014" w:rsidRDefault="00716014" w:rsidP="00716014">
            <w:pPr>
              <w:pStyle w:val="ConsPlusNormal"/>
            </w:pPr>
            <w:r>
              <w:t>Пояснения по требуемой продукции: телефоны мобильные</w:t>
            </w:r>
          </w:p>
        </w:tc>
        <w:tc>
          <w:tcPr>
            <w:tcW w:w="2834" w:type="dxa"/>
          </w:tcPr>
          <w:p w:rsidR="00716014" w:rsidRDefault="00716014" w:rsidP="00716014">
            <w:pPr>
              <w:pStyle w:val="ConsPlusNormal"/>
            </w:pPr>
            <w:proofErr w:type="gramStart"/>
            <w:r>
              <w:t>тип</w:t>
            </w:r>
            <w:proofErr w:type="gramEnd"/>
            <w:r>
              <w:t xml:space="preserve">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r w:rsidR="00D6532B">
              <w:t xml:space="preserve"> – не более 15000 рублей</w:t>
            </w:r>
          </w:p>
        </w:tc>
        <w:tc>
          <w:tcPr>
            <w:tcW w:w="851" w:type="dxa"/>
          </w:tcPr>
          <w:p w:rsidR="00716014" w:rsidRDefault="00716014" w:rsidP="00716014">
            <w:r w:rsidRPr="001A6D62">
              <w:t>383</w:t>
            </w:r>
          </w:p>
        </w:tc>
        <w:tc>
          <w:tcPr>
            <w:tcW w:w="575" w:type="dxa"/>
          </w:tcPr>
          <w:p w:rsidR="00716014" w:rsidRDefault="00716014" w:rsidP="00716014">
            <w:proofErr w:type="gramStart"/>
            <w:r>
              <w:t>рубли</w:t>
            </w:r>
            <w:proofErr w:type="gramEnd"/>
          </w:p>
        </w:tc>
        <w:tc>
          <w:tcPr>
            <w:tcW w:w="1109" w:type="dxa"/>
          </w:tcPr>
          <w:p w:rsidR="00716014" w:rsidRDefault="00716014" w:rsidP="00783EC5">
            <w:pPr>
              <w:pStyle w:val="ConsPlusNormal"/>
            </w:pPr>
            <w:proofErr w:type="gramStart"/>
            <w:r>
              <w:t>предельная</w:t>
            </w:r>
            <w:proofErr w:type="gramEnd"/>
            <w:r>
              <w:t xml:space="preserve"> цена - не более 15 </w:t>
            </w:r>
            <w:r w:rsidR="00783EC5">
              <w:t>000</w:t>
            </w:r>
            <w:r>
              <w:t>.</w:t>
            </w:r>
          </w:p>
        </w:tc>
        <w:tc>
          <w:tcPr>
            <w:tcW w:w="1050" w:type="dxa"/>
            <w:gridSpan w:val="2"/>
          </w:tcPr>
          <w:p w:rsidR="00716014" w:rsidRDefault="00716014" w:rsidP="00783EC5">
            <w:pPr>
              <w:pStyle w:val="ConsPlusNormal"/>
            </w:pPr>
            <w:proofErr w:type="gramStart"/>
            <w:r>
              <w:t>предельная</w:t>
            </w:r>
            <w:proofErr w:type="gramEnd"/>
            <w:r>
              <w:t xml:space="preserve"> цена - не более 15 </w:t>
            </w:r>
            <w:r w:rsidR="00783EC5">
              <w:t>000</w:t>
            </w:r>
          </w:p>
        </w:tc>
        <w:tc>
          <w:tcPr>
            <w:tcW w:w="1160" w:type="dxa"/>
            <w:gridSpan w:val="3"/>
          </w:tcPr>
          <w:p w:rsidR="00716014" w:rsidRDefault="00716014" w:rsidP="00716014">
            <w:pPr>
              <w:pStyle w:val="ConsPlusNormal"/>
            </w:pPr>
          </w:p>
        </w:tc>
        <w:tc>
          <w:tcPr>
            <w:tcW w:w="1560" w:type="dxa"/>
          </w:tcPr>
          <w:p w:rsidR="00716014" w:rsidRDefault="00716014" w:rsidP="00716014">
            <w:pPr>
              <w:pStyle w:val="ConsPlusNormal"/>
            </w:pPr>
          </w:p>
        </w:tc>
        <w:tc>
          <w:tcPr>
            <w:tcW w:w="1276" w:type="dxa"/>
          </w:tcPr>
          <w:p w:rsidR="00716014" w:rsidRDefault="00716014" w:rsidP="00716014">
            <w:pPr>
              <w:pStyle w:val="ConsPlusNormal"/>
            </w:pPr>
          </w:p>
        </w:tc>
        <w:tc>
          <w:tcPr>
            <w:tcW w:w="1158" w:type="dxa"/>
          </w:tcPr>
          <w:p w:rsidR="00716014" w:rsidRDefault="00716014" w:rsidP="00716014">
            <w:pPr>
              <w:pStyle w:val="ConsPlusNormal"/>
            </w:pPr>
          </w:p>
        </w:tc>
      </w:tr>
      <w:tr w:rsidR="00E77D39" w:rsidTr="005418D2">
        <w:trPr>
          <w:trHeight w:val="1074"/>
        </w:trPr>
        <w:tc>
          <w:tcPr>
            <w:tcW w:w="495" w:type="dxa"/>
            <w:vMerge w:val="restart"/>
          </w:tcPr>
          <w:p w:rsidR="00E77D39" w:rsidRDefault="00E77D39" w:rsidP="00716014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979" w:type="dxa"/>
            <w:vMerge w:val="restart"/>
          </w:tcPr>
          <w:p w:rsidR="00E77D39" w:rsidRDefault="00820F31" w:rsidP="00716014">
            <w:pPr>
              <w:pStyle w:val="ConsPlusNormal"/>
            </w:pPr>
            <w:hyperlink r:id="rId21" w:history="1">
              <w:r w:rsidR="00E77D39">
                <w:rPr>
                  <w:color w:val="0000FF"/>
                </w:rPr>
                <w:t>29.10.2</w:t>
              </w:r>
            </w:hyperlink>
          </w:p>
        </w:tc>
        <w:tc>
          <w:tcPr>
            <w:tcW w:w="2550" w:type="dxa"/>
            <w:vMerge w:val="restart"/>
          </w:tcPr>
          <w:p w:rsidR="00E77D39" w:rsidRDefault="00E77D39" w:rsidP="005A144F">
            <w:pPr>
              <w:pStyle w:val="ConsPlusNormal"/>
              <w:rPr>
                <w:color w:val="0000FF"/>
              </w:rPr>
            </w:pPr>
            <w:r>
              <w:t xml:space="preserve">Автомобили легковые </w:t>
            </w:r>
            <w:hyperlink w:anchor="P737" w:history="1">
              <w:r>
                <w:rPr>
                  <w:color w:val="0000FF"/>
                </w:rPr>
                <w:t>&lt;4&gt;</w:t>
              </w:r>
            </w:hyperlink>
          </w:p>
          <w:p w:rsidR="00E77D39" w:rsidRDefault="00E77D39" w:rsidP="005A144F">
            <w:pPr>
              <w:pStyle w:val="ConsPlusNormal"/>
              <w:rPr>
                <w:color w:val="0000FF"/>
              </w:rPr>
            </w:pPr>
          </w:p>
          <w:p w:rsidR="00E77D39" w:rsidRDefault="00E77D39" w:rsidP="005A144F">
            <w:pPr>
              <w:pStyle w:val="ConsPlusNormal"/>
            </w:pPr>
            <w:r w:rsidRPr="005A144F">
              <w:rPr>
                <w:color w:val="000000" w:themeColor="text1"/>
              </w:rPr>
              <w:t>Пояснение</w:t>
            </w:r>
            <w:r>
              <w:t xml:space="preserve"> по требуемой продукции: служебные легковые автомобили для транспортного обеспечения работников муниципальных органов городского округа город Стерлитамак Республики Башкортостан, подведомственных им муниципальных казенных и бюджетных учреждений</w:t>
            </w:r>
            <w:r w:rsidRPr="005A144F">
              <w:t xml:space="preserve"> </w:t>
            </w:r>
          </w:p>
        </w:tc>
        <w:tc>
          <w:tcPr>
            <w:tcW w:w="2834" w:type="dxa"/>
          </w:tcPr>
          <w:p w:rsidR="00E77D39" w:rsidRDefault="00E77D39" w:rsidP="00716014">
            <w:pPr>
              <w:pStyle w:val="ConsPlusNormal"/>
            </w:pPr>
            <w:proofErr w:type="gramStart"/>
            <w:r>
              <w:t>мощность</w:t>
            </w:r>
            <w:proofErr w:type="gramEnd"/>
            <w:r>
              <w:t xml:space="preserve"> двигателя,</w:t>
            </w:r>
          </w:p>
          <w:p w:rsidR="00E77D39" w:rsidRDefault="00E77D39" w:rsidP="00716014">
            <w:pPr>
              <w:pStyle w:val="ConsPlusNormal"/>
            </w:pPr>
            <w:proofErr w:type="gramStart"/>
            <w:r>
              <w:t>комплектация</w:t>
            </w:r>
            <w:proofErr w:type="gramEnd"/>
          </w:p>
        </w:tc>
        <w:tc>
          <w:tcPr>
            <w:tcW w:w="851" w:type="dxa"/>
          </w:tcPr>
          <w:p w:rsidR="00E77D39" w:rsidRDefault="00E77D39" w:rsidP="00716014">
            <w:pPr>
              <w:pStyle w:val="ConsPlusNormal"/>
            </w:pPr>
            <w:r>
              <w:t>251</w:t>
            </w:r>
          </w:p>
        </w:tc>
        <w:tc>
          <w:tcPr>
            <w:tcW w:w="575" w:type="dxa"/>
          </w:tcPr>
          <w:p w:rsidR="00E77D39" w:rsidRDefault="00E77D39" w:rsidP="00716014">
            <w:pPr>
              <w:pStyle w:val="ConsPlusNormal"/>
            </w:pPr>
            <w:r>
              <w:t>Лошадиная сила</w:t>
            </w:r>
          </w:p>
        </w:tc>
        <w:tc>
          <w:tcPr>
            <w:tcW w:w="1126" w:type="dxa"/>
            <w:gridSpan w:val="2"/>
          </w:tcPr>
          <w:p w:rsidR="00E77D39" w:rsidRPr="00E77D39" w:rsidRDefault="00E77D39" w:rsidP="00742FB0">
            <w:pPr>
              <w:pStyle w:val="ConsPlusNormal"/>
              <w:rPr>
                <w:color w:val="000000" w:themeColor="text1"/>
              </w:rPr>
            </w:pPr>
            <w:proofErr w:type="gramStart"/>
            <w:r w:rsidRPr="00E77D39">
              <w:rPr>
                <w:color w:val="000000" w:themeColor="text1"/>
              </w:rPr>
              <w:t>мощность</w:t>
            </w:r>
            <w:proofErr w:type="gramEnd"/>
            <w:r w:rsidRPr="00E77D39">
              <w:rPr>
                <w:color w:val="000000" w:themeColor="text1"/>
              </w:rPr>
              <w:t xml:space="preserve"> двигателя </w:t>
            </w:r>
            <w:r>
              <w:rPr>
                <w:color w:val="000000" w:themeColor="text1"/>
              </w:rPr>
              <w:t xml:space="preserve"> - н</w:t>
            </w:r>
            <w:r w:rsidRPr="00E77D39">
              <w:rPr>
                <w:color w:val="000000" w:themeColor="text1"/>
              </w:rPr>
              <w:t xml:space="preserve">е более </w:t>
            </w:r>
            <w:r w:rsidR="00742FB0">
              <w:rPr>
                <w:color w:val="000000" w:themeColor="text1"/>
              </w:rPr>
              <w:t>250</w:t>
            </w:r>
          </w:p>
        </w:tc>
        <w:tc>
          <w:tcPr>
            <w:tcW w:w="1050" w:type="dxa"/>
            <w:gridSpan w:val="2"/>
          </w:tcPr>
          <w:p w:rsidR="00E77D39" w:rsidRPr="00E77D39" w:rsidRDefault="00E77D39" w:rsidP="00742FB0">
            <w:pPr>
              <w:pStyle w:val="ConsPlusNormal"/>
              <w:rPr>
                <w:color w:val="000000" w:themeColor="text1"/>
              </w:rPr>
            </w:pPr>
            <w:proofErr w:type="gramStart"/>
            <w:r w:rsidRPr="00E77D39">
              <w:rPr>
                <w:color w:val="000000" w:themeColor="text1"/>
              </w:rPr>
              <w:t>мощность</w:t>
            </w:r>
            <w:proofErr w:type="gramEnd"/>
            <w:r w:rsidRPr="00E77D39">
              <w:rPr>
                <w:color w:val="000000" w:themeColor="text1"/>
              </w:rPr>
              <w:t xml:space="preserve"> двигателя  </w:t>
            </w:r>
            <w:r>
              <w:rPr>
                <w:color w:val="000000" w:themeColor="text1"/>
              </w:rPr>
              <w:t>- н</w:t>
            </w:r>
            <w:r w:rsidRPr="00E77D39">
              <w:rPr>
                <w:color w:val="000000" w:themeColor="text1"/>
              </w:rPr>
              <w:t xml:space="preserve">е более </w:t>
            </w:r>
            <w:r w:rsidR="00742FB0">
              <w:rPr>
                <w:color w:val="000000" w:themeColor="text1"/>
              </w:rPr>
              <w:t>190</w:t>
            </w:r>
          </w:p>
        </w:tc>
        <w:tc>
          <w:tcPr>
            <w:tcW w:w="1143" w:type="dxa"/>
            <w:gridSpan w:val="2"/>
            <w:vMerge w:val="restart"/>
            <w:vAlign w:val="center"/>
          </w:tcPr>
          <w:p w:rsidR="00E77D39" w:rsidRPr="00E77D39" w:rsidRDefault="00E77D39" w:rsidP="00716014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E77D39" w:rsidRPr="00E77D39" w:rsidRDefault="00742FB0" w:rsidP="00716014">
            <w:pPr>
              <w:pStyle w:val="ConsPlusNormal"/>
              <w:rPr>
                <w:color w:val="000000" w:themeColor="text1"/>
              </w:rPr>
            </w:pPr>
            <w:proofErr w:type="gramStart"/>
            <w:r w:rsidRPr="00742FB0">
              <w:rPr>
                <w:color w:val="000000" w:themeColor="text1"/>
              </w:rPr>
              <w:t>мощность</w:t>
            </w:r>
            <w:proofErr w:type="gramEnd"/>
            <w:r w:rsidRPr="00742FB0">
              <w:rPr>
                <w:color w:val="000000" w:themeColor="text1"/>
              </w:rPr>
              <w:t xml:space="preserve"> двигателя  - не более 250</w:t>
            </w:r>
          </w:p>
        </w:tc>
        <w:tc>
          <w:tcPr>
            <w:tcW w:w="1276" w:type="dxa"/>
          </w:tcPr>
          <w:p w:rsidR="00E77D39" w:rsidRDefault="00E77D39" w:rsidP="00716014">
            <w:pPr>
              <w:pStyle w:val="ConsPlusNormal"/>
            </w:pPr>
          </w:p>
        </w:tc>
        <w:tc>
          <w:tcPr>
            <w:tcW w:w="1158" w:type="dxa"/>
          </w:tcPr>
          <w:p w:rsidR="00E77D39" w:rsidRDefault="00E77D39" w:rsidP="00716014">
            <w:pPr>
              <w:pStyle w:val="ConsPlusNormal"/>
            </w:pPr>
          </w:p>
        </w:tc>
      </w:tr>
      <w:tr w:rsidR="00716014" w:rsidTr="008841DC">
        <w:tc>
          <w:tcPr>
            <w:tcW w:w="495" w:type="dxa"/>
            <w:vMerge/>
          </w:tcPr>
          <w:p w:rsidR="00716014" w:rsidRDefault="00716014" w:rsidP="00716014"/>
        </w:tc>
        <w:tc>
          <w:tcPr>
            <w:tcW w:w="979" w:type="dxa"/>
            <w:vMerge/>
          </w:tcPr>
          <w:p w:rsidR="00716014" w:rsidRDefault="00716014" w:rsidP="00716014"/>
        </w:tc>
        <w:tc>
          <w:tcPr>
            <w:tcW w:w="2550" w:type="dxa"/>
            <w:vMerge/>
          </w:tcPr>
          <w:p w:rsidR="00716014" w:rsidRDefault="00716014" w:rsidP="00716014"/>
        </w:tc>
        <w:tc>
          <w:tcPr>
            <w:tcW w:w="2834" w:type="dxa"/>
          </w:tcPr>
          <w:p w:rsidR="00716014" w:rsidRDefault="00716014" w:rsidP="00716014">
            <w:pPr>
              <w:pStyle w:val="ConsPlusNormal"/>
            </w:pPr>
            <w:proofErr w:type="gramStart"/>
            <w:r>
              <w:t>предельная</w:t>
            </w:r>
            <w:proofErr w:type="gramEnd"/>
            <w:r>
              <w:t xml:space="preserve"> цена</w:t>
            </w:r>
          </w:p>
        </w:tc>
        <w:tc>
          <w:tcPr>
            <w:tcW w:w="851" w:type="dxa"/>
          </w:tcPr>
          <w:p w:rsidR="00716014" w:rsidRDefault="00716014" w:rsidP="00716014">
            <w:pPr>
              <w:pStyle w:val="ConsPlusNormal"/>
            </w:pPr>
            <w:r>
              <w:t>383</w:t>
            </w:r>
          </w:p>
        </w:tc>
        <w:tc>
          <w:tcPr>
            <w:tcW w:w="575" w:type="dxa"/>
          </w:tcPr>
          <w:p w:rsidR="00716014" w:rsidRDefault="00716014" w:rsidP="00716014">
            <w:pPr>
              <w:pStyle w:val="ConsPlusNormal"/>
            </w:pPr>
            <w:proofErr w:type="gramStart"/>
            <w:r>
              <w:t>рубли</w:t>
            </w:r>
            <w:proofErr w:type="gramEnd"/>
          </w:p>
        </w:tc>
        <w:tc>
          <w:tcPr>
            <w:tcW w:w="1126" w:type="dxa"/>
            <w:gridSpan w:val="2"/>
          </w:tcPr>
          <w:p w:rsidR="00716014" w:rsidRPr="00E77D39" w:rsidRDefault="00716014" w:rsidP="00742FB0">
            <w:pPr>
              <w:pStyle w:val="ConsPlusNormal"/>
              <w:rPr>
                <w:color w:val="000000" w:themeColor="text1"/>
              </w:rPr>
            </w:pPr>
            <w:r w:rsidRPr="00E77D39">
              <w:rPr>
                <w:color w:val="000000" w:themeColor="text1"/>
              </w:rPr>
              <w:t>Не более 1</w:t>
            </w:r>
            <w:r w:rsidR="00742FB0">
              <w:rPr>
                <w:color w:val="000000" w:themeColor="text1"/>
              </w:rPr>
              <w:t>700</w:t>
            </w:r>
            <w:r w:rsidRPr="00E77D39">
              <w:rPr>
                <w:color w:val="000000" w:themeColor="text1"/>
              </w:rPr>
              <w:t xml:space="preserve"> тыс.</w:t>
            </w:r>
            <w:r w:rsidR="008841DC" w:rsidRPr="00E77D39">
              <w:rPr>
                <w:color w:val="000000" w:themeColor="text1"/>
              </w:rPr>
              <w:t xml:space="preserve"> </w:t>
            </w:r>
            <w:r w:rsidRPr="00E77D39">
              <w:rPr>
                <w:color w:val="000000" w:themeColor="text1"/>
              </w:rPr>
              <w:t>руб.</w:t>
            </w:r>
          </w:p>
        </w:tc>
        <w:tc>
          <w:tcPr>
            <w:tcW w:w="1050" w:type="dxa"/>
            <w:gridSpan w:val="2"/>
          </w:tcPr>
          <w:p w:rsidR="00716014" w:rsidRPr="00E77D39" w:rsidRDefault="00716014" w:rsidP="00742FB0">
            <w:pPr>
              <w:pStyle w:val="ConsPlusNormal"/>
              <w:rPr>
                <w:color w:val="000000" w:themeColor="text1"/>
              </w:rPr>
            </w:pPr>
            <w:r w:rsidRPr="00E77D39">
              <w:rPr>
                <w:color w:val="000000" w:themeColor="text1"/>
              </w:rPr>
              <w:t xml:space="preserve">Не более </w:t>
            </w:r>
            <w:r w:rsidR="00742FB0">
              <w:rPr>
                <w:color w:val="000000" w:themeColor="text1"/>
              </w:rPr>
              <w:t>1300</w:t>
            </w:r>
            <w:r w:rsidR="008841DC" w:rsidRPr="00E77D39">
              <w:rPr>
                <w:color w:val="000000" w:themeColor="text1"/>
              </w:rPr>
              <w:t xml:space="preserve"> </w:t>
            </w:r>
            <w:r w:rsidRPr="00E77D39">
              <w:rPr>
                <w:color w:val="000000" w:themeColor="text1"/>
              </w:rPr>
              <w:t>тыс. руб.</w:t>
            </w:r>
          </w:p>
        </w:tc>
        <w:tc>
          <w:tcPr>
            <w:tcW w:w="1143" w:type="dxa"/>
            <w:gridSpan w:val="2"/>
            <w:vMerge/>
          </w:tcPr>
          <w:p w:rsidR="00716014" w:rsidRPr="00E77D39" w:rsidRDefault="00716014" w:rsidP="00716014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716014" w:rsidRPr="00E77D39" w:rsidRDefault="00742FB0" w:rsidP="00E77D39">
            <w:pPr>
              <w:pStyle w:val="ConsPlusNormal"/>
              <w:rPr>
                <w:color w:val="000000" w:themeColor="text1"/>
              </w:rPr>
            </w:pPr>
            <w:r w:rsidRPr="00742FB0">
              <w:rPr>
                <w:color w:val="000000" w:themeColor="text1"/>
              </w:rPr>
              <w:t>Не более 1700 тыс. руб.</w:t>
            </w:r>
          </w:p>
        </w:tc>
        <w:tc>
          <w:tcPr>
            <w:tcW w:w="1276" w:type="dxa"/>
          </w:tcPr>
          <w:p w:rsidR="00716014" w:rsidRDefault="00716014" w:rsidP="00716014">
            <w:pPr>
              <w:pStyle w:val="ConsPlusNormal"/>
            </w:pPr>
          </w:p>
        </w:tc>
        <w:tc>
          <w:tcPr>
            <w:tcW w:w="1158" w:type="dxa"/>
          </w:tcPr>
          <w:p w:rsidR="00716014" w:rsidRDefault="00716014" w:rsidP="00716014">
            <w:pPr>
              <w:pStyle w:val="ConsPlusNormal"/>
            </w:pPr>
          </w:p>
        </w:tc>
      </w:tr>
      <w:tr w:rsidR="00716014" w:rsidTr="008841DC">
        <w:tc>
          <w:tcPr>
            <w:tcW w:w="495" w:type="dxa"/>
            <w:vMerge w:val="restart"/>
          </w:tcPr>
          <w:p w:rsidR="00716014" w:rsidRDefault="006367A0" w:rsidP="00716014">
            <w:pPr>
              <w:pStyle w:val="ConsPlusNormal"/>
            </w:pPr>
            <w:r>
              <w:t>6</w:t>
            </w:r>
            <w:r w:rsidR="00716014">
              <w:t>.</w:t>
            </w:r>
          </w:p>
        </w:tc>
        <w:tc>
          <w:tcPr>
            <w:tcW w:w="979" w:type="dxa"/>
            <w:vMerge w:val="restart"/>
          </w:tcPr>
          <w:p w:rsidR="00716014" w:rsidRDefault="00820F31" w:rsidP="00716014">
            <w:pPr>
              <w:pStyle w:val="ConsPlusNormal"/>
            </w:pPr>
            <w:hyperlink r:id="rId22" w:history="1">
              <w:r w:rsidR="00716014">
                <w:rPr>
                  <w:color w:val="0000FF"/>
                </w:rPr>
                <w:t>29.10.3</w:t>
              </w:r>
            </w:hyperlink>
          </w:p>
        </w:tc>
        <w:tc>
          <w:tcPr>
            <w:tcW w:w="2550" w:type="dxa"/>
            <w:vMerge w:val="restart"/>
          </w:tcPr>
          <w:p w:rsidR="00716014" w:rsidRDefault="00716014" w:rsidP="00716014">
            <w:pPr>
              <w:pStyle w:val="ConsPlusNormal"/>
            </w:pPr>
            <w:r>
              <w:t>Средства автотранспортные для перевозки 10 человек и более</w:t>
            </w:r>
          </w:p>
        </w:tc>
        <w:tc>
          <w:tcPr>
            <w:tcW w:w="2834" w:type="dxa"/>
          </w:tcPr>
          <w:p w:rsidR="00716014" w:rsidRDefault="00716014" w:rsidP="00716014">
            <w:pPr>
              <w:pStyle w:val="ConsPlusNormal"/>
            </w:pPr>
            <w:proofErr w:type="gramStart"/>
            <w:r>
              <w:t>мощность</w:t>
            </w:r>
            <w:proofErr w:type="gramEnd"/>
            <w:r>
              <w:t xml:space="preserve"> двигателя</w:t>
            </w:r>
          </w:p>
        </w:tc>
        <w:tc>
          <w:tcPr>
            <w:tcW w:w="851" w:type="dxa"/>
          </w:tcPr>
          <w:p w:rsidR="00716014" w:rsidRDefault="00716014" w:rsidP="00716014">
            <w:pPr>
              <w:pStyle w:val="ConsPlusNormal"/>
            </w:pPr>
          </w:p>
        </w:tc>
        <w:tc>
          <w:tcPr>
            <w:tcW w:w="575" w:type="dxa"/>
          </w:tcPr>
          <w:p w:rsidR="00716014" w:rsidRDefault="00716014" w:rsidP="00716014">
            <w:pPr>
              <w:pStyle w:val="ConsPlusNormal"/>
            </w:pPr>
          </w:p>
        </w:tc>
        <w:tc>
          <w:tcPr>
            <w:tcW w:w="1126" w:type="dxa"/>
            <w:gridSpan w:val="2"/>
          </w:tcPr>
          <w:p w:rsidR="00716014" w:rsidRDefault="00716014" w:rsidP="00716014">
            <w:pPr>
              <w:pStyle w:val="ConsPlusNormal"/>
            </w:pPr>
          </w:p>
        </w:tc>
        <w:tc>
          <w:tcPr>
            <w:tcW w:w="1050" w:type="dxa"/>
            <w:gridSpan w:val="2"/>
          </w:tcPr>
          <w:p w:rsidR="00716014" w:rsidRDefault="00716014" w:rsidP="00716014">
            <w:pPr>
              <w:pStyle w:val="ConsPlusNormal"/>
            </w:pPr>
          </w:p>
        </w:tc>
        <w:tc>
          <w:tcPr>
            <w:tcW w:w="1143" w:type="dxa"/>
            <w:gridSpan w:val="2"/>
          </w:tcPr>
          <w:p w:rsidR="00716014" w:rsidRDefault="00716014" w:rsidP="00716014">
            <w:pPr>
              <w:pStyle w:val="ConsPlusNormal"/>
            </w:pPr>
          </w:p>
        </w:tc>
        <w:tc>
          <w:tcPr>
            <w:tcW w:w="1560" w:type="dxa"/>
          </w:tcPr>
          <w:p w:rsidR="00716014" w:rsidRDefault="00716014" w:rsidP="00716014">
            <w:pPr>
              <w:pStyle w:val="ConsPlusNormal"/>
            </w:pPr>
          </w:p>
        </w:tc>
        <w:tc>
          <w:tcPr>
            <w:tcW w:w="1276" w:type="dxa"/>
          </w:tcPr>
          <w:p w:rsidR="00716014" w:rsidRDefault="00716014" w:rsidP="00716014">
            <w:pPr>
              <w:pStyle w:val="ConsPlusNormal"/>
            </w:pPr>
          </w:p>
        </w:tc>
        <w:tc>
          <w:tcPr>
            <w:tcW w:w="1158" w:type="dxa"/>
          </w:tcPr>
          <w:p w:rsidR="00716014" w:rsidRDefault="00716014" w:rsidP="00716014">
            <w:pPr>
              <w:pStyle w:val="ConsPlusNormal"/>
            </w:pPr>
          </w:p>
        </w:tc>
      </w:tr>
      <w:tr w:rsidR="00716014" w:rsidTr="008841DC">
        <w:tc>
          <w:tcPr>
            <w:tcW w:w="495" w:type="dxa"/>
            <w:vMerge/>
          </w:tcPr>
          <w:p w:rsidR="00716014" w:rsidRDefault="00716014" w:rsidP="00716014"/>
        </w:tc>
        <w:tc>
          <w:tcPr>
            <w:tcW w:w="979" w:type="dxa"/>
            <w:vMerge/>
          </w:tcPr>
          <w:p w:rsidR="00716014" w:rsidRDefault="00716014" w:rsidP="00716014"/>
        </w:tc>
        <w:tc>
          <w:tcPr>
            <w:tcW w:w="2550" w:type="dxa"/>
            <w:vMerge/>
          </w:tcPr>
          <w:p w:rsidR="00716014" w:rsidRDefault="00716014" w:rsidP="00716014"/>
        </w:tc>
        <w:tc>
          <w:tcPr>
            <w:tcW w:w="2834" w:type="dxa"/>
          </w:tcPr>
          <w:p w:rsidR="00716014" w:rsidRDefault="00716014" w:rsidP="00716014">
            <w:pPr>
              <w:pStyle w:val="ConsPlusNormal"/>
            </w:pPr>
            <w:proofErr w:type="gramStart"/>
            <w:r>
              <w:t>комплектация</w:t>
            </w:r>
            <w:proofErr w:type="gramEnd"/>
          </w:p>
        </w:tc>
        <w:tc>
          <w:tcPr>
            <w:tcW w:w="851" w:type="dxa"/>
          </w:tcPr>
          <w:p w:rsidR="00716014" w:rsidRDefault="00716014" w:rsidP="00716014">
            <w:pPr>
              <w:pStyle w:val="ConsPlusNormal"/>
            </w:pPr>
          </w:p>
        </w:tc>
        <w:tc>
          <w:tcPr>
            <w:tcW w:w="575" w:type="dxa"/>
          </w:tcPr>
          <w:p w:rsidR="00716014" w:rsidRDefault="00716014" w:rsidP="00716014">
            <w:pPr>
              <w:pStyle w:val="ConsPlusNormal"/>
            </w:pPr>
          </w:p>
        </w:tc>
        <w:tc>
          <w:tcPr>
            <w:tcW w:w="1126" w:type="dxa"/>
            <w:gridSpan w:val="2"/>
          </w:tcPr>
          <w:p w:rsidR="00716014" w:rsidRDefault="00716014" w:rsidP="00716014">
            <w:pPr>
              <w:pStyle w:val="ConsPlusNormal"/>
            </w:pPr>
          </w:p>
        </w:tc>
        <w:tc>
          <w:tcPr>
            <w:tcW w:w="1050" w:type="dxa"/>
            <w:gridSpan w:val="2"/>
          </w:tcPr>
          <w:p w:rsidR="00716014" w:rsidRDefault="00716014" w:rsidP="00716014">
            <w:pPr>
              <w:pStyle w:val="ConsPlusNormal"/>
            </w:pPr>
          </w:p>
        </w:tc>
        <w:tc>
          <w:tcPr>
            <w:tcW w:w="1143" w:type="dxa"/>
            <w:gridSpan w:val="2"/>
          </w:tcPr>
          <w:p w:rsidR="00716014" w:rsidRDefault="00716014" w:rsidP="00716014">
            <w:pPr>
              <w:pStyle w:val="ConsPlusNormal"/>
            </w:pPr>
          </w:p>
        </w:tc>
        <w:tc>
          <w:tcPr>
            <w:tcW w:w="1560" w:type="dxa"/>
          </w:tcPr>
          <w:p w:rsidR="00716014" w:rsidRDefault="00716014" w:rsidP="00716014">
            <w:pPr>
              <w:pStyle w:val="ConsPlusNormal"/>
            </w:pPr>
          </w:p>
        </w:tc>
        <w:tc>
          <w:tcPr>
            <w:tcW w:w="1276" w:type="dxa"/>
          </w:tcPr>
          <w:p w:rsidR="00716014" w:rsidRDefault="00716014" w:rsidP="00716014">
            <w:pPr>
              <w:pStyle w:val="ConsPlusNormal"/>
            </w:pPr>
          </w:p>
        </w:tc>
        <w:tc>
          <w:tcPr>
            <w:tcW w:w="1158" w:type="dxa"/>
          </w:tcPr>
          <w:p w:rsidR="00716014" w:rsidRDefault="00716014" w:rsidP="00716014">
            <w:pPr>
              <w:pStyle w:val="ConsPlusNormal"/>
            </w:pPr>
          </w:p>
        </w:tc>
      </w:tr>
      <w:tr w:rsidR="00716014" w:rsidTr="008841DC">
        <w:tc>
          <w:tcPr>
            <w:tcW w:w="495" w:type="dxa"/>
            <w:vMerge w:val="restart"/>
          </w:tcPr>
          <w:p w:rsidR="00716014" w:rsidRDefault="006367A0" w:rsidP="00716014">
            <w:pPr>
              <w:pStyle w:val="ConsPlusNormal"/>
            </w:pPr>
            <w:r>
              <w:t>7</w:t>
            </w:r>
            <w:r w:rsidR="00716014">
              <w:t>.</w:t>
            </w:r>
          </w:p>
        </w:tc>
        <w:tc>
          <w:tcPr>
            <w:tcW w:w="979" w:type="dxa"/>
            <w:vMerge w:val="restart"/>
          </w:tcPr>
          <w:p w:rsidR="00716014" w:rsidRDefault="00820F31" w:rsidP="00716014">
            <w:pPr>
              <w:pStyle w:val="ConsPlusNormal"/>
            </w:pPr>
            <w:hyperlink r:id="rId23" w:history="1">
              <w:r w:rsidR="00716014">
                <w:rPr>
                  <w:color w:val="0000FF"/>
                </w:rPr>
                <w:t>29.10.4</w:t>
              </w:r>
            </w:hyperlink>
          </w:p>
        </w:tc>
        <w:tc>
          <w:tcPr>
            <w:tcW w:w="2550" w:type="dxa"/>
            <w:vMerge w:val="restart"/>
          </w:tcPr>
          <w:p w:rsidR="00716014" w:rsidRDefault="00716014" w:rsidP="00716014">
            <w:pPr>
              <w:pStyle w:val="ConsPlusNormal"/>
            </w:pPr>
            <w:r>
              <w:t>Средства автотранспортные грузовые</w:t>
            </w:r>
          </w:p>
        </w:tc>
        <w:tc>
          <w:tcPr>
            <w:tcW w:w="2834" w:type="dxa"/>
          </w:tcPr>
          <w:p w:rsidR="00716014" w:rsidRDefault="00716014" w:rsidP="00716014">
            <w:pPr>
              <w:pStyle w:val="ConsPlusNormal"/>
            </w:pPr>
            <w:proofErr w:type="gramStart"/>
            <w:r>
              <w:t>мощность</w:t>
            </w:r>
            <w:proofErr w:type="gramEnd"/>
            <w:r>
              <w:t xml:space="preserve"> двигателя</w:t>
            </w:r>
          </w:p>
        </w:tc>
        <w:tc>
          <w:tcPr>
            <w:tcW w:w="851" w:type="dxa"/>
          </w:tcPr>
          <w:p w:rsidR="00716014" w:rsidRDefault="00716014" w:rsidP="00716014">
            <w:pPr>
              <w:pStyle w:val="ConsPlusNormal"/>
            </w:pPr>
          </w:p>
        </w:tc>
        <w:tc>
          <w:tcPr>
            <w:tcW w:w="575" w:type="dxa"/>
          </w:tcPr>
          <w:p w:rsidR="00716014" w:rsidRDefault="00716014" w:rsidP="00716014">
            <w:pPr>
              <w:pStyle w:val="ConsPlusNormal"/>
            </w:pPr>
          </w:p>
        </w:tc>
        <w:tc>
          <w:tcPr>
            <w:tcW w:w="1126" w:type="dxa"/>
            <w:gridSpan w:val="2"/>
          </w:tcPr>
          <w:p w:rsidR="00716014" w:rsidRDefault="00716014" w:rsidP="00716014">
            <w:pPr>
              <w:pStyle w:val="ConsPlusNormal"/>
            </w:pPr>
          </w:p>
        </w:tc>
        <w:tc>
          <w:tcPr>
            <w:tcW w:w="1050" w:type="dxa"/>
            <w:gridSpan w:val="2"/>
          </w:tcPr>
          <w:p w:rsidR="00716014" w:rsidRDefault="00716014" w:rsidP="00716014">
            <w:pPr>
              <w:pStyle w:val="ConsPlusNormal"/>
            </w:pPr>
          </w:p>
        </w:tc>
        <w:tc>
          <w:tcPr>
            <w:tcW w:w="1143" w:type="dxa"/>
            <w:gridSpan w:val="2"/>
          </w:tcPr>
          <w:p w:rsidR="00716014" w:rsidRDefault="00716014" w:rsidP="00716014">
            <w:pPr>
              <w:pStyle w:val="ConsPlusNormal"/>
            </w:pPr>
          </w:p>
        </w:tc>
        <w:tc>
          <w:tcPr>
            <w:tcW w:w="1560" w:type="dxa"/>
          </w:tcPr>
          <w:p w:rsidR="00716014" w:rsidRDefault="00716014" w:rsidP="00716014">
            <w:pPr>
              <w:pStyle w:val="ConsPlusNormal"/>
            </w:pPr>
          </w:p>
        </w:tc>
        <w:tc>
          <w:tcPr>
            <w:tcW w:w="1276" w:type="dxa"/>
          </w:tcPr>
          <w:p w:rsidR="00716014" w:rsidRDefault="00716014" w:rsidP="00716014">
            <w:pPr>
              <w:pStyle w:val="ConsPlusNormal"/>
            </w:pPr>
          </w:p>
        </w:tc>
        <w:tc>
          <w:tcPr>
            <w:tcW w:w="1158" w:type="dxa"/>
          </w:tcPr>
          <w:p w:rsidR="00716014" w:rsidRDefault="00716014" w:rsidP="00716014">
            <w:pPr>
              <w:pStyle w:val="ConsPlusNormal"/>
            </w:pPr>
          </w:p>
        </w:tc>
      </w:tr>
      <w:tr w:rsidR="00716014" w:rsidTr="008841DC">
        <w:tc>
          <w:tcPr>
            <w:tcW w:w="495" w:type="dxa"/>
            <w:vMerge/>
          </w:tcPr>
          <w:p w:rsidR="00716014" w:rsidRDefault="00716014" w:rsidP="00716014"/>
        </w:tc>
        <w:tc>
          <w:tcPr>
            <w:tcW w:w="979" w:type="dxa"/>
            <w:vMerge/>
          </w:tcPr>
          <w:p w:rsidR="00716014" w:rsidRDefault="00716014" w:rsidP="00716014"/>
        </w:tc>
        <w:tc>
          <w:tcPr>
            <w:tcW w:w="2550" w:type="dxa"/>
            <w:vMerge/>
          </w:tcPr>
          <w:p w:rsidR="00716014" w:rsidRDefault="00716014" w:rsidP="00716014"/>
        </w:tc>
        <w:tc>
          <w:tcPr>
            <w:tcW w:w="2834" w:type="dxa"/>
          </w:tcPr>
          <w:p w:rsidR="00716014" w:rsidRDefault="00716014" w:rsidP="00716014">
            <w:pPr>
              <w:pStyle w:val="ConsPlusNormal"/>
            </w:pPr>
            <w:proofErr w:type="gramStart"/>
            <w:r>
              <w:t>комплектация</w:t>
            </w:r>
            <w:proofErr w:type="gramEnd"/>
          </w:p>
        </w:tc>
        <w:tc>
          <w:tcPr>
            <w:tcW w:w="851" w:type="dxa"/>
          </w:tcPr>
          <w:p w:rsidR="00716014" w:rsidRDefault="00716014" w:rsidP="00716014">
            <w:pPr>
              <w:pStyle w:val="ConsPlusNormal"/>
            </w:pPr>
          </w:p>
        </w:tc>
        <w:tc>
          <w:tcPr>
            <w:tcW w:w="575" w:type="dxa"/>
          </w:tcPr>
          <w:p w:rsidR="00716014" w:rsidRDefault="00716014" w:rsidP="00716014">
            <w:pPr>
              <w:pStyle w:val="ConsPlusNormal"/>
            </w:pPr>
          </w:p>
        </w:tc>
        <w:tc>
          <w:tcPr>
            <w:tcW w:w="1126" w:type="dxa"/>
            <w:gridSpan w:val="2"/>
          </w:tcPr>
          <w:p w:rsidR="00716014" w:rsidRDefault="00716014" w:rsidP="00716014">
            <w:pPr>
              <w:pStyle w:val="ConsPlusNormal"/>
            </w:pPr>
          </w:p>
        </w:tc>
        <w:tc>
          <w:tcPr>
            <w:tcW w:w="1050" w:type="dxa"/>
            <w:gridSpan w:val="2"/>
          </w:tcPr>
          <w:p w:rsidR="00716014" w:rsidRDefault="00716014" w:rsidP="00716014">
            <w:pPr>
              <w:pStyle w:val="ConsPlusNormal"/>
            </w:pPr>
          </w:p>
        </w:tc>
        <w:tc>
          <w:tcPr>
            <w:tcW w:w="1143" w:type="dxa"/>
            <w:gridSpan w:val="2"/>
          </w:tcPr>
          <w:p w:rsidR="00716014" w:rsidRDefault="00716014" w:rsidP="00716014">
            <w:pPr>
              <w:pStyle w:val="ConsPlusNormal"/>
            </w:pPr>
          </w:p>
        </w:tc>
        <w:tc>
          <w:tcPr>
            <w:tcW w:w="1560" w:type="dxa"/>
          </w:tcPr>
          <w:p w:rsidR="00716014" w:rsidRDefault="00716014" w:rsidP="00716014">
            <w:pPr>
              <w:pStyle w:val="ConsPlusNormal"/>
            </w:pPr>
          </w:p>
        </w:tc>
        <w:tc>
          <w:tcPr>
            <w:tcW w:w="1276" w:type="dxa"/>
          </w:tcPr>
          <w:p w:rsidR="00716014" w:rsidRDefault="00716014" w:rsidP="00716014">
            <w:pPr>
              <w:pStyle w:val="ConsPlusNormal"/>
            </w:pPr>
          </w:p>
        </w:tc>
        <w:tc>
          <w:tcPr>
            <w:tcW w:w="1158" w:type="dxa"/>
          </w:tcPr>
          <w:p w:rsidR="00716014" w:rsidRDefault="00716014" w:rsidP="00716014">
            <w:pPr>
              <w:pStyle w:val="ConsPlusNormal"/>
            </w:pPr>
          </w:p>
        </w:tc>
      </w:tr>
      <w:tr w:rsidR="00AA0FBE" w:rsidTr="008841DC">
        <w:tc>
          <w:tcPr>
            <w:tcW w:w="495" w:type="dxa"/>
          </w:tcPr>
          <w:p w:rsidR="00AA0FBE" w:rsidRDefault="006367A0" w:rsidP="00AA0FBE">
            <w:pPr>
              <w:pStyle w:val="ConsPlusNormal"/>
            </w:pPr>
            <w:r>
              <w:t>8</w:t>
            </w:r>
            <w:r w:rsidR="00AA0FBE">
              <w:t>.</w:t>
            </w:r>
          </w:p>
        </w:tc>
        <w:tc>
          <w:tcPr>
            <w:tcW w:w="979" w:type="dxa"/>
          </w:tcPr>
          <w:p w:rsidR="00AA0FBE" w:rsidRDefault="00820F31" w:rsidP="00AA0FBE">
            <w:pPr>
              <w:pStyle w:val="ConsPlusNormal"/>
            </w:pPr>
            <w:hyperlink r:id="rId24" w:history="1">
              <w:r w:rsidR="00AA0FBE">
                <w:rPr>
                  <w:color w:val="0000FF"/>
                </w:rPr>
                <w:t>31.01.11</w:t>
              </w:r>
            </w:hyperlink>
          </w:p>
        </w:tc>
        <w:tc>
          <w:tcPr>
            <w:tcW w:w="2550" w:type="dxa"/>
          </w:tcPr>
          <w:p w:rsidR="00AA0FBE" w:rsidRDefault="00AA0FBE" w:rsidP="00AA0FBE">
            <w:pPr>
              <w:pStyle w:val="ConsPlusNormal"/>
            </w:pPr>
            <w:r>
              <w:t>Мебель металлическая для офисов.</w:t>
            </w:r>
          </w:p>
          <w:p w:rsidR="00AA0FBE" w:rsidRDefault="00AA0FBE" w:rsidP="00AA0FBE">
            <w:pPr>
              <w:pStyle w:val="ConsPlusNormal"/>
            </w:pPr>
            <w:r>
              <w:t>----</w:t>
            </w:r>
          </w:p>
          <w:p w:rsidR="00AA0FBE" w:rsidRDefault="00AA0FBE" w:rsidP="00AA0FBE">
            <w:pPr>
              <w:pStyle w:val="ConsPlusNormal"/>
            </w:pPr>
            <w:r>
              <w:t xml:space="preserve">Пояснения по закупаемой продукции: мебель металлическая для офисов, административных </w:t>
            </w:r>
            <w:r>
              <w:lastRenderedPageBreak/>
              <w:t>помещений, учебных заведений, учреждений культуры и т.д.</w:t>
            </w:r>
          </w:p>
        </w:tc>
        <w:tc>
          <w:tcPr>
            <w:tcW w:w="2834" w:type="dxa"/>
          </w:tcPr>
          <w:p w:rsidR="00AA0FBE" w:rsidRDefault="00AA0FBE" w:rsidP="00AA0FBE">
            <w:proofErr w:type="gramStart"/>
            <w:r>
              <w:lastRenderedPageBreak/>
              <w:t>материал</w:t>
            </w:r>
            <w:proofErr w:type="gramEnd"/>
            <w:r>
              <w:t xml:space="preserve"> (металл)</w:t>
            </w:r>
          </w:p>
          <w:p w:rsidR="00AA0FBE" w:rsidRPr="00E42B3A" w:rsidRDefault="00AA0FBE" w:rsidP="00AA0FBE">
            <w:proofErr w:type="gramStart"/>
            <w:r>
              <w:t>шкаф</w:t>
            </w:r>
            <w:proofErr w:type="gramEnd"/>
            <w:r>
              <w:t xml:space="preserve"> металлический (сейф), предельная цена</w:t>
            </w:r>
          </w:p>
        </w:tc>
        <w:tc>
          <w:tcPr>
            <w:tcW w:w="851" w:type="dxa"/>
          </w:tcPr>
          <w:p w:rsidR="00AA0FBE" w:rsidRPr="00E42B3A" w:rsidRDefault="00AA0FBE" w:rsidP="00AA0FBE">
            <w:r w:rsidRPr="00AA0FBE">
              <w:t>383</w:t>
            </w:r>
          </w:p>
        </w:tc>
        <w:tc>
          <w:tcPr>
            <w:tcW w:w="575" w:type="dxa"/>
          </w:tcPr>
          <w:p w:rsidR="00AA0FBE" w:rsidRPr="00E42B3A" w:rsidRDefault="00AA0FBE" w:rsidP="00AA0FBE">
            <w:r w:rsidRPr="00AA0FBE">
              <w:t>Рубли</w:t>
            </w:r>
          </w:p>
        </w:tc>
        <w:tc>
          <w:tcPr>
            <w:tcW w:w="1126" w:type="dxa"/>
            <w:gridSpan w:val="2"/>
          </w:tcPr>
          <w:p w:rsidR="00AA0FBE" w:rsidRDefault="00AA0FBE" w:rsidP="00AA0FBE">
            <w:pPr>
              <w:pStyle w:val="ConsPlusNormal"/>
            </w:pPr>
            <w:r w:rsidRPr="00AA0FBE">
              <w:t>19000</w:t>
            </w:r>
          </w:p>
        </w:tc>
        <w:tc>
          <w:tcPr>
            <w:tcW w:w="1050" w:type="dxa"/>
            <w:gridSpan w:val="2"/>
          </w:tcPr>
          <w:p w:rsidR="00AA0FBE" w:rsidRDefault="00AA0FBE" w:rsidP="00AA0FBE">
            <w:pPr>
              <w:pStyle w:val="ConsPlusNormal"/>
            </w:pPr>
            <w:r w:rsidRPr="00AA0FBE">
              <w:t>15000</w:t>
            </w:r>
          </w:p>
        </w:tc>
        <w:tc>
          <w:tcPr>
            <w:tcW w:w="1143" w:type="dxa"/>
            <w:gridSpan w:val="2"/>
          </w:tcPr>
          <w:p w:rsidR="00AA0FBE" w:rsidRDefault="00AA0FBE" w:rsidP="00AA0FBE">
            <w:pPr>
              <w:pStyle w:val="ConsPlusNormal"/>
            </w:pPr>
            <w:r w:rsidRPr="00AA0FBE">
              <w:t>11000</w:t>
            </w:r>
          </w:p>
        </w:tc>
        <w:tc>
          <w:tcPr>
            <w:tcW w:w="1560" w:type="dxa"/>
          </w:tcPr>
          <w:p w:rsidR="00AA0FBE" w:rsidRDefault="00AA0FBE" w:rsidP="00AA0FBE">
            <w:pPr>
              <w:pStyle w:val="ConsPlusNormal"/>
            </w:pPr>
            <w:r w:rsidRPr="00AA0FBE">
              <w:t>19000</w:t>
            </w:r>
            <w:r w:rsidR="00D47B59" w:rsidRPr="00D47B59">
              <w:t>&lt;*&gt;</w:t>
            </w:r>
          </w:p>
        </w:tc>
        <w:tc>
          <w:tcPr>
            <w:tcW w:w="1276" w:type="dxa"/>
          </w:tcPr>
          <w:p w:rsidR="00AA0FBE" w:rsidRDefault="00AA0FBE" w:rsidP="00AA0FBE">
            <w:pPr>
              <w:pStyle w:val="ConsPlusNormal"/>
            </w:pPr>
            <w:r w:rsidRPr="00AA0FBE">
              <w:t>11000</w:t>
            </w:r>
            <w:r w:rsidR="00D47B59" w:rsidRPr="00D47B59">
              <w:t>&lt;*&gt;</w:t>
            </w:r>
          </w:p>
        </w:tc>
        <w:tc>
          <w:tcPr>
            <w:tcW w:w="1158" w:type="dxa"/>
          </w:tcPr>
          <w:p w:rsidR="00AA0FBE" w:rsidRDefault="00AA0FBE" w:rsidP="00AA0FBE">
            <w:pPr>
              <w:pStyle w:val="ConsPlusNormal"/>
            </w:pPr>
            <w:r w:rsidRPr="00AA0FBE">
              <w:t>11000</w:t>
            </w:r>
          </w:p>
        </w:tc>
      </w:tr>
      <w:tr w:rsidR="00716014" w:rsidTr="008841DC">
        <w:tc>
          <w:tcPr>
            <w:tcW w:w="495" w:type="dxa"/>
          </w:tcPr>
          <w:p w:rsidR="00716014" w:rsidRDefault="006367A0" w:rsidP="00032944">
            <w:pPr>
              <w:pStyle w:val="ConsPlusNormal"/>
            </w:pPr>
            <w:r>
              <w:lastRenderedPageBreak/>
              <w:t>9</w:t>
            </w:r>
            <w:r w:rsidR="00716014">
              <w:t>.</w:t>
            </w:r>
          </w:p>
        </w:tc>
        <w:tc>
          <w:tcPr>
            <w:tcW w:w="979" w:type="dxa"/>
          </w:tcPr>
          <w:p w:rsidR="00716014" w:rsidRDefault="00820F31" w:rsidP="00716014">
            <w:pPr>
              <w:pStyle w:val="ConsPlusNormal"/>
            </w:pPr>
            <w:hyperlink r:id="rId25" w:history="1">
              <w:r w:rsidR="00716014">
                <w:rPr>
                  <w:color w:val="0000FF"/>
                </w:rPr>
                <w:t>31.01.11.150</w:t>
              </w:r>
            </w:hyperlink>
          </w:p>
        </w:tc>
        <w:tc>
          <w:tcPr>
            <w:tcW w:w="2550" w:type="dxa"/>
          </w:tcPr>
          <w:p w:rsidR="00716014" w:rsidRDefault="00716014" w:rsidP="00716014">
            <w:pPr>
              <w:pStyle w:val="ConsPlusNormal"/>
            </w:pPr>
            <w:r>
              <w:t>Мебель для сидения, преимущественно с металлическим каркасом</w:t>
            </w:r>
          </w:p>
        </w:tc>
        <w:tc>
          <w:tcPr>
            <w:tcW w:w="2834" w:type="dxa"/>
          </w:tcPr>
          <w:p w:rsidR="00716014" w:rsidRDefault="00716014" w:rsidP="00716014">
            <w:pPr>
              <w:pStyle w:val="ConsPlusNormal"/>
            </w:pPr>
            <w:proofErr w:type="gramStart"/>
            <w:r>
              <w:t>материал</w:t>
            </w:r>
            <w:proofErr w:type="gramEnd"/>
            <w:r>
              <w:t xml:space="preserve"> (металл), обивочные материалы</w:t>
            </w:r>
          </w:p>
        </w:tc>
        <w:tc>
          <w:tcPr>
            <w:tcW w:w="851" w:type="dxa"/>
          </w:tcPr>
          <w:p w:rsidR="00716014" w:rsidRDefault="00716014" w:rsidP="00716014">
            <w:pPr>
              <w:pStyle w:val="ConsPlusNormal"/>
            </w:pPr>
          </w:p>
        </w:tc>
        <w:tc>
          <w:tcPr>
            <w:tcW w:w="575" w:type="dxa"/>
          </w:tcPr>
          <w:p w:rsidR="00716014" w:rsidRDefault="00716014" w:rsidP="00716014">
            <w:pPr>
              <w:pStyle w:val="ConsPlusNormal"/>
            </w:pPr>
          </w:p>
        </w:tc>
        <w:tc>
          <w:tcPr>
            <w:tcW w:w="1126" w:type="dxa"/>
            <w:gridSpan w:val="2"/>
          </w:tcPr>
          <w:p w:rsidR="006A4C6B" w:rsidRDefault="006A4C6B" w:rsidP="006A4C6B">
            <w:pPr>
              <w:pStyle w:val="ConsPlusNormal"/>
            </w:pPr>
            <w:proofErr w:type="gramStart"/>
            <w:r>
              <w:t>обивочные</w:t>
            </w:r>
            <w:proofErr w:type="gramEnd"/>
            <w:r>
              <w:t xml:space="preserve"> материалы: предельное значение - кожа натуральная;</w:t>
            </w:r>
          </w:p>
          <w:p w:rsidR="006A4C6B" w:rsidRDefault="006A4C6B" w:rsidP="006A4C6B">
            <w:pPr>
              <w:pStyle w:val="ConsPlusNormal"/>
            </w:pPr>
            <w:proofErr w:type="gramStart"/>
            <w:r>
              <w:t>возможные</w:t>
            </w:r>
            <w:proofErr w:type="gramEnd"/>
            <w:r>
              <w:t xml:space="preserve"> значения:</w:t>
            </w:r>
          </w:p>
          <w:p w:rsidR="00716014" w:rsidRDefault="006A4C6B" w:rsidP="006A4C6B">
            <w:pPr>
              <w:pStyle w:val="ConsPlusNormal"/>
            </w:pPr>
            <w:proofErr w:type="gramStart"/>
            <w:r>
              <w:t>искусственная</w:t>
            </w:r>
            <w:proofErr w:type="gramEnd"/>
            <w:r>
              <w:t xml:space="preserve">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50" w:type="dxa"/>
            <w:gridSpan w:val="2"/>
          </w:tcPr>
          <w:p w:rsidR="006A4C6B" w:rsidRDefault="006A4C6B" w:rsidP="006A4C6B">
            <w:pPr>
              <w:pStyle w:val="ConsPlusNormal"/>
            </w:pPr>
            <w:proofErr w:type="gramStart"/>
            <w:r>
              <w:t>обивочные</w:t>
            </w:r>
            <w:proofErr w:type="gramEnd"/>
            <w:r>
              <w:t xml:space="preserve"> материалы: предельное значение - кожа натуральная;</w:t>
            </w:r>
          </w:p>
          <w:p w:rsidR="00716014" w:rsidRDefault="006A4C6B" w:rsidP="006A4C6B">
            <w:pPr>
              <w:pStyle w:val="ConsPlusNormal"/>
            </w:pPr>
            <w:proofErr w:type="gramStart"/>
            <w:r>
              <w:t>возможные</w:t>
            </w:r>
            <w:proofErr w:type="gramEnd"/>
            <w:r>
              <w:t xml:space="preserve"> значения - искусственная кожа, мебельный (искусственный) мех, искусственная замша (микрофибра), ткань, нетканые материал</w:t>
            </w:r>
            <w:r>
              <w:lastRenderedPageBreak/>
              <w:t>ы</w:t>
            </w:r>
          </w:p>
        </w:tc>
        <w:tc>
          <w:tcPr>
            <w:tcW w:w="1143" w:type="dxa"/>
            <w:gridSpan w:val="2"/>
          </w:tcPr>
          <w:p w:rsidR="006A4C6B" w:rsidRDefault="006A4C6B" w:rsidP="006A4C6B">
            <w:pPr>
              <w:pStyle w:val="ConsPlusNormal"/>
            </w:pPr>
            <w:proofErr w:type="gramStart"/>
            <w:r>
              <w:lastRenderedPageBreak/>
              <w:t>обивочные</w:t>
            </w:r>
            <w:proofErr w:type="gramEnd"/>
            <w:r>
              <w:t xml:space="preserve"> материалы: предельное значение - искусственная кожа;</w:t>
            </w:r>
          </w:p>
          <w:p w:rsidR="00716014" w:rsidRDefault="006A4C6B" w:rsidP="006A4C6B">
            <w:pPr>
              <w:pStyle w:val="ConsPlusNormal"/>
            </w:pPr>
            <w:proofErr w:type="gramStart"/>
            <w:r>
              <w:t>возможные</w:t>
            </w:r>
            <w:proofErr w:type="gramEnd"/>
            <w:r>
              <w:t xml:space="preserve">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ED7966" w:rsidRDefault="00ED7966" w:rsidP="00ED7966">
            <w:pPr>
              <w:pStyle w:val="ConsPlusNormal"/>
            </w:pPr>
            <w:proofErr w:type="gramStart"/>
            <w:r>
              <w:t>обивочные</w:t>
            </w:r>
            <w:proofErr w:type="gramEnd"/>
            <w:r>
              <w:t xml:space="preserve"> материалы: предельное значение - искусственная кожа;</w:t>
            </w:r>
          </w:p>
          <w:p w:rsidR="00716014" w:rsidRDefault="00ED7966" w:rsidP="00ED7966">
            <w:pPr>
              <w:pStyle w:val="ConsPlusNormal"/>
            </w:pPr>
            <w:proofErr w:type="gramStart"/>
            <w:r>
              <w:t>возможные</w:t>
            </w:r>
            <w:proofErr w:type="gramEnd"/>
            <w:r>
              <w:t xml:space="preserve">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ED7966" w:rsidRDefault="00ED7966" w:rsidP="00ED7966">
            <w:pPr>
              <w:pStyle w:val="ConsPlusNormal"/>
            </w:pPr>
            <w:proofErr w:type="gramStart"/>
            <w:r>
              <w:t>обивочные</w:t>
            </w:r>
            <w:proofErr w:type="gramEnd"/>
            <w:r>
              <w:t xml:space="preserve"> материалы: предельное значение - ткань;</w:t>
            </w:r>
          </w:p>
          <w:p w:rsidR="00716014" w:rsidRDefault="00ED7966" w:rsidP="00ED7966">
            <w:pPr>
              <w:pStyle w:val="ConsPlusNormal"/>
            </w:pPr>
            <w:proofErr w:type="gramStart"/>
            <w:r>
              <w:t>возможное</w:t>
            </w:r>
            <w:proofErr w:type="gramEnd"/>
            <w:r>
              <w:t xml:space="preserve"> значение - нетканые материалы</w:t>
            </w:r>
          </w:p>
        </w:tc>
        <w:tc>
          <w:tcPr>
            <w:tcW w:w="1158" w:type="dxa"/>
          </w:tcPr>
          <w:p w:rsidR="00ED7966" w:rsidRDefault="00ED7966" w:rsidP="00ED7966">
            <w:pPr>
              <w:pStyle w:val="ConsPlusNormal"/>
            </w:pPr>
            <w:proofErr w:type="gramStart"/>
            <w:r>
              <w:t>обивочные</w:t>
            </w:r>
            <w:proofErr w:type="gramEnd"/>
            <w:r>
              <w:t xml:space="preserve"> материалы: предельное значение - ткань;</w:t>
            </w:r>
          </w:p>
          <w:p w:rsidR="00716014" w:rsidRDefault="00ED7966" w:rsidP="00ED7966">
            <w:pPr>
              <w:pStyle w:val="ConsPlusNormal"/>
            </w:pPr>
            <w:proofErr w:type="gramStart"/>
            <w:r>
              <w:t>возможное</w:t>
            </w:r>
            <w:proofErr w:type="gramEnd"/>
            <w:r>
              <w:t xml:space="preserve"> значение - нетканые материалы</w:t>
            </w:r>
          </w:p>
        </w:tc>
      </w:tr>
      <w:tr w:rsidR="008E0C94" w:rsidTr="008841DC">
        <w:tc>
          <w:tcPr>
            <w:tcW w:w="495" w:type="dxa"/>
          </w:tcPr>
          <w:p w:rsidR="008E0C94" w:rsidRDefault="008E0C94" w:rsidP="008E0C94">
            <w:pPr>
              <w:pStyle w:val="ConsPlusNormal"/>
            </w:pPr>
          </w:p>
        </w:tc>
        <w:tc>
          <w:tcPr>
            <w:tcW w:w="979" w:type="dxa"/>
          </w:tcPr>
          <w:p w:rsidR="008E0C94" w:rsidRDefault="008E0C94" w:rsidP="008E0C94">
            <w:pPr>
              <w:pStyle w:val="ConsPlusNormal"/>
            </w:pPr>
          </w:p>
        </w:tc>
        <w:tc>
          <w:tcPr>
            <w:tcW w:w="2550" w:type="dxa"/>
          </w:tcPr>
          <w:p w:rsidR="008E0C94" w:rsidRDefault="008E0C94" w:rsidP="008E0C94">
            <w:pPr>
              <w:pStyle w:val="ConsPlusNormal"/>
            </w:pPr>
          </w:p>
        </w:tc>
        <w:tc>
          <w:tcPr>
            <w:tcW w:w="2834" w:type="dxa"/>
          </w:tcPr>
          <w:p w:rsidR="008E0C94" w:rsidRPr="00DD5D01" w:rsidRDefault="008E0C94" w:rsidP="008E0C94">
            <w:proofErr w:type="gramStart"/>
            <w:r w:rsidRPr="00DD5D01">
              <w:t>кресло</w:t>
            </w:r>
            <w:proofErr w:type="gramEnd"/>
            <w:r w:rsidRPr="00DD5D01">
              <w:t xml:space="preserve"> руководителя, предельная цена</w:t>
            </w:r>
          </w:p>
        </w:tc>
        <w:tc>
          <w:tcPr>
            <w:tcW w:w="851" w:type="dxa"/>
          </w:tcPr>
          <w:p w:rsidR="008E0C94" w:rsidRDefault="008E0C94" w:rsidP="008E0C94">
            <w:pPr>
              <w:pStyle w:val="ConsPlusNormal"/>
            </w:pPr>
            <w:r>
              <w:t>383</w:t>
            </w:r>
          </w:p>
        </w:tc>
        <w:tc>
          <w:tcPr>
            <w:tcW w:w="575" w:type="dxa"/>
          </w:tcPr>
          <w:p w:rsidR="008E0C94" w:rsidRDefault="008E0C94" w:rsidP="008E0C94">
            <w:pPr>
              <w:pStyle w:val="ConsPlusNormal"/>
            </w:pPr>
            <w:proofErr w:type="gramStart"/>
            <w:r>
              <w:t>рубли</w:t>
            </w:r>
            <w:proofErr w:type="gramEnd"/>
          </w:p>
        </w:tc>
        <w:tc>
          <w:tcPr>
            <w:tcW w:w="1126" w:type="dxa"/>
            <w:gridSpan w:val="2"/>
          </w:tcPr>
          <w:p w:rsidR="008E0C94" w:rsidRDefault="008E0C94" w:rsidP="008E0C94">
            <w:pPr>
              <w:pStyle w:val="ConsPlusNormal"/>
            </w:pPr>
            <w:r>
              <w:t>16000</w:t>
            </w:r>
          </w:p>
        </w:tc>
        <w:tc>
          <w:tcPr>
            <w:tcW w:w="1050" w:type="dxa"/>
            <w:gridSpan w:val="2"/>
          </w:tcPr>
          <w:p w:rsidR="008E0C94" w:rsidRDefault="008E0C94" w:rsidP="008E0C94">
            <w:pPr>
              <w:pStyle w:val="ConsPlusNormal"/>
            </w:pPr>
            <w:r>
              <w:t>12000</w:t>
            </w:r>
          </w:p>
        </w:tc>
        <w:tc>
          <w:tcPr>
            <w:tcW w:w="1143" w:type="dxa"/>
            <w:gridSpan w:val="2"/>
          </w:tcPr>
          <w:p w:rsidR="008E0C94" w:rsidRDefault="008E0C94" w:rsidP="008E0C94">
            <w:pPr>
              <w:pStyle w:val="ConsPlusNormal"/>
            </w:pPr>
          </w:p>
        </w:tc>
        <w:tc>
          <w:tcPr>
            <w:tcW w:w="1560" w:type="dxa"/>
          </w:tcPr>
          <w:p w:rsidR="008E0C94" w:rsidRDefault="008E0C94" w:rsidP="008E0C94">
            <w:pPr>
              <w:pStyle w:val="ConsPlusNormal"/>
            </w:pPr>
            <w:r>
              <w:t>16000</w:t>
            </w:r>
            <w:r w:rsidR="001715A6" w:rsidRPr="001715A6">
              <w:t>&lt;*&gt;</w:t>
            </w:r>
          </w:p>
        </w:tc>
        <w:tc>
          <w:tcPr>
            <w:tcW w:w="1276" w:type="dxa"/>
          </w:tcPr>
          <w:p w:rsidR="008E0C94" w:rsidRDefault="008E0C94" w:rsidP="008E0C94">
            <w:pPr>
              <w:pStyle w:val="ConsPlusNormal"/>
            </w:pPr>
          </w:p>
        </w:tc>
        <w:tc>
          <w:tcPr>
            <w:tcW w:w="1158" w:type="dxa"/>
          </w:tcPr>
          <w:p w:rsidR="008E0C94" w:rsidRDefault="008E0C94" w:rsidP="008E0C94">
            <w:pPr>
              <w:pStyle w:val="ConsPlusNormal"/>
            </w:pPr>
          </w:p>
        </w:tc>
      </w:tr>
      <w:tr w:rsidR="008E0C94" w:rsidTr="008841DC">
        <w:tc>
          <w:tcPr>
            <w:tcW w:w="495" w:type="dxa"/>
          </w:tcPr>
          <w:p w:rsidR="008E0C94" w:rsidRDefault="008E0C94" w:rsidP="008E0C94">
            <w:pPr>
              <w:pStyle w:val="ConsPlusNormal"/>
            </w:pPr>
          </w:p>
        </w:tc>
        <w:tc>
          <w:tcPr>
            <w:tcW w:w="979" w:type="dxa"/>
          </w:tcPr>
          <w:p w:rsidR="008E0C94" w:rsidRDefault="008E0C94" w:rsidP="008E0C94">
            <w:pPr>
              <w:pStyle w:val="ConsPlusNormal"/>
            </w:pPr>
          </w:p>
        </w:tc>
        <w:tc>
          <w:tcPr>
            <w:tcW w:w="2550" w:type="dxa"/>
          </w:tcPr>
          <w:p w:rsidR="008E0C94" w:rsidRDefault="008E0C94" w:rsidP="008E0C94">
            <w:pPr>
              <w:pStyle w:val="ConsPlusNormal"/>
            </w:pPr>
          </w:p>
        </w:tc>
        <w:tc>
          <w:tcPr>
            <w:tcW w:w="2834" w:type="dxa"/>
          </w:tcPr>
          <w:p w:rsidR="008E0C94" w:rsidRPr="00DD5D01" w:rsidRDefault="008E0C94" w:rsidP="008E0C94">
            <w:proofErr w:type="gramStart"/>
            <w:r w:rsidRPr="00DD5D01">
              <w:t>кресло</w:t>
            </w:r>
            <w:proofErr w:type="gramEnd"/>
            <w:r w:rsidRPr="00DD5D01">
              <w:t xml:space="preserve"> к столу переговоров, предельная цена</w:t>
            </w:r>
          </w:p>
        </w:tc>
        <w:tc>
          <w:tcPr>
            <w:tcW w:w="851" w:type="dxa"/>
          </w:tcPr>
          <w:p w:rsidR="008E0C94" w:rsidRPr="001166BB" w:rsidRDefault="008E0C94" w:rsidP="008E0C94">
            <w:r w:rsidRPr="001166BB">
              <w:t>383</w:t>
            </w:r>
          </w:p>
        </w:tc>
        <w:tc>
          <w:tcPr>
            <w:tcW w:w="575" w:type="dxa"/>
          </w:tcPr>
          <w:p w:rsidR="008E0C94" w:rsidRDefault="008E0C94" w:rsidP="008E0C94">
            <w:proofErr w:type="gramStart"/>
            <w:r w:rsidRPr="001166BB">
              <w:t>рубли</w:t>
            </w:r>
            <w:proofErr w:type="gramEnd"/>
          </w:p>
        </w:tc>
        <w:tc>
          <w:tcPr>
            <w:tcW w:w="1126" w:type="dxa"/>
            <w:gridSpan w:val="2"/>
          </w:tcPr>
          <w:p w:rsidR="008E0C94" w:rsidRDefault="008E0C94" w:rsidP="008E0C94">
            <w:pPr>
              <w:pStyle w:val="ConsPlusNormal"/>
            </w:pPr>
            <w:r>
              <w:t>5000</w:t>
            </w:r>
          </w:p>
        </w:tc>
        <w:tc>
          <w:tcPr>
            <w:tcW w:w="1050" w:type="dxa"/>
            <w:gridSpan w:val="2"/>
          </w:tcPr>
          <w:p w:rsidR="008E0C94" w:rsidRDefault="008E0C94" w:rsidP="008E0C94">
            <w:pPr>
              <w:pStyle w:val="ConsPlusNormal"/>
            </w:pPr>
          </w:p>
        </w:tc>
        <w:tc>
          <w:tcPr>
            <w:tcW w:w="1143" w:type="dxa"/>
            <w:gridSpan w:val="2"/>
          </w:tcPr>
          <w:p w:rsidR="008E0C94" w:rsidRDefault="008E0C94" w:rsidP="008E0C94">
            <w:pPr>
              <w:pStyle w:val="ConsPlusNormal"/>
            </w:pPr>
          </w:p>
        </w:tc>
        <w:tc>
          <w:tcPr>
            <w:tcW w:w="1560" w:type="dxa"/>
          </w:tcPr>
          <w:p w:rsidR="008E0C94" w:rsidRDefault="00372219" w:rsidP="008E0C94">
            <w:pPr>
              <w:pStyle w:val="ConsPlusNormal"/>
            </w:pPr>
            <w:r>
              <w:t>5000</w:t>
            </w:r>
            <w:r w:rsidR="001715A6" w:rsidRPr="001715A6">
              <w:t>&lt;*&gt;</w:t>
            </w:r>
          </w:p>
        </w:tc>
        <w:tc>
          <w:tcPr>
            <w:tcW w:w="1276" w:type="dxa"/>
          </w:tcPr>
          <w:p w:rsidR="008E0C94" w:rsidRDefault="008E0C94" w:rsidP="008E0C94">
            <w:pPr>
              <w:pStyle w:val="ConsPlusNormal"/>
            </w:pPr>
          </w:p>
        </w:tc>
        <w:tc>
          <w:tcPr>
            <w:tcW w:w="1158" w:type="dxa"/>
          </w:tcPr>
          <w:p w:rsidR="008E0C94" w:rsidRDefault="008E0C94" w:rsidP="008E0C94">
            <w:pPr>
              <w:pStyle w:val="ConsPlusNormal"/>
            </w:pPr>
          </w:p>
        </w:tc>
      </w:tr>
      <w:tr w:rsidR="008E0C94" w:rsidTr="008841DC">
        <w:tc>
          <w:tcPr>
            <w:tcW w:w="495" w:type="dxa"/>
          </w:tcPr>
          <w:p w:rsidR="008E0C94" w:rsidRDefault="008E0C94" w:rsidP="008E0C94">
            <w:pPr>
              <w:pStyle w:val="ConsPlusNormal"/>
            </w:pPr>
          </w:p>
        </w:tc>
        <w:tc>
          <w:tcPr>
            <w:tcW w:w="979" w:type="dxa"/>
          </w:tcPr>
          <w:p w:rsidR="008E0C94" w:rsidRDefault="008E0C94" w:rsidP="008E0C94">
            <w:pPr>
              <w:pStyle w:val="ConsPlusNormal"/>
            </w:pPr>
          </w:p>
        </w:tc>
        <w:tc>
          <w:tcPr>
            <w:tcW w:w="2550" w:type="dxa"/>
          </w:tcPr>
          <w:p w:rsidR="008E0C94" w:rsidRDefault="008E0C94" w:rsidP="008E0C94">
            <w:pPr>
              <w:pStyle w:val="ConsPlusNormal"/>
            </w:pPr>
          </w:p>
        </w:tc>
        <w:tc>
          <w:tcPr>
            <w:tcW w:w="2834" w:type="dxa"/>
          </w:tcPr>
          <w:p w:rsidR="008E0C94" w:rsidRPr="00DD5D01" w:rsidRDefault="008E0C94" w:rsidP="008E0C94">
            <w:proofErr w:type="gramStart"/>
            <w:r w:rsidRPr="00DD5D01">
              <w:t>кресла</w:t>
            </w:r>
            <w:proofErr w:type="gramEnd"/>
            <w:r w:rsidRPr="00DD5D01">
              <w:t xml:space="preserve"> для брифинг-приставки, предельная цена</w:t>
            </w:r>
          </w:p>
        </w:tc>
        <w:tc>
          <w:tcPr>
            <w:tcW w:w="851" w:type="dxa"/>
          </w:tcPr>
          <w:p w:rsidR="008E0C94" w:rsidRPr="00FA7493" w:rsidRDefault="008E0C94" w:rsidP="008E0C94">
            <w:r w:rsidRPr="00FA7493">
              <w:t>383</w:t>
            </w:r>
          </w:p>
        </w:tc>
        <w:tc>
          <w:tcPr>
            <w:tcW w:w="575" w:type="dxa"/>
          </w:tcPr>
          <w:p w:rsidR="008E0C94" w:rsidRDefault="008E0C94" w:rsidP="008E0C94">
            <w:proofErr w:type="gramStart"/>
            <w:r w:rsidRPr="00FA7493">
              <w:t>рубли</w:t>
            </w:r>
            <w:proofErr w:type="gramEnd"/>
          </w:p>
        </w:tc>
        <w:tc>
          <w:tcPr>
            <w:tcW w:w="1126" w:type="dxa"/>
            <w:gridSpan w:val="2"/>
          </w:tcPr>
          <w:p w:rsidR="008E0C94" w:rsidRDefault="008E0C94" w:rsidP="008E0C94">
            <w:pPr>
              <w:pStyle w:val="ConsPlusNormal"/>
            </w:pPr>
            <w:r>
              <w:t>5000</w:t>
            </w:r>
          </w:p>
        </w:tc>
        <w:tc>
          <w:tcPr>
            <w:tcW w:w="1050" w:type="dxa"/>
            <w:gridSpan w:val="2"/>
          </w:tcPr>
          <w:p w:rsidR="008E0C94" w:rsidRDefault="008E0C94" w:rsidP="008E0C94">
            <w:pPr>
              <w:pStyle w:val="ConsPlusNormal"/>
            </w:pPr>
          </w:p>
        </w:tc>
        <w:tc>
          <w:tcPr>
            <w:tcW w:w="1143" w:type="dxa"/>
            <w:gridSpan w:val="2"/>
          </w:tcPr>
          <w:p w:rsidR="008E0C94" w:rsidRDefault="008E0C94" w:rsidP="008E0C94">
            <w:pPr>
              <w:pStyle w:val="ConsPlusNormal"/>
            </w:pPr>
          </w:p>
        </w:tc>
        <w:tc>
          <w:tcPr>
            <w:tcW w:w="1560" w:type="dxa"/>
          </w:tcPr>
          <w:p w:rsidR="008E0C94" w:rsidRDefault="008E0C94" w:rsidP="008E0C94">
            <w:pPr>
              <w:pStyle w:val="ConsPlusNormal"/>
            </w:pPr>
            <w:r>
              <w:t>5000</w:t>
            </w:r>
            <w:r w:rsidR="001715A6" w:rsidRPr="001715A6">
              <w:t>&lt;*&gt;</w:t>
            </w:r>
          </w:p>
        </w:tc>
        <w:tc>
          <w:tcPr>
            <w:tcW w:w="1276" w:type="dxa"/>
          </w:tcPr>
          <w:p w:rsidR="008E0C94" w:rsidRDefault="008E0C94" w:rsidP="008E0C94">
            <w:pPr>
              <w:pStyle w:val="ConsPlusNormal"/>
            </w:pPr>
          </w:p>
        </w:tc>
        <w:tc>
          <w:tcPr>
            <w:tcW w:w="1158" w:type="dxa"/>
          </w:tcPr>
          <w:p w:rsidR="008E0C94" w:rsidRDefault="008E0C94" w:rsidP="008E0C94">
            <w:pPr>
              <w:pStyle w:val="ConsPlusNormal"/>
            </w:pPr>
          </w:p>
        </w:tc>
      </w:tr>
      <w:tr w:rsidR="008E0C94" w:rsidTr="008841DC">
        <w:tc>
          <w:tcPr>
            <w:tcW w:w="495" w:type="dxa"/>
          </w:tcPr>
          <w:p w:rsidR="008E0C94" w:rsidRDefault="008E0C94" w:rsidP="008E0C94">
            <w:pPr>
              <w:pStyle w:val="ConsPlusNormal"/>
            </w:pPr>
          </w:p>
        </w:tc>
        <w:tc>
          <w:tcPr>
            <w:tcW w:w="979" w:type="dxa"/>
          </w:tcPr>
          <w:p w:rsidR="008E0C94" w:rsidRDefault="008E0C94" w:rsidP="008E0C94">
            <w:pPr>
              <w:pStyle w:val="ConsPlusNormal"/>
            </w:pPr>
          </w:p>
        </w:tc>
        <w:tc>
          <w:tcPr>
            <w:tcW w:w="2550" w:type="dxa"/>
          </w:tcPr>
          <w:p w:rsidR="008E0C94" w:rsidRDefault="008E0C94" w:rsidP="008E0C94">
            <w:pPr>
              <w:pStyle w:val="ConsPlusNormal"/>
            </w:pPr>
          </w:p>
        </w:tc>
        <w:tc>
          <w:tcPr>
            <w:tcW w:w="2834" w:type="dxa"/>
          </w:tcPr>
          <w:p w:rsidR="008E0C94" w:rsidRPr="00DD5D01" w:rsidRDefault="008E0C94" w:rsidP="008E0C94">
            <w:proofErr w:type="gramStart"/>
            <w:r w:rsidRPr="00DD5D01">
              <w:t>кресло</w:t>
            </w:r>
            <w:proofErr w:type="gramEnd"/>
            <w:r w:rsidRPr="00DD5D01">
              <w:t xml:space="preserve"> офисное, предельная цена</w:t>
            </w:r>
          </w:p>
        </w:tc>
        <w:tc>
          <w:tcPr>
            <w:tcW w:w="851" w:type="dxa"/>
          </w:tcPr>
          <w:p w:rsidR="008E0C94" w:rsidRPr="00E22C39" w:rsidRDefault="008E0C94" w:rsidP="008E0C94">
            <w:r w:rsidRPr="00E22C39">
              <w:t>383</w:t>
            </w:r>
          </w:p>
        </w:tc>
        <w:tc>
          <w:tcPr>
            <w:tcW w:w="575" w:type="dxa"/>
          </w:tcPr>
          <w:p w:rsidR="008E0C94" w:rsidRDefault="008E0C94" w:rsidP="008E0C94">
            <w:proofErr w:type="gramStart"/>
            <w:r w:rsidRPr="00E22C39">
              <w:t>рубли</w:t>
            </w:r>
            <w:proofErr w:type="gramEnd"/>
          </w:p>
        </w:tc>
        <w:tc>
          <w:tcPr>
            <w:tcW w:w="1126" w:type="dxa"/>
            <w:gridSpan w:val="2"/>
          </w:tcPr>
          <w:p w:rsidR="008E0C94" w:rsidRDefault="008E0C94" w:rsidP="008E0C94">
            <w:pPr>
              <w:pStyle w:val="ConsPlusNormal"/>
            </w:pPr>
          </w:p>
        </w:tc>
        <w:tc>
          <w:tcPr>
            <w:tcW w:w="1050" w:type="dxa"/>
            <w:gridSpan w:val="2"/>
          </w:tcPr>
          <w:p w:rsidR="008E0C94" w:rsidRDefault="008E0C94" w:rsidP="008E0C94">
            <w:pPr>
              <w:pStyle w:val="ConsPlusNormal"/>
            </w:pPr>
          </w:p>
        </w:tc>
        <w:tc>
          <w:tcPr>
            <w:tcW w:w="1143" w:type="dxa"/>
            <w:gridSpan w:val="2"/>
          </w:tcPr>
          <w:p w:rsidR="008E0C94" w:rsidRDefault="008E0C94" w:rsidP="008E0C94">
            <w:pPr>
              <w:pStyle w:val="ConsPlusNormal"/>
            </w:pPr>
            <w:r>
              <w:t>5000</w:t>
            </w:r>
          </w:p>
        </w:tc>
        <w:tc>
          <w:tcPr>
            <w:tcW w:w="1560" w:type="dxa"/>
          </w:tcPr>
          <w:p w:rsidR="008E0C94" w:rsidRDefault="008E0C94" w:rsidP="008E0C94">
            <w:pPr>
              <w:pStyle w:val="ConsPlusNormal"/>
            </w:pPr>
          </w:p>
        </w:tc>
        <w:tc>
          <w:tcPr>
            <w:tcW w:w="1276" w:type="dxa"/>
          </w:tcPr>
          <w:p w:rsidR="008E0C94" w:rsidRDefault="008E0C94" w:rsidP="008E0C94">
            <w:pPr>
              <w:pStyle w:val="ConsPlusNormal"/>
            </w:pPr>
            <w:r w:rsidRPr="008E0C94">
              <w:t>5000</w:t>
            </w:r>
            <w:r w:rsidR="001715A6" w:rsidRPr="001715A6">
              <w:t>&lt;*&gt;</w:t>
            </w:r>
          </w:p>
        </w:tc>
        <w:tc>
          <w:tcPr>
            <w:tcW w:w="1158" w:type="dxa"/>
          </w:tcPr>
          <w:p w:rsidR="008E0C94" w:rsidRDefault="008E0C94" w:rsidP="008E0C94">
            <w:pPr>
              <w:pStyle w:val="ConsPlusNormal"/>
            </w:pPr>
            <w:r w:rsidRPr="008E0C94">
              <w:t>5000</w:t>
            </w:r>
          </w:p>
        </w:tc>
      </w:tr>
      <w:tr w:rsidR="008E0C94" w:rsidTr="008841DC">
        <w:tc>
          <w:tcPr>
            <w:tcW w:w="495" w:type="dxa"/>
          </w:tcPr>
          <w:p w:rsidR="008E0C94" w:rsidRDefault="008E0C94" w:rsidP="008E0C94">
            <w:pPr>
              <w:pStyle w:val="ConsPlusNormal"/>
            </w:pPr>
          </w:p>
        </w:tc>
        <w:tc>
          <w:tcPr>
            <w:tcW w:w="979" w:type="dxa"/>
          </w:tcPr>
          <w:p w:rsidR="008E0C94" w:rsidRDefault="008E0C94" w:rsidP="008E0C94">
            <w:pPr>
              <w:pStyle w:val="ConsPlusNormal"/>
            </w:pPr>
          </w:p>
        </w:tc>
        <w:tc>
          <w:tcPr>
            <w:tcW w:w="2550" w:type="dxa"/>
          </w:tcPr>
          <w:p w:rsidR="008E0C94" w:rsidRDefault="008E0C94" w:rsidP="008E0C94">
            <w:pPr>
              <w:pStyle w:val="ConsPlusNormal"/>
            </w:pPr>
          </w:p>
        </w:tc>
        <w:tc>
          <w:tcPr>
            <w:tcW w:w="2834" w:type="dxa"/>
          </w:tcPr>
          <w:p w:rsidR="008E0C94" w:rsidRDefault="008E0C94" w:rsidP="008E0C94">
            <w:proofErr w:type="gramStart"/>
            <w:r w:rsidRPr="00DD5D01">
              <w:t>стулья</w:t>
            </w:r>
            <w:proofErr w:type="gramEnd"/>
            <w:r w:rsidRPr="00DD5D01">
              <w:t xml:space="preserve"> (к столу переговоров), предельная цена</w:t>
            </w:r>
          </w:p>
        </w:tc>
        <w:tc>
          <w:tcPr>
            <w:tcW w:w="851" w:type="dxa"/>
          </w:tcPr>
          <w:p w:rsidR="008E0C94" w:rsidRPr="008234C5" w:rsidRDefault="008E0C94" w:rsidP="008E0C94">
            <w:r w:rsidRPr="008234C5">
              <w:t>383</w:t>
            </w:r>
          </w:p>
        </w:tc>
        <w:tc>
          <w:tcPr>
            <w:tcW w:w="575" w:type="dxa"/>
          </w:tcPr>
          <w:p w:rsidR="008E0C94" w:rsidRDefault="008E0C94" w:rsidP="008E0C94">
            <w:proofErr w:type="gramStart"/>
            <w:r w:rsidRPr="008234C5">
              <w:t>рубли</w:t>
            </w:r>
            <w:proofErr w:type="gramEnd"/>
          </w:p>
        </w:tc>
        <w:tc>
          <w:tcPr>
            <w:tcW w:w="1126" w:type="dxa"/>
            <w:gridSpan w:val="2"/>
          </w:tcPr>
          <w:p w:rsidR="008E0C94" w:rsidRDefault="00C35B02" w:rsidP="008E0C94">
            <w:pPr>
              <w:pStyle w:val="ConsPlusNormal"/>
            </w:pPr>
            <w:r>
              <w:t>5000</w:t>
            </w:r>
          </w:p>
        </w:tc>
        <w:tc>
          <w:tcPr>
            <w:tcW w:w="1050" w:type="dxa"/>
            <w:gridSpan w:val="2"/>
          </w:tcPr>
          <w:p w:rsidR="008E0C94" w:rsidRDefault="008E0C94" w:rsidP="008E0C94">
            <w:pPr>
              <w:pStyle w:val="ConsPlusNormal"/>
            </w:pPr>
          </w:p>
        </w:tc>
        <w:tc>
          <w:tcPr>
            <w:tcW w:w="1143" w:type="dxa"/>
            <w:gridSpan w:val="2"/>
          </w:tcPr>
          <w:p w:rsidR="008E0C94" w:rsidRDefault="008E0C94" w:rsidP="008E0C94">
            <w:pPr>
              <w:pStyle w:val="ConsPlusNormal"/>
            </w:pPr>
          </w:p>
        </w:tc>
        <w:tc>
          <w:tcPr>
            <w:tcW w:w="1560" w:type="dxa"/>
          </w:tcPr>
          <w:p w:rsidR="008E0C94" w:rsidRDefault="008C2712" w:rsidP="008E0C94">
            <w:pPr>
              <w:pStyle w:val="ConsPlusNormal"/>
            </w:pPr>
            <w:r w:rsidRPr="008C2712">
              <w:t>5000</w:t>
            </w:r>
            <w:r w:rsidR="001715A6" w:rsidRPr="001715A6">
              <w:t>&lt;*&gt;</w:t>
            </w:r>
          </w:p>
        </w:tc>
        <w:tc>
          <w:tcPr>
            <w:tcW w:w="1276" w:type="dxa"/>
          </w:tcPr>
          <w:p w:rsidR="008E0C94" w:rsidRDefault="008E0C94" w:rsidP="008E0C94">
            <w:pPr>
              <w:pStyle w:val="ConsPlusNormal"/>
            </w:pPr>
          </w:p>
        </w:tc>
        <w:tc>
          <w:tcPr>
            <w:tcW w:w="1158" w:type="dxa"/>
          </w:tcPr>
          <w:p w:rsidR="008E0C94" w:rsidRDefault="008E0C94" w:rsidP="008E0C94">
            <w:pPr>
              <w:pStyle w:val="ConsPlusNormal"/>
            </w:pPr>
          </w:p>
        </w:tc>
      </w:tr>
      <w:tr w:rsidR="00716014" w:rsidTr="008841DC">
        <w:tc>
          <w:tcPr>
            <w:tcW w:w="495" w:type="dxa"/>
          </w:tcPr>
          <w:p w:rsidR="00716014" w:rsidRDefault="00716014" w:rsidP="006367A0">
            <w:pPr>
              <w:pStyle w:val="ConsPlusNormal"/>
            </w:pPr>
            <w:r>
              <w:t>1</w:t>
            </w:r>
            <w:r w:rsidR="006367A0">
              <w:t>0</w:t>
            </w:r>
            <w:r>
              <w:t>.</w:t>
            </w:r>
          </w:p>
        </w:tc>
        <w:tc>
          <w:tcPr>
            <w:tcW w:w="979" w:type="dxa"/>
          </w:tcPr>
          <w:p w:rsidR="00716014" w:rsidRDefault="00820F31" w:rsidP="00716014">
            <w:pPr>
              <w:pStyle w:val="ConsPlusNormal"/>
            </w:pPr>
            <w:hyperlink r:id="rId26" w:history="1">
              <w:r w:rsidR="00716014">
                <w:rPr>
                  <w:color w:val="0000FF"/>
                </w:rPr>
                <w:t>31.01.12</w:t>
              </w:r>
            </w:hyperlink>
          </w:p>
        </w:tc>
        <w:tc>
          <w:tcPr>
            <w:tcW w:w="2550" w:type="dxa"/>
          </w:tcPr>
          <w:p w:rsidR="00716014" w:rsidRDefault="00716014" w:rsidP="00716014">
            <w:pPr>
              <w:pStyle w:val="ConsPlusNormal"/>
            </w:pPr>
            <w:r>
              <w:t>Мебель деревянная для офисов.</w:t>
            </w:r>
          </w:p>
          <w:p w:rsidR="00716014" w:rsidRDefault="00716014" w:rsidP="00716014">
            <w:pPr>
              <w:pStyle w:val="ConsPlusNormal"/>
            </w:pPr>
            <w:r>
              <w:t>----</w:t>
            </w:r>
          </w:p>
          <w:p w:rsidR="00716014" w:rsidRDefault="00716014" w:rsidP="00716014">
            <w:pPr>
              <w:pStyle w:val="ConsPlusNormal"/>
            </w:pPr>
            <w:r>
              <w:t>Пояснения по закупаемой продукции: мебель для офисов, административных помещений, учебных заведений, учреждений культуры и т.д.</w:t>
            </w:r>
          </w:p>
        </w:tc>
        <w:tc>
          <w:tcPr>
            <w:tcW w:w="2834" w:type="dxa"/>
          </w:tcPr>
          <w:p w:rsidR="00716014" w:rsidRDefault="00716014" w:rsidP="00716014">
            <w:pPr>
              <w:pStyle w:val="ConsPlusNormal"/>
            </w:pPr>
            <w:proofErr w:type="gramStart"/>
            <w:r>
              <w:t>материал</w:t>
            </w:r>
            <w:proofErr w:type="gramEnd"/>
            <w:r>
              <w:t xml:space="preserve"> (вид древесины)</w:t>
            </w:r>
          </w:p>
        </w:tc>
        <w:tc>
          <w:tcPr>
            <w:tcW w:w="851" w:type="dxa"/>
          </w:tcPr>
          <w:p w:rsidR="00716014" w:rsidRDefault="00716014" w:rsidP="00716014">
            <w:pPr>
              <w:pStyle w:val="ConsPlusNormal"/>
            </w:pPr>
          </w:p>
        </w:tc>
        <w:tc>
          <w:tcPr>
            <w:tcW w:w="575" w:type="dxa"/>
          </w:tcPr>
          <w:p w:rsidR="00716014" w:rsidRDefault="00716014" w:rsidP="00716014">
            <w:pPr>
              <w:pStyle w:val="ConsPlusNormal"/>
            </w:pPr>
          </w:p>
        </w:tc>
        <w:tc>
          <w:tcPr>
            <w:tcW w:w="1126" w:type="dxa"/>
            <w:gridSpan w:val="2"/>
          </w:tcPr>
          <w:p w:rsidR="00791F63" w:rsidRDefault="00791F63" w:rsidP="00791F63">
            <w:pPr>
              <w:pStyle w:val="ConsPlusNormal"/>
            </w:pPr>
            <w:proofErr w:type="gramStart"/>
            <w:r>
              <w:t>материал</w:t>
            </w:r>
            <w:proofErr w:type="gramEnd"/>
            <w:r>
              <w:t xml:space="preserve"> (вид древесины): предельное значение - массив древесины ценных пород </w:t>
            </w:r>
            <w:r>
              <w:lastRenderedPageBreak/>
              <w:t>(твердолиственных и тропических);</w:t>
            </w:r>
          </w:p>
          <w:p w:rsidR="00716014" w:rsidRDefault="00791F63" w:rsidP="00791F63">
            <w:pPr>
              <w:pStyle w:val="ConsPlusNormal"/>
            </w:pPr>
            <w:proofErr w:type="gramStart"/>
            <w:r>
              <w:t>возможное</w:t>
            </w:r>
            <w:proofErr w:type="gramEnd"/>
            <w:r>
              <w:t xml:space="preserve"> значение -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</w:t>
            </w:r>
          </w:p>
        </w:tc>
        <w:tc>
          <w:tcPr>
            <w:tcW w:w="1050" w:type="dxa"/>
            <w:gridSpan w:val="2"/>
          </w:tcPr>
          <w:p w:rsidR="00716014" w:rsidRDefault="00791F63" w:rsidP="00AF2D2E">
            <w:pPr>
              <w:pStyle w:val="ConsPlusNormal"/>
            </w:pPr>
            <w:proofErr w:type="gramStart"/>
            <w:r>
              <w:lastRenderedPageBreak/>
              <w:t>материал</w:t>
            </w:r>
            <w:proofErr w:type="gramEnd"/>
            <w:r>
              <w:t xml:space="preserve"> (вид древесины): возможное значение - древесина хвойных </w:t>
            </w:r>
            <w:r>
              <w:lastRenderedPageBreak/>
              <w:t xml:space="preserve">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</w:t>
            </w:r>
          </w:p>
        </w:tc>
        <w:tc>
          <w:tcPr>
            <w:tcW w:w="1143" w:type="dxa"/>
            <w:gridSpan w:val="2"/>
          </w:tcPr>
          <w:p w:rsidR="00716014" w:rsidRDefault="00791F63" w:rsidP="00716014">
            <w:pPr>
              <w:pStyle w:val="ConsPlusNormal"/>
            </w:pPr>
            <w:proofErr w:type="gramStart"/>
            <w:r w:rsidRPr="00791F63">
              <w:lastRenderedPageBreak/>
              <w:t>материал</w:t>
            </w:r>
            <w:proofErr w:type="gramEnd"/>
            <w:r w:rsidRPr="00791F63">
              <w:t xml:space="preserve"> (вид древесины): возможное значение - древесина хвойных и </w:t>
            </w:r>
            <w:proofErr w:type="spellStart"/>
            <w:r w:rsidRPr="00791F63">
              <w:t>мягколиственных</w:t>
            </w:r>
            <w:proofErr w:type="spellEnd"/>
            <w:r w:rsidRPr="00791F63">
              <w:t xml:space="preserve"> </w:t>
            </w:r>
            <w:r w:rsidRPr="00791F63">
              <w:lastRenderedPageBreak/>
              <w:t>пород</w:t>
            </w:r>
          </w:p>
        </w:tc>
        <w:tc>
          <w:tcPr>
            <w:tcW w:w="1560" w:type="dxa"/>
          </w:tcPr>
          <w:p w:rsidR="00716014" w:rsidRDefault="00791F63" w:rsidP="00716014">
            <w:pPr>
              <w:pStyle w:val="ConsPlusNormal"/>
            </w:pPr>
            <w:proofErr w:type="gramStart"/>
            <w:r w:rsidRPr="00791F63">
              <w:lastRenderedPageBreak/>
              <w:t>материал</w:t>
            </w:r>
            <w:proofErr w:type="gramEnd"/>
            <w:r w:rsidRPr="00791F63">
              <w:t xml:space="preserve"> (вид древесины): возможное значение - древесина хвойных и </w:t>
            </w:r>
            <w:proofErr w:type="spellStart"/>
            <w:r w:rsidRPr="00791F63">
              <w:t>мягколиственных</w:t>
            </w:r>
            <w:proofErr w:type="spellEnd"/>
            <w:r w:rsidRPr="00791F63">
              <w:t xml:space="preserve"> пород</w:t>
            </w:r>
          </w:p>
        </w:tc>
        <w:tc>
          <w:tcPr>
            <w:tcW w:w="1276" w:type="dxa"/>
          </w:tcPr>
          <w:p w:rsidR="00716014" w:rsidRDefault="00791F63" w:rsidP="00716014">
            <w:pPr>
              <w:pStyle w:val="ConsPlusNormal"/>
            </w:pPr>
            <w:proofErr w:type="gramStart"/>
            <w:r w:rsidRPr="00791F63">
              <w:t>материал</w:t>
            </w:r>
            <w:proofErr w:type="gramEnd"/>
            <w:r w:rsidRPr="00791F63">
              <w:t xml:space="preserve"> (вид древесины): возможное значение - древесина хвойных и </w:t>
            </w:r>
            <w:proofErr w:type="spellStart"/>
            <w:r w:rsidRPr="00791F63">
              <w:t>мягколиственных</w:t>
            </w:r>
            <w:proofErr w:type="spellEnd"/>
            <w:r w:rsidRPr="00791F63">
              <w:t xml:space="preserve"> пород</w:t>
            </w:r>
          </w:p>
        </w:tc>
        <w:tc>
          <w:tcPr>
            <w:tcW w:w="1158" w:type="dxa"/>
          </w:tcPr>
          <w:p w:rsidR="00716014" w:rsidRDefault="00791F63" w:rsidP="00716014">
            <w:pPr>
              <w:pStyle w:val="ConsPlusNormal"/>
            </w:pPr>
            <w:proofErr w:type="gramStart"/>
            <w:r w:rsidRPr="00791F63">
              <w:t>материал</w:t>
            </w:r>
            <w:proofErr w:type="gramEnd"/>
            <w:r w:rsidRPr="00791F63">
              <w:t xml:space="preserve"> (вид древесины): возможное значение - древесина хвойных и </w:t>
            </w:r>
            <w:proofErr w:type="spellStart"/>
            <w:r w:rsidRPr="00791F63">
              <w:t>мягколиственных</w:t>
            </w:r>
            <w:proofErr w:type="spellEnd"/>
            <w:r w:rsidRPr="00791F63">
              <w:t xml:space="preserve"> </w:t>
            </w:r>
            <w:r w:rsidRPr="00791F63">
              <w:lastRenderedPageBreak/>
              <w:t>пород</w:t>
            </w:r>
          </w:p>
        </w:tc>
      </w:tr>
      <w:tr w:rsidR="00C07999" w:rsidTr="008841DC">
        <w:tc>
          <w:tcPr>
            <w:tcW w:w="495" w:type="dxa"/>
          </w:tcPr>
          <w:p w:rsidR="00C07999" w:rsidRDefault="00C07999" w:rsidP="00C07999">
            <w:pPr>
              <w:pStyle w:val="ConsPlusNormal"/>
            </w:pPr>
          </w:p>
        </w:tc>
        <w:tc>
          <w:tcPr>
            <w:tcW w:w="979" w:type="dxa"/>
          </w:tcPr>
          <w:p w:rsidR="00C07999" w:rsidRDefault="00C07999" w:rsidP="00C07999">
            <w:pPr>
              <w:pStyle w:val="ConsPlusNormal"/>
            </w:pPr>
          </w:p>
        </w:tc>
        <w:tc>
          <w:tcPr>
            <w:tcW w:w="2550" w:type="dxa"/>
          </w:tcPr>
          <w:p w:rsidR="00C07999" w:rsidRDefault="00C07999" w:rsidP="00C07999">
            <w:pPr>
              <w:pStyle w:val="ConsPlusNormal"/>
            </w:pPr>
          </w:p>
        </w:tc>
        <w:tc>
          <w:tcPr>
            <w:tcW w:w="2834" w:type="dxa"/>
          </w:tcPr>
          <w:p w:rsidR="00C07999" w:rsidRPr="00E1030D" w:rsidRDefault="00C07999" w:rsidP="00C07999">
            <w:proofErr w:type="gramStart"/>
            <w:r w:rsidRPr="00E1030D">
              <w:t>стол</w:t>
            </w:r>
            <w:proofErr w:type="gramEnd"/>
            <w:r w:rsidRPr="00E1030D">
              <w:t xml:space="preserve"> руководителя, предельная цена</w:t>
            </w:r>
          </w:p>
        </w:tc>
        <w:tc>
          <w:tcPr>
            <w:tcW w:w="851" w:type="dxa"/>
          </w:tcPr>
          <w:p w:rsidR="00C07999" w:rsidRPr="00E1030D" w:rsidRDefault="00C07999" w:rsidP="00C07999">
            <w:r w:rsidRPr="00E1030D">
              <w:t>383</w:t>
            </w:r>
          </w:p>
        </w:tc>
        <w:tc>
          <w:tcPr>
            <w:tcW w:w="575" w:type="dxa"/>
          </w:tcPr>
          <w:p w:rsidR="00C07999" w:rsidRPr="00E1030D" w:rsidRDefault="0088095C" w:rsidP="00C07999">
            <w:proofErr w:type="gramStart"/>
            <w:r>
              <w:t>рубли</w:t>
            </w:r>
            <w:proofErr w:type="gramEnd"/>
          </w:p>
        </w:tc>
        <w:tc>
          <w:tcPr>
            <w:tcW w:w="1126" w:type="dxa"/>
            <w:gridSpan w:val="2"/>
          </w:tcPr>
          <w:p w:rsidR="00C07999" w:rsidRDefault="00C07999" w:rsidP="00C07999">
            <w:pPr>
              <w:pStyle w:val="ConsPlusNormal"/>
            </w:pPr>
            <w:r>
              <w:t>26000</w:t>
            </w:r>
          </w:p>
        </w:tc>
        <w:tc>
          <w:tcPr>
            <w:tcW w:w="1050" w:type="dxa"/>
            <w:gridSpan w:val="2"/>
          </w:tcPr>
          <w:p w:rsidR="00C07999" w:rsidRDefault="00C07999" w:rsidP="00C07999">
            <w:pPr>
              <w:pStyle w:val="ConsPlusNormal"/>
            </w:pPr>
            <w:r>
              <w:t>23000</w:t>
            </w:r>
          </w:p>
        </w:tc>
        <w:tc>
          <w:tcPr>
            <w:tcW w:w="1143" w:type="dxa"/>
            <w:gridSpan w:val="2"/>
          </w:tcPr>
          <w:p w:rsidR="00C07999" w:rsidRPr="00791F63" w:rsidRDefault="00C07999" w:rsidP="00C07999">
            <w:pPr>
              <w:pStyle w:val="ConsPlusNormal"/>
            </w:pPr>
          </w:p>
        </w:tc>
        <w:tc>
          <w:tcPr>
            <w:tcW w:w="1560" w:type="dxa"/>
          </w:tcPr>
          <w:p w:rsidR="00C07999" w:rsidRPr="00791F63" w:rsidRDefault="00C07999" w:rsidP="00C07999">
            <w:pPr>
              <w:pStyle w:val="ConsPlusNormal"/>
            </w:pPr>
            <w:r>
              <w:t>26000</w:t>
            </w:r>
            <w:r w:rsidR="00F02C5C" w:rsidRPr="00F02C5C">
              <w:t>&lt;*&gt;</w:t>
            </w:r>
          </w:p>
        </w:tc>
        <w:tc>
          <w:tcPr>
            <w:tcW w:w="1276" w:type="dxa"/>
          </w:tcPr>
          <w:p w:rsidR="00C07999" w:rsidRPr="00791F63" w:rsidRDefault="00C07999" w:rsidP="00C07999">
            <w:pPr>
              <w:pStyle w:val="ConsPlusNormal"/>
            </w:pPr>
          </w:p>
        </w:tc>
        <w:tc>
          <w:tcPr>
            <w:tcW w:w="1158" w:type="dxa"/>
          </w:tcPr>
          <w:p w:rsidR="00C07999" w:rsidRPr="00791F63" w:rsidRDefault="00C07999" w:rsidP="00C07999">
            <w:pPr>
              <w:pStyle w:val="ConsPlusNormal"/>
            </w:pPr>
          </w:p>
        </w:tc>
      </w:tr>
      <w:tr w:rsidR="00C07999" w:rsidTr="008841DC">
        <w:tc>
          <w:tcPr>
            <w:tcW w:w="495" w:type="dxa"/>
          </w:tcPr>
          <w:p w:rsidR="00C07999" w:rsidRDefault="00C07999" w:rsidP="00C07999">
            <w:pPr>
              <w:pStyle w:val="ConsPlusNormal"/>
            </w:pPr>
          </w:p>
        </w:tc>
        <w:tc>
          <w:tcPr>
            <w:tcW w:w="979" w:type="dxa"/>
          </w:tcPr>
          <w:p w:rsidR="00C07999" w:rsidRDefault="00C07999" w:rsidP="00C07999">
            <w:pPr>
              <w:pStyle w:val="ConsPlusNormal"/>
            </w:pPr>
          </w:p>
        </w:tc>
        <w:tc>
          <w:tcPr>
            <w:tcW w:w="2550" w:type="dxa"/>
          </w:tcPr>
          <w:p w:rsidR="00C07999" w:rsidRDefault="00C07999" w:rsidP="00C07999">
            <w:pPr>
              <w:pStyle w:val="ConsPlusNormal"/>
            </w:pPr>
          </w:p>
        </w:tc>
        <w:tc>
          <w:tcPr>
            <w:tcW w:w="2834" w:type="dxa"/>
          </w:tcPr>
          <w:p w:rsidR="00C07999" w:rsidRPr="00060884" w:rsidRDefault="00C07999" w:rsidP="00C07999">
            <w:proofErr w:type="gramStart"/>
            <w:r w:rsidRPr="00060884">
              <w:t>стол</w:t>
            </w:r>
            <w:proofErr w:type="gramEnd"/>
            <w:r w:rsidRPr="00060884">
              <w:t xml:space="preserve"> письменный, предельная цена</w:t>
            </w:r>
          </w:p>
        </w:tc>
        <w:tc>
          <w:tcPr>
            <w:tcW w:w="851" w:type="dxa"/>
          </w:tcPr>
          <w:p w:rsidR="00C07999" w:rsidRPr="00060884" w:rsidRDefault="00C07999" w:rsidP="00C07999">
            <w:r w:rsidRPr="00060884">
              <w:t>383</w:t>
            </w:r>
          </w:p>
        </w:tc>
        <w:tc>
          <w:tcPr>
            <w:tcW w:w="575" w:type="dxa"/>
          </w:tcPr>
          <w:p w:rsidR="00C07999" w:rsidRPr="00060884" w:rsidRDefault="0088095C" w:rsidP="00C07999">
            <w:proofErr w:type="gramStart"/>
            <w:r>
              <w:t>рубли</w:t>
            </w:r>
            <w:proofErr w:type="gramEnd"/>
          </w:p>
        </w:tc>
        <w:tc>
          <w:tcPr>
            <w:tcW w:w="1126" w:type="dxa"/>
            <w:gridSpan w:val="2"/>
          </w:tcPr>
          <w:p w:rsidR="00C07999" w:rsidRDefault="00C07999" w:rsidP="00C07999">
            <w:pPr>
              <w:pStyle w:val="ConsPlusNormal"/>
            </w:pPr>
          </w:p>
        </w:tc>
        <w:tc>
          <w:tcPr>
            <w:tcW w:w="1050" w:type="dxa"/>
            <w:gridSpan w:val="2"/>
          </w:tcPr>
          <w:p w:rsidR="00C07999" w:rsidRDefault="00C07999" w:rsidP="00C07999">
            <w:pPr>
              <w:pStyle w:val="ConsPlusNormal"/>
            </w:pPr>
          </w:p>
        </w:tc>
        <w:tc>
          <w:tcPr>
            <w:tcW w:w="1143" w:type="dxa"/>
            <w:gridSpan w:val="2"/>
          </w:tcPr>
          <w:p w:rsidR="00C07999" w:rsidRPr="00791F63" w:rsidRDefault="00C07999" w:rsidP="00C07999">
            <w:pPr>
              <w:pStyle w:val="ConsPlusNormal"/>
            </w:pPr>
            <w:r>
              <w:t>6000</w:t>
            </w:r>
          </w:p>
        </w:tc>
        <w:tc>
          <w:tcPr>
            <w:tcW w:w="1560" w:type="dxa"/>
          </w:tcPr>
          <w:p w:rsidR="00C07999" w:rsidRPr="00791F63" w:rsidRDefault="00C07999" w:rsidP="00C07999">
            <w:pPr>
              <w:pStyle w:val="ConsPlusNormal"/>
            </w:pPr>
          </w:p>
        </w:tc>
        <w:tc>
          <w:tcPr>
            <w:tcW w:w="1276" w:type="dxa"/>
          </w:tcPr>
          <w:p w:rsidR="00C07999" w:rsidRPr="00791F63" w:rsidRDefault="00C07999" w:rsidP="00C07999">
            <w:pPr>
              <w:pStyle w:val="ConsPlusNormal"/>
            </w:pPr>
            <w:r>
              <w:t>6000</w:t>
            </w:r>
            <w:r w:rsidR="00F02C5C" w:rsidRPr="00F02C5C">
              <w:t>&lt;*&gt;</w:t>
            </w:r>
          </w:p>
        </w:tc>
        <w:tc>
          <w:tcPr>
            <w:tcW w:w="1158" w:type="dxa"/>
          </w:tcPr>
          <w:p w:rsidR="00C07999" w:rsidRPr="00791F63" w:rsidRDefault="00C07999" w:rsidP="00C07999">
            <w:pPr>
              <w:pStyle w:val="ConsPlusNormal"/>
            </w:pPr>
            <w:r>
              <w:t>6000</w:t>
            </w:r>
          </w:p>
        </w:tc>
      </w:tr>
      <w:tr w:rsidR="00044E5A" w:rsidTr="008841DC">
        <w:tc>
          <w:tcPr>
            <w:tcW w:w="495" w:type="dxa"/>
          </w:tcPr>
          <w:p w:rsidR="00044E5A" w:rsidRDefault="00044E5A" w:rsidP="00044E5A">
            <w:pPr>
              <w:pStyle w:val="ConsPlusNormal"/>
            </w:pPr>
          </w:p>
        </w:tc>
        <w:tc>
          <w:tcPr>
            <w:tcW w:w="979" w:type="dxa"/>
          </w:tcPr>
          <w:p w:rsidR="00044E5A" w:rsidRDefault="00044E5A" w:rsidP="00044E5A">
            <w:pPr>
              <w:pStyle w:val="ConsPlusNormal"/>
            </w:pPr>
          </w:p>
        </w:tc>
        <w:tc>
          <w:tcPr>
            <w:tcW w:w="2550" w:type="dxa"/>
          </w:tcPr>
          <w:p w:rsidR="00044E5A" w:rsidRDefault="00044E5A" w:rsidP="00044E5A">
            <w:pPr>
              <w:pStyle w:val="ConsPlusNormal"/>
            </w:pPr>
          </w:p>
        </w:tc>
        <w:tc>
          <w:tcPr>
            <w:tcW w:w="2834" w:type="dxa"/>
          </w:tcPr>
          <w:p w:rsidR="00044E5A" w:rsidRPr="0047731B" w:rsidRDefault="00044E5A" w:rsidP="00044E5A">
            <w:proofErr w:type="gramStart"/>
            <w:r w:rsidRPr="0047731B">
              <w:t>брифинг</w:t>
            </w:r>
            <w:proofErr w:type="gramEnd"/>
            <w:r w:rsidRPr="0047731B">
              <w:t>-приставка, предельная цена</w:t>
            </w:r>
          </w:p>
        </w:tc>
        <w:tc>
          <w:tcPr>
            <w:tcW w:w="851" w:type="dxa"/>
          </w:tcPr>
          <w:p w:rsidR="00044E5A" w:rsidRPr="0047731B" w:rsidRDefault="00044E5A" w:rsidP="00044E5A">
            <w:r w:rsidRPr="0047731B">
              <w:t>383</w:t>
            </w:r>
          </w:p>
        </w:tc>
        <w:tc>
          <w:tcPr>
            <w:tcW w:w="575" w:type="dxa"/>
          </w:tcPr>
          <w:p w:rsidR="00044E5A" w:rsidRPr="0047731B" w:rsidRDefault="00044E5A" w:rsidP="00044E5A">
            <w:proofErr w:type="gramStart"/>
            <w:r>
              <w:t>рубли</w:t>
            </w:r>
            <w:proofErr w:type="gramEnd"/>
          </w:p>
        </w:tc>
        <w:tc>
          <w:tcPr>
            <w:tcW w:w="1126" w:type="dxa"/>
            <w:gridSpan w:val="2"/>
          </w:tcPr>
          <w:p w:rsidR="00044E5A" w:rsidRPr="0047731B" w:rsidRDefault="00044E5A" w:rsidP="00044E5A">
            <w:r>
              <w:t>10000</w:t>
            </w:r>
          </w:p>
        </w:tc>
        <w:tc>
          <w:tcPr>
            <w:tcW w:w="1050" w:type="dxa"/>
            <w:gridSpan w:val="2"/>
          </w:tcPr>
          <w:p w:rsidR="00044E5A" w:rsidRPr="0047731B" w:rsidRDefault="00044E5A" w:rsidP="00044E5A">
            <w:r>
              <w:t>10000</w:t>
            </w:r>
          </w:p>
        </w:tc>
        <w:tc>
          <w:tcPr>
            <w:tcW w:w="1143" w:type="dxa"/>
            <w:gridSpan w:val="2"/>
          </w:tcPr>
          <w:p w:rsidR="00FC426C" w:rsidRDefault="00FC426C" w:rsidP="00044E5A">
            <w:pPr>
              <w:pStyle w:val="ConsPlusNormal"/>
            </w:pPr>
            <w:r>
              <w:t xml:space="preserve">для </w:t>
            </w:r>
            <w:r w:rsidR="00401831">
              <w:t xml:space="preserve"> ведущей</w:t>
            </w:r>
          </w:p>
          <w:p w:rsidR="00044E5A" w:rsidRPr="00791F63" w:rsidRDefault="00044E5A" w:rsidP="00044E5A">
            <w:pPr>
              <w:pStyle w:val="ConsPlusNormal"/>
            </w:pPr>
            <w:r>
              <w:t>5000</w:t>
            </w:r>
          </w:p>
        </w:tc>
        <w:tc>
          <w:tcPr>
            <w:tcW w:w="1560" w:type="dxa"/>
          </w:tcPr>
          <w:p w:rsidR="00044E5A" w:rsidRPr="0060158A" w:rsidRDefault="00044E5A" w:rsidP="00044E5A">
            <w:r w:rsidRPr="0060158A">
              <w:t>10000</w:t>
            </w:r>
            <w:r w:rsidR="00F02C5C" w:rsidRPr="00F02C5C">
              <w:t>&lt;*&gt;</w:t>
            </w:r>
          </w:p>
        </w:tc>
        <w:tc>
          <w:tcPr>
            <w:tcW w:w="1276" w:type="dxa"/>
          </w:tcPr>
          <w:p w:rsidR="00044E5A" w:rsidRPr="00791F63" w:rsidRDefault="00044E5A" w:rsidP="00044E5A">
            <w:pPr>
              <w:pStyle w:val="ConsPlusNormal"/>
            </w:pPr>
          </w:p>
        </w:tc>
        <w:tc>
          <w:tcPr>
            <w:tcW w:w="1158" w:type="dxa"/>
          </w:tcPr>
          <w:p w:rsidR="00044E5A" w:rsidRPr="00791F63" w:rsidRDefault="00044E5A" w:rsidP="00044E5A">
            <w:pPr>
              <w:pStyle w:val="ConsPlusNormal"/>
            </w:pPr>
          </w:p>
        </w:tc>
      </w:tr>
      <w:tr w:rsidR="00044E5A" w:rsidTr="008841DC">
        <w:tc>
          <w:tcPr>
            <w:tcW w:w="495" w:type="dxa"/>
          </w:tcPr>
          <w:p w:rsidR="00044E5A" w:rsidRDefault="00044E5A" w:rsidP="00044E5A">
            <w:pPr>
              <w:pStyle w:val="ConsPlusNormal"/>
            </w:pPr>
          </w:p>
        </w:tc>
        <w:tc>
          <w:tcPr>
            <w:tcW w:w="979" w:type="dxa"/>
          </w:tcPr>
          <w:p w:rsidR="00044E5A" w:rsidRDefault="00044E5A" w:rsidP="00044E5A">
            <w:pPr>
              <w:pStyle w:val="ConsPlusNormal"/>
            </w:pPr>
          </w:p>
        </w:tc>
        <w:tc>
          <w:tcPr>
            <w:tcW w:w="2550" w:type="dxa"/>
          </w:tcPr>
          <w:p w:rsidR="00044E5A" w:rsidRDefault="00044E5A" w:rsidP="00044E5A">
            <w:pPr>
              <w:pStyle w:val="ConsPlusNormal"/>
            </w:pPr>
          </w:p>
        </w:tc>
        <w:tc>
          <w:tcPr>
            <w:tcW w:w="2834" w:type="dxa"/>
          </w:tcPr>
          <w:p w:rsidR="00044E5A" w:rsidRPr="00E94EB2" w:rsidRDefault="00044E5A" w:rsidP="00044E5A">
            <w:proofErr w:type="gramStart"/>
            <w:r w:rsidRPr="00E94EB2">
              <w:t>стол</w:t>
            </w:r>
            <w:proofErr w:type="gramEnd"/>
            <w:r w:rsidRPr="00E94EB2">
              <w:t xml:space="preserve"> для телефонов, предельная цена</w:t>
            </w:r>
          </w:p>
        </w:tc>
        <w:tc>
          <w:tcPr>
            <w:tcW w:w="851" w:type="dxa"/>
          </w:tcPr>
          <w:p w:rsidR="00044E5A" w:rsidRDefault="00044E5A" w:rsidP="00044E5A">
            <w:r w:rsidRPr="00E94EB2">
              <w:t>383</w:t>
            </w:r>
          </w:p>
        </w:tc>
        <w:tc>
          <w:tcPr>
            <w:tcW w:w="575" w:type="dxa"/>
          </w:tcPr>
          <w:p w:rsidR="00044E5A" w:rsidRDefault="00044E5A" w:rsidP="00044E5A">
            <w:pPr>
              <w:pStyle w:val="ConsPlusNormal"/>
            </w:pPr>
            <w:proofErr w:type="gramStart"/>
            <w:r>
              <w:t>рубли</w:t>
            </w:r>
            <w:proofErr w:type="gramEnd"/>
          </w:p>
        </w:tc>
        <w:tc>
          <w:tcPr>
            <w:tcW w:w="1126" w:type="dxa"/>
            <w:gridSpan w:val="2"/>
          </w:tcPr>
          <w:p w:rsidR="00044E5A" w:rsidRDefault="00044E5A" w:rsidP="00044E5A">
            <w:pPr>
              <w:pStyle w:val="ConsPlusNormal"/>
            </w:pPr>
            <w:r>
              <w:t>10000</w:t>
            </w:r>
          </w:p>
        </w:tc>
        <w:tc>
          <w:tcPr>
            <w:tcW w:w="1050" w:type="dxa"/>
            <w:gridSpan w:val="2"/>
          </w:tcPr>
          <w:p w:rsidR="00044E5A" w:rsidRDefault="00044E5A" w:rsidP="00044E5A">
            <w:pPr>
              <w:pStyle w:val="ConsPlusNormal"/>
            </w:pPr>
            <w:r>
              <w:t>9000</w:t>
            </w:r>
          </w:p>
        </w:tc>
        <w:tc>
          <w:tcPr>
            <w:tcW w:w="1143" w:type="dxa"/>
            <w:gridSpan w:val="2"/>
          </w:tcPr>
          <w:p w:rsidR="00DA2689" w:rsidRDefault="00DA2689" w:rsidP="00044E5A">
            <w:pPr>
              <w:pStyle w:val="ConsPlusNormal"/>
            </w:pPr>
            <w:r w:rsidRPr="00DA2689">
              <w:t>для  ведущей</w:t>
            </w:r>
          </w:p>
          <w:p w:rsidR="00044E5A" w:rsidRPr="00791F63" w:rsidRDefault="00044E5A" w:rsidP="00044E5A">
            <w:pPr>
              <w:pStyle w:val="ConsPlusNormal"/>
            </w:pPr>
            <w:r>
              <w:t>6000</w:t>
            </w:r>
          </w:p>
        </w:tc>
        <w:tc>
          <w:tcPr>
            <w:tcW w:w="1560" w:type="dxa"/>
          </w:tcPr>
          <w:p w:rsidR="00044E5A" w:rsidRPr="0060158A" w:rsidRDefault="00044E5A" w:rsidP="00044E5A">
            <w:r w:rsidRPr="0060158A">
              <w:t>10000</w:t>
            </w:r>
            <w:r w:rsidR="00F02C5C" w:rsidRPr="00F02C5C">
              <w:t>&lt;*&gt;</w:t>
            </w:r>
          </w:p>
        </w:tc>
        <w:tc>
          <w:tcPr>
            <w:tcW w:w="1276" w:type="dxa"/>
          </w:tcPr>
          <w:p w:rsidR="00044E5A" w:rsidRPr="00791F63" w:rsidRDefault="00044E5A" w:rsidP="00044E5A">
            <w:pPr>
              <w:pStyle w:val="ConsPlusNormal"/>
            </w:pPr>
          </w:p>
        </w:tc>
        <w:tc>
          <w:tcPr>
            <w:tcW w:w="1158" w:type="dxa"/>
          </w:tcPr>
          <w:p w:rsidR="00044E5A" w:rsidRPr="00791F63" w:rsidRDefault="00044E5A" w:rsidP="00044E5A">
            <w:pPr>
              <w:pStyle w:val="ConsPlusNormal"/>
            </w:pPr>
          </w:p>
        </w:tc>
      </w:tr>
      <w:tr w:rsidR="00044E5A" w:rsidTr="008841DC">
        <w:tc>
          <w:tcPr>
            <w:tcW w:w="495" w:type="dxa"/>
          </w:tcPr>
          <w:p w:rsidR="00044E5A" w:rsidRDefault="00044E5A" w:rsidP="00044E5A">
            <w:pPr>
              <w:pStyle w:val="ConsPlusNormal"/>
            </w:pPr>
          </w:p>
        </w:tc>
        <w:tc>
          <w:tcPr>
            <w:tcW w:w="979" w:type="dxa"/>
          </w:tcPr>
          <w:p w:rsidR="00044E5A" w:rsidRDefault="00044E5A" w:rsidP="00044E5A">
            <w:pPr>
              <w:pStyle w:val="ConsPlusNormal"/>
            </w:pPr>
          </w:p>
        </w:tc>
        <w:tc>
          <w:tcPr>
            <w:tcW w:w="2550" w:type="dxa"/>
          </w:tcPr>
          <w:p w:rsidR="00044E5A" w:rsidRDefault="00044E5A" w:rsidP="00044E5A">
            <w:pPr>
              <w:pStyle w:val="ConsPlusNormal"/>
            </w:pPr>
          </w:p>
        </w:tc>
        <w:tc>
          <w:tcPr>
            <w:tcW w:w="2834" w:type="dxa"/>
          </w:tcPr>
          <w:p w:rsidR="00044E5A" w:rsidRPr="0007353B" w:rsidRDefault="00044E5A" w:rsidP="00044E5A">
            <w:proofErr w:type="gramStart"/>
            <w:r w:rsidRPr="0007353B">
              <w:t>стол</w:t>
            </w:r>
            <w:proofErr w:type="gramEnd"/>
            <w:r w:rsidRPr="0007353B">
              <w:t xml:space="preserve"> журнальный, предельная цена</w:t>
            </w:r>
          </w:p>
        </w:tc>
        <w:tc>
          <w:tcPr>
            <w:tcW w:w="851" w:type="dxa"/>
          </w:tcPr>
          <w:p w:rsidR="00044E5A" w:rsidRDefault="00044E5A" w:rsidP="00044E5A">
            <w:r w:rsidRPr="0007353B">
              <w:t>383</w:t>
            </w:r>
          </w:p>
        </w:tc>
        <w:tc>
          <w:tcPr>
            <w:tcW w:w="575" w:type="dxa"/>
          </w:tcPr>
          <w:p w:rsidR="00044E5A" w:rsidRDefault="00044E5A" w:rsidP="00044E5A">
            <w:pPr>
              <w:pStyle w:val="ConsPlusNormal"/>
            </w:pPr>
            <w:proofErr w:type="gramStart"/>
            <w:r>
              <w:t>рубли</w:t>
            </w:r>
            <w:proofErr w:type="gramEnd"/>
          </w:p>
        </w:tc>
        <w:tc>
          <w:tcPr>
            <w:tcW w:w="1126" w:type="dxa"/>
            <w:gridSpan w:val="2"/>
          </w:tcPr>
          <w:p w:rsidR="00044E5A" w:rsidRDefault="00044E5A" w:rsidP="00044E5A">
            <w:pPr>
              <w:pStyle w:val="ConsPlusNormal"/>
            </w:pPr>
            <w:r>
              <w:t>11000</w:t>
            </w:r>
          </w:p>
        </w:tc>
        <w:tc>
          <w:tcPr>
            <w:tcW w:w="1050" w:type="dxa"/>
            <w:gridSpan w:val="2"/>
          </w:tcPr>
          <w:p w:rsidR="00044E5A" w:rsidRDefault="00044E5A" w:rsidP="00044E5A">
            <w:pPr>
              <w:pStyle w:val="ConsPlusNormal"/>
            </w:pPr>
          </w:p>
        </w:tc>
        <w:tc>
          <w:tcPr>
            <w:tcW w:w="1143" w:type="dxa"/>
            <w:gridSpan w:val="2"/>
          </w:tcPr>
          <w:p w:rsidR="00044E5A" w:rsidRPr="00791F63" w:rsidRDefault="00044E5A" w:rsidP="00044E5A">
            <w:pPr>
              <w:pStyle w:val="ConsPlusNormal"/>
            </w:pPr>
          </w:p>
        </w:tc>
        <w:tc>
          <w:tcPr>
            <w:tcW w:w="1560" w:type="dxa"/>
          </w:tcPr>
          <w:p w:rsidR="00044E5A" w:rsidRPr="0060158A" w:rsidRDefault="00044E5A" w:rsidP="00044E5A">
            <w:r w:rsidRPr="0060158A">
              <w:t>11000</w:t>
            </w:r>
            <w:r w:rsidR="00F02C5C" w:rsidRPr="00F02C5C">
              <w:t>&lt;*&gt;</w:t>
            </w:r>
          </w:p>
        </w:tc>
        <w:tc>
          <w:tcPr>
            <w:tcW w:w="1276" w:type="dxa"/>
          </w:tcPr>
          <w:p w:rsidR="00044E5A" w:rsidRPr="00791F63" w:rsidRDefault="00044E5A" w:rsidP="00044E5A">
            <w:pPr>
              <w:pStyle w:val="ConsPlusNormal"/>
            </w:pPr>
          </w:p>
        </w:tc>
        <w:tc>
          <w:tcPr>
            <w:tcW w:w="1158" w:type="dxa"/>
          </w:tcPr>
          <w:p w:rsidR="00044E5A" w:rsidRPr="00791F63" w:rsidRDefault="00044E5A" w:rsidP="00044E5A">
            <w:pPr>
              <w:pStyle w:val="ConsPlusNormal"/>
            </w:pPr>
          </w:p>
        </w:tc>
      </w:tr>
      <w:tr w:rsidR="00044E5A" w:rsidTr="008841DC">
        <w:tc>
          <w:tcPr>
            <w:tcW w:w="495" w:type="dxa"/>
          </w:tcPr>
          <w:p w:rsidR="00044E5A" w:rsidRDefault="00044E5A" w:rsidP="00044E5A">
            <w:pPr>
              <w:pStyle w:val="ConsPlusNormal"/>
            </w:pPr>
          </w:p>
        </w:tc>
        <w:tc>
          <w:tcPr>
            <w:tcW w:w="979" w:type="dxa"/>
          </w:tcPr>
          <w:p w:rsidR="00044E5A" w:rsidRDefault="00044E5A" w:rsidP="00044E5A">
            <w:pPr>
              <w:pStyle w:val="ConsPlusNormal"/>
            </w:pPr>
          </w:p>
        </w:tc>
        <w:tc>
          <w:tcPr>
            <w:tcW w:w="2550" w:type="dxa"/>
          </w:tcPr>
          <w:p w:rsidR="00044E5A" w:rsidRDefault="00044E5A" w:rsidP="00044E5A">
            <w:pPr>
              <w:pStyle w:val="ConsPlusNormal"/>
            </w:pPr>
          </w:p>
        </w:tc>
        <w:tc>
          <w:tcPr>
            <w:tcW w:w="2834" w:type="dxa"/>
          </w:tcPr>
          <w:p w:rsidR="00044E5A" w:rsidRDefault="00044E5A" w:rsidP="00044E5A">
            <w:pPr>
              <w:pStyle w:val="ConsPlusNormal"/>
            </w:pPr>
            <w:proofErr w:type="gramStart"/>
            <w:r w:rsidRPr="009C51E3">
              <w:t>стол</w:t>
            </w:r>
            <w:proofErr w:type="gramEnd"/>
            <w:r w:rsidRPr="009C51E3">
              <w:t xml:space="preserve"> для переговоров, предельная цена</w:t>
            </w:r>
          </w:p>
        </w:tc>
        <w:tc>
          <w:tcPr>
            <w:tcW w:w="851" w:type="dxa"/>
          </w:tcPr>
          <w:p w:rsidR="00044E5A" w:rsidRPr="00690440" w:rsidRDefault="00044E5A" w:rsidP="00044E5A">
            <w:r w:rsidRPr="00690440">
              <w:t>383</w:t>
            </w:r>
          </w:p>
        </w:tc>
        <w:tc>
          <w:tcPr>
            <w:tcW w:w="575" w:type="dxa"/>
          </w:tcPr>
          <w:p w:rsidR="00044E5A" w:rsidRDefault="00044E5A" w:rsidP="00044E5A">
            <w:proofErr w:type="gramStart"/>
            <w:r w:rsidRPr="00690440">
              <w:t>рубли</w:t>
            </w:r>
            <w:proofErr w:type="gramEnd"/>
          </w:p>
        </w:tc>
        <w:tc>
          <w:tcPr>
            <w:tcW w:w="1126" w:type="dxa"/>
            <w:gridSpan w:val="2"/>
          </w:tcPr>
          <w:p w:rsidR="00044E5A" w:rsidRDefault="00044E5A" w:rsidP="00044E5A">
            <w:pPr>
              <w:pStyle w:val="ConsPlusNormal"/>
            </w:pPr>
            <w:r>
              <w:t>30000</w:t>
            </w:r>
          </w:p>
        </w:tc>
        <w:tc>
          <w:tcPr>
            <w:tcW w:w="1050" w:type="dxa"/>
            <w:gridSpan w:val="2"/>
          </w:tcPr>
          <w:p w:rsidR="00044E5A" w:rsidRDefault="00044E5A" w:rsidP="00044E5A">
            <w:pPr>
              <w:pStyle w:val="ConsPlusNormal"/>
            </w:pPr>
          </w:p>
        </w:tc>
        <w:tc>
          <w:tcPr>
            <w:tcW w:w="1143" w:type="dxa"/>
            <w:gridSpan w:val="2"/>
          </w:tcPr>
          <w:p w:rsidR="00044E5A" w:rsidRPr="00791F63" w:rsidRDefault="00044E5A" w:rsidP="00044E5A">
            <w:pPr>
              <w:pStyle w:val="ConsPlusNormal"/>
            </w:pPr>
          </w:p>
        </w:tc>
        <w:tc>
          <w:tcPr>
            <w:tcW w:w="1560" w:type="dxa"/>
          </w:tcPr>
          <w:p w:rsidR="00044E5A" w:rsidRPr="0060158A" w:rsidRDefault="00044E5A" w:rsidP="00044E5A">
            <w:r w:rsidRPr="0060158A">
              <w:t>30000</w:t>
            </w:r>
            <w:r w:rsidR="00F02C5C" w:rsidRPr="00F02C5C">
              <w:t>&lt;*&gt;</w:t>
            </w:r>
          </w:p>
        </w:tc>
        <w:tc>
          <w:tcPr>
            <w:tcW w:w="1276" w:type="dxa"/>
          </w:tcPr>
          <w:p w:rsidR="00044E5A" w:rsidRPr="00791F63" w:rsidRDefault="00044E5A" w:rsidP="00044E5A">
            <w:pPr>
              <w:pStyle w:val="ConsPlusNormal"/>
            </w:pPr>
          </w:p>
        </w:tc>
        <w:tc>
          <w:tcPr>
            <w:tcW w:w="1158" w:type="dxa"/>
          </w:tcPr>
          <w:p w:rsidR="00044E5A" w:rsidRPr="00791F63" w:rsidRDefault="00044E5A" w:rsidP="00044E5A">
            <w:pPr>
              <w:pStyle w:val="ConsPlusNormal"/>
            </w:pPr>
          </w:p>
        </w:tc>
      </w:tr>
      <w:tr w:rsidR="00044E5A" w:rsidTr="008841DC">
        <w:tc>
          <w:tcPr>
            <w:tcW w:w="495" w:type="dxa"/>
          </w:tcPr>
          <w:p w:rsidR="00044E5A" w:rsidRDefault="00044E5A" w:rsidP="00044E5A">
            <w:pPr>
              <w:pStyle w:val="ConsPlusNormal"/>
            </w:pPr>
          </w:p>
        </w:tc>
        <w:tc>
          <w:tcPr>
            <w:tcW w:w="979" w:type="dxa"/>
          </w:tcPr>
          <w:p w:rsidR="00044E5A" w:rsidRDefault="00044E5A" w:rsidP="00044E5A">
            <w:pPr>
              <w:pStyle w:val="ConsPlusNormal"/>
            </w:pPr>
          </w:p>
        </w:tc>
        <w:tc>
          <w:tcPr>
            <w:tcW w:w="2550" w:type="dxa"/>
          </w:tcPr>
          <w:p w:rsidR="00044E5A" w:rsidRDefault="00044E5A" w:rsidP="00044E5A">
            <w:pPr>
              <w:pStyle w:val="ConsPlusNormal"/>
            </w:pPr>
          </w:p>
        </w:tc>
        <w:tc>
          <w:tcPr>
            <w:tcW w:w="2834" w:type="dxa"/>
          </w:tcPr>
          <w:p w:rsidR="00044E5A" w:rsidRDefault="00044E5A" w:rsidP="00044E5A">
            <w:pPr>
              <w:pStyle w:val="ConsPlusNormal"/>
            </w:pPr>
            <w:proofErr w:type="gramStart"/>
            <w:r w:rsidRPr="00044E5A">
              <w:t>тумба</w:t>
            </w:r>
            <w:proofErr w:type="gramEnd"/>
            <w:r w:rsidRPr="00044E5A">
              <w:t>, предельная цена</w:t>
            </w:r>
          </w:p>
        </w:tc>
        <w:tc>
          <w:tcPr>
            <w:tcW w:w="851" w:type="dxa"/>
          </w:tcPr>
          <w:p w:rsidR="00044E5A" w:rsidRPr="00E97A8B" w:rsidRDefault="00044E5A" w:rsidP="00044E5A">
            <w:r w:rsidRPr="00E97A8B">
              <w:t>383</w:t>
            </w:r>
          </w:p>
        </w:tc>
        <w:tc>
          <w:tcPr>
            <w:tcW w:w="575" w:type="dxa"/>
          </w:tcPr>
          <w:p w:rsidR="00044E5A" w:rsidRDefault="00044E5A" w:rsidP="00044E5A">
            <w:proofErr w:type="gramStart"/>
            <w:r w:rsidRPr="00E97A8B">
              <w:t>рубли</w:t>
            </w:r>
            <w:proofErr w:type="gramEnd"/>
          </w:p>
        </w:tc>
        <w:tc>
          <w:tcPr>
            <w:tcW w:w="1126" w:type="dxa"/>
            <w:gridSpan w:val="2"/>
          </w:tcPr>
          <w:p w:rsidR="00044E5A" w:rsidRDefault="001A237D" w:rsidP="00044E5A">
            <w:pPr>
              <w:pStyle w:val="ConsPlusNormal"/>
            </w:pPr>
            <w:r>
              <w:t>6000</w:t>
            </w:r>
          </w:p>
        </w:tc>
        <w:tc>
          <w:tcPr>
            <w:tcW w:w="1050" w:type="dxa"/>
            <w:gridSpan w:val="2"/>
          </w:tcPr>
          <w:p w:rsidR="00044E5A" w:rsidRDefault="001A237D" w:rsidP="00044E5A">
            <w:pPr>
              <w:pStyle w:val="ConsPlusNormal"/>
            </w:pPr>
            <w:r>
              <w:t>6000</w:t>
            </w:r>
          </w:p>
        </w:tc>
        <w:tc>
          <w:tcPr>
            <w:tcW w:w="1143" w:type="dxa"/>
            <w:gridSpan w:val="2"/>
          </w:tcPr>
          <w:p w:rsidR="00044E5A" w:rsidRPr="00791F63" w:rsidRDefault="001A237D" w:rsidP="00044E5A">
            <w:pPr>
              <w:pStyle w:val="ConsPlusNormal"/>
            </w:pPr>
            <w:r>
              <w:t>4000</w:t>
            </w:r>
          </w:p>
        </w:tc>
        <w:tc>
          <w:tcPr>
            <w:tcW w:w="1560" w:type="dxa"/>
          </w:tcPr>
          <w:p w:rsidR="00044E5A" w:rsidRDefault="001A237D" w:rsidP="00044E5A">
            <w:r>
              <w:t>6</w:t>
            </w:r>
            <w:r w:rsidR="00044E5A" w:rsidRPr="0060158A">
              <w:t>000</w:t>
            </w:r>
            <w:r w:rsidR="00F02C5C" w:rsidRPr="00F02C5C">
              <w:t>&lt;*&gt;</w:t>
            </w:r>
          </w:p>
        </w:tc>
        <w:tc>
          <w:tcPr>
            <w:tcW w:w="1276" w:type="dxa"/>
          </w:tcPr>
          <w:p w:rsidR="00044E5A" w:rsidRPr="00791F63" w:rsidRDefault="001A237D" w:rsidP="00044E5A">
            <w:pPr>
              <w:pStyle w:val="ConsPlusNormal"/>
            </w:pPr>
            <w:r>
              <w:t>4000</w:t>
            </w:r>
            <w:r w:rsidR="00F02C5C" w:rsidRPr="00F02C5C">
              <w:t>&lt;*&gt;</w:t>
            </w:r>
          </w:p>
        </w:tc>
        <w:tc>
          <w:tcPr>
            <w:tcW w:w="1158" w:type="dxa"/>
          </w:tcPr>
          <w:p w:rsidR="00044E5A" w:rsidRPr="00791F63" w:rsidRDefault="001A237D" w:rsidP="00044E5A">
            <w:pPr>
              <w:pStyle w:val="ConsPlusNormal"/>
            </w:pPr>
            <w:r>
              <w:t>4000</w:t>
            </w:r>
          </w:p>
        </w:tc>
      </w:tr>
      <w:tr w:rsidR="00E52B99" w:rsidTr="008841DC">
        <w:tc>
          <w:tcPr>
            <w:tcW w:w="495" w:type="dxa"/>
          </w:tcPr>
          <w:p w:rsidR="00E52B99" w:rsidRDefault="00E52B99" w:rsidP="00E52B99">
            <w:pPr>
              <w:pStyle w:val="ConsPlusNormal"/>
            </w:pPr>
          </w:p>
        </w:tc>
        <w:tc>
          <w:tcPr>
            <w:tcW w:w="979" w:type="dxa"/>
          </w:tcPr>
          <w:p w:rsidR="00E52B99" w:rsidRDefault="00E52B99" w:rsidP="00E52B99">
            <w:pPr>
              <w:pStyle w:val="ConsPlusNormal"/>
            </w:pPr>
          </w:p>
        </w:tc>
        <w:tc>
          <w:tcPr>
            <w:tcW w:w="2550" w:type="dxa"/>
          </w:tcPr>
          <w:p w:rsidR="00E52B99" w:rsidRDefault="00E52B99" w:rsidP="00E52B99">
            <w:pPr>
              <w:pStyle w:val="ConsPlusNormal"/>
            </w:pPr>
          </w:p>
        </w:tc>
        <w:tc>
          <w:tcPr>
            <w:tcW w:w="2834" w:type="dxa"/>
          </w:tcPr>
          <w:p w:rsidR="00E52B99" w:rsidRDefault="00E52B99" w:rsidP="00E52B99">
            <w:pPr>
              <w:pStyle w:val="ConsPlusNormal"/>
            </w:pPr>
            <w:proofErr w:type="gramStart"/>
            <w:r w:rsidRPr="00E52B99">
              <w:t>тумба</w:t>
            </w:r>
            <w:proofErr w:type="gramEnd"/>
            <w:r w:rsidRPr="00E52B99">
              <w:t xml:space="preserve"> под телевизор, предельная</w:t>
            </w:r>
          </w:p>
        </w:tc>
        <w:tc>
          <w:tcPr>
            <w:tcW w:w="851" w:type="dxa"/>
          </w:tcPr>
          <w:p w:rsidR="00E52B99" w:rsidRPr="00CD1773" w:rsidRDefault="00E52B99" w:rsidP="00E52B99">
            <w:r w:rsidRPr="00CD1773">
              <w:t>383</w:t>
            </w:r>
          </w:p>
        </w:tc>
        <w:tc>
          <w:tcPr>
            <w:tcW w:w="575" w:type="dxa"/>
          </w:tcPr>
          <w:p w:rsidR="00E52B99" w:rsidRPr="00CD1773" w:rsidRDefault="00E52B99" w:rsidP="00E52B99">
            <w:proofErr w:type="gramStart"/>
            <w:r w:rsidRPr="00CD1773">
              <w:t>рубли</w:t>
            </w:r>
            <w:proofErr w:type="gramEnd"/>
          </w:p>
        </w:tc>
        <w:tc>
          <w:tcPr>
            <w:tcW w:w="1126" w:type="dxa"/>
            <w:gridSpan w:val="2"/>
          </w:tcPr>
          <w:p w:rsidR="00E52B99" w:rsidRPr="00CD1773" w:rsidRDefault="00E52B99" w:rsidP="00E52B99">
            <w:r w:rsidRPr="00CD1773">
              <w:t>9000</w:t>
            </w:r>
          </w:p>
        </w:tc>
        <w:tc>
          <w:tcPr>
            <w:tcW w:w="1050" w:type="dxa"/>
            <w:gridSpan w:val="2"/>
          </w:tcPr>
          <w:p w:rsidR="00E52B99" w:rsidRPr="00CD1773" w:rsidRDefault="00E52B99" w:rsidP="00E52B99"/>
        </w:tc>
        <w:tc>
          <w:tcPr>
            <w:tcW w:w="1143" w:type="dxa"/>
            <w:gridSpan w:val="2"/>
          </w:tcPr>
          <w:p w:rsidR="00E52B99" w:rsidRPr="00CD1773" w:rsidRDefault="00E52B99" w:rsidP="00E52B99"/>
        </w:tc>
        <w:tc>
          <w:tcPr>
            <w:tcW w:w="1560" w:type="dxa"/>
          </w:tcPr>
          <w:p w:rsidR="00E52B99" w:rsidRDefault="00E52B99" w:rsidP="00E52B99">
            <w:r w:rsidRPr="00CD1773">
              <w:t>9000</w:t>
            </w:r>
            <w:r w:rsidR="00F02C5C" w:rsidRPr="00F02C5C">
              <w:t>&lt;*&gt;</w:t>
            </w:r>
          </w:p>
        </w:tc>
        <w:tc>
          <w:tcPr>
            <w:tcW w:w="1276" w:type="dxa"/>
          </w:tcPr>
          <w:p w:rsidR="00E52B99" w:rsidRPr="00791F63" w:rsidRDefault="00E52B99" w:rsidP="00E52B99">
            <w:pPr>
              <w:pStyle w:val="ConsPlusNormal"/>
            </w:pPr>
          </w:p>
        </w:tc>
        <w:tc>
          <w:tcPr>
            <w:tcW w:w="1158" w:type="dxa"/>
          </w:tcPr>
          <w:p w:rsidR="00E52B99" w:rsidRPr="00791F63" w:rsidRDefault="00E52B99" w:rsidP="00E52B99">
            <w:pPr>
              <w:pStyle w:val="ConsPlusNormal"/>
            </w:pPr>
          </w:p>
        </w:tc>
      </w:tr>
      <w:tr w:rsidR="003B76EF" w:rsidTr="008841DC">
        <w:tc>
          <w:tcPr>
            <w:tcW w:w="495" w:type="dxa"/>
          </w:tcPr>
          <w:p w:rsidR="003B76EF" w:rsidRDefault="003B76EF" w:rsidP="003B76EF">
            <w:pPr>
              <w:pStyle w:val="ConsPlusNormal"/>
            </w:pPr>
          </w:p>
        </w:tc>
        <w:tc>
          <w:tcPr>
            <w:tcW w:w="979" w:type="dxa"/>
          </w:tcPr>
          <w:p w:rsidR="003B76EF" w:rsidRDefault="003B76EF" w:rsidP="003B76EF">
            <w:pPr>
              <w:pStyle w:val="ConsPlusNormal"/>
            </w:pPr>
          </w:p>
        </w:tc>
        <w:tc>
          <w:tcPr>
            <w:tcW w:w="2550" w:type="dxa"/>
          </w:tcPr>
          <w:p w:rsidR="003B76EF" w:rsidRDefault="003B76EF" w:rsidP="003B76EF">
            <w:pPr>
              <w:pStyle w:val="ConsPlusNormal"/>
            </w:pPr>
          </w:p>
        </w:tc>
        <w:tc>
          <w:tcPr>
            <w:tcW w:w="2834" w:type="dxa"/>
          </w:tcPr>
          <w:p w:rsidR="003B76EF" w:rsidRDefault="003B76EF" w:rsidP="003B76EF">
            <w:pPr>
              <w:pStyle w:val="ConsPlusNormal"/>
            </w:pPr>
            <w:proofErr w:type="gramStart"/>
            <w:r w:rsidRPr="003B76EF">
              <w:t>шкаф</w:t>
            </w:r>
            <w:proofErr w:type="gramEnd"/>
            <w:r w:rsidRPr="003B76EF">
              <w:t xml:space="preserve"> для одежды с плечиками (вешалками), предельная цена</w:t>
            </w:r>
          </w:p>
        </w:tc>
        <w:tc>
          <w:tcPr>
            <w:tcW w:w="851" w:type="dxa"/>
          </w:tcPr>
          <w:p w:rsidR="003B76EF" w:rsidRPr="006A4FCD" w:rsidRDefault="003B76EF" w:rsidP="003B76EF">
            <w:r w:rsidRPr="006A4FCD">
              <w:t>383</w:t>
            </w:r>
          </w:p>
        </w:tc>
        <w:tc>
          <w:tcPr>
            <w:tcW w:w="575" w:type="dxa"/>
          </w:tcPr>
          <w:p w:rsidR="003B76EF" w:rsidRDefault="003B76EF" w:rsidP="003B76EF">
            <w:proofErr w:type="gramStart"/>
            <w:r w:rsidRPr="006A4FCD">
              <w:t>рубли</w:t>
            </w:r>
            <w:proofErr w:type="gramEnd"/>
          </w:p>
        </w:tc>
        <w:tc>
          <w:tcPr>
            <w:tcW w:w="1126" w:type="dxa"/>
            <w:gridSpan w:val="2"/>
          </w:tcPr>
          <w:p w:rsidR="003B76EF" w:rsidRDefault="003B76EF" w:rsidP="003B76EF">
            <w:pPr>
              <w:pStyle w:val="ConsPlusNormal"/>
            </w:pPr>
            <w:r w:rsidRPr="003B76EF">
              <w:t>16000</w:t>
            </w:r>
          </w:p>
        </w:tc>
        <w:tc>
          <w:tcPr>
            <w:tcW w:w="1050" w:type="dxa"/>
            <w:gridSpan w:val="2"/>
          </w:tcPr>
          <w:p w:rsidR="003B76EF" w:rsidRDefault="003B76EF" w:rsidP="003B76EF">
            <w:pPr>
              <w:pStyle w:val="ConsPlusNormal"/>
            </w:pPr>
            <w:r w:rsidRPr="003B76EF">
              <w:t>16000</w:t>
            </w:r>
          </w:p>
        </w:tc>
        <w:tc>
          <w:tcPr>
            <w:tcW w:w="1143" w:type="dxa"/>
            <w:gridSpan w:val="2"/>
          </w:tcPr>
          <w:p w:rsidR="003B76EF" w:rsidRPr="00791F63" w:rsidRDefault="003B76EF" w:rsidP="003B76EF">
            <w:pPr>
              <w:pStyle w:val="ConsPlusNormal"/>
            </w:pPr>
            <w:r w:rsidRPr="003B76EF">
              <w:t>11000</w:t>
            </w:r>
          </w:p>
        </w:tc>
        <w:tc>
          <w:tcPr>
            <w:tcW w:w="1560" w:type="dxa"/>
          </w:tcPr>
          <w:p w:rsidR="003B76EF" w:rsidRPr="00791F63" w:rsidRDefault="003B76EF" w:rsidP="003B76EF">
            <w:pPr>
              <w:pStyle w:val="ConsPlusNormal"/>
            </w:pPr>
            <w:r w:rsidRPr="003B76EF">
              <w:t>16000</w:t>
            </w:r>
            <w:r w:rsidR="00F02C5C" w:rsidRPr="00F02C5C">
              <w:t>&lt;*&gt;</w:t>
            </w:r>
          </w:p>
        </w:tc>
        <w:tc>
          <w:tcPr>
            <w:tcW w:w="1276" w:type="dxa"/>
          </w:tcPr>
          <w:p w:rsidR="003B76EF" w:rsidRPr="00791F63" w:rsidRDefault="003B76EF" w:rsidP="003B76EF">
            <w:pPr>
              <w:pStyle w:val="ConsPlusNormal"/>
            </w:pPr>
            <w:r w:rsidRPr="003B76EF">
              <w:t>11000</w:t>
            </w:r>
            <w:r w:rsidR="00F02C5C" w:rsidRPr="00F02C5C">
              <w:t>&lt;*&gt;</w:t>
            </w:r>
          </w:p>
        </w:tc>
        <w:tc>
          <w:tcPr>
            <w:tcW w:w="1158" w:type="dxa"/>
          </w:tcPr>
          <w:p w:rsidR="003B76EF" w:rsidRPr="00791F63" w:rsidRDefault="003B76EF" w:rsidP="003B76EF">
            <w:pPr>
              <w:pStyle w:val="ConsPlusNormal"/>
            </w:pPr>
            <w:r w:rsidRPr="003B76EF">
              <w:t>11000</w:t>
            </w:r>
          </w:p>
        </w:tc>
      </w:tr>
      <w:tr w:rsidR="00495499" w:rsidTr="008841DC">
        <w:tc>
          <w:tcPr>
            <w:tcW w:w="495" w:type="dxa"/>
          </w:tcPr>
          <w:p w:rsidR="00495499" w:rsidRDefault="00495499" w:rsidP="00495499">
            <w:pPr>
              <w:pStyle w:val="ConsPlusNormal"/>
            </w:pPr>
          </w:p>
        </w:tc>
        <w:tc>
          <w:tcPr>
            <w:tcW w:w="979" w:type="dxa"/>
          </w:tcPr>
          <w:p w:rsidR="00495499" w:rsidRDefault="00495499" w:rsidP="00495499">
            <w:pPr>
              <w:pStyle w:val="ConsPlusNormal"/>
            </w:pPr>
          </w:p>
        </w:tc>
        <w:tc>
          <w:tcPr>
            <w:tcW w:w="2550" w:type="dxa"/>
          </w:tcPr>
          <w:p w:rsidR="00495499" w:rsidRDefault="00495499" w:rsidP="00495499">
            <w:pPr>
              <w:pStyle w:val="ConsPlusNormal"/>
            </w:pPr>
          </w:p>
        </w:tc>
        <w:tc>
          <w:tcPr>
            <w:tcW w:w="2834" w:type="dxa"/>
          </w:tcPr>
          <w:p w:rsidR="00495499" w:rsidRDefault="00495499" w:rsidP="00495499">
            <w:pPr>
              <w:pStyle w:val="ConsPlusNormal"/>
            </w:pPr>
            <w:proofErr w:type="gramStart"/>
            <w:r w:rsidRPr="00410082">
              <w:t>шкаф</w:t>
            </w:r>
            <w:proofErr w:type="gramEnd"/>
            <w:r w:rsidRPr="00410082">
              <w:t xml:space="preserve"> для документов, предельная цена</w:t>
            </w:r>
          </w:p>
        </w:tc>
        <w:tc>
          <w:tcPr>
            <w:tcW w:w="851" w:type="dxa"/>
          </w:tcPr>
          <w:p w:rsidR="00495499" w:rsidRPr="00991548" w:rsidRDefault="00495499" w:rsidP="00495499">
            <w:r w:rsidRPr="00991548">
              <w:t>383</w:t>
            </w:r>
          </w:p>
        </w:tc>
        <w:tc>
          <w:tcPr>
            <w:tcW w:w="575" w:type="dxa"/>
          </w:tcPr>
          <w:p w:rsidR="00495499" w:rsidRPr="00991548" w:rsidRDefault="00495499" w:rsidP="00495499">
            <w:proofErr w:type="gramStart"/>
            <w:r>
              <w:t>рубли</w:t>
            </w:r>
            <w:proofErr w:type="gramEnd"/>
          </w:p>
        </w:tc>
        <w:tc>
          <w:tcPr>
            <w:tcW w:w="1126" w:type="dxa"/>
            <w:gridSpan w:val="2"/>
          </w:tcPr>
          <w:p w:rsidR="00495499" w:rsidRDefault="00495499" w:rsidP="00495499">
            <w:pPr>
              <w:pStyle w:val="ConsPlusNormal"/>
            </w:pPr>
            <w:r w:rsidRPr="00410082">
              <w:t>19000</w:t>
            </w:r>
          </w:p>
        </w:tc>
        <w:tc>
          <w:tcPr>
            <w:tcW w:w="1050" w:type="dxa"/>
            <w:gridSpan w:val="2"/>
          </w:tcPr>
          <w:p w:rsidR="00495499" w:rsidRDefault="00495499" w:rsidP="00495499">
            <w:pPr>
              <w:pStyle w:val="ConsPlusNormal"/>
            </w:pPr>
            <w:r w:rsidRPr="00495499">
              <w:t>19000</w:t>
            </w:r>
          </w:p>
        </w:tc>
        <w:tc>
          <w:tcPr>
            <w:tcW w:w="1143" w:type="dxa"/>
            <w:gridSpan w:val="2"/>
          </w:tcPr>
          <w:p w:rsidR="00495499" w:rsidRPr="00791F63" w:rsidRDefault="00495499" w:rsidP="00495499">
            <w:pPr>
              <w:pStyle w:val="ConsPlusNormal"/>
            </w:pPr>
            <w:r w:rsidRPr="00495499">
              <w:t>13000</w:t>
            </w:r>
          </w:p>
        </w:tc>
        <w:tc>
          <w:tcPr>
            <w:tcW w:w="1560" w:type="dxa"/>
          </w:tcPr>
          <w:p w:rsidR="00495499" w:rsidRPr="00791F63" w:rsidRDefault="00495499" w:rsidP="00495499">
            <w:pPr>
              <w:pStyle w:val="ConsPlusNormal"/>
            </w:pPr>
            <w:r w:rsidRPr="00495499">
              <w:t>19000</w:t>
            </w:r>
            <w:r w:rsidR="00F02C5C" w:rsidRPr="00F02C5C">
              <w:t>&lt;*&gt;</w:t>
            </w:r>
          </w:p>
        </w:tc>
        <w:tc>
          <w:tcPr>
            <w:tcW w:w="1276" w:type="dxa"/>
          </w:tcPr>
          <w:p w:rsidR="00495499" w:rsidRDefault="00495499" w:rsidP="00495499">
            <w:r w:rsidRPr="00A829FA">
              <w:t>11000</w:t>
            </w:r>
            <w:r w:rsidR="00F02C5C" w:rsidRPr="00F02C5C">
              <w:t>&lt;*&gt;</w:t>
            </w:r>
          </w:p>
        </w:tc>
        <w:tc>
          <w:tcPr>
            <w:tcW w:w="1158" w:type="dxa"/>
          </w:tcPr>
          <w:p w:rsidR="00495499" w:rsidRDefault="00495499" w:rsidP="00495499">
            <w:r w:rsidRPr="00A829FA">
              <w:t>11000</w:t>
            </w:r>
          </w:p>
        </w:tc>
      </w:tr>
      <w:tr w:rsidR="00716014" w:rsidTr="008841DC">
        <w:tc>
          <w:tcPr>
            <w:tcW w:w="495" w:type="dxa"/>
            <w:vMerge w:val="restart"/>
          </w:tcPr>
          <w:p w:rsidR="00716014" w:rsidRDefault="00716014" w:rsidP="006367A0">
            <w:pPr>
              <w:pStyle w:val="ConsPlusNormal"/>
            </w:pPr>
            <w:r>
              <w:t>1</w:t>
            </w:r>
            <w:r w:rsidR="006367A0">
              <w:t>1</w:t>
            </w:r>
            <w:r>
              <w:t>.</w:t>
            </w:r>
          </w:p>
        </w:tc>
        <w:tc>
          <w:tcPr>
            <w:tcW w:w="979" w:type="dxa"/>
            <w:vMerge w:val="restart"/>
          </w:tcPr>
          <w:p w:rsidR="00716014" w:rsidRDefault="00820F31" w:rsidP="00716014">
            <w:pPr>
              <w:pStyle w:val="ConsPlusNormal"/>
            </w:pPr>
            <w:hyperlink r:id="rId27" w:history="1">
              <w:r w:rsidR="00716014">
                <w:rPr>
                  <w:color w:val="0000FF"/>
                </w:rPr>
                <w:t>31.01.12.160</w:t>
              </w:r>
            </w:hyperlink>
          </w:p>
        </w:tc>
        <w:tc>
          <w:tcPr>
            <w:tcW w:w="2550" w:type="dxa"/>
            <w:vMerge w:val="restart"/>
          </w:tcPr>
          <w:p w:rsidR="00716014" w:rsidRDefault="00716014" w:rsidP="00716014">
            <w:pPr>
              <w:pStyle w:val="ConsPlusNormal"/>
            </w:pPr>
            <w:r>
              <w:t>Мебель для сидения, преимущественно с деревянным каркасом</w:t>
            </w:r>
          </w:p>
          <w:p w:rsidR="00716014" w:rsidRDefault="00716014" w:rsidP="00716014">
            <w:pPr>
              <w:pStyle w:val="ConsPlusNormal"/>
            </w:pPr>
            <w:r>
              <w:t>----</w:t>
            </w:r>
          </w:p>
          <w:p w:rsidR="00716014" w:rsidRDefault="00716014" w:rsidP="00716014">
            <w:pPr>
              <w:pStyle w:val="ConsPlusNormal"/>
            </w:pPr>
            <w:r>
              <w:t>Пояснения по закупаемой продукции: мебель для офисов, административных помещений, учебных заведений, учреждений культуры и т.д.</w:t>
            </w:r>
          </w:p>
        </w:tc>
        <w:tc>
          <w:tcPr>
            <w:tcW w:w="2834" w:type="dxa"/>
          </w:tcPr>
          <w:p w:rsidR="00716014" w:rsidRDefault="00716014" w:rsidP="00716014">
            <w:pPr>
              <w:pStyle w:val="ConsPlusNormal"/>
            </w:pPr>
            <w:proofErr w:type="gramStart"/>
            <w:r>
              <w:t>материал</w:t>
            </w:r>
            <w:proofErr w:type="gramEnd"/>
            <w:r>
              <w:t xml:space="preserve"> (вид древесины)</w:t>
            </w:r>
          </w:p>
        </w:tc>
        <w:tc>
          <w:tcPr>
            <w:tcW w:w="851" w:type="dxa"/>
          </w:tcPr>
          <w:p w:rsidR="00716014" w:rsidRDefault="00716014" w:rsidP="00716014">
            <w:pPr>
              <w:pStyle w:val="ConsPlusNormal"/>
            </w:pPr>
          </w:p>
        </w:tc>
        <w:tc>
          <w:tcPr>
            <w:tcW w:w="575" w:type="dxa"/>
          </w:tcPr>
          <w:p w:rsidR="00716014" w:rsidRDefault="00716014" w:rsidP="00716014">
            <w:pPr>
              <w:pStyle w:val="ConsPlusNormal"/>
            </w:pPr>
          </w:p>
        </w:tc>
        <w:tc>
          <w:tcPr>
            <w:tcW w:w="1126" w:type="dxa"/>
            <w:gridSpan w:val="2"/>
          </w:tcPr>
          <w:p w:rsidR="006F7D93" w:rsidRDefault="006F7D93" w:rsidP="006F7D93">
            <w:pPr>
              <w:pStyle w:val="ConsPlusNormal"/>
            </w:pPr>
            <w:proofErr w:type="gramStart"/>
            <w:r>
              <w:t>материал</w:t>
            </w:r>
            <w:proofErr w:type="gramEnd"/>
            <w:r>
              <w:t xml:space="preserve"> (вид древесины): предельное значение - массив древесины ценных пород (твердолиственных и </w:t>
            </w:r>
            <w:r>
              <w:lastRenderedPageBreak/>
              <w:t>тропических);</w:t>
            </w:r>
          </w:p>
          <w:p w:rsidR="00716014" w:rsidRDefault="006F7D93" w:rsidP="006F7D93">
            <w:pPr>
              <w:pStyle w:val="ConsPlusNormal"/>
            </w:pPr>
            <w:proofErr w:type="gramStart"/>
            <w:r>
              <w:t>возможное</w:t>
            </w:r>
            <w:proofErr w:type="gramEnd"/>
            <w:r>
              <w:t xml:space="preserve"> значение -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</w:t>
            </w:r>
          </w:p>
        </w:tc>
        <w:tc>
          <w:tcPr>
            <w:tcW w:w="1050" w:type="dxa"/>
            <w:gridSpan w:val="2"/>
          </w:tcPr>
          <w:p w:rsidR="00716014" w:rsidRDefault="006F7D93" w:rsidP="009E7894">
            <w:pPr>
              <w:pStyle w:val="ConsPlusNormal"/>
            </w:pPr>
            <w:proofErr w:type="gramStart"/>
            <w:r>
              <w:lastRenderedPageBreak/>
              <w:t>материал</w:t>
            </w:r>
            <w:proofErr w:type="gramEnd"/>
            <w:r>
              <w:t xml:space="preserve"> (вид древесины): возможное значение -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</w:t>
            </w:r>
            <w:r>
              <w:lastRenderedPageBreak/>
              <w:t>пород</w:t>
            </w:r>
          </w:p>
        </w:tc>
        <w:tc>
          <w:tcPr>
            <w:tcW w:w="1143" w:type="dxa"/>
            <w:gridSpan w:val="2"/>
          </w:tcPr>
          <w:p w:rsidR="00716014" w:rsidRDefault="006F7D93" w:rsidP="00716014">
            <w:pPr>
              <w:pStyle w:val="ConsPlusNormal"/>
            </w:pPr>
            <w:proofErr w:type="gramStart"/>
            <w:r w:rsidRPr="006F7D93">
              <w:lastRenderedPageBreak/>
              <w:t>материал</w:t>
            </w:r>
            <w:proofErr w:type="gramEnd"/>
            <w:r w:rsidRPr="006F7D93">
              <w:t xml:space="preserve"> (вид древесины): возможное значение - древесина хвойных и </w:t>
            </w:r>
            <w:proofErr w:type="spellStart"/>
            <w:r w:rsidRPr="006F7D93">
              <w:t>мягколиственных</w:t>
            </w:r>
            <w:proofErr w:type="spellEnd"/>
            <w:r w:rsidRPr="006F7D93">
              <w:t xml:space="preserve"> пород</w:t>
            </w:r>
          </w:p>
        </w:tc>
        <w:tc>
          <w:tcPr>
            <w:tcW w:w="1560" w:type="dxa"/>
          </w:tcPr>
          <w:p w:rsidR="00716014" w:rsidRDefault="006F7D93" w:rsidP="00716014">
            <w:pPr>
              <w:pStyle w:val="ConsPlusNormal"/>
            </w:pPr>
            <w:proofErr w:type="gramStart"/>
            <w:r w:rsidRPr="006F7D93">
              <w:t>материал</w:t>
            </w:r>
            <w:proofErr w:type="gramEnd"/>
            <w:r w:rsidRPr="006F7D93">
              <w:t xml:space="preserve"> (вид древесины): возможное значение - древесина хвойных и </w:t>
            </w:r>
            <w:proofErr w:type="spellStart"/>
            <w:r w:rsidRPr="006F7D93">
              <w:t>мягколиственных</w:t>
            </w:r>
            <w:proofErr w:type="spellEnd"/>
            <w:r w:rsidRPr="006F7D93">
              <w:t xml:space="preserve"> пород</w:t>
            </w:r>
          </w:p>
        </w:tc>
        <w:tc>
          <w:tcPr>
            <w:tcW w:w="1276" w:type="dxa"/>
          </w:tcPr>
          <w:p w:rsidR="00716014" w:rsidRDefault="006F7D93" w:rsidP="00716014">
            <w:pPr>
              <w:pStyle w:val="ConsPlusNormal"/>
            </w:pPr>
            <w:proofErr w:type="gramStart"/>
            <w:r w:rsidRPr="006F7D93">
              <w:t>материал</w:t>
            </w:r>
            <w:proofErr w:type="gramEnd"/>
            <w:r w:rsidRPr="006F7D93">
              <w:t xml:space="preserve"> (вид древесины): возможное значение - древесина хвойных и </w:t>
            </w:r>
            <w:proofErr w:type="spellStart"/>
            <w:r w:rsidRPr="006F7D93">
              <w:t>мягколиственных</w:t>
            </w:r>
            <w:proofErr w:type="spellEnd"/>
            <w:r w:rsidRPr="006F7D93">
              <w:t xml:space="preserve"> пород</w:t>
            </w:r>
          </w:p>
        </w:tc>
        <w:tc>
          <w:tcPr>
            <w:tcW w:w="1158" w:type="dxa"/>
          </w:tcPr>
          <w:p w:rsidR="00716014" w:rsidRDefault="006F7D93" w:rsidP="00716014">
            <w:pPr>
              <w:pStyle w:val="ConsPlusNormal"/>
            </w:pPr>
            <w:proofErr w:type="gramStart"/>
            <w:r w:rsidRPr="006F7D93">
              <w:t>материал</w:t>
            </w:r>
            <w:proofErr w:type="gramEnd"/>
            <w:r w:rsidRPr="006F7D93">
              <w:t xml:space="preserve"> (вид древесины): возможное значение - древесина хвойных и </w:t>
            </w:r>
            <w:proofErr w:type="spellStart"/>
            <w:r w:rsidRPr="006F7D93">
              <w:t>мягколиственных</w:t>
            </w:r>
            <w:proofErr w:type="spellEnd"/>
            <w:r w:rsidRPr="006F7D93">
              <w:t xml:space="preserve"> пород</w:t>
            </w:r>
          </w:p>
        </w:tc>
      </w:tr>
      <w:tr w:rsidR="00716014" w:rsidTr="008841DC">
        <w:tc>
          <w:tcPr>
            <w:tcW w:w="495" w:type="dxa"/>
            <w:vMerge/>
          </w:tcPr>
          <w:p w:rsidR="00716014" w:rsidRDefault="00716014" w:rsidP="00716014"/>
        </w:tc>
        <w:tc>
          <w:tcPr>
            <w:tcW w:w="979" w:type="dxa"/>
            <w:vMerge/>
          </w:tcPr>
          <w:p w:rsidR="00716014" w:rsidRDefault="00716014" w:rsidP="00716014"/>
        </w:tc>
        <w:tc>
          <w:tcPr>
            <w:tcW w:w="2550" w:type="dxa"/>
            <w:vMerge/>
          </w:tcPr>
          <w:p w:rsidR="00716014" w:rsidRDefault="00716014" w:rsidP="00716014"/>
        </w:tc>
        <w:tc>
          <w:tcPr>
            <w:tcW w:w="2834" w:type="dxa"/>
          </w:tcPr>
          <w:p w:rsidR="00716014" w:rsidRDefault="00716014" w:rsidP="00716014">
            <w:pPr>
              <w:pStyle w:val="ConsPlusNormal"/>
            </w:pPr>
            <w:proofErr w:type="gramStart"/>
            <w:r>
              <w:t>обивочные</w:t>
            </w:r>
            <w:proofErr w:type="gramEnd"/>
            <w:r>
              <w:t xml:space="preserve"> материалы</w:t>
            </w:r>
          </w:p>
        </w:tc>
        <w:tc>
          <w:tcPr>
            <w:tcW w:w="851" w:type="dxa"/>
          </w:tcPr>
          <w:p w:rsidR="00716014" w:rsidRDefault="00716014" w:rsidP="00716014">
            <w:pPr>
              <w:pStyle w:val="ConsPlusNormal"/>
            </w:pPr>
          </w:p>
        </w:tc>
        <w:tc>
          <w:tcPr>
            <w:tcW w:w="575" w:type="dxa"/>
          </w:tcPr>
          <w:p w:rsidR="00716014" w:rsidRDefault="00716014" w:rsidP="00716014">
            <w:pPr>
              <w:pStyle w:val="ConsPlusNormal"/>
            </w:pPr>
          </w:p>
        </w:tc>
        <w:tc>
          <w:tcPr>
            <w:tcW w:w="1126" w:type="dxa"/>
            <w:gridSpan w:val="2"/>
          </w:tcPr>
          <w:p w:rsidR="0068771E" w:rsidRDefault="0068771E" w:rsidP="0068771E">
            <w:pPr>
              <w:pStyle w:val="ConsPlusNormal"/>
            </w:pPr>
            <w:proofErr w:type="gramStart"/>
            <w:r>
              <w:t>обивочные</w:t>
            </w:r>
            <w:proofErr w:type="gramEnd"/>
            <w:r>
              <w:t xml:space="preserve"> материалы: предельное значение - кожа натуральная;</w:t>
            </w:r>
          </w:p>
          <w:p w:rsidR="0068771E" w:rsidRDefault="0068771E" w:rsidP="0068771E">
            <w:pPr>
              <w:pStyle w:val="ConsPlusNormal"/>
            </w:pPr>
            <w:proofErr w:type="gramStart"/>
            <w:r>
              <w:t>возможные</w:t>
            </w:r>
            <w:proofErr w:type="gramEnd"/>
            <w:r>
              <w:t xml:space="preserve"> значения:</w:t>
            </w:r>
          </w:p>
          <w:p w:rsidR="00716014" w:rsidRDefault="0068771E" w:rsidP="0068771E">
            <w:pPr>
              <w:pStyle w:val="ConsPlusNormal"/>
            </w:pPr>
            <w:proofErr w:type="gramStart"/>
            <w:r>
              <w:t>искусственная</w:t>
            </w:r>
            <w:proofErr w:type="gramEnd"/>
            <w:r>
              <w:t xml:space="preserve"> кожа, мебельный (искусственный) мех, искусственная </w:t>
            </w:r>
            <w:r>
              <w:lastRenderedPageBreak/>
              <w:t>замша (микрофибра), ткань, нетканые материалы</w:t>
            </w:r>
          </w:p>
        </w:tc>
        <w:tc>
          <w:tcPr>
            <w:tcW w:w="1050" w:type="dxa"/>
            <w:gridSpan w:val="2"/>
          </w:tcPr>
          <w:p w:rsidR="0068771E" w:rsidRDefault="0068771E" w:rsidP="0068771E">
            <w:pPr>
              <w:pStyle w:val="ConsPlusNormal"/>
            </w:pPr>
            <w:proofErr w:type="spellStart"/>
            <w:proofErr w:type="gramStart"/>
            <w:r>
              <w:lastRenderedPageBreak/>
              <w:t>ообивочные</w:t>
            </w:r>
            <w:proofErr w:type="spellEnd"/>
            <w:proofErr w:type="gramEnd"/>
            <w:r>
              <w:t xml:space="preserve"> материалы: предельное значение - искусственная кожа;</w:t>
            </w:r>
          </w:p>
          <w:p w:rsidR="0068771E" w:rsidRDefault="0068771E" w:rsidP="0068771E">
            <w:pPr>
              <w:pStyle w:val="ConsPlusNormal"/>
            </w:pPr>
            <w:proofErr w:type="gramStart"/>
            <w:r>
              <w:t>возможные</w:t>
            </w:r>
            <w:proofErr w:type="gramEnd"/>
            <w:r>
              <w:t xml:space="preserve"> значения:</w:t>
            </w:r>
          </w:p>
          <w:p w:rsidR="00716014" w:rsidRDefault="0068771E" w:rsidP="0068771E">
            <w:pPr>
              <w:pStyle w:val="ConsPlusNormal"/>
            </w:pPr>
            <w:proofErr w:type="gramStart"/>
            <w:r>
              <w:t>мебельный</w:t>
            </w:r>
            <w:proofErr w:type="gramEnd"/>
            <w:r>
              <w:t xml:space="preserve"> (искусственный) мех, искусственная замша </w:t>
            </w:r>
            <w:r>
              <w:lastRenderedPageBreak/>
              <w:t>(микрофибра), ткань, нетканые материалы</w:t>
            </w:r>
          </w:p>
        </w:tc>
        <w:tc>
          <w:tcPr>
            <w:tcW w:w="1143" w:type="dxa"/>
            <w:gridSpan w:val="2"/>
          </w:tcPr>
          <w:p w:rsidR="005B6182" w:rsidRDefault="005B6182" w:rsidP="005B6182">
            <w:pPr>
              <w:pStyle w:val="ConsPlusNormal"/>
            </w:pPr>
            <w:proofErr w:type="gramStart"/>
            <w:r>
              <w:lastRenderedPageBreak/>
              <w:t>обивочные</w:t>
            </w:r>
            <w:proofErr w:type="gramEnd"/>
            <w:r>
              <w:t xml:space="preserve"> материалы: предельное значение - искусственная кожа;</w:t>
            </w:r>
          </w:p>
          <w:p w:rsidR="00716014" w:rsidRDefault="005B6182" w:rsidP="005B6182">
            <w:pPr>
              <w:pStyle w:val="ConsPlusNormal"/>
            </w:pPr>
            <w:proofErr w:type="gramStart"/>
            <w:r>
              <w:t>возможные</w:t>
            </w:r>
            <w:proofErr w:type="gramEnd"/>
            <w:r>
              <w:t xml:space="preserve"> значения: мебельный (искусственный) мех, искусственная замша (микро фибра), ткань, нетканые </w:t>
            </w:r>
            <w:r>
              <w:lastRenderedPageBreak/>
              <w:t>материалы</w:t>
            </w:r>
          </w:p>
        </w:tc>
        <w:tc>
          <w:tcPr>
            <w:tcW w:w="1560" w:type="dxa"/>
          </w:tcPr>
          <w:p w:rsidR="0068771E" w:rsidRDefault="0068771E" w:rsidP="0068771E">
            <w:pPr>
              <w:pStyle w:val="ConsPlusNormal"/>
            </w:pPr>
            <w:proofErr w:type="gramStart"/>
            <w:r>
              <w:lastRenderedPageBreak/>
              <w:t>обивочные</w:t>
            </w:r>
            <w:proofErr w:type="gramEnd"/>
            <w:r>
              <w:t xml:space="preserve"> материалы: предельное значение - искусственная кожа;</w:t>
            </w:r>
          </w:p>
          <w:p w:rsidR="00716014" w:rsidRDefault="0068771E" w:rsidP="0068771E">
            <w:pPr>
              <w:pStyle w:val="ConsPlusNormal"/>
            </w:pPr>
            <w:proofErr w:type="gramStart"/>
            <w:r>
              <w:t>возможные</w:t>
            </w:r>
            <w:proofErr w:type="gramEnd"/>
            <w:r>
              <w:t xml:space="preserve">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5B6182" w:rsidRDefault="005B6182" w:rsidP="005B6182">
            <w:pPr>
              <w:pStyle w:val="ConsPlusNormal"/>
            </w:pPr>
            <w:proofErr w:type="gramStart"/>
            <w:r>
              <w:t>обивочные</w:t>
            </w:r>
            <w:proofErr w:type="gramEnd"/>
            <w:r>
              <w:t xml:space="preserve"> материалы: предельное значение - ткань;</w:t>
            </w:r>
          </w:p>
          <w:p w:rsidR="00716014" w:rsidRDefault="005B6182" w:rsidP="005B6182">
            <w:pPr>
              <w:pStyle w:val="ConsPlusNormal"/>
            </w:pPr>
            <w:proofErr w:type="gramStart"/>
            <w:r>
              <w:t>возможное</w:t>
            </w:r>
            <w:proofErr w:type="gramEnd"/>
            <w:r>
              <w:t xml:space="preserve"> значение - нетканые материалы</w:t>
            </w:r>
          </w:p>
        </w:tc>
        <w:tc>
          <w:tcPr>
            <w:tcW w:w="1158" w:type="dxa"/>
          </w:tcPr>
          <w:p w:rsidR="005B6182" w:rsidRDefault="005B6182" w:rsidP="005B6182">
            <w:pPr>
              <w:pStyle w:val="ConsPlusNormal"/>
            </w:pPr>
            <w:proofErr w:type="gramStart"/>
            <w:r>
              <w:t>обивочные</w:t>
            </w:r>
            <w:proofErr w:type="gramEnd"/>
            <w:r>
              <w:t xml:space="preserve"> материалы: предельное значение - ткань;</w:t>
            </w:r>
          </w:p>
          <w:p w:rsidR="00716014" w:rsidRDefault="005B6182" w:rsidP="005B6182">
            <w:pPr>
              <w:pStyle w:val="ConsPlusNormal"/>
            </w:pPr>
            <w:proofErr w:type="gramStart"/>
            <w:r>
              <w:t>возможное</w:t>
            </w:r>
            <w:proofErr w:type="gramEnd"/>
            <w:r>
              <w:t xml:space="preserve"> значение - нетканые материалы</w:t>
            </w:r>
          </w:p>
        </w:tc>
      </w:tr>
      <w:tr w:rsidR="0083774E" w:rsidTr="008841DC">
        <w:tc>
          <w:tcPr>
            <w:tcW w:w="495" w:type="dxa"/>
          </w:tcPr>
          <w:p w:rsidR="0083774E" w:rsidRDefault="0083774E" w:rsidP="0083774E"/>
        </w:tc>
        <w:tc>
          <w:tcPr>
            <w:tcW w:w="979" w:type="dxa"/>
          </w:tcPr>
          <w:p w:rsidR="0083774E" w:rsidRDefault="0083774E" w:rsidP="0083774E"/>
        </w:tc>
        <w:tc>
          <w:tcPr>
            <w:tcW w:w="2550" w:type="dxa"/>
          </w:tcPr>
          <w:p w:rsidR="0083774E" w:rsidRDefault="0083774E" w:rsidP="0083774E"/>
        </w:tc>
        <w:tc>
          <w:tcPr>
            <w:tcW w:w="2834" w:type="dxa"/>
          </w:tcPr>
          <w:p w:rsidR="0083774E" w:rsidRPr="007908F1" w:rsidRDefault="0083774E" w:rsidP="0083774E">
            <w:proofErr w:type="gramStart"/>
            <w:r w:rsidRPr="007908F1">
              <w:t>кресло</w:t>
            </w:r>
            <w:proofErr w:type="gramEnd"/>
            <w:r w:rsidRPr="007908F1">
              <w:t xml:space="preserve"> к столу переговоров, предельная цена</w:t>
            </w:r>
          </w:p>
        </w:tc>
        <w:tc>
          <w:tcPr>
            <w:tcW w:w="851" w:type="dxa"/>
          </w:tcPr>
          <w:p w:rsidR="0083774E" w:rsidRDefault="0083774E" w:rsidP="0083774E">
            <w:r w:rsidRPr="007908F1">
              <w:t>383</w:t>
            </w:r>
          </w:p>
        </w:tc>
        <w:tc>
          <w:tcPr>
            <w:tcW w:w="575" w:type="dxa"/>
          </w:tcPr>
          <w:p w:rsidR="0083774E" w:rsidRDefault="0083774E" w:rsidP="0083774E">
            <w:pPr>
              <w:pStyle w:val="ConsPlusNormal"/>
            </w:pPr>
            <w:proofErr w:type="gramStart"/>
            <w:r>
              <w:t>рубли</w:t>
            </w:r>
            <w:proofErr w:type="gramEnd"/>
          </w:p>
        </w:tc>
        <w:tc>
          <w:tcPr>
            <w:tcW w:w="1126" w:type="dxa"/>
            <w:gridSpan w:val="2"/>
          </w:tcPr>
          <w:p w:rsidR="0083774E" w:rsidRDefault="0083774E" w:rsidP="0083774E">
            <w:pPr>
              <w:pStyle w:val="ConsPlusNormal"/>
            </w:pPr>
            <w:r>
              <w:t>5000</w:t>
            </w:r>
          </w:p>
        </w:tc>
        <w:tc>
          <w:tcPr>
            <w:tcW w:w="1050" w:type="dxa"/>
            <w:gridSpan w:val="2"/>
          </w:tcPr>
          <w:p w:rsidR="0083774E" w:rsidRDefault="0083774E" w:rsidP="0083774E">
            <w:pPr>
              <w:pStyle w:val="ConsPlusNormal"/>
            </w:pPr>
          </w:p>
        </w:tc>
        <w:tc>
          <w:tcPr>
            <w:tcW w:w="1143" w:type="dxa"/>
            <w:gridSpan w:val="2"/>
          </w:tcPr>
          <w:p w:rsidR="0083774E" w:rsidRDefault="0083774E" w:rsidP="0083774E">
            <w:pPr>
              <w:pStyle w:val="ConsPlusNormal"/>
            </w:pPr>
          </w:p>
        </w:tc>
        <w:tc>
          <w:tcPr>
            <w:tcW w:w="1560" w:type="dxa"/>
          </w:tcPr>
          <w:p w:rsidR="0083774E" w:rsidRDefault="00216677" w:rsidP="0083774E">
            <w:pPr>
              <w:pStyle w:val="ConsPlusNormal"/>
            </w:pPr>
            <w:r>
              <w:t>5000</w:t>
            </w:r>
            <w:r w:rsidR="0097532F" w:rsidRPr="0097532F">
              <w:t>&lt;*&gt;</w:t>
            </w:r>
          </w:p>
        </w:tc>
        <w:tc>
          <w:tcPr>
            <w:tcW w:w="1276" w:type="dxa"/>
          </w:tcPr>
          <w:p w:rsidR="0083774E" w:rsidRDefault="0083774E" w:rsidP="0083774E">
            <w:pPr>
              <w:pStyle w:val="ConsPlusNormal"/>
            </w:pPr>
          </w:p>
        </w:tc>
        <w:tc>
          <w:tcPr>
            <w:tcW w:w="1158" w:type="dxa"/>
          </w:tcPr>
          <w:p w:rsidR="0083774E" w:rsidRDefault="0083774E" w:rsidP="0083774E">
            <w:pPr>
              <w:pStyle w:val="ConsPlusNormal"/>
            </w:pPr>
          </w:p>
        </w:tc>
      </w:tr>
      <w:tr w:rsidR="0083774E" w:rsidTr="008841DC">
        <w:tc>
          <w:tcPr>
            <w:tcW w:w="495" w:type="dxa"/>
          </w:tcPr>
          <w:p w:rsidR="0083774E" w:rsidRDefault="0083774E" w:rsidP="0083774E"/>
        </w:tc>
        <w:tc>
          <w:tcPr>
            <w:tcW w:w="979" w:type="dxa"/>
          </w:tcPr>
          <w:p w:rsidR="0083774E" w:rsidRDefault="0083774E" w:rsidP="0083774E"/>
        </w:tc>
        <w:tc>
          <w:tcPr>
            <w:tcW w:w="2550" w:type="dxa"/>
          </w:tcPr>
          <w:p w:rsidR="0083774E" w:rsidRDefault="0083774E" w:rsidP="0083774E"/>
        </w:tc>
        <w:tc>
          <w:tcPr>
            <w:tcW w:w="2834" w:type="dxa"/>
          </w:tcPr>
          <w:p w:rsidR="0083774E" w:rsidRPr="0095319E" w:rsidRDefault="0083774E" w:rsidP="0083774E">
            <w:proofErr w:type="gramStart"/>
            <w:r w:rsidRPr="0095319E">
              <w:t>стул</w:t>
            </w:r>
            <w:proofErr w:type="gramEnd"/>
            <w:r w:rsidRPr="0095319E">
              <w:t xml:space="preserve"> офисный, предельная цена</w:t>
            </w:r>
          </w:p>
        </w:tc>
        <w:tc>
          <w:tcPr>
            <w:tcW w:w="851" w:type="dxa"/>
          </w:tcPr>
          <w:p w:rsidR="0083774E" w:rsidRDefault="0083774E" w:rsidP="0083774E">
            <w:r w:rsidRPr="0095319E">
              <w:t>383</w:t>
            </w:r>
          </w:p>
        </w:tc>
        <w:tc>
          <w:tcPr>
            <w:tcW w:w="575" w:type="dxa"/>
          </w:tcPr>
          <w:p w:rsidR="0083774E" w:rsidRDefault="0083774E" w:rsidP="0083774E">
            <w:pPr>
              <w:pStyle w:val="ConsPlusNormal"/>
            </w:pPr>
            <w:proofErr w:type="gramStart"/>
            <w:r>
              <w:t>рубли</w:t>
            </w:r>
            <w:proofErr w:type="gramEnd"/>
          </w:p>
        </w:tc>
        <w:tc>
          <w:tcPr>
            <w:tcW w:w="1126" w:type="dxa"/>
            <w:gridSpan w:val="2"/>
          </w:tcPr>
          <w:p w:rsidR="0083774E" w:rsidRDefault="0083774E" w:rsidP="0083774E">
            <w:pPr>
              <w:pStyle w:val="ConsPlusNormal"/>
            </w:pPr>
          </w:p>
        </w:tc>
        <w:tc>
          <w:tcPr>
            <w:tcW w:w="1050" w:type="dxa"/>
            <w:gridSpan w:val="2"/>
          </w:tcPr>
          <w:p w:rsidR="0083774E" w:rsidRDefault="0083774E" w:rsidP="0083774E">
            <w:pPr>
              <w:pStyle w:val="ConsPlusNormal"/>
            </w:pPr>
            <w:r>
              <w:t>4000</w:t>
            </w:r>
          </w:p>
        </w:tc>
        <w:tc>
          <w:tcPr>
            <w:tcW w:w="1143" w:type="dxa"/>
            <w:gridSpan w:val="2"/>
          </w:tcPr>
          <w:p w:rsidR="0083774E" w:rsidRDefault="00216677" w:rsidP="0083774E">
            <w:pPr>
              <w:pStyle w:val="ConsPlusNormal"/>
            </w:pPr>
            <w:r>
              <w:t>3000</w:t>
            </w:r>
          </w:p>
        </w:tc>
        <w:tc>
          <w:tcPr>
            <w:tcW w:w="1560" w:type="dxa"/>
          </w:tcPr>
          <w:p w:rsidR="0083774E" w:rsidRDefault="0083774E" w:rsidP="0083774E">
            <w:pPr>
              <w:pStyle w:val="ConsPlusNormal"/>
            </w:pPr>
          </w:p>
        </w:tc>
        <w:tc>
          <w:tcPr>
            <w:tcW w:w="1276" w:type="dxa"/>
          </w:tcPr>
          <w:p w:rsidR="0083774E" w:rsidRDefault="00216677" w:rsidP="0083774E">
            <w:pPr>
              <w:pStyle w:val="ConsPlusNormal"/>
            </w:pPr>
            <w:r>
              <w:t>2000</w:t>
            </w:r>
            <w:r w:rsidR="0097532F" w:rsidRPr="0097532F">
              <w:t>&lt;*&gt;</w:t>
            </w:r>
          </w:p>
        </w:tc>
        <w:tc>
          <w:tcPr>
            <w:tcW w:w="1158" w:type="dxa"/>
          </w:tcPr>
          <w:p w:rsidR="0083774E" w:rsidRDefault="00216677" w:rsidP="0083774E">
            <w:pPr>
              <w:pStyle w:val="ConsPlusNormal"/>
            </w:pPr>
            <w:r>
              <w:t>2000</w:t>
            </w:r>
          </w:p>
        </w:tc>
      </w:tr>
      <w:tr w:rsidR="0083774E" w:rsidTr="008841DC">
        <w:tc>
          <w:tcPr>
            <w:tcW w:w="495" w:type="dxa"/>
          </w:tcPr>
          <w:p w:rsidR="0083774E" w:rsidRDefault="0083774E" w:rsidP="0083774E"/>
        </w:tc>
        <w:tc>
          <w:tcPr>
            <w:tcW w:w="979" w:type="dxa"/>
          </w:tcPr>
          <w:p w:rsidR="0083774E" w:rsidRDefault="0083774E" w:rsidP="0083774E"/>
        </w:tc>
        <w:tc>
          <w:tcPr>
            <w:tcW w:w="2550" w:type="dxa"/>
          </w:tcPr>
          <w:p w:rsidR="0083774E" w:rsidRDefault="0083774E" w:rsidP="0083774E"/>
        </w:tc>
        <w:tc>
          <w:tcPr>
            <w:tcW w:w="2834" w:type="dxa"/>
          </w:tcPr>
          <w:p w:rsidR="0083774E" w:rsidRPr="005E30BC" w:rsidRDefault="0083774E" w:rsidP="0083774E">
            <w:proofErr w:type="gramStart"/>
            <w:r w:rsidRPr="005E30BC">
              <w:t>стулья</w:t>
            </w:r>
            <w:proofErr w:type="gramEnd"/>
            <w:r w:rsidRPr="005E30BC">
              <w:t xml:space="preserve"> (к столу переговоров), предельная цена</w:t>
            </w:r>
          </w:p>
        </w:tc>
        <w:tc>
          <w:tcPr>
            <w:tcW w:w="851" w:type="dxa"/>
          </w:tcPr>
          <w:p w:rsidR="0083774E" w:rsidRDefault="0083774E" w:rsidP="0083774E">
            <w:r w:rsidRPr="005E30BC">
              <w:t>383</w:t>
            </w:r>
          </w:p>
        </w:tc>
        <w:tc>
          <w:tcPr>
            <w:tcW w:w="575" w:type="dxa"/>
          </w:tcPr>
          <w:p w:rsidR="0083774E" w:rsidRDefault="0083774E" w:rsidP="0083774E">
            <w:pPr>
              <w:pStyle w:val="ConsPlusNormal"/>
            </w:pPr>
            <w:proofErr w:type="gramStart"/>
            <w:r>
              <w:t>рубли</w:t>
            </w:r>
            <w:proofErr w:type="gramEnd"/>
          </w:p>
        </w:tc>
        <w:tc>
          <w:tcPr>
            <w:tcW w:w="1126" w:type="dxa"/>
            <w:gridSpan w:val="2"/>
          </w:tcPr>
          <w:p w:rsidR="0083774E" w:rsidRDefault="0083774E" w:rsidP="0083774E">
            <w:pPr>
              <w:pStyle w:val="ConsPlusNormal"/>
            </w:pPr>
            <w:r>
              <w:t>5000</w:t>
            </w:r>
          </w:p>
        </w:tc>
        <w:tc>
          <w:tcPr>
            <w:tcW w:w="1050" w:type="dxa"/>
            <w:gridSpan w:val="2"/>
          </w:tcPr>
          <w:p w:rsidR="0083774E" w:rsidRDefault="0083774E" w:rsidP="0083774E">
            <w:pPr>
              <w:pStyle w:val="ConsPlusNormal"/>
            </w:pPr>
          </w:p>
        </w:tc>
        <w:tc>
          <w:tcPr>
            <w:tcW w:w="1143" w:type="dxa"/>
            <w:gridSpan w:val="2"/>
          </w:tcPr>
          <w:p w:rsidR="0083774E" w:rsidRDefault="0083774E" w:rsidP="0083774E">
            <w:pPr>
              <w:pStyle w:val="ConsPlusNormal"/>
            </w:pPr>
          </w:p>
        </w:tc>
        <w:tc>
          <w:tcPr>
            <w:tcW w:w="1560" w:type="dxa"/>
          </w:tcPr>
          <w:p w:rsidR="0083774E" w:rsidRDefault="00216677" w:rsidP="0083774E">
            <w:pPr>
              <w:pStyle w:val="ConsPlusNormal"/>
            </w:pPr>
            <w:r>
              <w:t>5000</w:t>
            </w:r>
            <w:r w:rsidR="0097532F" w:rsidRPr="0097532F">
              <w:t>&lt;*&gt;</w:t>
            </w:r>
          </w:p>
        </w:tc>
        <w:tc>
          <w:tcPr>
            <w:tcW w:w="1276" w:type="dxa"/>
          </w:tcPr>
          <w:p w:rsidR="0083774E" w:rsidRDefault="0083774E" w:rsidP="0083774E">
            <w:pPr>
              <w:pStyle w:val="ConsPlusNormal"/>
            </w:pPr>
          </w:p>
        </w:tc>
        <w:tc>
          <w:tcPr>
            <w:tcW w:w="1158" w:type="dxa"/>
          </w:tcPr>
          <w:p w:rsidR="0083774E" w:rsidRDefault="0083774E" w:rsidP="0083774E">
            <w:pPr>
              <w:pStyle w:val="ConsPlusNormal"/>
            </w:pPr>
          </w:p>
        </w:tc>
      </w:tr>
      <w:tr w:rsidR="0083774E" w:rsidTr="008841DC">
        <w:tc>
          <w:tcPr>
            <w:tcW w:w="495" w:type="dxa"/>
          </w:tcPr>
          <w:p w:rsidR="0083774E" w:rsidRDefault="0083774E" w:rsidP="0083774E"/>
        </w:tc>
        <w:tc>
          <w:tcPr>
            <w:tcW w:w="979" w:type="dxa"/>
          </w:tcPr>
          <w:p w:rsidR="0083774E" w:rsidRDefault="0083774E" w:rsidP="0083774E"/>
        </w:tc>
        <w:tc>
          <w:tcPr>
            <w:tcW w:w="2550" w:type="dxa"/>
          </w:tcPr>
          <w:p w:rsidR="0083774E" w:rsidRDefault="0083774E" w:rsidP="0083774E"/>
        </w:tc>
        <w:tc>
          <w:tcPr>
            <w:tcW w:w="2834" w:type="dxa"/>
          </w:tcPr>
          <w:p w:rsidR="0083774E" w:rsidRPr="00C434AA" w:rsidRDefault="0083774E" w:rsidP="0083774E">
            <w:proofErr w:type="gramStart"/>
            <w:r w:rsidRPr="00C434AA">
              <w:t>набор</w:t>
            </w:r>
            <w:proofErr w:type="gramEnd"/>
            <w:r w:rsidRPr="00C434AA">
              <w:t xml:space="preserve"> мягкой мебели, предельная цена</w:t>
            </w:r>
          </w:p>
        </w:tc>
        <w:tc>
          <w:tcPr>
            <w:tcW w:w="851" w:type="dxa"/>
          </w:tcPr>
          <w:p w:rsidR="0083774E" w:rsidRDefault="0083774E" w:rsidP="0083774E">
            <w:r w:rsidRPr="00C434AA">
              <w:t>383</w:t>
            </w:r>
          </w:p>
        </w:tc>
        <w:tc>
          <w:tcPr>
            <w:tcW w:w="575" w:type="dxa"/>
          </w:tcPr>
          <w:p w:rsidR="0083774E" w:rsidRDefault="0083774E" w:rsidP="0083774E">
            <w:pPr>
              <w:pStyle w:val="ConsPlusNormal"/>
            </w:pPr>
            <w:proofErr w:type="gramStart"/>
            <w:r>
              <w:t>рубли</w:t>
            </w:r>
            <w:proofErr w:type="gramEnd"/>
          </w:p>
        </w:tc>
        <w:tc>
          <w:tcPr>
            <w:tcW w:w="1126" w:type="dxa"/>
            <w:gridSpan w:val="2"/>
          </w:tcPr>
          <w:p w:rsidR="0083774E" w:rsidRDefault="0083774E" w:rsidP="0083774E">
            <w:pPr>
              <w:pStyle w:val="ConsPlusNormal"/>
            </w:pPr>
            <w:r>
              <w:t>62000</w:t>
            </w:r>
          </w:p>
        </w:tc>
        <w:tc>
          <w:tcPr>
            <w:tcW w:w="1050" w:type="dxa"/>
            <w:gridSpan w:val="2"/>
          </w:tcPr>
          <w:p w:rsidR="0083774E" w:rsidRDefault="0083774E" w:rsidP="0083774E">
            <w:pPr>
              <w:pStyle w:val="ConsPlusNormal"/>
            </w:pPr>
          </w:p>
        </w:tc>
        <w:tc>
          <w:tcPr>
            <w:tcW w:w="1143" w:type="dxa"/>
            <w:gridSpan w:val="2"/>
          </w:tcPr>
          <w:p w:rsidR="0083774E" w:rsidRDefault="0083774E" w:rsidP="0083774E">
            <w:pPr>
              <w:pStyle w:val="ConsPlusNormal"/>
            </w:pPr>
          </w:p>
        </w:tc>
        <w:tc>
          <w:tcPr>
            <w:tcW w:w="1560" w:type="dxa"/>
          </w:tcPr>
          <w:p w:rsidR="0083774E" w:rsidRDefault="00216677" w:rsidP="0083774E">
            <w:pPr>
              <w:pStyle w:val="ConsPlusNormal"/>
            </w:pPr>
            <w:r>
              <w:t>62000</w:t>
            </w:r>
            <w:r w:rsidR="0097532F" w:rsidRPr="0097532F">
              <w:t>&lt;*&gt;</w:t>
            </w:r>
          </w:p>
        </w:tc>
        <w:tc>
          <w:tcPr>
            <w:tcW w:w="1276" w:type="dxa"/>
          </w:tcPr>
          <w:p w:rsidR="0083774E" w:rsidRDefault="0083774E" w:rsidP="0083774E">
            <w:pPr>
              <w:pStyle w:val="ConsPlusNormal"/>
            </w:pPr>
          </w:p>
        </w:tc>
        <w:tc>
          <w:tcPr>
            <w:tcW w:w="1158" w:type="dxa"/>
          </w:tcPr>
          <w:p w:rsidR="0083774E" w:rsidRDefault="0083774E" w:rsidP="0083774E">
            <w:pPr>
              <w:pStyle w:val="ConsPlusNormal"/>
            </w:pPr>
          </w:p>
        </w:tc>
      </w:tr>
      <w:tr w:rsidR="00716014" w:rsidTr="008841DC">
        <w:tc>
          <w:tcPr>
            <w:tcW w:w="495" w:type="dxa"/>
          </w:tcPr>
          <w:p w:rsidR="00716014" w:rsidRDefault="00716014" w:rsidP="006367A0">
            <w:pPr>
              <w:pStyle w:val="ConsPlusNormal"/>
            </w:pPr>
            <w:r>
              <w:t>1</w:t>
            </w:r>
            <w:r w:rsidR="006367A0">
              <w:t>2</w:t>
            </w:r>
            <w:r>
              <w:t>.</w:t>
            </w:r>
          </w:p>
        </w:tc>
        <w:tc>
          <w:tcPr>
            <w:tcW w:w="979" w:type="dxa"/>
          </w:tcPr>
          <w:p w:rsidR="00716014" w:rsidRDefault="00820F31" w:rsidP="00716014">
            <w:pPr>
              <w:pStyle w:val="ConsPlusNormal"/>
            </w:pPr>
            <w:hyperlink r:id="rId28" w:history="1">
              <w:r w:rsidR="00716014">
                <w:rPr>
                  <w:color w:val="0000FF"/>
                </w:rPr>
                <w:t>61.10.43.000</w:t>
              </w:r>
            </w:hyperlink>
          </w:p>
          <w:p w:rsidR="00716014" w:rsidRDefault="00820F31" w:rsidP="00716014">
            <w:pPr>
              <w:pStyle w:val="ConsPlusNormal"/>
            </w:pPr>
            <w:hyperlink r:id="rId29" w:history="1">
              <w:r w:rsidR="00716014">
                <w:rPr>
                  <w:color w:val="0000FF"/>
                </w:rPr>
                <w:t>61.10.49.000</w:t>
              </w:r>
            </w:hyperlink>
          </w:p>
        </w:tc>
        <w:tc>
          <w:tcPr>
            <w:tcW w:w="2550" w:type="dxa"/>
          </w:tcPr>
          <w:p w:rsidR="00716014" w:rsidRDefault="00716014" w:rsidP="00716014">
            <w:pPr>
              <w:pStyle w:val="ConsPlusNormal"/>
            </w:pPr>
            <w:r>
              <w:t xml:space="preserve">Оказание услуг по предоставлению высокоскоростного доступа в информационно-телекоммуникационную сеть Интернет (при наличии технической возможности по </w:t>
            </w:r>
            <w:r>
              <w:lastRenderedPageBreak/>
              <w:t>результатам изучения рынка)</w:t>
            </w:r>
          </w:p>
        </w:tc>
        <w:tc>
          <w:tcPr>
            <w:tcW w:w="2834" w:type="dxa"/>
          </w:tcPr>
          <w:p w:rsidR="00716014" w:rsidRDefault="00716014" w:rsidP="00716014">
            <w:pPr>
              <w:pStyle w:val="ConsPlusNormal"/>
            </w:pPr>
            <w:proofErr w:type="gramStart"/>
            <w:r>
              <w:lastRenderedPageBreak/>
              <w:t>скорость</w:t>
            </w:r>
            <w:proofErr w:type="gramEnd"/>
            <w:r>
              <w:t xml:space="preserve"> соединения в информационно-телекоммуникационной сети Интернет</w:t>
            </w:r>
          </w:p>
        </w:tc>
        <w:tc>
          <w:tcPr>
            <w:tcW w:w="851" w:type="dxa"/>
            <w:vAlign w:val="center"/>
          </w:tcPr>
          <w:p w:rsidR="00716014" w:rsidRDefault="00820F31" w:rsidP="00716014">
            <w:pPr>
              <w:pStyle w:val="ConsPlusNormal"/>
              <w:jc w:val="center"/>
            </w:pPr>
            <w:hyperlink r:id="rId30" w:history="1">
              <w:r w:rsidR="00716014">
                <w:rPr>
                  <w:color w:val="0000FF"/>
                </w:rPr>
                <w:t>2545</w:t>
              </w:r>
            </w:hyperlink>
          </w:p>
        </w:tc>
        <w:tc>
          <w:tcPr>
            <w:tcW w:w="575" w:type="dxa"/>
            <w:vAlign w:val="center"/>
          </w:tcPr>
          <w:p w:rsidR="00716014" w:rsidRDefault="00716014" w:rsidP="00716014">
            <w:pPr>
              <w:pStyle w:val="ConsPlusNormal"/>
              <w:jc w:val="center"/>
            </w:pPr>
            <w:proofErr w:type="gramStart"/>
            <w:r>
              <w:t>мегабит</w:t>
            </w:r>
            <w:proofErr w:type="gramEnd"/>
            <w:r>
              <w:t xml:space="preserve"> в секунду</w:t>
            </w:r>
          </w:p>
        </w:tc>
        <w:tc>
          <w:tcPr>
            <w:tcW w:w="1126" w:type="dxa"/>
            <w:gridSpan w:val="2"/>
          </w:tcPr>
          <w:p w:rsidR="00716014" w:rsidRDefault="00716014" w:rsidP="00716014">
            <w:pPr>
              <w:pStyle w:val="ConsPlusNormal"/>
            </w:pPr>
            <w:proofErr w:type="gramStart"/>
            <w:r>
              <w:t>входящая</w:t>
            </w:r>
            <w:proofErr w:type="gramEnd"/>
            <w:r>
              <w:t xml:space="preserve"> скорость: не менее 10 Мбит/с по технологии подключения </w:t>
            </w:r>
            <w:proofErr w:type="spellStart"/>
            <w:r>
              <w:lastRenderedPageBreak/>
              <w:t>Ethernet</w:t>
            </w:r>
            <w:proofErr w:type="spellEnd"/>
            <w:r>
              <w:t xml:space="preserve">, </w:t>
            </w:r>
            <w:proofErr w:type="spellStart"/>
            <w:r>
              <w:t>FTTx</w:t>
            </w:r>
            <w:proofErr w:type="spellEnd"/>
          </w:p>
        </w:tc>
        <w:tc>
          <w:tcPr>
            <w:tcW w:w="1050" w:type="dxa"/>
            <w:gridSpan w:val="2"/>
          </w:tcPr>
          <w:p w:rsidR="00716014" w:rsidRDefault="00716014" w:rsidP="00716014">
            <w:pPr>
              <w:pStyle w:val="ConsPlusNormal"/>
            </w:pPr>
            <w:proofErr w:type="gramStart"/>
            <w:r>
              <w:lastRenderedPageBreak/>
              <w:t>входящая</w:t>
            </w:r>
            <w:proofErr w:type="gramEnd"/>
            <w:r>
              <w:t xml:space="preserve"> скорость: не менее 10 Мбит/с по технологии подключ</w:t>
            </w:r>
            <w:r>
              <w:lastRenderedPageBreak/>
              <w:t xml:space="preserve">ения </w:t>
            </w:r>
            <w:proofErr w:type="spellStart"/>
            <w:r>
              <w:t>Ethernet</w:t>
            </w:r>
            <w:proofErr w:type="spellEnd"/>
            <w:r>
              <w:t xml:space="preserve">, </w:t>
            </w:r>
            <w:proofErr w:type="spellStart"/>
            <w:r>
              <w:t>FTTx</w:t>
            </w:r>
            <w:proofErr w:type="spellEnd"/>
          </w:p>
        </w:tc>
        <w:tc>
          <w:tcPr>
            <w:tcW w:w="1143" w:type="dxa"/>
            <w:gridSpan w:val="2"/>
          </w:tcPr>
          <w:p w:rsidR="00716014" w:rsidRDefault="00716014" w:rsidP="00716014">
            <w:pPr>
              <w:pStyle w:val="ConsPlusNormal"/>
            </w:pPr>
            <w:proofErr w:type="gramStart"/>
            <w:r>
              <w:lastRenderedPageBreak/>
              <w:t>входящая</w:t>
            </w:r>
            <w:proofErr w:type="gramEnd"/>
            <w:r>
              <w:t xml:space="preserve"> скорость: не менее 10 Мбит/с по технологии подключения </w:t>
            </w:r>
            <w:proofErr w:type="spellStart"/>
            <w:r>
              <w:lastRenderedPageBreak/>
              <w:t>Ethernet</w:t>
            </w:r>
            <w:proofErr w:type="spellEnd"/>
            <w:r>
              <w:t xml:space="preserve">, </w:t>
            </w:r>
            <w:proofErr w:type="spellStart"/>
            <w:r>
              <w:t>FTTx</w:t>
            </w:r>
            <w:proofErr w:type="spellEnd"/>
          </w:p>
        </w:tc>
        <w:tc>
          <w:tcPr>
            <w:tcW w:w="1560" w:type="dxa"/>
          </w:tcPr>
          <w:p w:rsidR="005B77E0" w:rsidRDefault="005B77E0" w:rsidP="005B77E0">
            <w:pPr>
              <w:pStyle w:val="ConsPlusNormal"/>
            </w:pPr>
            <w:proofErr w:type="gramStart"/>
            <w:r>
              <w:lastRenderedPageBreak/>
              <w:t>входящая</w:t>
            </w:r>
            <w:proofErr w:type="gramEnd"/>
            <w:r>
              <w:t xml:space="preserve"> скорость:</w:t>
            </w:r>
          </w:p>
          <w:p w:rsidR="00716014" w:rsidRDefault="005B77E0" w:rsidP="005B77E0">
            <w:pPr>
              <w:pStyle w:val="ConsPlusNormal"/>
            </w:pPr>
            <w:proofErr w:type="gramStart"/>
            <w:r>
              <w:t>не</w:t>
            </w:r>
            <w:proofErr w:type="gramEnd"/>
            <w:r>
              <w:t xml:space="preserve"> менее 10 Мбит/с по технологии подключения </w:t>
            </w:r>
            <w:proofErr w:type="spellStart"/>
            <w:r>
              <w:t>Ethernet</w:t>
            </w:r>
            <w:proofErr w:type="spellEnd"/>
            <w:r>
              <w:t xml:space="preserve">, </w:t>
            </w:r>
            <w:proofErr w:type="spellStart"/>
            <w:r>
              <w:t>FTTx</w:t>
            </w:r>
            <w:proofErr w:type="spellEnd"/>
          </w:p>
        </w:tc>
        <w:tc>
          <w:tcPr>
            <w:tcW w:w="1276" w:type="dxa"/>
          </w:tcPr>
          <w:p w:rsidR="005B77E0" w:rsidRDefault="005B77E0" w:rsidP="005B77E0">
            <w:pPr>
              <w:pStyle w:val="ConsPlusNormal"/>
            </w:pPr>
            <w:proofErr w:type="gramStart"/>
            <w:r>
              <w:t>входящая</w:t>
            </w:r>
            <w:proofErr w:type="gramEnd"/>
            <w:r>
              <w:t xml:space="preserve"> скорость:</w:t>
            </w:r>
          </w:p>
          <w:p w:rsidR="00716014" w:rsidRDefault="005B77E0" w:rsidP="005B77E0">
            <w:pPr>
              <w:pStyle w:val="ConsPlusNormal"/>
            </w:pPr>
            <w:proofErr w:type="gramStart"/>
            <w:r>
              <w:t>не</w:t>
            </w:r>
            <w:proofErr w:type="gramEnd"/>
            <w:r>
              <w:t xml:space="preserve"> менее 10 Мбит/с по технологии подключения </w:t>
            </w:r>
            <w:proofErr w:type="spellStart"/>
            <w:r>
              <w:t>Ethernet</w:t>
            </w:r>
            <w:proofErr w:type="spellEnd"/>
            <w:r>
              <w:t xml:space="preserve">, </w:t>
            </w:r>
            <w:proofErr w:type="spellStart"/>
            <w:r>
              <w:t>FTTx</w:t>
            </w:r>
            <w:proofErr w:type="spellEnd"/>
          </w:p>
        </w:tc>
        <w:tc>
          <w:tcPr>
            <w:tcW w:w="1158" w:type="dxa"/>
          </w:tcPr>
          <w:p w:rsidR="005B77E0" w:rsidRDefault="005B77E0" w:rsidP="005B77E0">
            <w:pPr>
              <w:pStyle w:val="ConsPlusNormal"/>
            </w:pPr>
            <w:proofErr w:type="gramStart"/>
            <w:r>
              <w:t>входящая</w:t>
            </w:r>
            <w:proofErr w:type="gramEnd"/>
            <w:r>
              <w:t xml:space="preserve"> скорость:</w:t>
            </w:r>
          </w:p>
          <w:p w:rsidR="00716014" w:rsidRDefault="005B77E0" w:rsidP="005B77E0">
            <w:pPr>
              <w:pStyle w:val="ConsPlusNormal"/>
            </w:pPr>
            <w:proofErr w:type="gramStart"/>
            <w:r>
              <w:t>не</w:t>
            </w:r>
            <w:proofErr w:type="gramEnd"/>
            <w:r>
              <w:t xml:space="preserve"> менее 10 Мбит/с по технологии подключения </w:t>
            </w:r>
            <w:proofErr w:type="spellStart"/>
            <w:r>
              <w:lastRenderedPageBreak/>
              <w:t>Ethernet</w:t>
            </w:r>
            <w:proofErr w:type="spellEnd"/>
            <w:r>
              <w:t xml:space="preserve">, </w:t>
            </w:r>
            <w:proofErr w:type="spellStart"/>
            <w:r>
              <w:t>FTTx</w:t>
            </w:r>
            <w:proofErr w:type="spellEnd"/>
          </w:p>
        </w:tc>
      </w:tr>
    </w:tbl>
    <w:p w:rsidR="00027F45" w:rsidRDefault="00027F45">
      <w:pPr>
        <w:sectPr w:rsidR="00027F4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7F45" w:rsidRDefault="00027F45">
      <w:pPr>
        <w:pStyle w:val="ConsPlusNormal"/>
        <w:ind w:firstLine="540"/>
        <w:jc w:val="both"/>
      </w:pPr>
    </w:p>
    <w:p w:rsidR="00027F45" w:rsidRDefault="00027F45">
      <w:pPr>
        <w:pStyle w:val="ConsPlusNormal"/>
        <w:ind w:firstLine="540"/>
        <w:jc w:val="both"/>
      </w:pPr>
      <w:r>
        <w:t>--------------------------------</w:t>
      </w:r>
    </w:p>
    <w:p w:rsidR="00027F45" w:rsidRPr="00166A56" w:rsidRDefault="00027F45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5" w:name="P735"/>
      <w:bookmarkEnd w:id="5"/>
      <w:r w:rsidRPr="00166A56">
        <w:rPr>
          <w:color w:val="000000" w:themeColor="text1"/>
        </w:rPr>
        <w:t xml:space="preserve">&lt;1&gt; - </w:t>
      </w:r>
      <w:r w:rsidR="00166A56" w:rsidRPr="00166A56">
        <w:rPr>
          <w:color w:val="000000" w:themeColor="text1"/>
        </w:rPr>
        <w:t>Указывается код по Общероссийскому классификатору продукции по видам экономической деятельности (ОКПД2) ОК 034-2014 (КПЕС 2008), утвержденному Приказом Федерального агентства по техническому регулированию и метрологии от 31 января 2014 года N 14-ст.</w:t>
      </w:r>
    </w:p>
    <w:p w:rsidR="00027F45" w:rsidRPr="00166A56" w:rsidRDefault="00027F45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6" w:name="P736"/>
      <w:bookmarkEnd w:id="6"/>
      <w:r w:rsidRPr="00166A56">
        <w:rPr>
          <w:color w:val="000000" w:themeColor="text1"/>
        </w:rPr>
        <w:t xml:space="preserve">&lt;2&gt; - </w:t>
      </w:r>
      <w:r w:rsidR="00166A56" w:rsidRPr="00166A56">
        <w:rPr>
          <w:color w:val="000000" w:themeColor="text1"/>
        </w:rPr>
        <w:t>Норматив предельной стоимости отдельных видов товаров, работ, услуг в 2019 году и в последующие годы применяется с уче</w:t>
      </w:r>
      <w:r w:rsidR="00166A56">
        <w:rPr>
          <w:color w:val="000000" w:themeColor="text1"/>
        </w:rPr>
        <w:t>том индекса потребительских цен по Российской Федерации</w:t>
      </w:r>
      <w:r w:rsidRPr="00166A56">
        <w:rPr>
          <w:color w:val="000000" w:themeColor="text1"/>
        </w:rPr>
        <w:t>.</w:t>
      </w:r>
    </w:p>
    <w:p w:rsidR="00027F45" w:rsidRPr="00166A56" w:rsidRDefault="00027F45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7" w:name="P737"/>
      <w:bookmarkEnd w:id="7"/>
      <w:r w:rsidRPr="00166A56">
        <w:rPr>
          <w:color w:val="000000" w:themeColor="text1"/>
        </w:rPr>
        <w:t xml:space="preserve">&lt;3&gt; - </w:t>
      </w:r>
      <w:r w:rsidR="00166A56" w:rsidRPr="00166A56">
        <w:rPr>
          <w:color w:val="000000" w:themeColor="text1"/>
        </w:rPr>
        <w:t xml:space="preserve">В случае обеспечения ноутбуками специалистов муниципальных органов городского округа город </w:t>
      </w:r>
      <w:proofErr w:type="gramStart"/>
      <w:r w:rsidR="00166A56" w:rsidRPr="00166A56">
        <w:rPr>
          <w:color w:val="000000" w:themeColor="text1"/>
        </w:rPr>
        <w:t>Стерлитамак  Республики</w:t>
      </w:r>
      <w:proofErr w:type="gramEnd"/>
      <w:r w:rsidR="00166A56" w:rsidRPr="00166A56">
        <w:rPr>
          <w:color w:val="000000" w:themeColor="text1"/>
        </w:rPr>
        <w:t xml:space="preserve"> Башкортостан, осуществляющих контрольно-ревизионные функции</w:t>
      </w:r>
      <w:r w:rsidRPr="00166A56">
        <w:rPr>
          <w:color w:val="000000" w:themeColor="text1"/>
        </w:rPr>
        <w:t>.</w:t>
      </w:r>
    </w:p>
    <w:p w:rsidR="00027F45" w:rsidRDefault="00027F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66A56">
        <w:rPr>
          <w:color w:val="000000" w:themeColor="text1"/>
        </w:rPr>
        <w:t xml:space="preserve">&lt;4&gt; - </w:t>
      </w:r>
      <w:r w:rsidR="00166A56" w:rsidRPr="00166A56">
        <w:rPr>
          <w:color w:val="000000" w:themeColor="text1"/>
        </w:rPr>
        <w:t xml:space="preserve">За исключением приобретения легковых автомобилей представительского класса и автобусов повышенной комфортности в представительских целях (для транспортного обеспечения приемов официальных лиц и официальных делегаций на высшем и высоком уровнях, официальных мероприятий, проводимых </w:t>
      </w:r>
      <w:r w:rsidR="00166A56">
        <w:rPr>
          <w:color w:val="000000" w:themeColor="text1"/>
        </w:rPr>
        <w:t>муниципальными органами</w:t>
      </w:r>
      <w:r w:rsidR="00166A56" w:rsidRPr="00166A56">
        <w:rPr>
          <w:color w:val="000000" w:themeColor="text1"/>
        </w:rPr>
        <w:t xml:space="preserve"> городского округа город </w:t>
      </w:r>
      <w:proofErr w:type="gramStart"/>
      <w:r w:rsidR="00166A56" w:rsidRPr="00166A56">
        <w:rPr>
          <w:color w:val="000000" w:themeColor="text1"/>
        </w:rPr>
        <w:t>Стерлитамак  Республики</w:t>
      </w:r>
      <w:proofErr w:type="gramEnd"/>
      <w:r w:rsidR="00166A56" w:rsidRPr="00166A56">
        <w:rPr>
          <w:color w:val="000000" w:themeColor="text1"/>
        </w:rPr>
        <w:t xml:space="preserve"> Башкортостан</w:t>
      </w:r>
      <w:r w:rsidRPr="00166A56">
        <w:rPr>
          <w:color w:val="000000" w:themeColor="text1"/>
        </w:rPr>
        <w:t>).</w:t>
      </w:r>
    </w:p>
    <w:p w:rsidR="00B803AE" w:rsidRPr="00166A56" w:rsidRDefault="00B803A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03AE">
        <w:rPr>
          <w:color w:val="000000" w:themeColor="text1"/>
        </w:rPr>
        <w:t xml:space="preserve">&lt;*&gt; Для </w:t>
      </w:r>
      <w:r>
        <w:rPr>
          <w:color w:val="000000" w:themeColor="text1"/>
        </w:rPr>
        <w:t>муниципальных</w:t>
      </w:r>
      <w:r w:rsidRPr="00B803AE">
        <w:rPr>
          <w:color w:val="000000" w:themeColor="text1"/>
        </w:rPr>
        <w:t xml:space="preserve"> казенных учреждений.</w:t>
      </w:r>
    </w:p>
    <w:p w:rsidR="00027F45" w:rsidRPr="00166A56" w:rsidRDefault="00027F45">
      <w:pPr>
        <w:pStyle w:val="ConsPlusNormal"/>
        <w:jc w:val="both"/>
        <w:rPr>
          <w:color w:val="000000" w:themeColor="text1"/>
        </w:rPr>
      </w:pPr>
    </w:p>
    <w:p w:rsidR="002D32D5" w:rsidRDefault="002D32D5">
      <w:r>
        <w:t xml:space="preserve">Управляющий делами                                                                                                             Р.Р. </w:t>
      </w:r>
      <w:proofErr w:type="spellStart"/>
      <w:r>
        <w:t>Мушарапов</w:t>
      </w:r>
      <w:proofErr w:type="spellEnd"/>
    </w:p>
    <w:sectPr w:rsidR="002D32D5" w:rsidSect="00803E1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45"/>
    <w:rsid w:val="00003A74"/>
    <w:rsid w:val="00010815"/>
    <w:rsid w:val="00027F45"/>
    <w:rsid w:val="00032944"/>
    <w:rsid w:val="00042EA3"/>
    <w:rsid w:val="00044E5A"/>
    <w:rsid w:val="00046C22"/>
    <w:rsid w:val="00046D07"/>
    <w:rsid w:val="000522DD"/>
    <w:rsid w:val="000A4C1D"/>
    <w:rsid w:val="000D7743"/>
    <w:rsid w:val="00106613"/>
    <w:rsid w:val="001160A5"/>
    <w:rsid w:val="0012559D"/>
    <w:rsid w:val="00166A56"/>
    <w:rsid w:val="001715A6"/>
    <w:rsid w:val="00192883"/>
    <w:rsid w:val="001A237D"/>
    <w:rsid w:val="001C28D7"/>
    <w:rsid w:val="001C6060"/>
    <w:rsid w:val="00216677"/>
    <w:rsid w:val="0024128D"/>
    <w:rsid w:val="00255AA3"/>
    <w:rsid w:val="00271893"/>
    <w:rsid w:val="002A182E"/>
    <w:rsid w:val="002C4DE0"/>
    <w:rsid w:val="002D32D5"/>
    <w:rsid w:val="002D6ADE"/>
    <w:rsid w:val="002F51EE"/>
    <w:rsid w:val="0030599F"/>
    <w:rsid w:val="003624D5"/>
    <w:rsid w:val="00370509"/>
    <w:rsid w:val="00372219"/>
    <w:rsid w:val="0038012F"/>
    <w:rsid w:val="00385863"/>
    <w:rsid w:val="003A534D"/>
    <w:rsid w:val="003B5ADD"/>
    <w:rsid w:val="003B76EF"/>
    <w:rsid w:val="003E6158"/>
    <w:rsid w:val="003F44ED"/>
    <w:rsid w:val="00401831"/>
    <w:rsid w:val="00406FEE"/>
    <w:rsid w:val="00410082"/>
    <w:rsid w:val="00427056"/>
    <w:rsid w:val="0046187A"/>
    <w:rsid w:val="00464047"/>
    <w:rsid w:val="00495499"/>
    <w:rsid w:val="004A4ACD"/>
    <w:rsid w:val="004A7775"/>
    <w:rsid w:val="004D620A"/>
    <w:rsid w:val="005049AD"/>
    <w:rsid w:val="00506714"/>
    <w:rsid w:val="0056761F"/>
    <w:rsid w:val="005804DC"/>
    <w:rsid w:val="00591678"/>
    <w:rsid w:val="00595DE9"/>
    <w:rsid w:val="005A144F"/>
    <w:rsid w:val="005B6182"/>
    <w:rsid w:val="005B77E0"/>
    <w:rsid w:val="00605CDA"/>
    <w:rsid w:val="00634600"/>
    <w:rsid w:val="006367A0"/>
    <w:rsid w:val="00636A16"/>
    <w:rsid w:val="00644506"/>
    <w:rsid w:val="00664E4F"/>
    <w:rsid w:val="006755C4"/>
    <w:rsid w:val="00677454"/>
    <w:rsid w:val="0068771E"/>
    <w:rsid w:val="006A4C6B"/>
    <w:rsid w:val="006B0209"/>
    <w:rsid w:val="006B3408"/>
    <w:rsid w:val="006B7EC6"/>
    <w:rsid w:val="006F7D93"/>
    <w:rsid w:val="00716014"/>
    <w:rsid w:val="00742FB0"/>
    <w:rsid w:val="00762908"/>
    <w:rsid w:val="007662F1"/>
    <w:rsid w:val="0077143E"/>
    <w:rsid w:val="00783EC5"/>
    <w:rsid w:val="00791F63"/>
    <w:rsid w:val="007A0A06"/>
    <w:rsid w:val="007A2636"/>
    <w:rsid w:val="007D376F"/>
    <w:rsid w:val="007F064E"/>
    <w:rsid w:val="007F1860"/>
    <w:rsid w:val="00803E16"/>
    <w:rsid w:val="00815F11"/>
    <w:rsid w:val="00820F31"/>
    <w:rsid w:val="008253B6"/>
    <w:rsid w:val="00826F0B"/>
    <w:rsid w:val="00832E23"/>
    <w:rsid w:val="0083774E"/>
    <w:rsid w:val="00855D0F"/>
    <w:rsid w:val="00863DB6"/>
    <w:rsid w:val="0088095C"/>
    <w:rsid w:val="008841DC"/>
    <w:rsid w:val="00895EC5"/>
    <w:rsid w:val="008C2712"/>
    <w:rsid w:val="008D3DAF"/>
    <w:rsid w:val="008E0C94"/>
    <w:rsid w:val="008F73D0"/>
    <w:rsid w:val="00911BDF"/>
    <w:rsid w:val="009201F6"/>
    <w:rsid w:val="00930F8C"/>
    <w:rsid w:val="0097532F"/>
    <w:rsid w:val="00996AFD"/>
    <w:rsid w:val="009C3E05"/>
    <w:rsid w:val="009C51E3"/>
    <w:rsid w:val="009E7894"/>
    <w:rsid w:val="009F4F71"/>
    <w:rsid w:val="00A000A9"/>
    <w:rsid w:val="00A02FD7"/>
    <w:rsid w:val="00A80021"/>
    <w:rsid w:val="00A936A3"/>
    <w:rsid w:val="00AA0FBE"/>
    <w:rsid w:val="00AB13CE"/>
    <w:rsid w:val="00AF2D2E"/>
    <w:rsid w:val="00B15D55"/>
    <w:rsid w:val="00B452FA"/>
    <w:rsid w:val="00B57D23"/>
    <w:rsid w:val="00B62690"/>
    <w:rsid w:val="00B7394B"/>
    <w:rsid w:val="00B803AE"/>
    <w:rsid w:val="00B94E81"/>
    <w:rsid w:val="00BB1724"/>
    <w:rsid w:val="00BC2AA3"/>
    <w:rsid w:val="00BF7DAB"/>
    <w:rsid w:val="00C07999"/>
    <w:rsid w:val="00C138F7"/>
    <w:rsid w:val="00C15E7C"/>
    <w:rsid w:val="00C35B02"/>
    <w:rsid w:val="00C71CF9"/>
    <w:rsid w:val="00C84877"/>
    <w:rsid w:val="00C91939"/>
    <w:rsid w:val="00CA58D7"/>
    <w:rsid w:val="00CB59A0"/>
    <w:rsid w:val="00CC534B"/>
    <w:rsid w:val="00CF161C"/>
    <w:rsid w:val="00D17CE7"/>
    <w:rsid w:val="00D44969"/>
    <w:rsid w:val="00D47B59"/>
    <w:rsid w:val="00D5379F"/>
    <w:rsid w:val="00D6532B"/>
    <w:rsid w:val="00D66B1E"/>
    <w:rsid w:val="00D8249C"/>
    <w:rsid w:val="00D82DAD"/>
    <w:rsid w:val="00DA2689"/>
    <w:rsid w:val="00DC560C"/>
    <w:rsid w:val="00DD2AF8"/>
    <w:rsid w:val="00DE109A"/>
    <w:rsid w:val="00E4274F"/>
    <w:rsid w:val="00E52B99"/>
    <w:rsid w:val="00E77D39"/>
    <w:rsid w:val="00EB40DF"/>
    <w:rsid w:val="00ED2A1B"/>
    <w:rsid w:val="00ED7966"/>
    <w:rsid w:val="00EE63A3"/>
    <w:rsid w:val="00F02C5C"/>
    <w:rsid w:val="00F07FEB"/>
    <w:rsid w:val="00F35D5A"/>
    <w:rsid w:val="00FA3B1A"/>
    <w:rsid w:val="00FC426C"/>
    <w:rsid w:val="00FD61E3"/>
    <w:rsid w:val="00F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FB0C1-5EEA-4C56-8FF4-072B61DE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64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F06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F064E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7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F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F06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F064E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2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6A185F15B2A542AD7A392FE97948DEBFD4836216235DF5CE0277A8E634A22A24dBeEH" TargetMode="External"/><Relationship Id="rId13" Type="http://schemas.openxmlformats.org/officeDocument/2006/relationships/hyperlink" Target="consultantplus://offline/ref=D26A185F15B2A542AD7A2722FF1517D7BCDFDB6C102655A4975471FFB964A47F64FEF9F94B630D04dCe8H" TargetMode="External"/><Relationship Id="rId18" Type="http://schemas.openxmlformats.org/officeDocument/2006/relationships/hyperlink" Target="consultantplus://offline/ref=D26A185F15B2A542AD7A2722FF1517D7BCDFDB6C102655A4975471FFB964A47F64FEF9F94B630D01dCe2H" TargetMode="External"/><Relationship Id="rId26" Type="http://schemas.openxmlformats.org/officeDocument/2006/relationships/hyperlink" Target="consultantplus://offline/ref=D26A185F15B2A542AD7A2722FF1517D7BCDFDB6C102655A4975471FFB964A47F64FEF9F9486E0804dCe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26A185F15B2A542AD7A2722FF1517D7BCDFDB6C102655A4975471FFB964A47F64FEF9F948690A04dCe0H" TargetMode="External"/><Relationship Id="rId7" Type="http://schemas.openxmlformats.org/officeDocument/2006/relationships/hyperlink" Target="consultantplus://offline/ref=D26A185F15B2A542AD7A2722FF1517D7BDDEDF68122255A4975471FFB964A47F64FEF9F94A6A0F02dCe0H" TargetMode="External"/><Relationship Id="rId12" Type="http://schemas.openxmlformats.org/officeDocument/2006/relationships/hyperlink" Target="consultantplus://offline/ref=D26A185F15B2A542AD7A2722FF1517D7BCDFD969122855A4975471FFB9d6e4H" TargetMode="External"/><Relationship Id="rId17" Type="http://schemas.openxmlformats.org/officeDocument/2006/relationships/hyperlink" Target="consultantplus://offline/ref=EDF2D55233A65C4B3F1AA01C3C7B326E1A88C9A14B67A8870BCE82D70ABF9AB006789CE0A6D25A8CB0989DCABC7B535CB2D8E55AF3778D64yCfEN" TargetMode="External"/><Relationship Id="rId25" Type="http://schemas.openxmlformats.org/officeDocument/2006/relationships/hyperlink" Target="consultantplus://offline/ref=D26A185F15B2A542AD7A2722FF1517D7BCDFDB6C102655A4975471FFB964A47F64FEF9F9486E0805dCe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6A185F15B2A542AD7A2722FF1517D7BCDFDB6C102655A4975471FFB964A47F64FEF9F94B630D06dCe8H" TargetMode="External"/><Relationship Id="rId20" Type="http://schemas.openxmlformats.org/officeDocument/2006/relationships/hyperlink" Target="consultantplus://offline/ref=D26A185F15B2A542AD7A2722FF1517D7BCDFDB6C102655A4975471FFB964A47F64FEF9F94B630C01dCe6H" TargetMode="External"/><Relationship Id="rId29" Type="http://schemas.openxmlformats.org/officeDocument/2006/relationships/hyperlink" Target="consultantplus://offline/ref=D26A185F15B2A542AD7A2722FF1517D7BCDFDB6C102655A4975471FFB964A47F64FEF9F9496B0B01dCe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6A185F15B2A542AD7A2722FF1517D7BCDFD96E102155A4975471FFB964A47F64FEF9FA42d6eAH" TargetMode="External"/><Relationship Id="rId11" Type="http://schemas.openxmlformats.org/officeDocument/2006/relationships/hyperlink" Target="consultantplus://offline/ref=D26A185F15B2A542AD7A2722FF1517D7BCDFDB6C102655A4975471FFB9d6e4H" TargetMode="External"/><Relationship Id="rId24" Type="http://schemas.openxmlformats.org/officeDocument/2006/relationships/hyperlink" Target="consultantplus://offline/ref=D26A185F15B2A542AD7A2722FF1517D7BCDFDB6C102655A4975471FFB964A47F64FEF9F9486E090DdCe8H" TargetMode="External"/><Relationship Id="rId32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EDF2D55233A65C4B3F1AA01C3C7B326E1A88C9A14B67A8870BCE82D70ABF9AB006789CE0A6D25A8CB0989DCABC7B535CB2D8E55AF3778D64yCfEN" TargetMode="External"/><Relationship Id="rId23" Type="http://schemas.openxmlformats.org/officeDocument/2006/relationships/hyperlink" Target="consultantplus://offline/ref=D26A185F15B2A542AD7A2722FF1517D7BCDFDB6C102655A4975471FFB964A47F64FEF9F948690A01dCe8H" TargetMode="External"/><Relationship Id="rId28" Type="http://schemas.openxmlformats.org/officeDocument/2006/relationships/hyperlink" Target="consultantplus://offline/ref=D26A185F15B2A542AD7A2722FF1517D7BCDFDB6C102655A4975471FFB964A47F64FEF9F9496B0B06dCe8H" TargetMode="External"/><Relationship Id="rId10" Type="http://schemas.openxmlformats.org/officeDocument/2006/relationships/hyperlink" Target="consultantplus://offline/ref=D26A185F15B2A542AD7A2722FF1517D7BCDFD969122855A4975471FFB9d6e4H" TargetMode="External"/><Relationship Id="rId19" Type="http://schemas.openxmlformats.org/officeDocument/2006/relationships/hyperlink" Target="consultantplus://offline/ref=EDF2D55233A65C4B3F1AA01C3C7B326E1A88C9A14B67A8870BCE82D70ABF9AB006789CE0A6D25A8CB0989DCABC7B535CB2D8E55AF3778D64yCfEN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D26A185F15B2A542AD7A2722FF1517D7BCDFDB6C102655A4975471FFB9d6e4H" TargetMode="External"/><Relationship Id="rId14" Type="http://schemas.openxmlformats.org/officeDocument/2006/relationships/hyperlink" Target="consultantplus://offline/ref=EDF2D55233A65C4B3F1AA01C3C7B326E1A88C9A14B67A8870BCE82D70ABF9AB006789CE0A6D25A8CB0989DCABC7B535CB2D8E55AF3778D64yCfEN" TargetMode="External"/><Relationship Id="rId22" Type="http://schemas.openxmlformats.org/officeDocument/2006/relationships/hyperlink" Target="consultantplus://offline/ref=D26A185F15B2A542AD7A2722FF1517D7BCDFDB6C102655A4975471FFB964A47F64FEF9F948690A07dCe8H" TargetMode="External"/><Relationship Id="rId27" Type="http://schemas.openxmlformats.org/officeDocument/2006/relationships/hyperlink" Target="consultantplus://offline/ref=D26A185F15B2A542AD7A2722FF1517D7BCDFDB6C102655A4975471FFB964A47F64FEF9F9486E0806dCe8H" TargetMode="External"/><Relationship Id="rId30" Type="http://schemas.openxmlformats.org/officeDocument/2006/relationships/hyperlink" Target="consultantplus://offline/ref=D26A185F15B2A542AD7A2722FF1517D7BCDFD969122855A4975471FFB964A47F64FEF9FA4Cd6e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27</Pages>
  <Words>5085</Words>
  <Characters>28989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ОКС</dc:creator>
  <cp:keywords/>
  <dc:description/>
  <cp:lastModifiedBy>Начальник ОКС</cp:lastModifiedBy>
  <cp:revision>144</cp:revision>
  <cp:lastPrinted>2018-12-24T05:46:00Z</cp:lastPrinted>
  <dcterms:created xsi:type="dcterms:W3CDTF">2018-11-16T16:55:00Z</dcterms:created>
  <dcterms:modified xsi:type="dcterms:W3CDTF">2019-01-10T10:01:00Z</dcterms:modified>
</cp:coreProperties>
</file>