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F3D23" w14:textId="77777777" w:rsidR="004F1F7D" w:rsidRDefault="004F1F7D" w:rsidP="00D310E4">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5082"/>
      </w:tblGrid>
      <w:tr w:rsidR="004F1F7D" w:rsidRPr="004500CD" w14:paraId="22C19019" w14:textId="77777777" w:rsidTr="000B7A65">
        <w:tc>
          <w:tcPr>
            <w:tcW w:w="5211" w:type="dxa"/>
          </w:tcPr>
          <w:p w14:paraId="1D9922FC" w14:textId="77777777" w:rsidR="004F1F7D" w:rsidRPr="004500CD" w:rsidRDefault="004F1F7D" w:rsidP="00D310E4">
            <w:pPr>
              <w:jc w:val="center"/>
              <w:rPr>
                <w:rFonts w:ascii="Times New Roman" w:hAnsi="Times New Roman" w:cs="Times New Roman"/>
                <w:b/>
                <w:color w:val="FF0000"/>
                <w:sz w:val="24"/>
                <w:szCs w:val="24"/>
              </w:rPr>
            </w:pPr>
          </w:p>
        </w:tc>
        <w:tc>
          <w:tcPr>
            <w:tcW w:w="5211" w:type="dxa"/>
          </w:tcPr>
          <w:p w14:paraId="16DFEB07"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 xml:space="preserve">Утвержден постановлением </w:t>
            </w:r>
          </w:p>
          <w:p w14:paraId="274817FA"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 xml:space="preserve">комиссии по делам несовершеннолетних </w:t>
            </w:r>
          </w:p>
          <w:p w14:paraId="13CCA0A6"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и защите их прав при администрации городского округа город Стерлитамак</w:t>
            </w:r>
          </w:p>
          <w:p w14:paraId="2C3BB714"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 xml:space="preserve">Республики Башкортостан </w:t>
            </w:r>
          </w:p>
          <w:p w14:paraId="09EB4BA4" w14:textId="40D3E04B" w:rsidR="004F1F7D" w:rsidRPr="004500CD" w:rsidRDefault="004F1F7D" w:rsidP="004F1F7D">
            <w:pPr>
              <w:rPr>
                <w:rFonts w:ascii="Times New Roman" w:hAnsi="Times New Roman" w:cs="Times New Roman"/>
                <w:color w:val="FF0000"/>
                <w:sz w:val="24"/>
                <w:szCs w:val="24"/>
              </w:rPr>
            </w:pPr>
            <w:r w:rsidRPr="009B0075">
              <w:rPr>
                <w:rFonts w:ascii="Times New Roman" w:hAnsi="Times New Roman" w:cs="Times New Roman"/>
                <w:sz w:val="24"/>
                <w:szCs w:val="24"/>
              </w:rPr>
              <w:t>от 0</w:t>
            </w:r>
            <w:r w:rsidR="009B0075" w:rsidRPr="009B0075">
              <w:rPr>
                <w:rFonts w:ascii="Times New Roman" w:hAnsi="Times New Roman" w:cs="Times New Roman"/>
                <w:sz w:val="24"/>
                <w:szCs w:val="24"/>
              </w:rPr>
              <w:t>2</w:t>
            </w:r>
            <w:r w:rsidRPr="009B0075">
              <w:rPr>
                <w:rFonts w:ascii="Times New Roman" w:hAnsi="Times New Roman" w:cs="Times New Roman"/>
                <w:sz w:val="24"/>
                <w:szCs w:val="24"/>
              </w:rPr>
              <w:t xml:space="preserve"> февраля 202</w:t>
            </w:r>
            <w:r w:rsidR="005877D0" w:rsidRPr="009B0075">
              <w:rPr>
                <w:rFonts w:ascii="Times New Roman" w:hAnsi="Times New Roman" w:cs="Times New Roman"/>
                <w:sz w:val="24"/>
                <w:szCs w:val="24"/>
              </w:rPr>
              <w:t>2</w:t>
            </w:r>
            <w:r w:rsidRPr="009B0075">
              <w:rPr>
                <w:rFonts w:ascii="Times New Roman" w:hAnsi="Times New Roman" w:cs="Times New Roman"/>
                <w:sz w:val="24"/>
                <w:szCs w:val="24"/>
              </w:rPr>
              <w:t xml:space="preserve"> </w:t>
            </w:r>
            <w:r w:rsidR="000B7A65" w:rsidRPr="009B0075">
              <w:rPr>
                <w:rFonts w:ascii="Times New Roman" w:hAnsi="Times New Roman" w:cs="Times New Roman"/>
                <w:sz w:val="24"/>
                <w:szCs w:val="24"/>
              </w:rPr>
              <w:t xml:space="preserve">года  </w:t>
            </w:r>
            <w:r w:rsidRPr="009B0075">
              <w:rPr>
                <w:rFonts w:ascii="Times New Roman" w:hAnsi="Times New Roman" w:cs="Times New Roman"/>
                <w:sz w:val="24"/>
                <w:szCs w:val="24"/>
              </w:rPr>
              <w:t xml:space="preserve">№ </w:t>
            </w:r>
            <w:r w:rsidR="005877D0" w:rsidRPr="009B0075">
              <w:rPr>
                <w:rFonts w:ascii="Times New Roman" w:hAnsi="Times New Roman" w:cs="Times New Roman"/>
                <w:sz w:val="24"/>
                <w:szCs w:val="24"/>
              </w:rPr>
              <w:t>3</w:t>
            </w:r>
          </w:p>
        </w:tc>
      </w:tr>
    </w:tbl>
    <w:p w14:paraId="76C1C76D" w14:textId="77777777" w:rsidR="004F1F7D" w:rsidRPr="004500CD" w:rsidRDefault="004F1F7D" w:rsidP="00D310E4">
      <w:pPr>
        <w:spacing w:after="0" w:line="240" w:lineRule="auto"/>
        <w:jc w:val="center"/>
        <w:rPr>
          <w:rFonts w:ascii="Times New Roman" w:hAnsi="Times New Roman" w:cs="Times New Roman"/>
          <w:b/>
          <w:color w:val="FF0000"/>
          <w:sz w:val="24"/>
          <w:szCs w:val="24"/>
        </w:rPr>
      </w:pPr>
    </w:p>
    <w:p w14:paraId="030C9138" w14:textId="77777777" w:rsidR="004F1F7D" w:rsidRPr="00610D1B" w:rsidRDefault="004F1F7D" w:rsidP="00D310E4">
      <w:pPr>
        <w:spacing w:after="0" w:line="240" w:lineRule="auto"/>
        <w:jc w:val="center"/>
        <w:rPr>
          <w:rFonts w:ascii="Times New Roman" w:hAnsi="Times New Roman" w:cs="Times New Roman"/>
          <w:b/>
          <w:sz w:val="24"/>
          <w:szCs w:val="24"/>
        </w:rPr>
      </w:pPr>
    </w:p>
    <w:p w14:paraId="142BC51F" w14:textId="77777777" w:rsidR="000B7A65" w:rsidRPr="00610D1B" w:rsidRDefault="000B7A65" w:rsidP="00D310E4">
      <w:pPr>
        <w:spacing w:after="0" w:line="240" w:lineRule="auto"/>
        <w:jc w:val="center"/>
        <w:rPr>
          <w:rFonts w:ascii="Times New Roman" w:hAnsi="Times New Roman" w:cs="Times New Roman"/>
          <w:b/>
          <w:sz w:val="24"/>
          <w:szCs w:val="24"/>
        </w:rPr>
      </w:pPr>
    </w:p>
    <w:p w14:paraId="6E35FD72" w14:textId="77777777" w:rsidR="000B7A65" w:rsidRPr="00610D1B" w:rsidRDefault="000B7A65" w:rsidP="00D310E4">
      <w:pPr>
        <w:spacing w:after="0" w:line="240" w:lineRule="auto"/>
        <w:jc w:val="center"/>
        <w:rPr>
          <w:rFonts w:ascii="Times New Roman" w:hAnsi="Times New Roman" w:cs="Times New Roman"/>
          <w:b/>
          <w:sz w:val="24"/>
          <w:szCs w:val="24"/>
        </w:rPr>
      </w:pPr>
    </w:p>
    <w:p w14:paraId="2848DE53" w14:textId="77777777" w:rsidR="000B7A65" w:rsidRPr="00610D1B" w:rsidRDefault="000B7A65" w:rsidP="00D310E4">
      <w:pPr>
        <w:spacing w:after="0" w:line="240" w:lineRule="auto"/>
        <w:jc w:val="center"/>
        <w:rPr>
          <w:rFonts w:ascii="Times New Roman" w:hAnsi="Times New Roman" w:cs="Times New Roman"/>
          <w:b/>
          <w:sz w:val="24"/>
          <w:szCs w:val="24"/>
        </w:rPr>
      </w:pPr>
    </w:p>
    <w:p w14:paraId="0E85DCD0" w14:textId="77777777" w:rsidR="000B7A65" w:rsidRPr="00610D1B" w:rsidRDefault="000B7A65" w:rsidP="00D310E4">
      <w:pPr>
        <w:spacing w:after="0" w:line="240" w:lineRule="auto"/>
        <w:jc w:val="center"/>
        <w:rPr>
          <w:rFonts w:ascii="Times New Roman" w:hAnsi="Times New Roman" w:cs="Times New Roman"/>
          <w:b/>
          <w:sz w:val="24"/>
          <w:szCs w:val="24"/>
        </w:rPr>
      </w:pPr>
    </w:p>
    <w:p w14:paraId="4074D60E" w14:textId="77777777" w:rsidR="000B7A65" w:rsidRPr="00610D1B" w:rsidRDefault="000B7A65" w:rsidP="00D310E4">
      <w:pPr>
        <w:spacing w:after="0" w:line="240" w:lineRule="auto"/>
        <w:jc w:val="center"/>
        <w:rPr>
          <w:rFonts w:ascii="Times New Roman" w:hAnsi="Times New Roman" w:cs="Times New Roman"/>
          <w:b/>
          <w:sz w:val="24"/>
          <w:szCs w:val="24"/>
        </w:rPr>
      </w:pPr>
    </w:p>
    <w:p w14:paraId="5D449D4B" w14:textId="77777777" w:rsidR="000B7A65" w:rsidRPr="00610D1B" w:rsidRDefault="000B7A65" w:rsidP="00D310E4">
      <w:pPr>
        <w:spacing w:after="0" w:line="240" w:lineRule="auto"/>
        <w:jc w:val="center"/>
        <w:rPr>
          <w:rFonts w:ascii="Times New Roman" w:hAnsi="Times New Roman" w:cs="Times New Roman"/>
          <w:b/>
          <w:sz w:val="24"/>
          <w:szCs w:val="24"/>
        </w:rPr>
      </w:pPr>
    </w:p>
    <w:p w14:paraId="2C5327A8" w14:textId="77777777" w:rsidR="004F1F7D" w:rsidRPr="00610D1B" w:rsidRDefault="004F1F7D" w:rsidP="00D310E4">
      <w:pPr>
        <w:spacing w:after="0" w:line="240" w:lineRule="auto"/>
        <w:jc w:val="center"/>
        <w:rPr>
          <w:rFonts w:ascii="Times New Roman" w:hAnsi="Times New Roman" w:cs="Times New Roman"/>
          <w:b/>
          <w:sz w:val="24"/>
          <w:szCs w:val="24"/>
        </w:rPr>
      </w:pPr>
    </w:p>
    <w:p w14:paraId="0D25109B" w14:textId="77777777" w:rsidR="00CB75A7" w:rsidRPr="00610D1B" w:rsidRDefault="00CB75A7" w:rsidP="00D310E4">
      <w:pPr>
        <w:spacing w:after="0" w:line="240" w:lineRule="auto"/>
        <w:jc w:val="center"/>
        <w:rPr>
          <w:rFonts w:ascii="Times New Roman" w:hAnsi="Times New Roman" w:cs="Times New Roman"/>
          <w:b/>
          <w:sz w:val="24"/>
          <w:szCs w:val="24"/>
        </w:rPr>
      </w:pPr>
      <w:r w:rsidRPr="00610D1B">
        <w:rPr>
          <w:rFonts w:ascii="Times New Roman" w:hAnsi="Times New Roman" w:cs="Times New Roman"/>
          <w:b/>
          <w:sz w:val="24"/>
          <w:szCs w:val="24"/>
        </w:rPr>
        <w:t>Отчет</w:t>
      </w:r>
    </w:p>
    <w:p w14:paraId="61FAC31A" w14:textId="77777777" w:rsidR="00CB75A7" w:rsidRPr="00610D1B" w:rsidRDefault="00CB75A7" w:rsidP="00EF2812">
      <w:pPr>
        <w:spacing w:after="0" w:line="240" w:lineRule="auto"/>
        <w:ind w:firstLine="709"/>
        <w:jc w:val="center"/>
        <w:rPr>
          <w:rFonts w:ascii="Times New Roman" w:hAnsi="Times New Roman" w:cs="Times New Roman"/>
          <w:b/>
          <w:sz w:val="24"/>
          <w:szCs w:val="24"/>
        </w:rPr>
      </w:pPr>
      <w:r w:rsidRPr="00610D1B">
        <w:rPr>
          <w:rFonts w:ascii="Times New Roman" w:hAnsi="Times New Roman" w:cs="Times New Roman"/>
          <w:b/>
          <w:sz w:val="24"/>
          <w:szCs w:val="24"/>
        </w:rPr>
        <w:t>о работе по профилактике безнадзорности и правонарушений несовершеннолетних</w:t>
      </w:r>
      <w:r w:rsidR="00EF2812" w:rsidRPr="00610D1B">
        <w:rPr>
          <w:rFonts w:ascii="Times New Roman" w:hAnsi="Times New Roman" w:cs="Times New Roman"/>
          <w:b/>
          <w:sz w:val="24"/>
          <w:szCs w:val="24"/>
        </w:rPr>
        <w:t xml:space="preserve"> </w:t>
      </w:r>
      <w:r w:rsidR="00105F74" w:rsidRPr="00610D1B">
        <w:rPr>
          <w:rFonts w:ascii="Times New Roman" w:eastAsia="Times New Roman" w:hAnsi="Times New Roman" w:cs="Times New Roman"/>
          <w:b/>
          <w:sz w:val="24"/>
          <w:szCs w:val="24"/>
        </w:rPr>
        <w:t>субъектов системы профилактики</w:t>
      </w:r>
      <w:r w:rsidR="00105F74" w:rsidRPr="00610D1B">
        <w:rPr>
          <w:rFonts w:ascii="Times New Roman" w:hAnsi="Times New Roman" w:cs="Times New Roman"/>
          <w:b/>
          <w:sz w:val="24"/>
          <w:szCs w:val="24"/>
        </w:rPr>
        <w:t xml:space="preserve"> на территории</w:t>
      </w:r>
      <w:r w:rsidRPr="00610D1B">
        <w:rPr>
          <w:rFonts w:ascii="Times New Roman" w:hAnsi="Times New Roman" w:cs="Times New Roman"/>
          <w:b/>
          <w:sz w:val="24"/>
          <w:szCs w:val="24"/>
        </w:rPr>
        <w:t xml:space="preserve"> городского округа город Стерлитамака Республики Башкортостан</w:t>
      </w:r>
    </w:p>
    <w:p w14:paraId="6C1BB082" w14:textId="3F2BDB1B" w:rsidR="00C30CDF" w:rsidRDefault="002D3AAB" w:rsidP="00610D1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C509B7">
        <w:rPr>
          <w:rFonts w:ascii="Times New Roman" w:hAnsi="Times New Roman" w:cs="Times New Roman"/>
          <w:b/>
          <w:sz w:val="24"/>
          <w:szCs w:val="24"/>
        </w:rPr>
        <w:t>по итогам 2022</w:t>
      </w:r>
      <w:r w:rsidR="00C30CDF" w:rsidRPr="00610D1B">
        <w:rPr>
          <w:rFonts w:ascii="Times New Roman" w:hAnsi="Times New Roman" w:cs="Times New Roman"/>
          <w:b/>
          <w:sz w:val="24"/>
          <w:szCs w:val="24"/>
        </w:rPr>
        <w:t xml:space="preserve"> года</w:t>
      </w:r>
    </w:p>
    <w:p w14:paraId="108178EC" w14:textId="77777777" w:rsidR="006066AA" w:rsidRPr="00610D1B" w:rsidRDefault="006066AA" w:rsidP="00610D1B">
      <w:pPr>
        <w:spacing w:after="0" w:line="240" w:lineRule="auto"/>
        <w:ind w:firstLine="709"/>
        <w:rPr>
          <w:rFonts w:ascii="Times New Roman" w:hAnsi="Times New Roman" w:cs="Times New Roman"/>
          <w:b/>
          <w:sz w:val="24"/>
          <w:szCs w:val="24"/>
        </w:rPr>
      </w:pPr>
      <w:bookmarkStart w:id="0" w:name="_GoBack"/>
      <w:bookmarkEnd w:id="0"/>
    </w:p>
    <w:p w14:paraId="7D4F52ED" w14:textId="77777777" w:rsidR="00D310E4" w:rsidRPr="00530EA5" w:rsidRDefault="00D310E4" w:rsidP="00D310E4">
      <w:pPr>
        <w:spacing w:after="0" w:line="240" w:lineRule="auto"/>
        <w:jc w:val="center"/>
        <w:rPr>
          <w:rFonts w:ascii="Times New Roman" w:eastAsia="Times New Roman" w:hAnsi="Times New Roman" w:cs="Times New Roman"/>
          <w:sz w:val="24"/>
          <w:szCs w:val="24"/>
        </w:rPr>
      </w:pPr>
      <w:r w:rsidRPr="00530EA5">
        <w:rPr>
          <w:rFonts w:ascii="Times New Roman" w:eastAsia="Times New Roman" w:hAnsi="Times New Roman" w:cs="Times New Roman"/>
          <w:sz w:val="24"/>
          <w:szCs w:val="24"/>
        </w:rPr>
        <w:t xml:space="preserve"> </w:t>
      </w:r>
      <w:r w:rsidR="00C30CDF" w:rsidRPr="00530EA5">
        <w:rPr>
          <w:rFonts w:ascii="Times New Roman" w:eastAsia="Times New Roman" w:hAnsi="Times New Roman" w:cs="Times New Roman"/>
          <w:sz w:val="24"/>
          <w:szCs w:val="24"/>
        </w:rPr>
        <w:t xml:space="preserve">(подготовлен в соответствии с подпунктом 6 пункта 2 статьи 11 Федерального закона </w:t>
      </w:r>
    </w:p>
    <w:p w14:paraId="672D36EC" w14:textId="77777777" w:rsidR="00105F74" w:rsidRPr="002D3AAB" w:rsidRDefault="00C30CDF" w:rsidP="00146526">
      <w:pPr>
        <w:spacing w:after="100" w:afterAutospacing="1" w:line="240" w:lineRule="auto"/>
        <w:jc w:val="center"/>
        <w:rPr>
          <w:rFonts w:ascii="Times New Roman" w:eastAsia="Times New Roman" w:hAnsi="Times New Roman" w:cs="Times New Roman"/>
          <w:sz w:val="24"/>
          <w:szCs w:val="24"/>
        </w:rPr>
      </w:pPr>
      <w:r w:rsidRPr="005B26DF">
        <w:rPr>
          <w:rFonts w:ascii="Times New Roman" w:eastAsia="Times New Roman" w:hAnsi="Times New Roman" w:cs="Times New Roman"/>
          <w:sz w:val="24"/>
          <w:szCs w:val="24"/>
        </w:rPr>
        <w:t>от 24 июня 1999 года № 120-ФЗ «Об основах системы профилактики безнадзорности и правонарушений несовершеннолетних», во исполнение пункта 2 статьи 12 Закона Республики Башкортостан от 29 декабря 2007 года № 522-з «О комиссиях по делам несовершеннолетних и защите их прав», постановления Комиссии по делам несовершеннолетних и защите их прав при Правительстве Республики Башкортост</w:t>
      </w:r>
      <w:r w:rsidR="00146526" w:rsidRPr="005B26DF">
        <w:rPr>
          <w:rFonts w:ascii="Times New Roman" w:eastAsia="Times New Roman" w:hAnsi="Times New Roman" w:cs="Times New Roman"/>
          <w:sz w:val="24"/>
          <w:szCs w:val="24"/>
        </w:rPr>
        <w:t xml:space="preserve">ан </w:t>
      </w:r>
      <w:r w:rsidR="00FE2227" w:rsidRPr="005B26DF">
        <w:rPr>
          <w:rFonts w:ascii="Times New Roman" w:eastAsia="Times New Roman" w:hAnsi="Times New Roman" w:cs="Times New Roman"/>
          <w:sz w:val="24"/>
          <w:szCs w:val="24"/>
        </w:rPr>
        <w:t xml:space="preserve"> от 30 июня 2020 года № 391</w:t>
      </w:r>
      <w:r w:rsidR="00146526" w:rsidRPr="002D3AAB">
        <w:rPr>
          <w:rFonts w:ascii="Times New Roman" w:eastAsia="Times New Roman" w:hAnsi="Times New Roman" w:cs="Times New Roman"/>
          <w:sz w:val="24"/>
          <w:szCs w:val="24"/>
        </w:rPr>
        <w:t>)</w:t>
      </w:r>
    </w:p>
    <w:p w14:paraId="4CA0DA12"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51DAB250"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4DF795BB"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2E380BA3"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37234ADA"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5FFB507B"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474B5CDE"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313696DA" w14:textId="77777777" w:rsidR="004F1F7D" w:rsidRPr="002D3AAB" w:rsidRDefault="004F1F7D" w:rsidP="000B7A65">
      <w:pPr>
        <w:spacing w:after="100" w:afterAutospacing="1" w:line="240" w:lineRule="auto"/>
        <w:rPr>
          <w:rFonts w:ascii="Times New Roman" w:eastAsia="Times New Roman" w:hAnsi="Times New Roman" w:cs="Times New Roman"/>
          <w:sz w:val="24"/>
          <w:szCs w:val="24"/>
        </w:rPr>
      </w:pPr>
    </w:p>
    <w:p w14:paraId="1645F9BF" w14:textId="77777777" w:rsidR="002D3AAB" w:rsidRDefault="002D3AAB" w:rsidP="00146526">
      <w:pPr>
        <w:spacing w:after="100" w:afterAutospacing="1" w:line="240" w:lineRule="auto"/>
        <w:jc w:val="center"/>
        <w:rPr>
          <w:rFonts w:ascii="Times New Roman" w:eastAsia="Times New Roman" w:hAnsi="Times New Roman" w:cs="Times New Roman"/>
          <w:sz w:val="24"/>
          <w:szCs w:val="24"/>
        </w:rPr>
      </w:pPr>
    </w:p>
    <w:p w14:paraId="158AD1FB" w14:textId="59C33A66" w:rsidR="002D3AAB" w:rsidRDefault="002D3AAB" w:rsidP="00146526">
      <w:pPr>
        <w:spacing w:after="100" w:afterAutospacing="1" w:line="240" w:lineRule="auto"/>
        <w:jc w:val="center"/>
        <w:rPr>
          <w:rFonts w:ascii="Times New Roman" w:eastAsia="Times New Roman" w:hAnsi="Times New Roman" w:cs="Times New Roman"/>
          <w:sz w:val="24"/>
          <w:szCs w:val="24"/>
        </w:rPr>
      </w:pPr>
    </w:p>
    <w:p w14:paraId="1A114F8E" w14:textId="2525B76E" w:rsidR="002B31E1" w:rsidRPr="00530EA5" w:rsidRDefault="002B31E1" w:rsidP="00146526">
      <w:pPr>
        <w:spacing w:after="100" w:afterAutospacing="1" w:line="240" w:lineRule="auto"/>
        <w:jc w:val="center"/>
        <w:rPr>
          <w:rFonts w:ascii="Times New Roman" w:eastAsia="Times New Roman" w:hAnsi="Times New Roman" w:cs="Times New Roman"/>
          <w:sz w:val="24"/>
          <w:szCs w:val="24"/>
        </w:rPr>
      </w:pPr>
    </w:p>
    <w:p w14:paraId="09A64980" w14:textId="77777777" w:rsidR="002D3AAB" w:rsidRPr="00530EA5" w:rsidRDefault="002D3AAB" w:rsidP="00146526">
      <w:pPr>
        <w:spacing w:after="100" w:afterAutospacing="1" w:line="240" w:lineRule="auto"/>
        <w:jc w:val="center"/>
        <w:rPr>
          <w:rFonts w:ascii="Times New Roman" w:eastAsia="Times New Roman" w:hAnsi="Times New Roman" w:cs="Times New Roman"/>
          <w:sz w:val="24"/>
          <w:szCs w:val="24"/>
        </w:rPr>
      </w:pPr>
    </w:p>
    <w:p w14:paraId="026D164B" w14:textId="6ECC51E6" w:rsidR="002D3AAB" w:rsidRPr="00530EA5" w:rsidRDefault="001A3AC3" w:rsidP="00146526">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Стерлитамак 2023</w:t>
      </w:r>
    </w:p>
    <w:p w14:paraId="2DFCF7F0" w14:textId="77777777" w:rsidR="000B7A65" w:rsidRPr="00530EA5" w:rsidRDefault="000B7A65" w:rsidP="00530EA5">
      <w:pPr>
        <w:spacing w:after="100" w:afterAutospacing="1" w:line="240" w:lineRule="auto"/>
        <w:jc w:val="center"/>
        <w:rPr>
          <w:rFonts w:ascii="Times New Roman" w:eastAsia="Times New Roman" w:hAnsi="Times New Roman" w:cs="Times New Roman"/>
          <w:sz w:val="24"/>
          <w:szCs w:val="24"/>
        </w:rPr>
      </w:pPr>
    </w:p>
    <w:p w14:paraId="5CC090F9" w14:textId="77777777" w:rsidR="00105F74" w:rsidRPr="005B26DF" w:rsidRDefault="00105F74" w:rsidP="001B20CB">
      <w:pPr>
        <w:pStyle w:val="a3"/>
        <w:numPr>
          <w:ilvl w:val="0"/>
          <w:numId w:val="32"/>
        </w:numPr>
        <w:tabs>
          <w:tab w:val="left" w:pos="567"/>
        </w:tabs>
        <w:spacing w:after="0" w:line="240" w:lineRule="auto"/>
        <w:jc w:val="center"/>
        <w:rPr>
          <w:rFonts w:ascii="Times New Roman" w:eastAsia="Times New Roman" w:hAnsi="Times New Roman" w:cs="Times New Roman"/>
          <w:b/>
          <w:sz w:val="24"/>
          <w:szCs w:val="24"/>
        </w:rPr>
      </w:pPr>
      <w:r w:rsidRPr="00530EA5">
        <w:rPr>
          <w:rFonts w:ascii="Times New Roman" w:eastAsia="Times New Roman" w:hAnsi="Times New Roman" w:cs="Times New Roman"/>
          <w:b/>
          <w:sz w:val="24"/>
          <w:szCs w:val="24"/>
        </w:rPr>
        <w:t xml:space="preserve">Основные направления деятельности субъектов системы </w:t>
      </w:r>
      <w:r w:rsidR="00C30CDF" w:rsidRPr="005B26DF">
        <w:rPr>
          <w:rFonts w:ascii="Times New Roman" w:eastAsia="Times New Roman" w:hAnsi="Times New Roman" w:cs="Times New Roman"/>
          <w:b/>
          <w:sz w:val="24"/>
          <w:szCs w:val="24"/>
        </w:rPr>
        <w:t xml:space="preserve">профилактики </w:t>
      </w:r>
      <w:r w:rsidRPr="005B26DF">
        <w:rPr>
          <w:rFonts w:ascii="Times New Roman" w:eastAsia="Times New Roman" w:hAnsi="Times New Roman" w:cs="Times New Roman"/>
          <w:b/>
          <w:sz w:val="24"/>
          <w:szCs w:val="24"/>
        </w:rPr>
        <w:t xml:space="preserve"> </w:t>
      </w:r>
    </w:p>
    <w:p w14:paraId="628688AE" w14:textId="77777777" w:rsidR="001B20CB" w:rsidRPr="005B26DF" w:rsidRDefault="001B20CB" w:rsidP="001B20CB">
      <w:pPr>
        <w:pStyle w:val="a3"/>
        <w:tabs>
          <w:tab w:val="left" w:pos="567"/>
        </w:tabs>
        <w:spacing w:after="0" w:line="240" w:lineRule="auto"/>
        <w:ind w:left="1069"/>
        <w:rPr>
          <w:rFonts w:ascii="Times New Roman" w:eastAsia="Times New Roman" w:hAnsi="Times New Roman" w:cs="Times New Roman"/>
          <w:sz w:val="24"/>
          <w:szCs w:val="24"/>
        </w:rPr>
      </w:pPr>
    </w:p>
    <w:p w14:paraId="5E366E73" w14:textId="77777777" w:rsidR="00C30CDF" w:rsidRPr="002D3AAB" w:rsidRDefault="00C30CDF" w:rsidP="000B7A65">
      <w:pPr>
        <w:tabs>
          <w:tab w:val="left" w:pos="709"/>
        </w:tabs>
        <w:spacing w:after="0" w:line="240" w:lineRule="auto"/>
        <w:ind w:firstLine="709"/>
        <w:jc w:val="both"/>
        <w:rPr>
          <w:rFonts w:ascii="Times New Roman" w:eastAsia="Times New Roman" w:hAnsi="Times New Roman" w:cs="Times New Roman"/>
          <w:sz w:val="24"/>
          <w:szCs w:val="24"/>
        </w:rPr>
      </w:pPr>
      <w:r w:rsidRPr="005B26DF">
        <w:rPr>
          <w:rFonts w:ascii="Times New Roman" w:hAnsi="Times New Roman" w:cs="Times New Roman"/>
          <w:sz w:val="24"/>
          <w:szCs w:val="24"/>
        </w:rPr>
        <w:t xml:space="preserve">В соответствии </w:t>
      </w:r>
      <w:r w:rsidR="00357D2E" w:rsidRPr="002D3AAB">
        <w:rPr>
          <w:rFonts w:ascii="Times New Roman" w:hAnsi="Times New Roman" w:cs="Times New Roman"/>
          <w:sz w:val="24"/>
          <w:szCs w:val="24"/>
        </w:rPr>
        <w:t xml:space="preserve">   </w:t>
      </w:r>
      <w:r w:rsidRPr="002D3AAB">
        <w:rPr>
          <w:rFonts w:ascii="Times New Roman" w:hAnsi="Times New Roman" w:cs="Times New Roman"/>
          <w:sz w:val="24"/>
          <w:szCs w:val="24"/>
        </w:rPr>
        <w:t xml:space="preserve">со </w:t>
      </w:r>
      <w:r w:rsidR="00357D2E" w:rsidRPr="002D3AAB">
        <w:rPr>
          <w:rFonts w:ascii="Times New Roman" w:hAnsi="Times New Roman" w:cs="Times New Roman"/>
          <w:sz w:val="24"/>
          <w:szCs w:val="24"/>
        </w:rPr>
        <w:t xml:space="preserve">   </w:t>
      </w:r>
      <w:r w:rsidRPr="002D3AAB">
        <w:rPr>
          <w:rFonts w:ascii="Times New Roman" w:hAnsi="Times New Roman" w:cs="Times New Roman"/>
          <w:sz w:val="24"/>
          <w:szCs w:val="24"/>
        </w:rPr>
        <w:t xml:space="preserve">статьей </w:t>
      </w:r>
      <w:r w:rsidR="00357D2E" w:rsidRPr="002D3AAB">
        <w:rPr>
          <w:rFonts w:ascii="Times New Roman" w:hAnsi="Times New Roman" w:cs="Times New Roman"/>
          <w:sz w:val="24"/>
          <w:szCs w:val="24"/>
        </w:rPr>
        <w:t xml:space="preserve">  </w:t>
      </w:r>
      <w:r w:rsidRPr="002D3AAB">
        <w:rPr>
          <w:rFonts w:ascii="Times New Roman" w:hAnsi="Times New Roman" w:cs="Times New Roman"/>
          <w:sz w:val="24"/>
          <w:szCs w:val="24"/>
        </w:rPr>
        <w:t>11</w:t>
      </w:r>
      <w:r w:rsidRPr="002D3AAB">
        <w:rPr>
          <w:rFonts w:ascii="Times New Roman" w:eastAsia="Times New Roman" w:hAnsi="Times New Roman" w:cs="Times New Roman"/>
          <w:sz w:val="24"/>
          <w:szCs w:val="24"/>
        </w:rPr>
        <w:t xml:space="preserve"> </w:t>
      </w:r>
      <w:r w:rsidR="00357D2E" w:rsidRPr="002D3AAB">
        <w:rPr>
          <w:rFonts w:ascii="Times New Roman" w:eastAsia="Times New Roman" w:hAnsi="Times New Roman" w:cs="Times New Roman"/>
          <w:sz w:val="24"/>
          <w:szCs w:val="24"/>
        </w:rPr>
        <w:t xml:space="preserve">  </w:t>
      </w:r>
      <w:r w:rsidRPr="002D3AAB">
        <w:rPr>
          <w:rFonts w:ascii="Times New Roman" w:eastAsia="Times New Roman" w:hAnsi="Times New Roman" w:cs="Times New Roman"/>
          <w:sz w:val="24"/>
          <w:szCs w:val="24"/>
        </w:rPr>
        <w:t xml:space="preserve">Федерального </w:t>
      </w:r>
      <w:r w:rsidR="00357D2E" w:rsidRPr="002D3AAB">
        <w:rPr>
          <w:rFonts w:ascii="Times New Roman" w:eastAsia="Times New Roman" w:hAnsi="Times New Roman" w:cs="Times New Roman"/>
          <w:sz w:val="24"/>
          <w:szCs w:val="24"/>
        </w:rPr>
        <w:t xml:space="preserve"> </w:t>
      </w:r>
      <w:r w:rsidRPr="002D3AAB">
        <w:rPr>
          <w:rFonts w:ascii="Times New Roman" w:eastAsia="Times New Roman" w:hAnsi="Times New Roman" w:cs="Times New Roman"/>
          <w:sz w:val="24"/>
          <w:szCs w:val="24"/>
        </w:rPr>
        <w:t>закона от 24 июня 1999 года №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w:t>
      </w:r>
      <w:r w:rsidRPr="002D3AAB">
        <w:rPr>
          <w:rFonts w:ascii="Times New Roman" w:hAnsi="Times New Roman" w:cs="Times New Roman"/>
          <w:sz w:val="24"/>
          <w:szCs w:val="24"/>
        </w:rPr>
        <w:t xml:space="preserve"> и учреждения социального обслуживания</w:t>
      </w:r>
      <w:r w:rsidRPr="002D3AAB">
        <w:rPr>
          <w:rFonts w:ascii="Times New Roman" w:eastAsia="Times New Roman" w:hAnsi="Times New Roman" w:cs="Times New Roman"/>
          <w:sz w:val="24"/>
          <w:szCs w:val="24"/>
        </w:rPr>
        <w:t>, органы, осуществляющие управление в сфере образования, и организации осуществляющие образовательную деятельность, органы опеки и попечительства, органы по делам молодежи и учреждения органов по делам молодежи, органы управления здравоохранением и  медицинские организации, органы службы занятости, органы внутренних дел, учреждения уголовно – исполнительной системы, а также органы и учреждения, общественные объединения, осуществляющие меры по профилактике безнадзорности и правонарушений несовершеннолетних (далее – субъекты системы профилактики).</w:t>
      </w:r>
    </w:p>
    <w:p w14:paraId="6938198D" w14:textId="77777777" w:rsidR="00C30CDF" w:rsidRPr="002D3AAB" w:rsidRDefault="00C30CDF" w:rsidP="000B7A65">
      <w:pPr>
        <w:tabs>
          <w:tab w:val="left" w:pos="709"/>
        </w:tabs>
        <w:spacing w:after="0" w:line="240" w:lineRule="auto"/>
        <w:ind w:firstLine="709"/>
        <w:jc w:val="both"/>
        <w:rPr>
          <w:rFonts w:ascii="Times New Roman" w:hAnsi="Times New Roman" w:cs="Times New Roman"/>
          <w:sz w:val="24"/>
          <w:szCs w:val="24"/>
        </w:rPr>
      </w:pPr>
      <w:r w:rsidRPr="002D3AAB">
        <w:rPr>
          <w:rFonts w:ascii="Times New Roman" w:hAnsi="Times New Roman" w:cs="Times New Roman"/>
          <w:sz w:val="24"/>
          <w:szCs w:val="24"/>
        </w:rPr>
        <w:t xml:space="preserve">Основными направлениями деятельности субъектов системы профилактики безнадзорности и правонарушений несовершеннолетних являются совершенствование нормативно-правового регулирования в сфере профилактики безнадзорности и правонарушений несовершеннолетних; раннее выявление и профилактика девиантного поведения несовершеннолетних, включающие реализацию комплекса мер по раннему выявлению и профилактике девиантного поведения несовершеннолетних (алкоголизм, табакокурение, потребление наркотических средств, психотропных веществ и их аналогов, а также новых потенциально опасных психоактивных веществ, суицидальное поведение, интернет-зависимость, агрессивное и опасное для жизни и здоровья поведение), профилактика правонарушений несовершеннолетних в период каникул с привлечением организаций, осуществляющих отдых и оздоровление детей; предупреждение правонарушений и предупреждение повторных правонарушений несовершеннолетних. </w:t>
      </w:r>
    </w:p>
    <w:p w14:paraId="28392604" w14:textId="77777777" w:rsidR="009504BC" w:rsidRPr="002D3AAB" w:rsidRDefault="009504BC" w:rsidP="00146526">
      <w:pPr>
        <w:tabs>
          <w:tab w:val="left" w:pos="709"/>
        </w:tabs>
        <w:spacing w:after="0" w:line="240" w:lineRule="auto"/>
        <w:ind w:firstLine="709"/>
        <w:jc w:val="both"/>
        <w:rPr>
          <w:rFonts w:ascii="Times New Roman" w:eastAsia="Times New Roman" w:hAnsi="Times New Roman" w:cs="Times New Roman"/>
          <w:sz w:val="24"/>
          <w:szCs w:val="24"/>
        </w:rPr>
      </w:pPr>
    </w:p>
    <w:p w14:paraId="33744198" w14:textId="57B18FD9" w:rsidR="00C30CDF" w:rsidRPr="002D3AAB" w:rsidRDefault="00C30CDF" w:rsidP="009504BC">
      <w:pPr>
        <w:spacing w:after="0" w:line="240" w:lineRule="auto"/>
        <w:ind w:firstLine="709"/>
        <w:jc w:val="center"/>
        <w:rPr>
          <w:rFonts w:ascii="Times New Roman" w:eastAsia="Times New Roman" w:hAnsi="Times New Roman" w:cs="Times New Roman"/>
          <w:i/>
          <w:sz w:val="24"/>
          <w:szCs w:val="24"/>
        </w:rPr>
      </w:pPr>
      <w:r w:rsidRPr="002D3AAB">
        <w:rPr>
          <w:rFonts w:ascii="Times New Roman" w:eastAsia="Times New Roman" w:hAnsi="Times New Roman" w:cs="Times New Roman"/>
          <w:i/>
          <w:sz w:val="24"/>
          <w:szCs w:val="24"/>
        </w:rPr>
        <w:t xml:space="preserve">Основные приоритетные направления деятельности органов и учреждений, входящих в систему профилактики, </w:t>
      </w:r>
      <w:r w:rsidR="001A3AC3">
        <w:rPr>
          <w:rFonts w:ascii="Times New Roman" w:eastAsia="Times New Roman" w:hAnsi="Times New Roman" w:cs="Times New Roman"/>
          <w:i/>
          <w:sz w:val="24"/>
          <w:szCs w:val="24"/>
        </w:rPr>
        <w:t>в 2022</w:t>
      </w:r>
      <w:r w:rsidRPr="002D3AAB">
        <w:rPr>
          <w:rFonts w:ascii="Times New Roman" w:eastAsia="Times New Roman" w:hAnsi="Times New Roman" w:cs="Times New Roman"/>
          <w:i/>
          <w:sz w:val="24"/>
          <w:szCs w:val="24"/>
        </w:rPr>
        <w:t xml:space="preserve"> году:</w:t>
      </w:r>
    </w:p>
    <w:p w14:paraId="0E052B67" w14:textId="77777777" w:rsidR="009504BC" w:rsidRPr="002D3AAB" w:rsidRDefault="009504BC" w:rsidP="009504BC">
      <w:pPr>
        <w:spacing w:after="0" w:line="240" w:lineRule="auto"/>
        <w:ind w:firstLine="709"/>
        <w:jc w:val="center"/>
        <w:rPr>
          <w:rFonts w:ascii="Times New Roman" w:eastAsia="Times New Roman" w:hAnsi="Times New Roman" w:cs="Times New Roman"/>
          <w:i/>
          <w:sz w:val="24"/>
          <w:szCs w:val="24"/>
        </w:rPr>
      </w:pPr>
    </w:p>
    <w:p w14:paraId="775ED752"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организация работы по профилактике правонарушений несовершеннолетних, наиболее подверженных негативным процессам в сфере подростковой преступности; </w:t>
      </w:r>
    </w:p>
    <w:p w14:paraId="0C775AE1"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профилактика детской смертности от травм, отравлений и других последствий воздействия внешних причин, в том числе в результате дорожно-транспортных происшествий; </w:t>
      </w:r>
    </w:p>
    <w:p w14:paraId="59E62767"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мониторинг реализации алгоритма взаимодействия органов и учреждений социальной защиты населения с комиссией по делам несовершеннолетних и защите их прав при администрации городских округов город Стерлитамак Республики Башкортостан; </w:t>
      </w:r>
    </w:p>
    <w:p w14:paraId="6D828710"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формирование и ведение банка данных о несовершеннолетних, находящихся в социально опасном положении; </w:t>
      </w:r>
    </w:p>
    <w:p w14:paraId="43845930"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анализ причин и условий, способствующих совершению несовершеннолетними лицами самоубийств и покушений на самоубийства, об оказании специализированной помощи несовершеннолетним и другим лицам с кризисными состояниями, о фактах суицидов несовершеннолетних и организация профилактической работы в образовательных учреждениях по предупреждению аутоагрессивного поведения несовершеннолетних; </w:t>
      </w:r>
    </w:p>
    <w:p w14:paraId="475E6153"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обеспечение безопасности несовершеннолетних в организациях; </w:t>
      </w:r>
    </w:p>
    <w:p w14:paraId="0AC893A8" w14:textId="77777777" w:rsidR="00C30CDF" w:rsidRPr="002D3AAB" w:rsidRDefault="00C30CDF"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принятие мер по обеспечению прав несовершеннолетних на защиту от информации, причиняющей вред их здоровью и развитию, а также склонения их через социальные сети к совершению противоправных</w:t>
      </w:r>
      <w:r w:rsidR="00D64BC1" w:rsidRPr="002D3AAB">
        <w:rPr>
          <w:rFonts w:ascii="Times New Roman" w:eastAsia="Times New Roman" w:hAnsi="Times New Roman" w:cs="Times New Roman"/>
          <w:sz w:val="24"/>
          <w:szCs w:val="24"/>
        </w:rPr>
        <w:t xml:space="preserve"> действий;</w:t>
      </w:r>
    </w:p>
    <w:p w14:paraId="4BD55A17" w14:textId="77777777" w:rsidR="00D64BC1" w:rsidRPr="002D3AAB" w:rsidRDefault="00D64BC1"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предоставление социальных услуг несовершеннолетним, находящимся в </w:t>
      </w:r>
      <w:r w:rsidR="00D51B48" w:rsidRPr="002D3AAB">
        <w:rPr>
          <w:rFonts w:ascii="Times New Roman" w:eastAsia="Times New Roman" w:hAnsi="Times New Roman" w:cs="Times New Roman"/>
          <w:sz w:val="24"/>
          <w:szCs w:val="24"/>
        </w:rPr>
        <w:t xml:space="preserve">социально </w:t>
      </w:r>
      <w:r w:rsidRPr="002D3AAB">
        <w:rPr>
          <w:rFonts w:ascii="Times New Roman" w:eastAsia="Times New Roman" w:hAnsi="Times New Roman" w:cs="Times New Roman"/>
          <w:sz w:val="24"/>
          <w:szCs w:val="24"/>
        </w:rPr>
        <w:t>опасном положении или иной трудной жизненной ситуации;</w:t>
      </w:r>
    </w:p>
    <w:p w14:paraId="52EDF7D3" w14:textId="77777777" w:rsidR="00D64BC1" w:rsidRPr="002D3AAB" w:rsidRDefault="00D64BC1"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организация отдыха, досуга и занятости несовершеннолетних.</w:t>
      </w:r>
    </w:p>
    <w:p w14:paraId="0E4940D5" w14:textId="77777777" w:rsidR="009504BC" w:rsidRPr="002D3AAB" w:rsidRDefault="009504BC" w:rsidP="00146526">
      <w:pPr>
        <w:spacing w:after="0" w:line="240" w:lineRule="auto"/>
        <w:ind w:firstLine="709"/>
        <w:jc w:val="both"/>
        <w:rPr>
          <w:rFonts w:ascii="Times New Roman" w:eastAsia="Times New Roman" w:hAnsi="Times New Roman" w:cs="Times New Roman"/>
          <w:sz w:val="24"/>
          <w:szCs w:val="24"/>
        </w:rPr>
      </w:pPr>
    </w:p>
    <w:p w14:paraId="2B48E36D" w14:textId="25DE4BCD" w:rsidR="00C30CDF" w:rsidRPr="002D3AAB" w:rsidRDefault="00C30CDF" w:rsidP="009504BC">
      <w:pPr>
        <w:spacing w:after="0" w:line="240" w:lineRule="auto"/>
        <w:ind w:firstLine="709"/>
        <w:jc w:val="center"/>
        <w:rPr>
          <w:rFonts w:ascii="Times New Roman" w:eastAsia="Times New Roman" w:hAnsi="Times New Roman" w:cs="Times New Roman"/>
          <w:i/>
          <w:sz w:val="24"/>
          <w:szCs w:val="24"/>
        </w:rPr>
      </w:pPr>
      <w:r w:rsidRPr="002D3AAB">
        <w:rPr>
          <w:rFonts w:ascii="Times New Roman" w:eastAsia="Times New Roman" w:hAnsi="Times New Roman" w:cs="Times New Roman"/>
          <w:i/>
          <w:sz w:val="24"/>
          <w:szCs w:val="24"/>
        </w:rPr>
        <w:lastRenderedPageBreak/>
        <w:t>Основные мероприятия, направленных на профилактику безнадзорности и правонар</w:t>
      </w:r>
      <w:r w:rsidR="001A3AC3">
        <w:rPr>
          <w:rFonts w:ascii="Times New Roman" w:eastAsia="Times New Roman" w:hAnsi="Times New Roman" w:cs="Times New Roman"/>
          <w:i/>
          <w:sz w:val="24"/>
          <w:szCs w:val="24"/>
        </w:rPr>
        <w:t>ушений несовершеннолетних в 2022</w:t>
      </w:r>
      <w:r w:rsidRPr="002D3AAB">
        <w:rPr>
          <w:rFonts w:ascii="Times New Roman" w:eastAsia="Times New Roman" w:hAnsi="Times New Roman" w:cs="Times New Roman"/>
          <w:i/>
          <w:sz w:val="24"/>
          <w:szCs w:val="24"/>
        </w:rPr>
        <w:t xml:space="preserve"> году</w:t>
      </w:r>
    </w:p>
    <w:p w14:paraId="2649A158" w14:textId="77777777" w:rsidR="009504BC" w:rsidRPr="002D3AAB" w:rsidRDefault="009504BC" w:rsidP="009504BC">
      <w:pPr>
        <w:spacing w:after="0" w:line="240" w:lineRule="auto"/>
        <w:ind w:firstLine="709"/>
        <w:jc w:val="center"/>
        <w:rPr>
          <w:rFonts w:ascii="Times New Roman" w:eastAsia="Times New Roman" w:hAnsi="Times New Roman" w:cs="Times New Roman"/>
          <w:i/>
          <w:sz w:val="24"/>
          <w:szCs w:val="24"/>
        </w:rPr>
      </w:pPr>
    </w:p>
    <w:p w14:paraId="71BF7127" w14:textId="77777777" w:rsidR="00105F74" w:rsidRPr="002D3AAB" w:rsidRDefault="003244EA"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w:t>
      </w:r>
      <w:r w:rsidR="00741E96"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Деятельность комиссии</w:t>
      </w:r>
      <w:r w:rsidR="00EF3DE9" w:rsidRPr="002D3AAB">
        <w:rPr>
          <w:rFonts w:ascii="Times New Roman" w:eastAsia="Times New Roman" w:hAnsi="Times New Roman" w:cs="Times New Roman"/>
          <w:sz w:val="24"/>
          <w:szCs w:val="24"/>
        </w:rPr>
        <w:t xml:space="preserve"> по делам несовершеннолетним и защите их прав (далее по тексту – комиссия)</w:t>
      </w:r>
      <w:r w:rsidR="00105F74" w:rsidRPr="002D3AAB">
        <w:rPr>
          <w:rFonts w:ascii="Times New Roman" w:eastAsia="Times New Roman" w:hAnsi="Times New Roman" w:cs="Times New Roman"/>
          <w:sz w:val="24"/>
          <w:szCs w:val="24"/>
        </w:rPr>
        <w:t xml:space="preserve"> направлена на выявление и устранение причин и</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условий, способствующих безнадзорности, беспризорности, правонарушениям и</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антиобщественным действиям несовершеннолетних, координации деятельности</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 xml:space="preserve">субъектов системы профилактики. </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Основной формой работы комиссии являются</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заседания, в ходе которых вырабатываются и согласовываются решения по вопросам</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взаимодействия субъектов системы профилактики.</w:t>
      </w:r>
    </w:p>
    <w:p w14:paraId="5864CA3F" w14:textId="77777777" w:rsidR="00593F51" w:rsidRPr="002D3AAB" w:rsidRDefault="00593F51"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Работа ведется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w:t>
      </w:r>
    </w:p>
    <w:p w14:paraId="2DAFAE13" w14:textId="0C7E23D2" w:rsidR="00AF5EDB" w:rsidRPr="002D3AAB" w:rsidRDefault="003244EA"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w:t>
      </w:r>
      <w:r w:rsidR="00AF5EDB" w:rsidRPr="002D3AAB">
        <w:rPr>
          <w:rFonts w:ascii="Times New Roman" w:eastAsia="Times New Roman" w:hAnsi="Times New Roman" w:cs="Times New Roman"/>
          <w:sz w:val="24"/>
          <w:szCs w:val="24"/>
        </w:rPr>
        <w:t>Заседания комиссии проводятся</w:t>
      </w:r>
      <w:r w:rsidR="00BD1A7F" w:rsidRPr="002D3AAB">
        <w:rPr>
          <w:rFonts w:ascii="Times New Roman" w:eastAsia="Times New Roman" w:hAnsi="Times New Roman" w:cs="Times New Roman"/>
          <w:sz w:val="24"/>
          <w:szCs w:val="24"/>
        </w:rPr>
        <w:t xml:space="preserve"> в соответствии с Положением (не реже</w:t>
      </w:r>
      <w:r w:rsidR="009D7853" w:rsidRPr="002D3AAB">
        <w:rPr>
          <w:rFonts w:ascii="Times New Roman" w:eastAsia="Times New Roman" w:hAnsi="Times New Roman" w:cs="Times New Roman"/>
          <w:sz w:val="24"/>
          <w:szCs w:val="24"/>
        </w:rPr>
        <w:t xml:space="preserve"> двух раз в месяц</w:t>
      </w:r>
      <w:r w:rsidR="00BD1A7F" w:rsidRPr="002D3AAB">
        <w:rPr>
          <w:rFonts w:ascii="Times New Roman" w:eastAsia="Times New Roman" w:hAnsi="Times New Roman" w:cs="Times New Roman"/>
          <w:sz w:val="24"/>
          <w:szCs w:val="24"/>
        </w:rPr>
        <w:t>)</w:t>
      </w:r>
      <w:r w:rsidR="00AF5EDB" w:rsidRPr="002D3AAB">
        <w:rPr>
          <w:rFonts w:ascii="Times New Roman" w:eastAsia="Times New Roman" w:hAnsi="Times New Roman" w:cs="Times New Roman"/>
          <w:sz w:val="24"/>
          <w:szCs w:val="24"/>
        </w:rPr>
        <w:t xml:space="preserve">, внеплановые и расширенные заседания по мере необходимости. </w:t>
      </w:r>
      <w:r w:rsidR="001A3AC3">
        <w:rPr>
          <w:rFonts w:ascii="Times New Roman" w:eastAsia="Times New Roman" w:hAnsi="Times New Roman" w:cs="Times New Roman"/>
          <w:sz w:val="24"/>
          <w:szCs w:val="24"/>
        </w:rPr>
        <w:t>За период 2022</w:t>
      </w:r>
      <w:r w:rsidR="00AF5EDB" w:rsidRPr="002D3AAB">
        <w:rPr>
          <w:rFonts w:ascii="Times New Roman" w:eastAsia="Times New Roman" w:hAnsi="Times New Roman" w:cs="Times New Roman"/>
          <w:sz w:val="24"/>
          <w:szCs w:val="24"/>
        </w:rPr>
        <w:t xml:space="preserve"> года проведено </w:t>
      </w:r>
      <w:r w:rsidR="001A3AC3">
        <w:rPr>
          <w:rFonts w:ascii="Times New Roman" w:eastAsia="Times New Roman" w:hAnsi="Times New Roman" w:cs="Times New Roman"/>
          <w:sz w:val="24"/>
          <w:szCs w:val="24"/>
        </w:rPr>
        <w:t>38</w:t>
      </w:r>
      <w:r w:rsidR="00D51B48" w:rsidRPr="002D3AAB">
        <w:rPr>
          <w:rFonts w:ascii="Times New Roman" w:eastAsia="Times New Roman" w:hAnsi="Times New Roman" w:cs="Times New Roman"/>
          <w:sz w:val="24"/>
          <w:szCs w:val="24"/>
        </w:rPr>
        <w:t xml:space="preserve"> заседания</w:t>
      </w:r>
      <w:r w:rsidR="003D3B5E" w:rsidRPr="002D3AAB">
        <w:rPr>
          <w:rFonts w:ascii="Times New Roman" w:eastAsia="Times New Roman" w:hAnsi="Times New Roman" w:cs="Times New Roman"/>
          <w:sz w:val="24"/>
          <w:szCs w:val="24"/>
        </w:rPr>
        <w:t>, из них 4 расширенных</w:t>
      </w:r>
      <w:r w:rsidR="00AF5EDB" w:rsidRPr="002D3AAB">
        <w:rPr>
          <w:rFonts w:ascii="Times New Roman" w:eastAsia="Times New Roman" w:hAnsi="Times New Roman" w:cs="Times New Roman"/>
          <w:sz w:val="24"/>
          <w:szCs w:val="24"/>
        </w:rPr>
        <w:t xml:space="preserve"> (</w:t>
      </w:r>
      <w:r w:rsidR="00AD7B2F" w:rsidRPr="002D3AAB">
        <w:rPr>
          <w:rFonts w:ascii="Times New Roman" w:eastAsia="Times New Roman" w:hAnsi="Times New Roman" w:cs="Times New Roman"/>
          <w:sz w:val="24"/>
          <w:szCs w:val="24"/>
        </w:rPr>
        <w:t xml:space="preserve">в </w:t>
      </w:r>
      <w:r w:rsidR="009D7853" w:rsidRPr="002D3AAB">
        <w:rPr>
          <w:rFonts w:ascii="Times New Roman" w:eastAsia="Times New Roman" w:hAnsi="Times New Roman" w:cs="Times New Roman"/>
          <w:sz w:val="24"/>
          <w:szCs w:val="24"/>
        </w:rPr>
        <w:t xml:space="preserve">2020 – 34, </w:t>
      </w:r>
      <w:r w:rsidR="001A3AC3">
        <w:rPr>
          <w:rFonts w:ascii="Times New Roman" w:eastAsia="Times New Roman" w:hAnsi="Times New Roman" w:cs="Times New Roman"/>
          <w:sz w:val="24"/>
          <w:szCs w:val="24"/>
        </w:rPr>
        <w:t>2021</w:t>
      </w:r>
      <w:r w:rsidR="00CC2527" w:rsidRPr="002D3AAB">
        <w:rPr>
          <w:rFonts w:ascii="Times New Roman" w:eastAsia="Times New Roman" w:hAnsi="Times New Roman" w:cs="Times New Roman"/>
          <w:sz w:val="24"/>
          <w:szCs w:val="24"/>
        </w:rPr>
        <w:t xml:space="preserve"> </w:t>
      </w:r>
      <w:r w:rsidR="001A3AC3">
        <w:rPr>
          <w:rFonts w:ascii="Times New Roman" w:eastAsia="Times New Roman" w:hAnsi="Times New Roman" w:cs="Times New Roman"/>
          <w:sz w:val="24"/>
          <w:szCs w:val="24"/>
        </w:rPr>
        <w:t>- 40</w:t>
      </w:r>
      <w:r w:rsidR="00AF5EDB" w:rsidRPr="002D3AAB">
        <w:rPr>
          <w:rFonts w:ascii="Times New Roman" w:eastAsia="Times New Roman" w:hAnsi="Times New Roman" w:cs="Times New Roman"/>
          <w:sz w:val="24"/>
          <w:szCs w:val="24"/>
        </w:rPr>
        <w:t xml:space="preserve">), рассмотрено </w:t>
      </w:r>
      <w:r w:rsidR="001A3AC3">
        <w:rPr>
          <w:rFonts w:ascii="Times New Roman" w:eastAsia="Times New Roman" w:hAnsi="Times New Roman" w:cs="Times New Roman"/>
          <w:sz w:val="24"/>
          <w:szCs w:val="24"/>
        </w:rPr>
        <w:t>20</w:t>
      </w:r>
      <w:r w:rsidR="00D64BC1" w:rsidRPr="002D3AAB">
        <w:rPr>
          <w:rFonts w:ascii="Times New Roman" w:eastAsia="Times New Roman" w:hAnsi="Times New Roman" w:cs="Times New Roman"/>
          <w:sz w:val="24"/>
          <w:szCs w:val="24"/>
        </w:rPr>
        <w:t xml:space="preserve"> вопросов</w:t>
      </w:r>
      <w:r w:rsidR="003D3B5E" w:rsidRPr="002D3AAB">
        <w:rPr>
          <w:rFonts w:ascii="Times New Roman" w:eastAsia="Times New Roman" w:hAnsi="Times New Roman" w:cs="Times New Roman"/>
          <w:sz w:val="24"/>
          <w:szCs w:val="24"/>
        </w:rPr>
        <w:t xml:space="preserve"> по профилактике беспризорности и </w:t>
      </w:r>
      <w:r w:rsidR="003D3B5E" w:rsidRPr="002D3AAB">
        <w:rPr>
          <w:rFonts w:ascii="Times New Roman" w:hAnsi="Times New Roman" w:cs="Times New Roman"/>
          <w:sz w:val="24"/>
          <w:szCs w:val="24"/>
        </w:rPr>
        <w:t>правонарушений несовершеннолетних</w:t>
      </w:r>
      <w:r w:rsidR="003D3B5E" w:rsidRPr="002D3AAB">
        <w:rPr>
          <w:rFonts w:ascii="Times New Roman" w:eastAsia="Times New Roman" w:hAnsi="Times New Roman" w:cs="Times New Roman"/>
          <w:sz w:val="24"/>
          <w:szCs w:val="24"/>
        </w:rPr>
        <w:t xml:space="preserve">  (</w:t>
      </w:r>
      <w:r w:rsidR="00D64BC1" w:rsidRPr="002D3AAB">
        <w:rPr>
          <w:rFonts w:ascii="Times New Roman" w:eastAsia="Times New Roman" w:hAnsi="Times New Roman" w:cs="Times New Roman"/>
          <w:sz w:val="24"/>
          <w:szCs w:val="24"/>
        </w:rPr>
        <w:t>в</w:t>
      </w:r>
      <w:r w:rsidR="009D7853" w:rsidRPr="002D3AAB">
        <w:rPr>
          <w:rFonts w:ascii="Times New Roman" w:eastAsia="Times New Roman" w:hAnsi="Times New Roman" w:cs="Times New Roman"/>
          <w:sz w:val="24"/>
          <w:szCs w:val="24"/>
        </w:rPr>
        <w:t xml:space="preserve"> 2020 -18,</w:t>
      </w:r>
      <w:r w:rsidR="001A3AC3">
        <w:rPr>
          <w:rFonts w:ascii="Times New Roman" w:eastAsia="Times New Roman" w:hAnsi="Times New Roman" w:cs="Times New Roman"/>
          <w:sz w:val="24"/>
          <w:szCs w:val="24"/>
        </w:rPr>
        <w:t xml:space="preserve"> 2021-18</w:t>
      </w:r>
      <w:r w:rsidR="00A07C52" w:rsidRPr="002D3AAB">
        <w:rPr>
          <w:rFonts w:ascii="Times New Roman" w:eastAsia="Times New Roman" w:hAnsi="Times New Roman" w:cs="Times New Roman"/>
          <w:sz w:val="24"/>
          <w:szCs w:val="24"/>
        </w:rPr>
        <w:t>)</w:t>
      </w:r>
      <w:r w:rsidR="00AF5EDB" w:rsidRPr="002D3AAB">
        <w:rPr>
          <w:rFonts w:ascii="Times New Roman" w:eastAsia="Times New Roman" w:hAnsi="Times New Roman" w:cs="Times New Roman"/>
          <w:sz w:val="24"/>
          <w:szCs w:val="24"/>
        </w:rPr>
        <w:t xml:space="preserve">, </w:t>
      </w:r>
      <w:r w:rsidR="009D7853" w:rsidRPr="002D3AAB">
        <w:rPr>
          <w:rFonts w:ascii="Times New Roman" w:eastAsia="Times New Roman" w:hAnsi="Times New Roman" w:cs="Times New Roman"/>
          <w:sz w:val="24"/>
          <w:szCs w:val="24"/>
        </w:rPr>
        <w:t xml:space="preserve">рассмотрено </w:t>
      </w:r>
      <w:r w:rsidR="001A3AC3" w:rsidRPr="001A3AC3">
        <w:rPr>
          <w:rFonts w:ascii="Times New Roman" w:eastAsia="Times New Roman" w:hAnsi="Times New Roman" w:cs="Times New Roman"/>
          <w:sz w:val="24"/>
          <w:szCs w:val="24"/>
        </w:rPr>
        <w:t>1485</w:t>
      </w:r>
      <w:r w:rsidR="009D7853" w:rsidRPr="002D3AAB">
        <w:rPr>
          <w:rFonts w:ascii="Times New Roman" w:eastAsia="Times New Roman" w:hAnsi="Times New Roman" w:cs="Times New Roman"/>
          <w:sz w:val="24"/>
          <w:szCs w:val="24"/>
        </w:rPr>
        <w:t xml:space="preserve"> административных протоколо</w:t>
      </w:r>
      <w:r w:rsidR="001A3AC3">
        <w:rPr>
          <w:rFonts w:ascii="Times New Roman" w:eastAsia="Times New Roman" w:hAnsi="Times New Roman" w:cs="Times New Roman"/>
          <w:sz w:val="24"/>
          <w:szCs w:val="24"/>
        </w:rPr>
        <w:t>в (из них на взрослых лиц – 1276, на несовершеннолетних- 209</w:t>
      </w:r>
      <w:r w:rsidR="009D7853" w:rsidRPr="002D3AAB">
        <w:rPr>
          <w:rFonts w:ascii="Times New Roman" w:eastAsia="Times New Roman" w:hAnsi="Times New Roman" w:cs="Times New Roman"/>
          <w:sz w:val="24"/>
          <w:szCs w:val="24"/>
        </w:rPr>
        <w:t xml:space="preserve">),  </w:t>
      </w:r>
      <w:r w:rsidR="00AF5EDB" w:rsidRPr="002D3AAB">
        <w:rPr>
          <w:rFonts w:ascii="Times New Roman" w:eastAsia="Times New Roman" w:hAnsi="Times New Roman" w:cs="Times New Roman"/>
          <w:sz w:val="24"/>
          <w:szCs w:val="24"/>
        </w:rPr>
        <w:t>дано</w:t>
      </w:r>
      <w:r w:rsidR="00D64BC1" w:rsidRPr="002D3AAB">
        <w:rPr>
          <w:rFonts w:ascii="Times New Roman" w:eastAsia="Times New Roman" w:hAnsi="Times New Roman" w:cs="Times New Roman"/>
          <w:sz w:val="24"/>
          <w:szCs w:val="24"/>
        </w:rPr>
        <w:t xml:space="preserve">  </w:t>
      </w:r>
      <w:r w:rsidR="001E5D84" w:rsidRPr="002D3AAB">
        <w:rPr>
          <w:rFonts w:ascii="Times New Roman" w:eastAsia="Times New Roman" w:hAnsi="Times New Roman" w:cs="Times New Roman"/>
          <w:sz w:val="24"/>
          <w:szCs w:val="24"/>
        </w:rPr>
        <w:t>1</w:t>
      </w:r>
      <w:r w:rsidR="001A3AC3">
        <w:rPr>
          <w:rFonts w:ascii="Times New Roman" w:eastAsia="Times New Roman" w:hAnsi="Times New Roman" w:cs="Times New Roman"/>
          <w:sz w:val="24"/>
          <w:szCs w:val="24"/>
        </w:rPr>
        <w:t>733</w:t>
      </w:r>
      <w:r w:rsidR="008B4948" w:rsidRPr="002D3AAB">
        <w:rPr>
          <w:rFonts w:ascii="Times New Roman" w:eastAsia="Times New Roman" w:hAnsi="Times New Roman" w:cs="Times New Roman"/>
          <w:sz w:val="24"/>
          <w:szCs w:val="24"/>
        </w:rPr>
        <w:t xml:space="preserve"> </w:t>
      </w:r>
      <w:r w:rsidR="00AD7B2F" w:rsidRPr="002D3AAB">
        <w:rPr>
          <w:rFonts w:ascii="Times New Roman" w:eastAsia="Times New Roman" w:hAnsi="Times New Roman" w:cs="Times New Roman"/>
          <w:sz w:val="24"/>
          <w:szCs w:val="24"/>
        </w:rPr>
        <w:t xml:space="preserve"> </w:t>
      </w:r>
      <w:r w:rsidR="001A3AC3">
        <w:rPr>
          <w:rFonts w:ascii="Times New Roman" w:eastAsia="Times New Roman" w:hAnsi="Times New Roman" w:cs="Times New Roman"/>
          <w:sz w:val="24"/>
          <w:szCs w:val="24"/>
        </w:rPr>
        <w:t>поручения</w:t>
      </w:r>
      <w:r w:rsidR="00AF5EDB" w:rsidRPr="002D3AAB">
        <w:rPr>
          <w:rFonts w:ascii="Times New Roman" w:eastAsia="Times New Roman" w:hAnsi="Times New Roman" w:cs="Times New Roman"/>
          <w:sz w:val="24"/>
          <w:szCs w:val="24"/>
        </w:rPr>
        <w:t xml:space="preserve"> органам и учреждениям системы профилактики</w:t>
      </w:r>
      <w:r w:rsidR="00A07C52" w:rsidRPr="002D3AAB">
        <w:rPr>
          <w:rFonts w:ascii="Times New Roman" w:eastAsia="Times New Roman" w:hAnsi="Times New Roman" w:cs="Times New Roman"/>
          <w:sz w:val="24"/>
          <w:szCs w:val="24"/>
        </w:rPr>
        <w:t xml:space="preserve"> (</w:t>
      </w:r>
      <w:r w:rsidR="00D64BC1" w:rsidRPr="002D3AAB">
        <w:rPr>
          <w:rFonts w:ascii="Times New Roman" w:eastAsia="Times New Roman" w:hAnsi="Times New Roman" w:cs="Times New Roman"/>
          <w:sz w:val="24"/>
          <w:szCs w:val="24"/>
        </w:rPr>
        <w:t xml:space="preserve">в </w:t>
      </w:r>
      <w:r w:rsidR="001A3AC3">
        <w:rPr>
          <w:rFonts w:ascii="Times New Roman" w:eastAsia="Times New Roman" w:hAnsi="Times New Roman" w:cs="Times New Roman"/>
          <w:sz w:val="24"/>
          <w:szCs w:val="24"/>
        </w:rPr>
        <w:t>2020- 989, 2019 -1490</w:t>
      </w:r>
      <w:r w:rsidR="00A07C52" w:rsidRPr="002D3AAB">
        <w:rPr>
          <w:rFonts w:ascii="Times New Roman" w:eastAsia="Times New Roman" w:hAnsi="Times New Roman" w:cs="Times New Roman"/>
          <w:sz w:val="24"/>
          <w:szCs w:val="24"/>
        </w:rPr>
        <w:t>)</w:t>
      </w:r>
      <w:r w:rsidR="00AF5EDB" w:rsidRPr="002D3AAB">
        <w:rPr>
          <w:rFonts w:ascii="Times New Roman" w:eastAsia="Times New Roman" w:hAnsi="Times New Roman" w:cs="Times New Roman"/>
          <w:sz w:val="24"/>
          <w:szCs w:val="24"/>
        </w:rPr>
        <w:t>.</w:t>
      </w:r>
    </w:p>
    <w:p w14:paraId="47B5EAEA" w14:textId="62B935A1" w:rsidR="009E119F" w:rsidRDefault="00AF5EDB"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На заседаниях </w:t>
      </w:r>
      <w:r w:rsidR="00174FA6" w:rsidRPr="002D3AAB">
        <w:rPr>
          <w:rFonts w:ascii="Times New Roman" w:eastAsia="Times New Roman" w:hAnsi="Times New Roman" w:cs="Times New Roman"/>
          <w:sz w:val="24"/>
          <w:szCs w:val="24"/>
        </w:rPr>
        <w:t xml:space="preserve">комиссии </w:t>
      </w:r>
      <w:r w:rsidR="001A3AC3">
        <w:rPr>
          <w:rFonts w:ascii="Times New Roman" w:eastAsia="Times New Roman" w:hAnsi="Times New Roman" w:cs="Times New Roman"/>
          <w:sz w:val="24"/>
          <w:szCs w:val="24"/>
        </w:rPr>
        <w:t>за 2022</w:t>
      </w:r>
      <w:r w:rsidRPr="002D3AAB">
        <w:rPr>
          <w:rFonts w:ascii="Times New Roman" w:eastAsia="Times New Roman" w:hAnsi="Times New Roman" w:cs="Times New Roman"/>
          <w:sz w:val="24"/>
          <w:szCs w:val="24"/>
        </w:rPr>
        <w:t xml:space="preserve"> год были </w:t>
      </w:r>
      <w:r w:rsidR="00286368" w:rsidRPr="002D3AAB">
        <w:rPr>
          <w:rFonts w:ascii="Times New Roman" w:eastAsia="Times New Roman" w:hAnsi="Times New Roman" w:cs="Times New Roman"/>
          <w:sz w:val="24"/>
          <w:szCs w:val="24"/>
        </w:rPr>
        <w:t>рассмотрены вопросы</w:t>
      </w:r>
      <w:r w:rsidR="00D64BC1" w:rsidRPr="002D3AAB">
        <w:rPr>
          <w:rFonts w:ascii="Times New Roman" w:eastAsia="Times New Roman" w:hAnsi="Times New Roman" w:cs="Times New Roman"/>
          <w:sz w:val="24"/>
          <w:szCs w:val="24"/>
        </w:rPr>
        <w:t>:</w:t>
      </w:r>
      <w:r w:rsidRPr="002D3AAB">
        <w:rPr>
          <w:rFonts w:ascii="Times New Roman" w:eastAsia="Times New Roman" w:hAnsi="Times New Roman" w:cs="Times New Roman"/>
          <w:sz w:val="24"/>
          <w:szCs w:val="24"/>
        </w:rPr>
        <w:t xml:space="preserve"> </w:t>
      </w:r>
    </w:p>
    <w:p w14:paraId="4D9CFAD3" w14:textId="77777777" w:rsidR="001A3AC3" w:rsidRPr="001A3AC3" w:rsidRDefault="001A3AC3" w:rsidP="001A3AC3">
      <w:pPr>
        <w:spacing w:after="0" w:line="240" w:lineRule="auto"/>
        <w:jc w:val="both"/>
        <w:rPr>
          <w:rFonts w:ascii="Times New Roman" w:eastAsia="Times New Roman" w:hAnsi="Times New Roman" w:cs="Times New Roman"/>
          <w:sz w:val="24"/>
          <w:szCs w:val="24"/>
        </w:rPr>
      </w:pPr>
      <w:r w:rsidRPr="001A3AC3">
        <w:rPr>
          <w:rFonts w:ascii="Times New Roman" w:eastAsia="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2021 год; </w:t>
      </w:r>
    </w:p>
    <w:p w14:paraId="1A4F5D60" w14:textId="77777777" w:rsidR="001A3AC3" w:rsidRPr="001A3AC3" w:rsidRDefault="001A3AC3" w:rsidP="001A3AC3">
      <w:pPr>
        <w:spacing w:after="0" w:line="240" w:lineRule="auto"/>
        <w:jc w:val="both"/>
        <w:rPr>
          <w:rFonts w:ascii="Times New Roman" w:eastAsia="Times New Roman" w:hAnsi="Times New Roman" w:cs="Times New Roman"/>
          <w:sz w:val="24"/>
          <w:szCs w:val="24"/>
        </w:rPr>
      </w:pPr>
      <w:r w:rsidRPr="001A3AC3">
        <w:rPr>
          <w:rFonts w:ascii="Times New Roman" w:eastAsia="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за 3 месяца 2022  года; </w:t>
      </w:r>
    </w:p>
    <w:p w14:paraId="71BDF4DA"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1A3AC3">
        <w:rPr>
          <w:rFonts w:ascii="Times New Roman" w:eastAsia="Times New Roman" w:hAnsi="Times New Roman" w:cs="Times New Roman"/>
          <w:sz w:val="24"/>
          <w:szCs w:val="24"/>
        </w:rPr>
        <w:t xml:space="preserve">- о состоянии работы органов и учреждений системы профилактики города по предупреждению </w:t>
      </w:r>
      <w:r w:rsidRPr="005B6325">
        <w:rPr>
          <w:rFonts w:ascii="Times New Roman" w:eastAsia="Times New Roman" w:hAnsi="Times New Roman" w:cs="Times New Roman"/>
          <w:sz w:val="24"/>
          <w:szCs w:val="24"/>
        </w:rPr>
        <w:t xml:space="preserve">преступности среди несовершеннолетних и в отношении них за 6 месяцев 2022  года; </w:t>
      </w:r>
    </w:p>
    <w:p w14:paraId="1F674C41"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состоянии работы органов и учреждений системы профилактики города по предупреждению преступности среди несовершеннолетних и в отношении них за 9 месяцев 2022  года;</w:t>
      </w:r>
    </w:p>
    <w:p w14:paraId="58E5133B"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профилактике  младенческой и детской смертности от внешних причин, в том числе в семьях, находящихся в социально опасном положении;</w:t>
      </w:r>
    </w:p>
    <w:p w14:paraId="671FB26C"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мероприятиях, направленных на формирование у несовершеннолетнего здорового образа жизни, предупреждение потребления алкогольной и спиртосодержащей продукции, наркотических средств, новых потенциально опасных психоактивных веществ или одурманивающих веществ, табака или никотиносодержащей продукции;</w:t>
      </w:r>
    </w:p>
    <w:p w14:paraId="460CB9F7"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 дополнительных мерах по профилактике суицидального поведения несовершеннолетних;</w:t>
      </w:r>
    </w:p>
    <w:p w14:paraId="714725AC"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об итогах работы по  организации профилактических рейдов по местам проживания семей, признанных находящимися в социально опасном положении, местам незаконной реализации алкогольной и суррогатной продукции; организации занятости несовершеннолетних, признанных находящимися в социально опасном положении, в период зимних каникул;</w:t>
      </w:r>
    </w:p>
    <w:p w14:paraId="517D3BBB"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-об организации индивидуально профилактической работы среди несовершеннолетних в сфере незаконного оборота наркотиков и иных психоактивных веществ;</w:t>
      </w:r>
    </w:p>
    <w:p w14:paraId="026F6C08" w14:textId="0008B2BD"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-об  утверждении отчета о работе по профилактике безнадзорности и правонарушений несовершеннолетних субъектов системы профилактики на территории городского округа город Стерлитамака Республики Башкортостан</w:t>
      </w:r>
      <w:r w:rsidR="009B0075">
        <w:rPr>
          <w:rFonts w:ascii="Times New Roman" w:eastAsia="Times New Roman" w:hAnsi="Times New Roman" w:cs="Times New Roman"/>
          <w:sz w:val="24"/>
          <w:szCs w:val="24"/>
        </w:rPr>
        <w:t xml:space="preserve"> </w:t>
      </w:r>
      <w:r w:rsidRPr="005B6325">
        <w:rPr>
          <w:rFonts w:ascii="Times New Roman" w:eastAsia="Times New Roman" w:hAnsi="Times New Roman" w:cs="Times New Roman"/>
          <w:sz w:val="24"/>
          <w:szCs w:val="24"/>
        </w:rPr>
        <w:t>по итогам 2021 года;</w:t>
      </w:r>
    </w:p>
    <w:p w14:paraId="079026E2"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рассмотрении информации УВД;</w:t>
      </w:r>
    </w:p>
    <w:p w14:paraId="40305384"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об исполнении постановлений комиссии;</w:t>
      </w:r>
    </w:p>
    <w:p w14:paraId="1900CE41"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 профилактике самовольных уходов несовершеннолетних из семей, государственных учреждений, детских домов, школ – интернатов, приютов;</w:t>
      </w:r>
    </w:p>
    <w:p w14:paraId="4EF55FF7"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работе по предупреждению преступлений несовершеннолетних экстремистской и террористической направленности, вовлечения несовершеннолетних в группы деструктивной направленности;</w:t>
      </w:r>
    </w:p>
    <w:p w14:paraId="366F6418"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 об организации досуга, дополнительного образования и иных форм занятости, в том числе  трудоустройство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 </w:t>
      </w:r>
    </w:p>
    <w:p w14:paraId="6A5FACA1" w14:textId="77777777"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превентивных мерах, проводимых в городском округе город Стерлитамак, по предотвращению гибели несовершеннолетних на пожарах;</w:t>
      </w:r>
    </w:p>
    <w:p w14:paraId="764B55A0" w14:textId="736E9A5D" w:rsidR="001A3AC3" w:rsidRPr="005B6325" w:rsidRDefault="001A3AC3" w:rsidP="009B0075">
      <w:pPr>
        <w:spacing w:after="0" w:line="240" w:lineRule="auto"/>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об итогах работы комиссии за 2022 год и утверждении плана работы на 2023 год.</w:t>
      </w:r>
    </w:p>
    <w:p w14:paraId="1AAC339B" w14:textId="77777777" w:rsidR="00627581" w:rsidRDefault="00627581" w:rsidP="005B6325">
      <w:pPr>
        <w:spacing w:after="0" w:line="240" w:lineRule="auto"/>
        <w:ind w:firstLine="709"/>
        <w:jc w:val="center"/>
        <w:rPr>
          <w:rFonts w:ascii="Times New Roman" w:eastAsia="Times New Roman" w:hAnsi="Times New Roman" w:cs="Times New Roman"/>
          <w:i/>
          <w:sz w:val="24"/>
          <w:szCs w:val="24"/>
        </w:rPr>
      </w:pPr>
    </w:p>
    <w:p w14:paraId="2C9635BC" w14:textId="72D2C3BE" w:rsidR="00357D2E" w:rsidRPr="005B6325" w:rsidRDefault="00C509B7" w:rsidP="005B6325">
      <w:pPr>
        <w:spacing w:after="0" w:line="240" w:lineRule="auto"/>
        <w:ind w:firstLine="709"/>
        <w:jc w:val="center"/>
        <w:rPr>
          <w:rFonts w:ascii="Times New Roman" w:eastAsia="Times New Roman" w:hAnsi="Times New Roman" w:cs="Times New Roman"/>
          <w:i/>
          <w:sz w:val="24"/>
          <w:szCs w:val="24"/>
        </w:rPr>
      </w:pPr>
      <w:r w:rsidRPr="005B6325">
        <w:rPr>
          <w:rFonts w:ascii="Times New Roman" w:eastAsia="Times New Roman" w:hAnsi="Times New Roman" w:cs="Times New Roman"/>
          <w:i/>
          <w:sz w:val="24"/>
          <w:szCs w:val="24"/>
        </w:rPr>
        <w:t>Основные цели и задачи на 2023</w:t>
      </w:r>
      <w:r w:rsidR="00357D2E" w:rsidRPr="005B6325">
        <w:rPr>
          <w:rFonts w:ascii="Times New Roman" w:eastAsia="Times New Roman" w:hAnsi="Times New Roman" w:cs="Times New Roman"/>
          <w:i/>
          <w:sz w:val="24"/>
          <w:szCs w:val="24"/>
        </w:rPr>
        <w:t xml:space="preserve"> год:</w:t>
      </w:r>
    </w:p>
    <w:p w14:paraId="199840FF" w14:textId="77777777" w:rsidR="009504BC" w:rsidRPr="005B6325" w:rsidRDefault="009504BC" w:rsidP="005B6325">
      <w:pPr>
        <w:spacing w:after="0" w:line="240" w:lineRule="auto"/>
        <w:ind w:firstLine="709"/>
        <w:jc w:val="center"/>
        <w:rPr>
          <w:rFonts w:ascii="Times New Roman" w:eastAsia="Times New Roman" w:hAnsi="Times New Roman" w:cs="Times New Roman"/>
          <w:i/>
          <w:sz w:val="24"/>
          <w:szCs w:val="24"/>
        </w:rPr>
      </w:pPr>
    </w:p>
    <w:p w14:paraId="010225FF" w14:textId="77777777" w:rsidR="00AB2F95" w:rsidRPr="005B6325" w:rsidRDefault="00AB2F9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предупреждение безнадзорности, беспризорности, правонарушений и антиобщественных действий, суицидов, алкоголизма и наркомании несовершеннолетних, выявление причин и условий, этому способствующих, принятие мер по их устранению;</w:t>
      </w:r>
    </w:p>
    <w:p w14:paraId="4A785352" w14:textId="77777777" w:rsidR="00AB2F95" w:rsidRPr="005B6325" w:rsidRDefault="00AB2F9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-содействие несовершеннолетним в реализации, защите и восстановлении прав и законных интересов в пределах своей компетенции,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w:t>
      </w:r>
    </w:p>
    <w:p w14:paraId="052146A9" w14:textId="77777777" w:rsidR="00AB2F95" w:rsidRPr="005B6325" w:rsidRDefault="00AB2F9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-координация деятельности органов и учреждений системы профилактики безнадзорности и правонарушений несовершеннолетних (далее - системы профилактики) и обеспечение взаимодействия органов и учреждений, занимающихся проблемами семьи и детства в вопросах профилактики безнадзорности, беспризорности, правонарушений и антиобщественных действий, суицидов, алкоголизма и наркомании несовершеннолетних, защиты их прав.</w:t>
      </w:r>
    </w:p>
    <w:p w14:paraId="68A0867A" w14:textId="77777777" w:rsidR="00357D2E" w:rsidRPr="005B6325" w:rsidRDefault="00357D2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организация межведомственного информационного взаимодействия; </w:t>
      </w:r>
    </w:p>
    <w:p w14:paraId="7153E24A" w14:textId="77777777" w:rsidR="00357D2E" w:rsidRPr="005B6325" w:rsidRDefault="00357D2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совершенствование имеющихся и внедрение новых технологий и методов профилактической работы с несовершеннолетними; </w:t>
      </w:r>
    </w:p>
    <w:p w14:paraId="3A1D2745" w14:textId="30D76B12" w:rsidR="00357D2E" w:rsidRPr="005B6325" w:rsidRDefault="00357D2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 и др. </w:t>
      </w:r>
    </w:p>
    <w:p w14:paraId="2A9316A9" w14:textId="77777777"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Субъекты системы профилактики проводят работу не только по организации мероприятий, направленных на предупреждение безнадзорности и правонарушений несовершеннолетних, но и осуществляют индивидуальную профилактическую работу с семьями и несовершеннолетними на местах. Ведут патронаж семей, проводятся профилактические беседы с родителями и несовершеннолетними, обеспечивают досуговую занятость и летнее оздоровление детей, в том числе, находящихся в СОП и состоящих на различных видах профилактического учета.</w:t>
      </w:r>
    </w:p>
    <w:p w14:paraId="67D921DE" w14:textId="77777777"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Раннее выявление семейного и детского неблагополучия - одно из важнейших составляющих профилактической работы, поэтому активизирована работа по раннему выявлению неблагополучия в семьях. Совместно с субъектами системы профилактики в городе проводились мероприятия по профилактике правонарушений, наркомании, алкоголизма, табакокурения среди несовершеннолетних, предупреждению подростковой преступности и преступлений в отношении несовершеннолетних.</w:t>
      </w:r>
    </w:p>
    <w:p w14:paraId="533351FA" w14:textId="0FF51EA3"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рамках Федерального Закона от 21 мая 1999 года N 120 - ФЗ «Об основах системы профилактики безнадзорности и правонарушений несовершеннолетних» на территории города проведено 351 совместных рейдов по профилактике семейного неблагополучия, безнадзорности  и правонарушений несовершеннолетних (в 2020 – 48, 2021 - 211). Во время проведения рейдовых мероприятий по городу были обследованы жилищно-бытовые условия семей, состоящих на учете в комиссии. В отношении семей и несовершеннолетних, признанных находящимися в социально опасном положении составляются планы индивидуально- профилактической работы. По состоянию на 31 декабря 2022 года на учете как признанные в социально опасном положении  состояли  194 семьи: 117 семей, признанных в социально опасном положении за ненадлежащее исполнение родительских обязанностей; 77 семей несовершеннолетних, признанных в социально опасном положение за совершение правонарушений (2020 – 143, 2021 – 138),  266 несовершеннолетних:  94 н/с, совершившие правонарушения; 172 н/с, проживающих в семья, признанных в социально опасном положении   (в 2020 - 214, 2021- 189).</w:t>
      </w:r>
    </w:p>
    <w:p w14:paraId="0B785B9C" w14:textId="77777777" w:rsidR="009504BC" w:rsidRPr="005B6325" w:rsidRDefault="009504BC" w:rsidP="005B6325">
      <w:pPr>
        <w:spacing w:after="0" w:line="240" w:lineRule="auto"/>
        <w:ind w:firstLine="709"/>
        <w:jc w:val="both"/>
        <w:rPr>
          <w:rFonts w:ascii="Times New Roman" w:eastAsia="Times New Roman" w:hAnsi="Times New Roman" w:cs="Times New Roman"/>
          <w:sz w:val="24"/>
          <w:szCs w:val="24"/>
        </w:rPr>
      </w:pPr>
    </w:p>
    <w:p w14:paraId="235F2579" w14:textId="77777777" w:rsidR="00357D2E" w:rsidRPr="005B6325" w:rsidRDefault="00357D2E" w:rsidP="005B6325">
      <w:pPr>
        <w:pStyle w:val="a6"/>
        <w:spacing w:before="0" w:after="0"/>
        <w:ind w:firstLine="709"/>
        <w:jc w:val="center"/>
        <w:rPr>
          <w:i/>
          <w:lang w:eastAsia="ru-RU"/>
        </w:rPr>
      </w:pPr>
      <w:r w:rsidRPr="005B6325">
        <w:rPr>
          <w:i/>
        </w:rPr>
        <w:t>Сведения о составе комиссии</w:t>
      </w:r>
      <w:r w:rsidR="00585B54" w:rsidRPr="005B6325">
        <w:rPr>
          <w:i/>
        </w:rPr>
        <w:t>-</w:t>
      </w:r>
      <w:r w:rsidRPr="005B6325">
        <w:rPr>
          <w:i/>
        </w:rPr>
        <w:t xml:space="preserve">  </w:t>
      </w:r>
      <w:r w:rsidR="00585B54" w:rsidRPr="005B6325">
        <w:rPr>
          <w:i/>
          <w:lang w:eastAsia="ru-RU"/>
        </w:rPr>
        <w:t>штат, программное обеспечение</w:t>
      </w:r>
    </w:p>
    <w:p w14:paraId="142D5678" w14:textId="77777777" w:rsidR="009504BC" w:rsidRPr="005B6325" w:rsidRDefault="009504BC" w:rsidP="005B6325">
      <w:pPr>
        <w:pStyle w:val="a6"/>
        <w:spacing w:before="0" w:after="0"/>
        <w:ind w:firstLine="709"/>
        <w:jc w:val="center"/>
        <w:rPr>
          <w:i/>
          <w:lang w:eastAsia="ru-RU"/>
        </w:rPr>
      </w:pPr>
    </w:p>
    <w:p w14:paraId="2A5B0652" w14:textId="77777777" w:rsidR="00F3039C" w:rsidRPr="005B6325" w:rsidRDefault="003244EA" w:rsidP="005B6325">
      <w:pPr>
        <w:pStyle w:val="a6"/>
        <w:spacing w:before="0" w:after="0"/>
        <w:ind w:firstLine="709"/>
        <w:jc w:val="both"/>
        <w:rPr>
          <w:rStyle w:val="extended-textfull"/>
        </w:rPr>
      </w:pPr>
      <w:r w:rsidRPr="005B6325">
        <w:lastRenderedPageBreak/>
        <w:t xml:space="preserve"> </w:t>
      </w:r>
      <w:r w:rsidR="00CC6445" w:rsidRPr="005B6325">
        <w:t xml:space="preserve">Деятельность комиссий регламентируется </w:t>
      </w:r>
      <w:r w:rsidR="00357D2E" w:rsidRPr="005B6325">
        <w:t>Федеральным законом от 24.06.1999 №120-ФЗ «Об основах системы профилактики безнадзорности и правонарушений несовершеннолетних», постановлением Правительства Российской Федерации от 10.02.2020 № 120 «О внесении изменений в Примерное положение о комиссиях по делам</w:t>
      </w:r>
      <w:r w:rsidR="00CC6445" w:rsidRPr="005B6325">
        <w:t xml:space="preserve">  </w:t>
      </w:r>
      <w:r w:rsidR="00357D2E" w:rsidRPr="005B6325">
        <w:t xml:space="preserve"> несовершеннолетних», </w:t>
      </w:r>
      <w:r w:rsidR="00CC6445" w:rsidRPr="005B6325">
        <w:rPr>
          <w:lang w:eastAsia="ru-RU"/>
        </w:rPr>
        <w:t xml:space="preserve">Законом Республики Башкортостан от 23.03.1998 № 151-з «О системе профилактики безнадзорности правонарушений несовершеннолетних, защиты их прав в Республике Башкортостан», Законом Республики Башкортостан от 29.12.2007 № 522-з «О комиссиях по делам несовершеннолетних и защите их </w:t>
      </w:r>
      <w:r w:rsidR="00CC6445" w:rsidRPr="005B6325">
        <w:t xml:space="preserve">прав», </w:t>
      </w:r>
      <w:r w:rsidR="00357D2E" w:rsidRPr="005B6325">
        <w:t>Законами Республики Башкортостан от 28.12.2005 №260-з «О наделении органов местного самоуправления  отдельными государственными полномочиями Республики Башкортостан»,</w:t>
      </w:r>
      <w:r w:rsidR="00CC6445" w:rsidRPr="005B6325">
        <w:t xml:space="preserve"> постановлением Правительства Республики Башкортостан от 30.06.2020 № 391 «</w:t>
      </w:r>
      <w:r w:rsidR="00CC6445" w:rsidRPr="005B6325">
        <w:rPr>
          <w:rStyle w:val="extended-textfull"/>
        </w:rPr>
        <w:t xml:space="preserve">Об утверждении Порядка создания комиссий по делам несовершеннолетних и защите их прав и организации деятельности этих комиссий в </w:t>
      </w:r>
      <w:r w:rsidR="00CC6445" w:rsidRPr="005B6325">
        <w:rPr>
          <w:rStyle w:val="extended-textfull"/>
          <w:bCs/>
        </w:rPr>
        <w:t>Республике</w:t>
      </w:r>
      <w:r w:rsidR="00CC6445" w:rsidRPr="005B6325">
        <w:rPr>
          <w:rStyle w:val="extended-textfull"/>
        </w:rPr>
        <w:t xml:space="preserve"> </w:t>
      </w:r>
      <w:r w:rsidR="00CC6445" w:rsidRPr="005B6325">
        <w:rPr>
          <w:rStyle w:val="extended-textfull"/>
          <w:bCs/>
        </w:rPr>
        <w:t>Башкортостан</w:t>
      </w:r>
      <w:r w:rsidR="00CC6445" w:rsidRPr="005B6325">
        <w:rPr>
          <w:rStyle w:val="extended-textfull"/>
        </w:rPr>
        <w:t xml:space="preserve"> и признании утратившими силу некоторых решений Правительства   </w:t>
      </w:r>
      <w:r w:rsidR="00CC6445" w:rsidRPr="005B6325">
        <w:rPr>
          <w:rStyle w:val="extended-textfull"/>
          <w:bCs/>
        </w:rPr>
        <w:t>Республики</w:t>
      </w:r>
      <w:r w:rsidR="00CC6445" w:rsidRPr="005B6325">
        <w:rPr>
          <w:rStyle w:val="extended-textfull"/>
        </w:rPr>
        <w:t xml:space="preserve">  </w:t>
      </w:r>
      <w:r w:rsidR="00CC6445" w:rsidRPr="005B6325">
        <w:rPr>
          <w:rStyle w:val="extended-textfull"/>
          <w:bCs/>
        </w:rPr>
        <w:t>Башкортостан</w:t>
      </w:r>
      <w:r w:rsidR="00CC6445" w:rsidRPr="005B6325">
        <w:rPr>
          <w:rStyle w:val="extended-textfull"/>
        </w:rPr>
        <w:t>»</w:t>
      </w:r>
      <w:r w:rsidR="00F3039C" w:rsidRPr="005B6325">
        <w:rPr>
          <w:rStyle w:val="extended-textfull"/>
        </w:rPr>
        <w:t>.</w:t>
      </w:r>
    </w:p>
    <w:p w14:paraId="010E51A2" w14:textId="0246E979" w:rsidR="00F3039C" w:rsidRPr="005B6325" w:rsidRDefault="003244EA" w:rsidP="005B6325">
      <w:pPr>
        <w:spacing w:after="0" w:line="240" w:lineRule="auto"/>
        <w:ind w:firstLine="709"/>
        <w:jc w:val="both"/>
        <w:outlineLvl w:val="0"/>
        <w:rPr>
          <w:rFonts w:ascii="Times New Roman" w:eastAsia="Times New Roman" w:hAnsi="Times New Roman" w:cs="Times New Roman"/>
          <w:sz w:val="24"/>
          <w:szCs w:val="24"/>
        </w:rPr>
      </w:pPr>
      <w:r w:rsidRPr="005B6325">
        <w:rPr>
          <w:rStyle w:val="extended-textfull"/>
          <w:rFonts w:ascii="Times New Roman" w:hAnsi="Times New Roman" w:cs="Times New Roman"/>
          <w:sz w:val="24"/>
          <w:szCs w:val="24"/>
        </w:rPr>
        <w:t xml:space="preserve"> </w:t>
      </w:r>
      <w:r w:rsidR="00F3039C" w:rsidRPr="005B6325">
        <w:rPr>
          <w:rFonts w:ascii="Times New Roman" w:eastAsia="Times New Roman" w:hAnsi="Times New Roman" w:cs="Times New Roman"/>
          <w:sz w:val="24"/>
          <w:szCs w:val="24"/>
        </w:rPr>
        <w:t>Состав комиссии утвержден постановлением администрации городского округа город Стерлитамак Республики Башкортостан от 29 августа 2014 года № 1980</w:t>
      </w:r>
      <w:r w:rsidR="00C509B7" w:rsidRPr="005B6325">
        <w:rPr>
          <w:rFonts w:ascii="Times New Roman" w:eastAsia="Times New Roman" w:hAnsi="Times New Roman" w:cs="Times New Roman"/>
          <w:sz w:val="24"/>
          <w:szCs w:val="24"/>
        </w:rPr>
        <w:t xml:space="preserve"> (в ред. от 31.10. 2022 № 29</w:t>
      </w:r>
      <w:r w:rsidR="00F3039C" w:rsidRPr="005B6325">
        <w:rPr>
          <w:rFonts w:ascii="Times New Roman" w:eastAsia="Times New Roman" w:hAnsi="Times New Roman" w:cs="Times New Roman"/>
          <w:sz w:val="24"/>
          <w:szCs w:val="24"/>
        </w:rPr>
        <w:t>36) «Об утверждении состава комиссии по делам несовершеннолетних и защите их прав при администрации городского округа город Стерлитамак РБ в новой редакции».</w:t>
      </w:r>
    </w:p>
    <w:p w14:paraId="1D5E5F2A" w14:textId="2D100511" w:rsidR="00C36735" w:rsidRPr="005B6325" w:rsidRDefault="00C35C3A" w:rsidP="005B6325">
      <w:pPr>
        <w:spacing w:after="0" w:line="240" w:lineRule="auto"/>
        <w:ind w:firstLine="709"/>
        <w:jc w:val="both"/>
        <w:outlineLvl w:val="0"/>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состав комисс</w:t>
      </w:r>
      <w:r w:rsidR="001A3AC3" w:rsidRPr="005B6325">
        <w:rPr>
          <w:rFonts w:ascii="Times New Roman" w:eastAsia="Times New Roman" w:hAnsi="Times New Roman" w:cs="Times New Roman"/>
          <w:sz w:val="24"/>
          <w:szCs w:val="24"/>
        </w:rPr>
        <w:t>ии по состоянию на 1 января 2023</w:t>
      </w:r>
      <w:r w:rsidR="0053475B" w:rsidRPr="005B6325">
        <w:rPr>
          <w:rFonts w:ascii="Times New Roman" w:eastAsia="Times New Roman" w:hAnsi="Times New Roman" w:cs="Times New Roman"/>
          <w:sz w:val="24"/>
          <w:szCs w:val="24"/>
        </w:rPr>
        <w:t xml:space="preserve"> года входит 22 члена</w:t>
      </w:r>
      <w:r w:rsidRPr="005B6325">
        <w:rPr>
          <w:rFonts w:ascii="Times New Roman" w:eastAsia="Times New Roman" w:hAnsi="Times New Roman" w:cs="Times New Roman"/>
          <w:sz w:val="24"/>
          <w:szCs w:val="24"/>
        </w:rPr>
        <w:t>:</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Председатель комиссии - заместитель главы администрации по социальным вопросам; два заместителя председателя комиссии по делам несовершеннолетних и защите их прав – освобожденный (на правах начальника отдела по обеспечению деятельности комиссии) и  начальник МКУ «Отдел образования; ответственный секретарь комиссии - главный специалист</w:t>
      </w:r>
      <w:r w:rsidRPr="005B6325">
        <w:rPr>
          <w:rFonts w:ascii="Times New Roman" w:eastAsia="Times New Roman" w:hAnsi="Times New Roman" w:cs="Times New Roman"/>
          <w:b/>
          <w:sz w:val="24"/>
          <w:szCs w:val="24"/>
        </w:rPr>
        <w:t xml:space="preserve"> </w:t>
      </w:r>
      <w:r w:rsidRPr="005B6325">
        <w:rPr>
          <w:rFonts w:ascii="Times New Roman" w:eastAsia="Times New Roman" w:hAnsi="Times New Roman" w:cs="Times New Roman"/>
          <w:sz w:val="24"/>
          <w:szCs w:val="24"/>
        </w:rPr>
        <w:t>по</w:t>
      </w:r>
      <w:r w:rsidRPr="005B6325">
        <w:rPr>
          <w:rFonts w:ascii="Times New Roman" w:eastAsia="Times New Roman" w:hAnsi="Times New Roman" w:cs="Times New Roman"/>
          <w:b/>
          <w:sz w:val="24"/>
          <w:szCs w:val="24"/>
        </w:rPr>
        <w:t xml:space="preserve"> </w:t>
      </w:r>
      <w:r w:rsidRPr="005B6325">
        <w:rPr>
          <w:rFonts w:ascii="Times New Roman" w:eastAsia="Times New Roman" w:hAnsi="Times New Roman" w:cs="Times New Roman"/>
          <w:sz w:val="24"/>
          <w:szCs w:val="24"/>
        </w:rPr>
        <w:t>обеспечению деятельности комиссии по делам несовершеннолетних и защите их прав; члены: два специалиста комиссии по</w:t>
      </w:r>
      <w:r w:rsidRPr="005B6325">
        <w:rPr>
          <w:rFonts w:ascii="Times New Roman" w:eastAsia="Times New Roman" w:hAnsi="Times New Roman" w:cs="Times New Roman"/>
          <w:b/>
          <w:sz w:val="24"/>
          <w:szCs w:val="24"/>
        </w:rPr>
        <w:t xml:space="preserve"> </w:t>
      </w:r>
      <w:r w:rsidRPr="005B6325">
        <w:rPr>
          <w:rFonts w:ascii="Times New Roman" w:eastAsia="Times New Roman" w:hAnsi="Times New Roman" w:cs="Times New Roman"/>
          <w:sz w:val="24"/>
          <w:szCs w:val="24"/>
        </w:rPr>
        <w:t>обеспечению деятельности комиссии по делам несовершеннолетних и защите их прав;</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 xml:space="preserve">заместитель начальника филиала по ГО </w:t>
      </w:r>
      <w:r w:rsidR="005877D0" w:rsidRPr="005B6325">
        <w:rPr>
          <w:rFonts w:ascii="Times New Roman" w:eastAsia="Times New Roman" w:hAnsi="Times New Roman" w:cs="Times New Roman"/>
          <w:sz w:val="24"/>
          <w:szCs w:val="24"/>
        </w:rPr>
        <w:t>г. Стерлитамак</w:t>
      </w:r>
      <w:r w:rsidRPr="005B6325">
        <w:rPr>
          <w:rFonts w:ascii="Times New Roman" w:eastAsia="Times New Roman" w:hAnsi="Times New Roman" w:cs="Times New Roman"/>
          <w:sz w:val="24"/>
          <w:szCs w:val="24"/>
        </w:rPr>
        <w:t xml:space="preserve"> ФКУ УИИ УФСИН России по РБ,  майор внутренней службы;</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з</w:t>
      </w:r>
      <w:r w:rsidR="00907FED" w:rsidRPr="005B6325">
        <w:rPr>
          <w:rFonts w:ascii="Times New Roman" w:eastAsia="Times New Roman" w:hAnsi="Times New Roman" w:cs="Times New Roman"/>
          <w:sz w:val="24"/>
          <w:szCs w:val="24"/>
        </w:rPr>
        <w:t>а</w:t>
      </w:r>
      <w:r w:rsidRPr="005B6325">
        <w:rPr>
          <w:rFonts w:ascii="Times New Roman" w:eastAsia="Times New Roman" w:hAnsi="Times New Roman" w:cs="Times New Roman"/>
          <w:sz w:val="24"/>
          <w:szCs w:val="24"/>
        </w:rPr>
        <w:t>меститель начальника  полиции по охране общественного порядка  Управления МВД России по городу Стерлитамаку РБ, майор полиции;</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начальник МКУ «Отдел по молодежной политике администрации городского округа город Стерлитамак»; начальник управления по опеке и попечительству администрации городского округа город Стерлитамак»;</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директор ГБУ РБ Юго–Западный межрайонный центр «Семья»;</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заместитель начальника МКУ «Отдел образования г.Стерлитамак»;</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заместитель начальника МКУ «Отдел образования г.Стерлитамак»;</w:t>
      </w:r>
      <w:r w:rsidRPr="005B6325">
        <w:rPr>
          <w:rFonts w:ascii="Times New Roman" w:hAnsi="Times New Roman" w:cs="Times New Roman"/>
          <w:sz w:val="24"/>
          <w:szCs w:val="24"/>
        </w:rPr>
        <w:t xml:space="preserve"> </w:t>
      </w:r>
      <w:r w:rsidRPr="005B6325">
        <w:rPr>
          <w:rFonts w:ascii="Times New Roman" w:eastAsia="Times New Roman" w:hAnsi="Times New Roman" w:cs="Times New Roman"/>
          <w:sz w:val="24"/>
          <w:szCs w:val="24"/>
        </w:rPr>
        <w:t>председатель комитета по   физической     культуре и   спорту  администрации   городского   округа  город Стерлитамак РБ</w:t>
      </w:r>
      <w:r w:rsidR="00C36735" w:rsidRPr="005B6325">
        <w:rPr>
          <w:rFonts w:ascii="Times New Roman" w:eastAsia="Times New Roman" w:hAnsi="Times New Roman" w:cs="Times New Roman"/>
          <w:sz w:val="24"/>
          <w:szCs w:val="24"/>
        </w:rPr>
        <w:t>;</w:t>
      </w:r>
      <w:r w:rsidRPr="005B6325">
        <w:rPr>
          <w:rFonts w:ascii="Times New Roman" w:eastAsia="Times New Roman" w:hAnsi="Times New Roman" w:cs="Times New Roman"/>
          <w:sz w:val="24"/>
          <w:szCs w:val="24"/>
        </w:rPr>
        <w:t xml:space="preserve">   </w:t>
      </w:r>
      <w:r w:rsidR="00C36735" w:rsidRPr="005B6325">
        <w:rPr>
          <w:rFonts w:ascii="Times New Roman" w:eastAsia="Times New Roman" w:hAnsi="Times New Roman" w:cs="Times New Roman"/>
          <w:sz w:val="24"/>
          <w:szCs w:val="24"/>
        </w:rPr>
        <w:t>заведующий ГБУ Республиканский молодежный социально – психологический и информационно – методический центр. Центральный филиал; главный врач ГБУЗ РБ «Стерлитамакская психиатрическая больница»;</w:t>
      </w:r>
      <w:r w:rsidR="00C36735" w:rsidRPr="005B6325">
        <w:rPr>
          <w:rFonts w:ascii="Times New Roman" w:hAnsi="Times New Roman" w:cs="Times New Roman"/>
          <w:sz w:val="24"/>
          <w:szCs w:val="24"/>
        </w:rPr>
        <w:t xml:space="preserve"> </w:t>
      </w:r>
      <w:r w:rsidR="00C36735" w:rsidRPr="005B6325">
        <w:rPr>
          <w:rFonts w:ascii="Times New Roman" w:eastAsia="Times New Roman" w:hAnsi="Times New Roman" w:cs="Times New Roman"/>
          <w:sz w:val="24"/>
          <w:szCs w:val="24"/>
        </w:rPr>
        <w:t>главный врач ГБУЗ РБ «Детская городская больница»;</w:t>
      </w:r>
      <w:r w:rsidR="00C36735" w:rsidRPr="005B6325">
        <w:rPr>
          <w:rFonts w:ascii="Times New Roman" w:hAnsi="Times New Roman" w:cs="Times New Roman"/>
          <w:sz w:val="24"/>
          <w:szCs w:val="24"/>
        </w:rPr>
        <w:t xml:space="preserve"> з</w:t>
      </w:r>
      <w:r w:rsidR="00C36735" w:rsidRPr="005B6325">
        <w:rPr>
          <w:rFonts w:ascii="Times New Roman" w:eastAsia="Times New Roman" w:hAnsi="Times New Roman" w:cs="Times New Roman"/>
          <w:sz w:val="24"/>
          <w:szCs w:val="24"/>
        </w:rPr>
        <w:t xml:space="preserve">аместитель директора ГКУ «Юго-восточный межрайонный центр занятости населения»; начальник Стерлитамакского  межрайонного отделения надзорной деятельности  и профилактической работы УНД и ПР ГУ МЧС России по РБ </w:t>
      </w:r>
      <w:r w:rsidR="0053475B" w:rsidRPr="005B6325">
        <w:rPr>
          <w:rFonts w:ascii="Times New Roman" w:eastAsia="Times New Roman" w:hAnsi="Times New Roman" w:cs="Times New Roman"/>
          <w:sz w:val="24"/>
          <w:szCs w:val="24"/>
        </w:rPr>
        <w:t xml:space="preserve">майор </w:t>
      </w:r>
      <w:r w:rsidR="00C36735" w:rsidRPr="005B6325">
        <w:rPr>
          <w:rFonts w:ascii="Times New Roman" w:eastAsia="Times New Roman" w:hAnsi="Times New Roman" w:cs="Times New Roman"/>
          <w:sz w:val="24"/>
          <w:szCs w:val="24"/>
        </w:rPr>
        <w:t>внутренней службы; начальник отдела культуры администрации городского округа город Стерлитамак</w:t>
      </w:r>
      <w:r w:rsidR="0053475B" w:rsidRPr="005B6325">
        <w:rPr>
          <w:rFonts w:ascii="Times New Roman" w:eastAsia="Times New Roman" w:hAnsi="Times New Roman" w:cs="Times New Roman"/>
          <w:sz w:val="24"/>
          <w:szCs w:val="24"/>
        </w:rPr>
        <w:t>; заместитель начальника Линейного отдела полиции на станции Стерлитамак, майор полиции;</w:t>
      </w:r>
      <w:r w:rsidR="001A3AC3" w:rsidRPr="005B6325">
        <w:rPr>
          <w:sz w:val="24"/>
          <w:szCs w:val="24"/>
        </w:rPr>
        <w:t xml:space="preserve"> </w:t>
      </w:r>
      <w:r w:rsidR="001A3AC3" w:rsidRPr="005B6325">
        <w:rPr>
          <w:rFonts w:ascii="Times New Roman" w:eastAsia="Times New Roman" w:hAnsi="Times New Roman" w:cs="Times New Roman"/>
          <w:sz w:val="24"/>
          <w:szCs w:val="24"/>
        </w:rPr>
        <w:t xml:space="preserve">общественный помощник Уполномоченного по правам ребенка; </w:t>
      </w:r>
      <w:r w:rsidR="0053475B" w:rsidRPr="005B6325">
        <w:rPr>
          <w:rFonts w:ascii="Times New Roman" w:eastAsia="Times New Roman" w:hAnsi="Times New Roman" w:cs="Times New Roman"/>
          <w:sz w:val="24"/>
          <w:szCs w:val="24"/>
        </w:rPr>
        <w:t>председатель правления Стерлитамакского отделения Башкирской Региональной организации Российского Союза Ветеранов Афганистана</w:t>
      </w:r>
      <w:r w:rsidR="00C36735" w:rsidRPr="005B6325">
        <w:rPr>
          <w:rFonts w:ascii="Times New Roman" w:eastAsia="Times New Roman" w:hAnsi="Times New Roman" w:cs="Times New Roman"/>
          <w:sz w:val="24"/>
          <w:szCs w:val="24"/>
        </w:rPr>
        <w:t xml:space="preserve">. </w:t>
      </w:r>
    </w:p>
    <w:p w14:paraId="48758149" w14:textId="77777777" w:rsidR="00D26013" w:rsidRPr="005B6325" w:rsidRDefault="00770868" w:rsidP="005B6325">
      <w:pPr>
        <w:spacing w:after="0" w:line="240" w:lineRule="auto"/>
        <w:ind w:firstLine="709"/>
        <w:jc w:val="both"/>
        <w:outlineLvl w:val="0"/>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w:t>
      </w:r>
      <w:r w:rsidR="00C36735" w:rsidRPr="005B6325">
        <w:rPr>
          <w:rFonts w:ascii="Times New Roman" w:eastAsia="Times New Roman" w:hAnsi="Times New Roman" w:cs="Times New Roman"/>
          <w:sz w:val="24"/>
          <w:szCs w:val="24"/>
        </w:rPr>
        <w:t>В соответствии с постановлением Правительства Республики Башкортостан от 18 октября 2016 года № 443 «Об утверждении Положения о порядке формирования и ведения Единого республиканского банка данных о несовершеннолетних, находящихся в социально опасном положении» банк данных о несовершеннолетних, находящихся в социально опасном положении, формируется посредством автоматизированных информационных систем, разработанных группой компаний «Находка» (г. Киров)– АИС «Подросток.</w:t>
      </w:r>
    </w:p>
    <w:p w14:paraId="5EEDA73F" w14:textId="77777777" w:rsidR="00D26013" w:rsidRPr="005B6325" w:rsidRDefault="00770868" w:rsidP="005B6325">
      <w:pPr>
        <w:spacing w:after="0" w:line="240" w:lineRule="auto"/>
        <w:ind w:firstLine="709"/>
        <w:jc w:val="both"/>
        <w:outlineLvl w:val="0"/>
        <w:rPr>
          <w:rFonts w:ascii="Times New Roman" w:hAnsi="Times New Roman" w:cs="Times New Roman"/>
          <w:sz w:val="24"/>
          <w:szCs w:val="24"/>
        </w:rPr>
      </w:pPr>
      <w:r w:rsidRPr="005B6325">
        <w:rPr>
          <w:rFonts w:ascii="Times New Roman" w:eastAsia="Times New Roman" w:hAnsi="Times New Roman" w:cs="Times New Roman"/>
          <w:sz w:val="24"/>
          <w:szCs w:val="24"/>
        </w:rPr>
        <w:t xml:space="preserve">   </w:t>
      </w:r>
      <w:r w:rsidR="00D26013" w:rsidRPr="005B6325">
        <w:rPr>
          <w:rFonts w:ascii="Times New Roman" w:hAnsi="Times New Roman" w:cs="Times New Roman"/>
          <w:sz w:val="24"/>
          <w:szCs w:val="24"/>
        </w:rPr>
        <w:t xml:space="preserve">Согласно положению о комиссиях по делам несовершеннолетних и защите их прав комиссии осуществляют свою деятельность в соответствии с ежегодными планами. </w:t>
      </w:r>
    </w:p>
    <w:p w14:paraId="5E35F640" w14:textId="2683E485" w:rsidR="00D26013" w:rsidRPr="005B6325" w:rsidRDefault="00770868" w:rsidP="005B6325">
      <w:pPr>
        <w:spacing w:after="0" w:line="240" w:lineRule="auto"/>
        <w:ind w:firstLine="709"/>
        <w:jc w:val="both"/>
        <w:outlineLvl w:val="0"/>
        <w:rPr>
          <w:rFonts w:ascii="Times New Roman" w:hAnsi="Times New Roman" w:cs="Times New Roman"/>
          <w:sz w:val="24"/>
          <w:szCs w:val="24"/>
        </w:rPr>
      </w:pPr>
      <w:r w:rsidRPr="005B6325">
        <w:rPr>
          <w:rFonts w:ascii="Times New Roman" w:hAnsi="Times New Roman" w:cs="Times New Roman"/>
          <w:sz w:val="24"/>
          <w:szCs w:val="24"/>
        </w:rPr>
        <w:t xml:space="preserve">   </w:t>
      </w:r>
      <w:r w:rsidR="00D26013" w:rsidRPr="005B6325">
        <w:rPr>
          <w:rFonts w:ascii="Times New Roman" w:eastAsia="Times New Roman" w:hAnsi="Times New Roman" w:cs="Times New Roman"/>
          <w:sz w:val="24"/>
          <w:szCs w:val="24"/>
        </w:rPr>
        <w:t>Заседания комиссии проводятся в соответ</w:t>
      </w:r>
      <w:r w:rsidR="00585B54" w:rsidRPr="005B6325">
        <w:rPr>
          <w:rFonts w:ascii="Times New Roman" w:eastAsia="Times New Roman" w:hAnsi="Times New Roman" w:cs="Times New Roman"/>
          <w:sz w:val="24"/>
          <w:szCs w:val="24"/>
        </w:rPr>
        <w:t>ствии с ежегодно утверждаемыми п</w:t>
      </w:r>
      <w:r w:rsidR="00D26013" w:rsidRPr="005B6325">
        <w:rPr>
          <w:rFonts w:ascii="Times New Roman" w:eastAsia="Times New Roman" w:hAnsi="Times New Roman" w:cs="Times New Roman"/>
          <w:sz w:val="24"/>
          <w:szCs w:val="24"/>
        </w:rPr>
        <w:t xml:space="preserve">ланами, подготовка которых осуществляется на основании предложений, поступивших от всех субъектов </w:t>
      </w:r>
      <w:r w:rsidR="00D26013" w:rsidRPr="005B6325">
        <w:rPr>
          <w:rFonts w:ascii="Times New Roman" w:eastAsia="Times New Roman" w:hAnsi="Times New Roman" w:cs="Times New Roman"/>
          <w:sz w:val="24"/>
          <w:szCs w:val="24"/>
        </w:rPr>
        <w:lastRenderedPageBreak/>
        <w:t>системы профилактики.</w:t>
      </w:r>
      <w:r w:rsidR="001A3AC3" w:rsidRPr="005B6325">
        <w:rPr>
          <w:rFonts w:ascii="Times New Roman" w:hAnsi="Times New Roman" w:cs="Times New Roman"/>
          <w:sz w:val="24"/>
          <w:szCs w:val="24"/>
        </w:rPr>
        <w:t xml:space="preserve"> План работы комиссии на 2023</w:t>
      </w:r>
      <w:r w:rsidR="00D26013" w:rsidRPr="005B6325">
        <w:rPr>
          <w:rFonts w:ascii="Times New Roman" w:hAnsi="Times New Roman" w:cs="Times New Roman"/>
          <w:sz w:val="24"/>
          <w:szCs w:val="24"/>
        </w:rPr>
        <w:t xml:space="preserve"> год утвержден на зас</w:t>
      </w:r>
      <w:r w:rsidR="001A3AC3" w:rsidRPr="005B6325">
        <w:rPr>
          <w:rFonts w:ascii="Times New Roman" w:hAnsi="Times New Roman" w:cs="Times New Roman"/>
          <w:sz w:val="24"/>
          <w:szCs w:val="24"/>
        </w:rPr>
        <w:t>едании  комиссии 29 декабря 2022 года № 38.</w:t>
      </w:r>
      <w:r w:rsidR="00D26013" w:rsidRPr="005B6325">
        <w:rPr>
          <w:rFonts w:ascii="Times New Roman" w:hAnsi="Times New Roman" w:cs="Times New Roman"/>
          <w:sz w:val="24"/>
          <w:szCs w:val="24"/>
        </w:rPr>
        <w:t xml:space="preserve"> </w:t>
      </w:r>
    </w:p>
    <w:p w14:paraId="5734D156" w14:textId="26A21BDA" w:rsidR="00D26013" w:rsidRPr="005B6325" w:rsidRDefault="00770868" w:rsidP="005B6325">
      <w:pPr>
        <w:spacing w:after="0" w:line="240" w:lineRule="auto"/>
        <w:ind w:firstLine="709"/>
        <w:jc w:val="both"/>
        <w:outlineLvl w:val="0"/>
        <w:rPr>
          <w:rFonts w:ascii="Times New Roman" w:hAnsi="Times New Roman" w:cs="Times New Roman"/>
          <w:sz w:val="24"/>
          <w:szCs w:val="24"/>
        </w:rPr>
      </w:pPr>
      <w:r w:rsidRPr="005B6325">
        <w:rPr>
          <w:rFonts w:ascii="Times New Roman" w:hAnsi="Times New Roman" w:cs="Times New Roman"/>
          <w:sz w:val="24"/>
          <w:szCs w:val="24"/>
        </w:rPr>
        <w:t xml:space="preserve">   </w:t>
      </w:r>
      <w:r w:rsidR="001A3AC3" w:rsidRPr="005B6325">
        <w:rPr>
          <w:rFonts w:ascii="Times New Roman" w:hAnsi="Times New Roman" w:cs="Times New Roman"/>
          <w:sz w:val="24"/>
          <w:szCs w:val="24"/>
        </w:rPr>
        <w:t>Комиссией в 2022</w:t>
      </w:r>
      <w:r w:rsidR="0053475B" w:rsidRPr="005B6325">
        <w:rPr>
          <w:rFonts w:ascii="Times New Roman" w:hAnsi="Times New Roman" w:cs="Times New Roman"/>
          <w:sz w:val="24"/>
          <w:szCs w:val="24"/>
        </w:rPr>
        <w:t xml:space="preserve"> году проведено </w:t>
      </w:r>
      <w:r w:rsidR="001A3AC3" w:rsidRPr="005B6325">
        <w:rPr>
          <w:rFonts w:ascii="Times New Roman" w:hAnsi="Times New Roman" w:cs="Times New Roman"/>
          <w:sz w:val="24"/>
          <w:szCs w:val="24"/>
        </w:rPr>
        <w:t>38</w:t>
      </w:r>
      <w:r w:rsidR="0053475B" w:rsidRPr="005B6325">
        <w:rPr>
          <w:rFonts w:ascii="Times New Roman" w:hAnsi="Times New Roman" w:cs="Times New Roman"/>
          <w:sz w:val="24"/>
          <w:szCs w:val="24"/>
        </w:rPr>
        <w:t xml:space="preserve"> заседаний</w:t>
      </w:r>
      <w:r w:rsidR="00D26013" w:rsidRPr="005B6325">
        <w:rPr>
          <w:rFonts w:ascii="Times New Roman" w:hAnsi="Times New Roman" w:cs="Times New Roman"/>
          <w:sz w:val="24"/>
          <w:szCs w:val="24"/>
        </w:rPr>
        <w:t>, на которых рассмотрены вопросы, п</w:t>
      </w:r>
      <w:r w:rsidR="0053475B" w:rsidRPr="005B6325">
        <w:rPr>
          <w:rFonts w:ascii="Times New Roman" w:hAnsi="Times New Roman" w:cs="Times New Roman"/>
          <w:sz w:val="24"/>
          <w:szCs w:val="24"/>
        </w:rPr>
        <w:t>редусмотренные планом.</w:t>
      </w:r>
      <w:r w:rsidR="00D26013" w:rsidRPr="005B6325">
        <w:rPr>
          <w:rFonts w:ascii="Times New Roman" w:hAnsi="Times New Roman" w:cs="Times New Roman"/>
          <w:sz w:val="24"/>
          <w:szCs w:val="24"/>
        </w:rPr>
        <w:t xml:space="preserve"> </w:t>
      </w:r>
    </w:p>
    <w:p w14:paraId="204FB326" w14:textId="77777777" w:rsidR="00D26013" w:rsidRPr="005B6325" w:rsidRDefault="00D26013" w:rsidP="005B6325">
      <w:pPr>
        <w:spacing w:after="0" w:line="240" w:lineRule="auto"/>
        <w:ind w:firstLine="709"/>
        <w:jc w:val="both"/>
        <w:rPr>
          <w:rFonts w:ascii="Times New Roman" w:hAnsi="Times New Roman" w:cs="Times New Roman"/>
          <w:sz w:val="24"/>
          <w:szCs w:val="24"/>
        </w:rPr>
      </w:pPr>
    </w:p>
    <w:p w14:paraId="2C9889A7" w14:textId="46AECCFE" w:rsidR="00C123C0" w:rsidRPr="005B6325" w:rsidRDefault="005F157F" w:rsidP="005B6325">
      <w:pPr>
        <w:spacing w:after="0" w:line="240" w:lineRule="auto"/>
        <w:ind w:firstLine="709"/>
        <w:jc w:val="center"/>
        <w:rPr>
          <w:rFonts w:ascii="Times New Roman" w:hAnsi="Times New Roman" w:cs="Times New Roman"/>
          <w:b/>
          <w:sz w:val="24"/>
          <w:szCs w:val="24"/>
        </w:rPr>
      </w:pPr>
      <w:r w:rsidRPr="005B6325">
        <w:rPr>
          <w:rFonts w:ascii="Times New Roman" w:hAnsi="Times New Roman" w:cs="Times New Roman"/>
          <w:b/>
          <w:sz w:val="24"/>
          <w:szCs w:val="24"/>
        </w:rPr>
        <w:t>2.Достяжения в сфере деятельности по профилактике безнадзорности и правонарушений несовершеннолетних; имеющиеся проблемы и предложения о возможных путях их решения</w:t>
      </w:r>
    </w:p>
    <w:p w14:paraId="6B3C5DA4"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Управлением министерства внутренних дел по городу Стерлитамаку (Далее – Управление) во взаимодействии с другими правоохранительными органами, учреждениями системы профилактики и государственными структурами проводилась работа по профилактике безнадзорности и правонарушений несовершеннолетних, защите их прав и законных интересов.</w:t>
      </w:r>
    </w:p>
    <w:p w14:paraId="05E15272"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12 месяцев 2022 года несовершеннолетними в городе совершено 36 преступлений, что на 19 фактов или 34,5 % меньше аналогичного периода прошлого года (Далее – АППГ). В них приняло участие 36 (-5, -12,2 %) подростков. Удельный вес подростковой преступности от общей по городу составил 1,9 %, АППГ – 2,8 %. В группе несовершеннолетними совершено 23 (+7; +43,8 %) преступлений, c участием взрослых совершено 3 (-3) преступление. Организованной преступной группой с участием несовершеннолетних преступлений не совершено, что на 3 меньше, чем в АППГ. В состоянии алкогольного опьянения несовершеннолетними совершено 2 (-3) преступления, в наркотическом опьянении 0 (=). Ранее совершавшими совершено 7 (-4; -36,4 %) преступления, из них ранее судимых совершивших преступления 2 (-1), условно осужденных совершивших преступление 0 (=).</w:t>
      </w:r>
    </w:p>
    <w:p w14:paraId="30248840"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совершении преступлений приняло участие 7 учащихся общеобразовательных школ, что на 7 меньше, чем в АППГ, 15 учащихся среднего профессионального образования, что на 7 больше, чем в АППГ, 0 учащихся начального профессионального образования, что на уровне АППГ, 0 студентов ВУЗов, что на уровне АППГ, 0 работающих несовершеннолетних, что на 2 меньше, чем в АППГ и 14 несовершеннолетних не работающих и не учащихся, что на 3 меньше, чем в АППГ. </w:t>
      </w:r>
    </w:p>
    <w:p w14:paraId="048BD8DE"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текущем периоде 2022 года в совершении преступлений приняло участие 6 несовершеннолетних лица, состоящих на профилактическом учёте, что на уровне АППГ, из них 4</w:t>
      </w:r>
      <w:r w:rsidRPr="005B6325">
        <w:rPr>
          <w:rFonts w:ascii="Times New Roman" w:eastAsia="Times New Roman" w:hAnsi="Times New Roman" w:cs="Times New Roman"/>
          <w:color w:val="FF0000"/>
          <w:sz w:val="24"/>
          <w:szCs w:val="24"/>
        </w:rPr>
        <w:t xml:space="preserve"> </w:t>
      </w:r>
      <w:r w:rsidRPr="005B6325">
        <w:rPr>
          <w:rFonts w:ascii="Times New Roman" w:eastAsia="Times New Roman" w:hAnsi="Times New Roman" w:cs="Times New Roman"/>
          <w:sz w:val="24"/>
          <w:szCs w:val="24"/>
        </w:rPr>
        <w:t>несовершеннолетних состоят на учёте в подразделениях по делам несовершеннолетних других территориальных органов внутренних дел.</w:t>
      </w:r>
    </w:p>
    <w:p w14:paraId="040B796B"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Анализ по видам преступлений выглядит следующим образом: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1405"/>
        <w:gridCol w:w="1405"/>
        <w:gridCol w:w="1209"/>
      </w:tblGrid>
      <w:tr w:rsidR="004500CD" w:rsidRPr="005B6325" w14:paraId="6992AB07" w14:textId="77777777" w:rsidTr="004500CD">
        <w:trPr>
          <w:cantSplit/>
          <w:trHeight w:val="20"/>
        </w:trPr>
        <w:tc>
          <w:tcPr>
            <w:tcW w:w="7471" w:type="dxa"/>
            <w:shd w:val="clear" w:color="auto" w:fill="auto"/>
          </w:tcPr>
          <w:p w14:paraId="473DBD43"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Виды преступлений</w:t>
            </w:r>
          </w:p>
        </w:tc>
        <w:tc>
          <w:tcPr>
            <w:tcW w:w="830" w:type="dxa"/>
            <w:tcBorders>
              <w:right w:val="single" w:sz="4" w:space="0" w:color="auto"/>
            </w:tcBorders>
          </w:tcPr>
          <w:p w14:paraId="26928071"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2022</w:t>
            </w:r>
          </w:p>
        </w:tc>
        <w:tc>
          <w:tcPr>
            <w:tcW w:w="848" w:type="dxa"/>
            <w:tcBorders>
              <w:left w:val="single" w:sz="4" w:space="0" w:color="auto"/>
            </w:tcBorders>
            <w:shd w:val="clear" w:color="auto" w:fill="auto"/>
          </w:tcPr>
          <w:p w14:paraId="5D56455E"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2021</w:t>
            </w:r>
          </w:p>
        </w:tc>
        <w:tc>
          <w:tcPr>
            <w:tcW w:w="1057" w:type="dxa"/>
            <w:tcBorders>
              <w:left w:val="single" w:sz="4" w:space="0" w:color="auto"/>
            </w:tcBorders>
            <w:shd w:val="clear" w:color="auto" w:fill="auto"/>
          </w:tcPr>
          <w:p w14:paraId="51B00A94" w14:textId="77777777" w:rsidR="004500CD" w:rsidRPr="005B6325" w:rsidRDefault="004500CD" w:rsidP="005B6325">
            <w:pPr>
              <w:spacing w:after="0" w:line="240" w:lineRule="auto"/>
              <w:ind w:firstLine="709"/>
              <w:contextualSpacing/>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w:t>
            </w:r>
          </w:p>
        </w:tc>
      </w:tr>
      <w:tr w:rsidR="004500CD" w:rsidRPr="005B6325" w14:paraId="50A1C4B9" w14:textId="77777777" w:rsidTr="004500CD">
        <w:trPr>
          <w:trHeight w:val="20"/>
        </w:trPr>
        <w:tc>
          <w:tcPr>
            <w:tcW w:w="7471" w:type="dxa"/>
            <w:shd w:val="clear" w:color="auto" w:fill="auto"/>
          </w:tcPr>
          <w:p w14:paraId="3AB80E86"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Количество преступлений</w:t>
            </w:r>
          </w:p>
        </w:tc>
        <w:tc>
          <w:tcPr>
            <w:tcW w:w="830" w:type="dxa"/>
            <w:tcBorders>
              <w:right w:val="single" w:sz="4" w:space="0" w:color="auto"/>
            </w:tcBorders>
          </w:tcPr>
          <w:p w14:paraId="4212027F"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36</w:t>
            </w:r>
          </w:p>
        </w:tc>
        <w:tc>
          <w:tcPr>
            <w:tcW w:w="848" w:type="dxa"/>
            <w:tcBorders>
              <w:left w:val="single" w:sz="4" w:space="0" w:color="auto"/>
            </w:tcBorders>
            <w:shd w:val="clear" w:color="auto" w:fill="auto"/>
          </w:tcPr>
          <w:p w14:paraId="47F6977B"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55</w:t>
            </w:r>
          </w:p>
        </w:tc>
        <w:tc>
          <w:tcPr>
            <w:tcW w:w="1057" w:type="dxa"/>
            <w:tcBorders>
              <w:left w:val="single" w:sz="4" w:space="0" w:color="auto"/>
            </w:tcBorders>
            <w:shd w:val="clear" w:color="auto" w:fill="auto"/>
          </w:tcPr>
          <w:p w14:paraId="5A1E1F40" w14:textId="53D7FA50" w:rsidR="004500CD" w:rsidRPr="005B6325" w:rsidRDefault="009B0075" w:rsidP="009B0075">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500CD" w:rsidRPr="005B6325">
              <w:rPr>
                <w:rFonts w:ascii="Times New Roman" w:eastAsia="Times New Roman" w:hAnsi="Times New Roman" w:cs="Times New Roman"/>
                <w:b/>
                <w:sz w:val="24"/>
                <w:szCs w:val="24"/>
              </w:rPr>
              <w:t>19</w:t>
            </w:r>
          </w:p>
        </w:tc>
      </w:tr>
      <w:tr w:rsidR="004500CD" w:rsidRPr="005B6325" w14:paraId="77F8C1A8" w14:textId="77777777" w:rsidTr="004500CD">
        <w:trPr>
          <w:trHeight w:val="20"/>
        </w:trPr>
        <w:tc>
          <w:tcPr>
            <w:tcW w:w="10206" w:type="dxa"/>
            <w:gridSpan w:val="4"/>
            <w:shd w:val="clear" w:color="auto" w:fill="auto"/>
          </w:tcPr>
          <w:p w14:paraId="6904CB51"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Преступления против собственности</w:t>
            </w:r>
          </w:p>
        </w:tc>
      </w:tr>
      <w:tr w:rsidR="004500CD" w:rsidRPr="005B6325" w14:paraId="367D615F" w14:textId="77777777" w:rsidTr="004500CD">
        <w:trPr>
          <w:trHeight w:val="20"/>
        </w:trPr>
        <w:tc>
          <w:tcPr>
            <w:tcW w:w="7471" w:type="dxa"/>
            <w:shd w:val="clear" w:color="auto" w:fill="auto"/>
          </w:tcPr>
          <w:p w14:paraId="1D2A4511"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Грабеж</w:t>
            </w:r>
          </w:p>
        </w:tc>
        <w:tc>
          <w:tcPr>
            <w:tcW w:w="830" w:type="dxa"/>
            <w:tcBorders>
              <w:right w:val="single" w:sz="4" w:space="0" w:color="auto"/>
            </w:tcBorders>
          </w:tcPr>
          <w:p w14:paraId="79A85A8A"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4AA65745"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11</w:t>
            </w:r>
          </w:p>
        </w:tc>
        <w:tc>
          <w:tcPr>
            <w:tcW w:w="1057" w:type="dxa"/>
            <w:tcBorders>
              <w:left w:val="single" w:sz="4" w:space="0" w:color="auto"/>
            </w:tcBorders>
            <w:shd w:val="clear" w:color="auto" w:fill="auto"/>
          </w:tcPr>
          <w:p w14:paraId="6A6EC4B6" w14:textId="1E354EEA" w:rsidR="004500CD" w:rsidRPr="005B6325" w:rsidRDefault="009B0075" w:rsidP="009B007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00CD" w:rsidRPr="005B6325">
              <w:rPr>
                <w:rFonts w:ascii="Times New Roman" w:eastAsia="Times New Roman" w:hAnsi="Times New Roman" w:cs="Times New Roman"/>
                <w:sz w:val="24"/>
                <w:szCs w:val="24"/>
              </w:rPr>
              <w:t>-11</w:t>
            </w:r>
          </w:p>
        </w:tc>
      </w:tr>
      <w:tr w:rsidR="004500CD" w:rsidRPr="005B6325" w14:paraId="4183DB5F" w14:textId="77777777" w:rsidTr="004500CD">
        <w:trPr>
          <w:trHeight w:val="20"/>
        </w:trPr>
        <w:tc>
          <w:tcPr>
            <w:tcW w:w="7471" w:type="dxa"/>
            <w:shd w:val="clear" w:color="auto" w:fill="auto"/>
          </w:tcPr>
          <w:p w14:paraId="030D3888"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Разбой</w:t>
            </w:r>
          </w:p>
        </w:tc>
        <w:tc>
          <w:tcPr>
            <w:tcW w:w="830" w:type="dxa"/>
            <w:tcBorders>
              <w:right w:val="single" w:sz="4" w:space="0" w:color="auto"/>
            </w:tcBorders>
          </w:tcPr>
          <w:p w14:paraId="2D3E63AB"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4D825BAF"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1057" w:type="dxa"/>
            <w:tcBorders>
              <w:left w:val="single" w:sz="4" w:space="0" w:color="auto"/>
            </w:tcBorders>
            <w:shd w:val="clear" w:color="auto" w:fill="auto"/>
          </w:tcPr>
          <w:p w14:paraId="1D041AC6"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r>
      <w:tr w:rsidR="004500CD" w:rsidRPr="005B6325" w14:paraId="088AC8A1" w14:textId="77777777" w:rsidTr="004500CD">
        <w:trPr>
          <w:trHeight w:val="20"/>
        </w:trPr>
        <w:tc>
          <w:tcPr>
            <w:tcW w:w="7471" w:type="dxa"/>
            <w:shd w:val="clear" w:color="auto" w:fill="auto"/>
          </w:tcPr>
          <w:p w14:paraId="7A83A340"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Неправомерное завладение транспортным средством</w:t>
            </w:r>
          </w:p>
        </w:tc>
        <w:tc>
          <w:tcPr>
            <w:tcW w:w="830" w:type="dxa"/>
            <w:tcBorders>
              <w:right w:val="single" w:sz="4" w:space="0" w:color="auto"/>
            </w:tcBorders>
          </w:tcPr>
          <w:p w14:paraId="271AC2FD"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848" w:type="dxa"/>
            <w:tcBorders>
              <w:left w:val="single" w:sz="4" w:space="0" w:color="auto"/>
            </w:tcBorders>
            <w:shd w:val="clear" w:color="auto" w:fill="auto"/>
          </w:tcPr>
          <w:p w14:paraId="48B73DC0"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1057" w:type="dxa"/>
            <w:tcBorders>
              <w:left w:val="single" w:sz="4" w:space="0" w:color="auto"/>
            </w:tcBorders>
            <w:shd w:val="clear" w:color="auto" w:fill="auto"/>
          </w:tcPr>
          <w:p w14:paraId="38C8C06C"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w:t>
            </w:r>
          </w:p>
        </w:tc>
      </w:tr>
      <w:tr w:rsidR="004500CD" w:rsidRPr="005B6325" w14:paraId="7D067E3A" w14:textId="77777777" w:rsidTr="004500CD">
        <w:trPr>
          <w:trHeight w:val="20"/>
        </w:trPr>
        <w:tc>
          <w:tcPr>
            <w:tcW w:w="7471" w:type="dxa"/>
            <w:shd w:val="clear" w:color="auto" w:fill="auto"/>
          </w:tcPr>
          <w:p w14:paraId="4F3F7059"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Кражи</w:t>
            </w:r>
          </w:p>
        </w:tc>
        <w:tc>
          <w:tcPr>
            <w:tcW w:w="830" w:type="dxa"/>
            <w:tcBorders>
              <w:right w:val="single" w:sz="4" w:space="0" w:color="auto"/>
            </w:tcBorders>
          </w:tcPr>
          <w:p w14:paraId="4FC5F872"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29</w:t>
            </w:r>
          </w:p>
        </w:tc>
        <w:tc>
          <w:tcPr>
            <w:tcW w:w="848" w:type="dxa"/>
            <w:tcBorders>
              <w:left w:val="single" w:sz="4" w:space="0" w:color="auto"/>
            </w:tcBorders>
            <w:shd w:val="clear" w:color="auto" w:fill="auto"/>
          </w:tcPr>
          <w:p w14:paraId="78D91FC0"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21</w:t>
            </w:r>
          </w:p>
        </w:tc>
        <w:tc>
          <w:tcPr>
            <w:tcW w:w="1057" w:type="dxa"/>
            <w:tcBorders>
              <w:left w:val="single" w:sz="4" w:space="0" w:color="auto"/>
            </w:tcBorders>
            <w:shd w:val="clear" w:color="auto" w:fill="auto"/>
          </w:tcPr>
          <w:p w14:paraId="3CA40FFF"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+8</w:t>
            </w:r>
          </w:p>
        </w:tc>
      </w:tr>
      <w:tr w:rsidR="004500CD" w:rsidRPr="005B6325" w14:paraId="5E2D6363" w14:textId="77777777" w:rsidTr="004500CD">
        <w:trPr>
          <w:trHeight w:val="20"/>
        </w:trPr>
        <w:tc>
          <w:tcPr>
            <w:tcW w:w="7471" w:type="dxa"/>
            <w:shd w:val="clear" w:color="auto" w:fill="auto"/>
          </w:tcPr>
          <w:p w14:paraId="7D257A0B"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Мошенничество</w:t>
            </w:r>
          </w:p>
        </w:tc>
        <w:tc>
          <w:tcPr>
            <w:tcW w:w="830" w:type="dxa"/>
            <w:tcBorders>
              <w:right w:val="single" w:sz="4" w:space="0" w:color="auto"/>
            </w:tcBorders>
          </w:tcPr>
          <w:p w14:paraId="21C7E552"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48" w:type="dxa"/>
            <w:tcBorders>
              <w:left w:val="single" w:sz="4" w:space="0" w:color="auto"/>
            </w:tcBorders>
            <w:shd w:val="clear" w:color="auto" w:fill="auto"/>
          </w:tcPr>
          <w:p w14:paraId="0CB52EDE"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1057" w:type="dxa"/>
            <w:tcBorders>
              <w:left w:val="single" w:sz="4" w:space="0" w:color="auto"/>
            </w:tcBorders>
            <w:shd w:val="clear" w:color="auto" w:fill="auto"/>
          </w:tcPr>
          <w:p w14:paraId="1DD3B758"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2C915C5F" w14:textId="77777777" w:rsidTr="004500CD">
        <w:trPr>
          <w:trHeight w:val="20"/>
        </w:trPr>
        <w:tc>
          <w:tcPr>
            <w:tcW w:w="7471" w:type="dxa"/>
            <w:shd w:val="clear" w:color="auto" w:fill="auto"/>
          </w:tcPr>
          <w:p w14:paraId="0E4AC48E"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Вымогательство</w:t>
            </w:r>
          </w:p>
        </w:tc>
        <w:tc>
          <w:tcPr>
            <w:tcW w:w="830" w:type="dxa"/>
            <w:tcBorders>
              <w:right w:val="single" w:sz="4" w:space="0" w:color="auto"/>
            </w:tcBorders>
          </w:tcPr>
          <w:p w14:paraId="65632B2A"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48" w:type="dxa"/>
            <w:tcBorders>
              <w:left w:val="single" w:sz="4" w:space="0" w:color="auto"/>
            </w:tcBorders>
            <w:shd w:val="clear" w:color="auto" w:fill="auto"/>
          </w:tcPr>
          <w:p w14:paraId="287BD136"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1057" w:type="dxa"/>
            <w:tcBorders>
              <w:left w:val="single" w:sz="4" w:space="0" w:color="auto"/>
            </w:tcBorders>
            <w:shd w:val="clear" w:color="auto" w:fill="auto"/>
          </w:tcPr>
          <w:p w14:paraId="3115CE20"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3AD23000" w14:textId="77777777" w:rsidTr="004500CD">
        <w:trPr>
          <w:trHeight w:val="20"/>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5F916B92"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Умышленное уничтожение или повреждение имущества</w:t>
            </w:r>
          </w:p>
        </w:tc>
        <w:tc>
          <w:tcPr>
            <w:tcW w:w="830" w:type="dxa"/>
            <w:tcBorders>
              <w:top w:val="single" w:sz="4" w:space="0" w:color="auto"/>
              <w:left w:val="single" w:sz="4" w:space="0" w:color="auto"/>
              <w:bottom w:val="single" w:sz="4" w:space="0" w:color="auto"/>
              <w:right w:val="single" w:sz="4" w:space="0" w:color="auto"/>
            </w:tcBorders>
          </w:tcPr>
          <w:p w14:paraId="68D8AFAE"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BD898C6"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F69D9B8"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0FEBB118" w14:textId="77777777" w:rsidTr="004500CD">
        <w:trPr>
          <w:trHeight w:val="20"/>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2C8846C5"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Мелкое хищение совершенное лицом, подвергнутому административному наказанию</w:t>
            </w:r>
          </w:p>
        </w:tc>
        <w:tc>
          <w:tcPr>
            <w:tcW w:w="830" w:type="dxa"/>
            <w:tcBorders>
              <w:top w:val="single" w:sz="4" w:space="0" w:color="auto"/>
              <w:left w:val="single" w:sz="4" w:space="0" w:color="auto"/>
              <w:bottom w:val="single" w:sz="4" w:space="0" w:color="auto"/>
              <w:right w:val="single" w:sz="4" w:space="0" w:color="auto"/>
            </w:tcBorders>
          </w:tcPr>
          <w:p w14:paraId="030FB415"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C7C4C2B"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782CC7E"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6C29B316" w14:textId="77777777" w:rsidTr="004500CD">
        <w:trPr>
          <w:trHeight w:val="20"/>
        </w:trPr>
        <w:tc>
          <w:tcPr>
            <w:tcW w:w="10206" w:type="dxa"/>
            <w:gridSpan w:val="4"/>
            <w:shd w:val="clear" w:color="auto" w:fill="auto"/>
          </w:tcPr>
          <w:p w14:paraId="5FF59A34"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Преступления против жизни и здоровья</w:t>
            </w:r>
          </w:p>
        </w:tc>
      </w:tr>
      <w:tr w:rsidR="004500CD" w:rsidRPr="005B6325" w14:paraId="0721F4F0" w14:textId="77777777" w:rsidTr="004500CD">
        <w:trPr>
          <w:trHeight w:val="20"/>
        </w:trPr>
        <w:tc>
          <w:tcPr>
            <w:tcW w:w="7471" w:type="dxa"/>
            <w:shd w:val="clear" w:color="auto" w:fill="auto"/>
          </w:tcPr>
          <w:p w14:paraId="16C8549F"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Причинение тяжкого или среднего вреда здоровью при превышении пределов необходимой обороны</w:t>
            </w:r>
          </w:p>
        </w:tc>
        <w:tc>
          <w:tcPr>
            <w:tcW w:w="830" w:type="dxa"/>
            <w:tcBorders>
              <w:right w:val="single" w:sz="4" w:space="0" w:color="auto"/>
            </w:tcBorders>
          </w:tcPr>
          <w:p w14:paraId="1E631488"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48" w:type="dxa"/>
            <w:tcBorders>
              <w:left w:val="single" w:sz="4" w:space="0" w:color="auto"/>
            </w:tcBorders>
            <w:shd w:val="clear" w:color="auto" w:fill="auto"/>
          </w:tcPr>
          <w:p w14:paraId="5A1764CB"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1057" w:type="dxa"/>
            <w:tcBorders>
              <w:left w:val="single" w:sz="4" w:space="0" w:color="auto"/>
            </w:tcBorders>
            <w:shd w:val="clear" w:color="auto" w:fill="auto"/>
          </w:tcPr>
          <w:p w14:paraId="4E82B336"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34077C97" w14:textId="77777777" w:rsidTr="004500CD">
        <w:trPr>
          <w:trHeight w:val="20"/>
        </w:trPr>
        <w:tc>
          <w:tcPr>
            <w:tcW w:w="7471" w:type="dxa"/>
            <w:shd w:val="clear" w:color="auto" w:fill="auto"/>
          </w:tcPr>
          <w:p w14:paraId="3CBE5841"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Умышленное причинение средней тяжести вреда здоровью</w:t>
            </w:r>
          </w:p>
        </w:tc>
        <w:tc>
          <w:tcPr>
            <w:tcW w:w="830" w:type="dxa"/>
            <w:tcBorders>
              <w:right w:val="single" w:sz="4" w:space="0" w:color="auto"/>
            </w:tcBorders>
          </w:tcPr>
          <w:p w14:paraId="6D4C90E0"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2D5EC45B"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057" w:type="dxa"/>
            <w:tcBorders>
              <w:left w:val="single" w:sz="4" w:space="0" w:color="auto"/>
            </w:tcBorders>
            <w:shd w:val="clear" w:color="auto" w:fill="auto"/>
          </w:tcPr>
          <w:p w14:paraId="279FAEF4"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7988AAB0" w14:textId="77777777" w:rsidTr="004500CD">
        <w:trPr>
          <w:trHeight w:val="20"/>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1E437E4E"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Угроза убийством</w:t>
            </w:r>
          </w:p>
        </w:tc>
        <w:tc>
          <w:tcPr>
            <w:tcW w:w="830" w:type="dxa"/>
            <w:tcBorders>
              <w:top w:val="single" w:sz="4" w:space="0" w:color="auto"/>
              <w:left w:val="single" w:sz="4" w:space="0" w:color="auto"/>
              <w:bottom w:val="single" w:sz="4" w:space="0" w:color="auto"/>
              <w:right w:val="single" w:sz="4" w:space="0" w:color="auto"/>
            </w:tcBorders>
          </w:tcPr>
          <w:p w14:paraId="1E513AD3"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D4A64E1"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A0CD65F"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7741BE7A" w14:textId="77777777" w:rsidTr="004500CD">
        <w:trPr>
          <w:trHeight w:val="20"/>
        </w:trPr>
        <w:tc>
          <w:tcPr>
            <w:tcW w:w="10206" w:type="dxa"/>
            <w:gridSpan w:val="4"/>
            <w:shd w:val="clear" w:color="auto" w:fill="auto"/>
          </w:tcPr>
          <w:p w14:paraId="0B091A47"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lastRenderedPageBreak/>
              <w:t>Преступления иных категорий</w:t>
            </w:r>
          </w:p>
        </w:tc>
      </w:tr>
      <w:tr w:rsidR="004500CD" w:rsidRPr="005B6325" w14:paraId="340AF3C3" w14:textId="77777777" w:rsidTr="004500CD">
        <w:trPr>
          <w:trHeight w:val="20"/>
        </w:trPr>
        <w:tc>
          <w:tcPr>
            <w:tcW w:w="7471" w:type="dxa"/>
            <w:shd w:val="clear" w:color="auto" w:fill="auto"/>
          </w:tcPr>
          <w:p w14:paraId="3035405D"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Незаконный оборот наркотических веществ</w:t>
            </w:r>
          </w:p>
        </w:tc>
        <w:tc>
          <w:tcPr>
            <w:tcW w:w="830" w:type="dxa"/>
            <w:tcBorders>
              <w:right w:val="single" w:sz="4" w:space="0" w:color="auto"/>
            </w:tcBorders>
          </w:tcPr>
          <w:p w14:paraId="05F2F4F3"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848" w:type="dxa"/>
            <w:tcBorders>
              <w:left w:val="single" w:sz="4" w:space="0" w:color="auto"/>
            </w:tcBorders>
            <w:shd w:val="clear" w:color="auto" w:fill="auto"/>
          </w:tcPr>
          <w:p w14:paraId="54ABB47D"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6</w:t>
            </w:r>
          </w:p>
        </w:tc>
        <w:tc>
          <w:tcPr>
            <w:tcW w:w="1057" w:type="dxa"/>
            <w:tcBorders>
              <w:left w:val="single" w:sz="4" w:space="0" w:color="auto"/>
            </w:tcBorders>
            <w:shd w:val="clear" w:color="auto" w:fill="auto"/>
          </w:tcPr>
          <w:p w14:paraId="5A3811AD"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w:t>
            </w:r>
          </w:p>
        </w:tc>
      </w:tr>
      <w:tr w:rsidR="004500CD" w:rsidRPr="005B6325" w14:paraId="307DF1B8" w14:textId="77777777" w:rsidTr="004500CD">
        <w:trPr>
          <w:trHeight w:val="20"/>
        </w:trPr>
        <w:tc>
          <w:tcPr>
            <w:tcW w:w="7471" w:type="dxa"/>
            <w:shd w:val="clear" w:color="auto" w:fill="auto"/>
          </w:tcPr>
          <w:p w14:paraId="2336587B"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Изготовление, хранение, перевозка или сбыт поддельных денег или ценных бумаг</w:t>
            </w:r>
          </w:p>
        </w:tc>
        <w:tc>
          <w:tcPr>
            <w:tcW w:w="830" w:type="dxa"/>
            <w:tcBorders>
              <w:right w:val="single" w:sz="4" w:space="0" w:color="auto"/>
            </w:tcBorders>
          </w:tcPr>
          <w:p w14:paraId="76ED3BF3"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0621CE3F"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c>
          <w:tcPr>
            <w:tcW w:w="1057" w:type="dxa"/>
            <w:tcBorders>
              <w:left w:val="single" w:sz="4" w:space="0" w:color="auto"/>
            </w:tcBorders>
            <w:shd w:val="clear" w:color="auto" w:fill="auto"/>
          </w:tcPr>
          <w:p w14:paraId="59F1E8D4"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r>
      <w:tr w:rsidR="004500CD" w:rsidRPr="005B6325" w14:paraId="3D39672F" w14:textId="77777777" w:rsidTr="004500CD">
        <w:trPr>
          <w:trHeight w:val="20"/>
        </w:trPr>
        <w:tc>
          <w:tcPr>
            <w:tcW w:w="7471" w:type="dxa"/>
            <w:shd w:val="clear" w:color="auto" w:fill="auto"/>
          </w:tcPr>
          <w:p w14:paraId="6AAEFE7A"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Оскорбление представителя власти</w:t>
            </w:r>
          </w:p>
        </w:tc>
        <w:tc>
          <w:tcPr>
            <w:tcW w:w="830" w:type="dxa"/>
            <w:tcBorders>
              <w:right w:val="single" w:sz="4" w:space="0" w:color="auto"/>
            </w:tcBorders>
          </w:tcPr>
          <w:p w14:paraId="566577F8"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0DB84348"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057" w:type="dxa"/>
            <w:tcBorders>
              <w:left w:val="single" w:sz="4" w:space="0" w:color="auto"/>
            </w:tcBorders>
            <w:shd w:val="clear" w:color="auto" w:fill="auto"/>
          </w:tcPr>
          <w:p w14:paraId="70F9E0FE" w14:textId="77777777" w:rsidR="004500CD" w:rsidRPr="005B6325" w:rsidRDefault="004500CD" w:rsidP="005B6325">
            <w:pPr>
              <w:spacing w:after="0" w:line="240" w:lineRule="auto"/>
              <w:ind w:firstLine="709"/>
              <w:contextualSpacing/>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bl>
    <w:p w14:paraId="5E385A1A"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При общем снижении числа преступлений, совершённых несовершеннолетними и с их участием, наблюдается сохранение высокого уровня краж, удельный вес которых от общего числа преступлений, совершённых с участием несовершеннолетних, составил 80,6 %. </w:t>
      </w:r>
    </w:p>
    <w:p w14:paraId="32E58418" w14:textId="77777777" w:rsidR="004500CD" w:rsidRPr="005B6325" w:rsidRDefault="004500CD" w:rsidP="005B6325">
      <w:pPr>
        <w:spacing w:after="0" w:line="240" w:lineRule="auto"/>
        <w:ind w:firstLine="709"/>
        <w:jc w:val="both"/>
        <w:rPr>
          <w:rFonts w:ascii="Times New Roman" w:eastAsia="Times New Roman" w:hAnsi="Times New Roman" w:cs="Times New Roman"/>
          <w:color w:val="FF0000"/>
          <w:sz w:val="24"/>
          <w:szCs w:val="24"/>
        </w:rPr>
      </w:pPr>
      <w:r w:rsidRPr="005B6325">
        <w:rPr>
          <w:rFonts w:ascii="Times New Roman" w:eastAsia="Times New Roman" w:hAnsi="Times New Roman" w:cs="Times New Roman"/>
          <w:sz w:val="24"/>
          <w:szCs w:val="24"/>
        </w:rPr>
        <w:t>Анализ групповой преступности показал, что её удельный вес общего числа преступлений, совершённых несовершеннолетними, составил 63,9 %, кроме того 82,6 % преступлений данной категории совершено с участием лиц, не проживающих и не обучающихся в городе Стерлитамак. Всего в групповых преступлениях приняло участие 20 несовершеннолетних, в числе которых 6 подростков не проживающих и не обучающихся в ГО г.Стерлитамак.</w:t>
      </w:r>
      <w:r w:rsidRPr="005B6325">
        <w:rPr>
          <w:rFonts w:ascii="Times New Roman" w:eastAsia="Times New Roman" w:hAnsi="Times New Roman" w:cs="Times New Roman"/>
          <w:color w:val="FF0000"/>
          <w:sz w:val="24"/>
          <w:szCs w:val="24"/>
        </w:rPr>
        <w:t xml:space="preserve"> </w:t>
      </w:r>
    </w:p>
    <w:p w14:paraId="2A094EBB"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указанный период на профилактический учет в ОДН поставлено 204 несовершеннолетних, что на 1 больше, чем в АППГ. Всего на учете в ОДН состоит 241 несовершеннолетних, что на 1 больше чем в АППГ. За отчётный период снято с профилактического учёта 198 несовершеннолетних, из них 104 по исправлению.</w:t>
      </w:r>
    </w:p>
    <w:p w14:paraId="421E36BF" w14:textId="77777777"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отчетный период в Стерлитамакский городской суд по различным основаниям вынесено 17 (+10)</w:t>
      </w:r>
      <w:r w:rsidRPr="005B6325">
        <w:rPr>
          <w:rFonts w:ascii="Times New Roman" w:eastAsia="Times New Roman" w:hAnsi="Times New Roman" w:cs="Times New Roman"/>
          <w:b/>
          <w:sz w:val="24"/>
          <w:szCs w:val="24"/>
        </w:rPr>
        <w:t xml:space="preserve"> </w:t>
      </w:r>
      <w:r w:rsidRPr="005B6325">
        <w:rPr>
          <w:rFonts w:ascii="Times New Roman" w:eastAsia="Times New Roman" w:hAnsi="Times New Roman" w:cs="Times New Roman"/>
          <w:sz w:val="24"/>
          <w:szCs w:val="24"/>
        </w:rPr>
        <w:t>представлений о помещении несовершеннолетних в ЦВСНП Управления, из них удовлетворено 17 (+10) представления. Всего за отчетный период в ЦВСНП Управления помещено</w:t>
      </w:r>
      <w:r w:rsidRPr="005B6325">
        <w:rPr>
          <w:rFonts w:ascii="Times New Roman" w:eastAsia="Times New Roman" w:hAnsi="Times New Roman" w:cs="Times New Roman"/>
          <w:b/>
          <w:sz w:val="24"/>
          <w:szCs w:val="24"/>
        </w:rPr>
        <w:t xml:space="preserve"> </w:t>
      </w:r>
      <w:r w:rsidRPr="005B6325">
        <w:rPr>
          <w:rFonts w:ascii="Times New Roman" w:eastAsia="Times New Roman" w:hAnsi="Times New Roman" w:cs="Times New Roman"/>
          <w:sz w:val="24"/>
          <w:szCs w:val="24"/>
        </w:rPr>
        <w:t>87 (+23) несовершеннолетних. В специальное воспитательное учреждение закрытого типа (специальная школа) определен 1 несовершеннолетний.</w:t>
      </w:r>
    </w:p>
    <w:p w14:paraId="1C271CEC"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Всего за 12 месяцев 2022 года в отношении несовершеннолетних составлено 178 административный протокол, что на 30 меньше, чем в АППГ. Из них за правонарушения, связанные с употреблением спиртных напитков – 90 (+15), за мелкие хищения 23 (-10), за правонарушения, связанные с хранением и потреблением наркотических веществ – 3 (-1), за мелкое хулиганство – 15 (-4), за нарушение указа Главы Республики Башкортостан от 18.03.2020 №111 «О введении режима «Повышенная готовность» на территории Республики Башкортостан в связи с угрозой распространения в Республике Башкортостан новой короновирусной инфекции (</w:t>
      </w:r>
      <w:r w:rsidRPr="005B6325">
        <w:rPr>
          <w:rFonts w:ascii="Times New Roman" w:eastAsia="Times New Roman" w:hAnsi="Times New Roman" w:cs="Times New Roman"/>
          <w:sz w:val="24"/>
          <w:szCs w:val="24"/>
          <w:lang w:val="en-US"/>
        </w:rPr>
        <w:t>COVID</w:t>
      </w:r>
      <w:r w:rsidRPr="005B6325">
        <w:rPr>
          <w:rFonts w:ascii="Times New Roman" w:eastAsia="Times New Roman" w:hAnsi="Times New Roman" w:cs="Times New Roman"/>
          <w:sz w:val="24"/>
          <w:szCs w:val="24"/>
        </w:rPr>
        <w:t>-2019)»» - 1 (-31).</w:t>
      </w:r>
    </w:p>
    <w:p w14:paraId="238D53EA"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12 месяцев 2022 года несовершеннолетними, не достигшими возраста уголовной ответственности, в городе совершено 22 общественно опасных деяния, что на уровне АППГ. В них приняло участие 24 (-2, -7,7 %) подростков.</w:t>
      </w:r>
    </w:p>
    <w:p w14:paraId="7FD90B1A"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ab/>
        <w:t>Управлением за указанный период зарегистрировано 182 (+34) административных правонарушений, совершённых лицами, не достигшими возраста привлечения к административной ответственности; Выявлено 64 (+13) правонарушений за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14:paraId="448BCF25"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Calibri" w:hAnsi="Times New Roman" w:cs="Times New Roman"/>
          <w:sz w:val="24"/>
          <w:szCs w:val="24"/>
          <w:lang w:eastAsia="en-US"/>
        </w:rPr>
        <w:t>Управлением на постоянной основе проводятся мероприятия по выявлению несовершеннолетних, находящихся в ночное время в общественных местах без сопровождения родителей или лиц, их заменяющих, а также в местах, пребывание в которых может причинить вред здоровью несовершеннолетних, их физическому, интеллектуальном, психическому, духовному и нравственному развитию.</w:t>
      </w:r>
      <w:r w:rsidRPr="005B6325">
        <w:rPr>
          <w:rFonts w:ascii="Times New Roman" w:eastAsia="Times New Roman" w:hAnsi="Times New Roman" w:cs="Times New Roman"/>
          <w:sz w:val="24"/>
          <w:szCs w:val="24"/>
        </w:rPr>
        <w:t xml:space="preserve"> </w:t>
      </w:r>
    </w:p>
    <w:p w14:paraId="42968B18" w14:textId="77777777"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Количество фактов привлечения к административной ответственности за задержание несовершеннолетних, не достигших 17-летнего возраста, которые в ночное время суток находились в общественных местах без сопровождения законных представителей (в соответствии с Законом РБ от 31.12.1999 г. № 44) составило 66 (на 85 меньше, чем в АППГ).</w:t>
      </w:r>
    </w:p>
    <w:p w14:paraId="2462EA97"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Основными причинами совершения преступлений несовершеннолетними являются незанятость подростков, отсутствие контроля со стороны родителей, правовая неграмотность несовершеннолетних, негативное влияние средств массовой информации на сознание несовершеннолетних, доступность запрещённого возрастным цензом контента из информационного пространства интернета и средств массовой информации, семейное неблагополучие и неблагоприятное бытовое окружение.</w:t>
      </w:r>
    </w:p>
    <w:p w14:paraId="01CE78A7"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Неблагополучная обстановка в семье является фактором, определяющим отрицательную направленность подростка, поэтому выявление неблагополучных семей и работа с ними является одной из приоритетных задач органов внутренних дел. </w:t>
      </w:r>
    </w:p>
    <w:p w14:paraId="68F75151" w14:textId="77777777" w:rsidR="004500CD" w:rsidRPr="005B6325"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2022 год составлено 1183 (+52) административных протоколов по статье 5.35 КоАП РФ за ненадлежащее исполнение родительских обязанностей. За 12 месяцев 2022 года выявлено и поставлено на учет 226 родителей, уклоняющихся от воспитания детей, что на 5 больше АППГ. Всего на учете в ОДН состоит 490 неблагополучных семей, что на 39 больше уровня АППГ. За отчётный период снято с профилактического учёта 187 лиц, состоящих на профилактическом учёте как неблагополучных родителей из них 133 за исправлением.</w:t>
      </w:r>
    </w:p>
    <w:p w14:paraId="72F78889" w14:textId="77777777"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соответствии с пунктом 2 статьи 13 Федерального закона от 24 июня 1999 г.  № 120-ФЗ «Об основах системы профилактики безнадзорности и правонарушений несовершеннолетних» в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помещено 36 детей, что на 24 меньше, чем в АППГ).</w:t>
      </w:r>
    </w:p>
    <w:p w14:paraId="1D3DE722" w14:textId="699EBA44"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В отношении несовершеннолетних в отчетном периоде совершено 137 (+7) преступлений, из них в отношении несовершеннолетних 69 (+12, +21,1%), в отношении новорожденных 0 (-1), в отношении малолетних 69 (+2, +3%).</w:t>
      </w:r>
    </w:p>
    <w:p w14:paraId="095CAAEF" w14:textId="77777777" w:rsidR="00BC6754" w:rsidRPr="005B6325" w:rsidRDefault="00BC6754" w:rsidP="005B6325">
      <w:pPr>
        <w:tabs>
          <w:tab w:val="left" w:pos="2410"/>
        </w:tabs>
        <w:spacing w:after="0" w:line="240" w:lineRule="auto"/>
        <w:ind w:firstLine="709"/>
        <w:jc w:val="both"/>
        <w:rPr>
          <w:rFonts w:ascii="Times New Roman" w:eastAsia="Times New Roman" w:hAnsi="Times New Roman" w:cs="Times New Roman"/>
          <w:color w:val="000000"/>
          <w:sz w:val="24"/>
          <w:szCs w:val="24"/>
        </w:rPr>
      </w:pPr>
    </w:p>
    <w:p w14:paraId="0F772A4E" w14:textId="3ECFFD14" w:rsidR="00BC6754"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Анализ по видам преступлений в отношении несовершеннолетних выглядит следующим образом: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405"/>
        <w:gridCol w:w="1405"/>
        <w:gridCol w:w="1209"/>
      </w:tblGrid>
      <w:tr w:rsidR="00627581" w:rsidRPr="005B6325" w14:paraId="06A20752" w14:textId="77777777" w:rsidTr="00627581">
        <w:trPr>
          <w:trHeight w:val="374"/>
          <w:tblHeader/>
        </w:trPr>
        <w:tc>
          <w:tcPr>
            <w:tcW w:w="6407" w:type="dxa"/>
            <w:tcBorders>
              <w:top w:val="single" w:sz="4" w:space="0" w:color="auto"/>
              <w:left w:val="single" w:sz="4" w:space="0" w:color="auto"/>
              <w:bottom w:val="single" w:sz="4" w:space="0" w:color="auto"/>
              <w:right w:val="single" w:sz="4" w:space="0" w:color="auto"/>
            </w:tcBorders>
          </w:tcPr>
          <w:p w14:paraId="73FE0493" w14:textId="73A677D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Виды преступлений</w:t>
            </w:r>
          </w:p>
        </w:tc>
        <w:tc>
          <w:tcPr>
            <w:tcW w:w="0" w:type="auto"/>
            <w:tcBorders>
              <w:top w:val="single" w:sz="4" w:space="0" w:color="auto"/>
              <w:left w:val="single" w:sz="4" w:space="0" w:color="auto"/>
              <w:bottom w:val="single" w:sz="4" w:space="0" w:color="auto"/>
              <w:right w:val="single" w:sz="4" w:space="0" w:color="auto"/>
            </w:tcBorders>
          </w:tcPr>
          <w:p w14:paraId="730263ED" w14:textId="545074F5"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 xml:space="preserve">2022 </w:t>
            </w:r>
          </w:p>
        </w:tc>
        <w:tc>
          <w:tcPr>
            <w:tcW w:w="0" w:type="auto"/>
            <w:tcBorders>
              <w:top w:val="single" w:sz="4" w:space="0" w:color="auto"/>
              <w:left w:val="single" w:sz="4" w:space="0" w:color="auto"/>
              <w:bottom w:val="single" w:sz="4" w:space="0" w:color="auto"/>
              <w:right w:val="single" w:sz="4" w:space="0" w:color="auto"/>
            </w:tcBorders>
          </w:tcPr>
          <w:p w14:paraId="3DC063EC" w14:textId="2DA3AC9A"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2021</w:t>
            </w:r>
          </w:p>
        </w:tc>
        <w:tc>
          <w:tcPr>
            <w:tcW w:w="1181" w:type="dxa"/>
            <w:tcBorders>
              <w:top w:val="single" w:sz="4" w:space="0" w:color="auto"/>
              <w:left w:val="single" w:sz="4" w:space="0" w:color="auto"/>
              <w:bottom w:val="single" w:sz="4" w:space="0" w:color="auto"/>
              <w:right w:val="single" w:sz="4" w:space="0" w:color="auto"/>
            </w:tcBorders>
          </w:tcPr>
          <w:p w14:paraId="18C63312" w14:textId="7B21625D"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w:t>
            </w:r>
          </w:p>
        </w:tc>
      </w:tr>
      <w:tr w:rsidR="00627581" w:rsidRPr="005B6325" w14:paraId="4C410DDE"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10FF76BC" w14:textId="4AC7827F"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Общее число преступлений</w:t>
            </w:r>
          </w:p>
        </w:tc>
        <w:tc>
          <w:tcPr>
            <w:tcW w:w="0" w:type="auto"/>
            <w:tcBorders>
              <w:top w:val="single" w:sz="4" w:space="0" w:color="auto"/>
              <w:left w:val="single" w:sz="4" w:space="0" w:color="auto"/>
              <w:bottom w:val="single" w:sz="4" w:space="0" w:color="auto"/>
              <w:right w:val="single" w:sz="4" w:space="0" w:color="auto"/>
            </w:tcBorders>
          </w:tcPr>
          <w:p w14:paraId="337AC8A3" w14:textId="62E60D96"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137</w:t>
            </w:r>
          </w:p>
        </w:tc>
        <w:tc>
          <w:tcPr>
            <w:tcW w:w="0" w:type="auto"/>
            <w:tcBorders>
              <w:top w:val="single" w:sz="4" w:space="0" w:color="auto"/>
              <w:left w:val="single" w:sz="4" w:space="0" w:color="auto"/>
              <w:bottom w:val="single" w:sz="4" w:space="0" w:color="auto"/>
              <w:right w:val="single" w:sz="4" w:space="0" w:color="auto"/>
            </w:tcBorders>
          </w:tcPr>
          <w:p w14:paraId="086FF3DA" w14:textId="2EA43053"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130</w:t>
            </w:r>
          </w:p>
        </w:tc>
        <w:tc>
          <w:tcPr>
            <w:tcW w:w="1181" w:type="dxa"/>
            <w:tcBorders>
              <w:top w:val="single" w:sz="4" w:space="0" w:color="auto"/>
              <w:left w:val="single" w:sz="4" w:space="0" w:color="auto"/>
              <w:bottom w:val="single" w:sz="4" w:space="0" w:color="auto"/>
              <w:right w:val="single" w:sz="4" w:space="0" w:color="auto"/>
            </w:tcBorders>
          </w:tcPr>
          <w:p w14:paraId="49EAB57B" w14:textId="6BDEAB2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+7</w:t>
            </w:r>
          </w:p>
        </w:tc>
      </w:tr>
      <w:tr w:rsidR="00627581" w:rsidRPr="005B6325" w14:paraId="6DDAF2BE" w14:textId="77777777" w:rsidTr="00966664">
        <w:trPr>
          <w:tblHeader/>
        </w:trPr>
        <w:tc>
          <w:tcPr>
            <w:tcW w:w="9918" w:type="dxa"/>
            <w:gridSpan w:val="4"/>
            <w:tcBorders>
              <w:top w:val="single" w:sz="4" w:space="0" w:color="auto"/>
              <w:left w:val="single" w:sz="4" w:space="0" w:color="auto"/>
              <w:bottom w:val="single" w:sz="4" w:space="0" w:color="auto"/>
              <w:right w:val="single" w:sz="4" w:space="0" w:color="auto"/>
            </w:tcBorders>
          </w:tcPr>
          <w:p w14:paraId="76BDE3D9" w14:textId="5858F08D"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Преступления против жизни и здоровья</w:t>
            </w:r>
          </w:p>
        </w:tc>
      </w:tr>
      <w:tr w:rsidR="00627581" w:rsidRPr="005B6325" w14:paraId="71B0A482"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039F470F" w14:textId="671134F3"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Убийство</w:t>
            </w:r>
          </w:p>
        </w:tc>
        <w:tc>
          <w:tcPr>
            <w:tcW w:w="0" w:type="auto"/>
            <w:tcBorders>
              <w:top w:val="single" w:sz="4" w:space="0" w:color="auto"/>
              <w:left w:val="single" w:sz="4" w:space="0" w:color="auto"/>
              <w:bottom w:val="single" w:sz="4" w:space="0" w:color="auto"/>
              <w:right w:val="single" w:sz="4" w:space="0" w:color="auto"/>
            </w:tcBorders>
          </w:tcPr>
          <w:p w14:paraId="1075AA72" w14:textId="1A29456A"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D18A066" w14:textId="3C58C601"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14:paraId="04CE1963" w14:textId="34B0EDAE"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w:t>
            </w:r>
          </w:p>
        </w:tc>
      </w:tr>
      <w:tr w:rsidR="00627581" w:rsidRPr="005B6325" w14:paraId="1FAF1B52"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20A3FC40" w14:textId="029AF379"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Угроза убийством</w:t>
            </w:r>
          </w:p>
        </w:tc>
        <w:tc>
          <w:tcPr>
            <w:tcW w:w="0" w:type="auto"/>
            <w:tcBorders>
              <w:top w:val="single" w:sz="4" w:space="0" w:color="auto"/>
              <w:left w:val="single" w:sz="4" w:space="0" w:color="auto"/>
              <w:bottom w:val="single" w:sz="4" w:space="0" w:color="auto"/>
              <w:right w:val="single" w:sz="4" w:space="0" w:color="auto"/>
            </w:tcBorders>
          </w:tcPr>
          <w:p w14:paraId="4E10E1D1" w14:textId="0D7B1279"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78B3DC19" w14:textId="45805133"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12</w:t>
            </w:r>
          </w:p>
        </w:tc>
        <w:tc>
          <w:tcPr>
            <w:tcW w:w="1181" w:type="dxa"/>
            <w:tcBorders>
              <w:top w:val="single" w:sz="4" w:space="0" w:color="auto"/>
              <w:left w:val="single" w:sz="4" w:space="0" w:color="auto"/>
              <w:bottom w:val="single" w:sz="4" w:space="0" w:color="auto"/>
              <w:right w:val="single" w:sz="4" w:space="0" w:color="auto"/>
            </w:tcBorders>
          </w:tcPr>
          <w:p w14:paraId="270FAEBC" w14:textId="66B7E692"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r>
      <w:tr w:rsidR="00627581" w:rsidRPr="005B6325" w14:paraId="46999C34"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1BB7D509" w14:textId="38154F19"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Нанесение побоев лицом, подвергнутым административному наказанию</w:t>
            </w:r>
          </w:p>
        </w:tc>
        <w:tc>
          <w:tcPr>
            <w:tcW w:w="0" w:type="auto"/>
            <w:tcBorders>
              <w:top w:val="single" w:sz="4" w:space="0" w:color="auto"/>
              <w:left w:val="single" w:sz="4" w:space="0" w:color="auto"/>
              <w:bottom w:val="single" w:sz="4" w:space="0" w:color="auto"/>
              <w:right w:val="single" w:sz="4" w:space="0" w:color="auto"/>
            </w:tcBorders>
          </w:tcPr>
          <w:p w14:paraId="76746F3E" w14:textId="248846AE"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BDC8778" w14:textId="1B0C3776"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14:paraId="064600CE" w14:textId="3EB870D3"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627581" w:rsidRPr="005B6325" w14:paraId="1815A8B8"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0E0A47AB" w14:textId="44CD2904"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Нанесение побоев</w:t>
            </w:r>
          </w:p>
        </w:tc>
        <w:tc>
          <w:tcPr>
            <w:tcW w:w="0" w:type="auto"/>
            <w:tcBorders>
              <w:top w:val="single" w:sz="4" w:space="0" w:color="auto"/>
              <w:left w:val="single" w:sz="4" w:space="0" w:color="auto"/>
              <w:bottom w:val="single" w:sz="4" w:space="0" w:color="auto"/>
              <w:right w:val="single" w:sz="4" w:space="0" w:color="auto"/>
            </w:tcBorders>
          </w:tcPr>
          <w:p w14:paraId="3B6C1741" w14:textId="0DAB5A8B"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CC4F1EE" w14:textId="01BD430B"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tcPr>
          <w:p w14:paraId="6A81FEB7" w14:textId="54C1A77B"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627581" w:rsidRPr="005B6325" w14:paraId="5D7C2275"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11F66673" w14:textId="2442F32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Доведение до самоубийства</w:t>
            </w:r>
          </w:p>
        </w:tc>
        <w:tc>
          <w:tcPr>
            <w:tcW w:w="0" w:type="auto"/>
            <w:tcBorders>
              <w:top w:val="single" w:sz="4" w:space="0" w:color="auto"/>
              <w:left w:val="single" w:sz="4" w:space="0" w:color="auto"/>
              <w:bottom w:val="single" w:sz="4" w:space="0" w:color="auto"/>
              <w:right w:val="single" w:sz="4" w:space="0" w:color="auto"/>
            </w:tcBorders>
          </w:tcPr>
          <w:p w14:paraId="34C507D2" w14:textId="3776E501"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5C9C60E" w14:textId="673C15ED"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14:paraId="28BFB47F" w14:textId="072218A4"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w:t>
            </w:r>
          </w:p>
        </w:tc>
      </w:tr>
      <w:tr w:rsidR="00627581" w:rsidRPr="005B6325" w14:paraId="17A6DDB1"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7E42D6CA" w14:textId="42180280"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Умышленное причинение легкого вреда здоровью</w:t>
            </w:r>
          </w:p>
        </w:tc>
        <w:tc>
          <w:tcPr>
            <w:tcW w:w="0" w:type="auto"/>
            <w:tcBorders>
              <w:top w:val="single" w:sz="4" w:space="0" w:color="auto"/>
              <w:left w:val="single" w:sz="4" w:space="0" w:color="auto"/>
              <w:bottom w:val="single" w:sz="4" w:space="0" w:color="auto"/>
              <w:right w:val="single" w:sz="4" w:space="0" w:color="auto"/>
            </w:tcBorders>
          </w:tcPr>
          <w:p w14:paraId="6536FFFD" w14:textId="2E24C7CF"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0A076973" w14:textId="54122BD6"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tcPr>
          <w:p w14:paraId="596520C4" w14:textId="58289033"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627581" w:rsidRPr="005B6325" w14:paraId="11BE7627"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779384A6" w14:textId="2730DE1A"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Причинение тяжкого вреда здоровью</w:t>
            </w:r>
          </w:p>
        </w:tc>
        <w:tc>
          <w:tcPr>
            <w:tcW w:w="0" w:type="auto"/>
            <w:tcBorders>
              <w:top w:val="single" w:sz="4" w:space="0" w:color="auto"/>
              <w:left w:val="single" w:sz="4" w:space="0" w:color="auto"/>
              <w:bottom w:val="single" w:sz="4" w:space="0" w:color="auto"/>
              <w:right w:val="single" w:sz="4" w:space="0" w:color="auto"/>
            </w:tcBorders>
          </w:tcPr>
          <w:p w14:paraId="7154BABB" w14:textId="18C562AA"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5A8C7D76" w14:textId="6766D7B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1181" w:type="dxa"/>
            <w:tcBorders>
              <w:top w:val="single" w:sz="4" w:space="0" w:color="auto"/>
              <w:left w:val="single" w:sz="4" w:space="0" w:color="auto"/>
              <w:bottom w:val="single" w:sz="4" w:space="0" w:color="auto"/>
              <w:right w:val="single" w:sz="4" w:space="0" w:color="auto"/>
            </w:tcBorders>
          </w:tcPr>
          <w:p w14:paraId="5AB5F680" w14:textId="6F6E7E04"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627581" w:rsidRPr="005B6325" w14:paraId="7033BCCE" w14:textId="77777777" w:rsidTr="00627581">
        <w:trPr>
          <w:tblHeader/>
        </w:trPr>
        <w:tc>
          <w:tcPr>
            <w:tcW w:w="6407" w:type="dxa"/>
            <w:tcBorders>
              <w:top w:val="single" w:sz="4" w:space="0" w:color="auto"/>
              <w:left w:val="single" w:sz="4" w:space="0" w:color="auto"/>
              <w:bottom w:val="single" w:sz="4" w:space="0" w:color="auto"/>
              <w:right w:val="single" w:sz="4" w:space="0" w:color="auto"/>
            </w:tcBorders>
          </w:tcPr>
          <w:p w14:paraId="52C76DFD" w14:textId="7CE546ED"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Причинение тяжкого вреда здоровью по неосторожности</w:t>
            </w:r>
          </w:p>
        </w:tc>
        <w:tc>
          <w:tcPr>
            <w:tcW w:w="0" w:type="auto"/>
            <w:tcBorders>
              <w:top w:val="single" w:sz="4" w:space="0" w:color="auto"/>
              <w:left w:val="single" w:sz="4" w:space="0" w:color="auto"/>
              <w:bottom w:val="single" w:sz="4" w:space="0" w:color="auto"/>
              <w:right w:val="single" w:sz="4" w:space="0" w:color="auto"/>
            </w:tcBorders>
          </w:tcPr>
          <w:p w14:paraId="47D3691D" w14:textId="02DEEC76"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4744E16" w14:textId="3D220FCF"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1181" w:type="dxa"/>
            <w:tcBorders>
              <w:top w:val="single" w:sz="4" w:space="0" w:color="auto"/>
              <w:left w:val="single" w:sz="4" w:space="0" w:color="auto"/>
              <w:bottom w:val="single" w:sz="4" w:space="0" w:color="auto"/>
              <w:right w:val="single" w:sz="4" w:space="0" w:color="auto"/>
            </w:tcBorders>
          </w:tcPr>
          <w:p w14:paraId="4CE45F95" w14:textId="5EC540BB"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627581" w:rsidRPr="005B6325" w14:paraId="088EF252" w14:textId="77777777" w:rsidTr="00966664">
        <w:trPr>
          <w:tblHeader/>
        </w:trPr>
        <w:tc>
          <w:tcPr>
            <w:tcW w:w="9918" w:type="dxa"/>
            <w:gridSpan w:val="4"/>
            <w:tcBorders>
              <w:top w:val="single" w:sz="4" w:space="0" w:color="auto"/>
              <w:left w:val="single" w:sz="4" w:space="0" w:color="auto"/>
              <w:bottom w:val="single" w:sz="4" w:space="0" w:color="auto"/>
              <w:right w:val="single" w:sz="4" w:space="0" w:color="auto"/>
            </w:tcBorders>
          </w:tcPr>
          <w:p w14:paraId="0BDF1756"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Преступление против собственности</w:t>
            </w:r>
          </w:p>
        </w:tc>
      </w:tr>
      <w:tr w:rsidR="00627581" w:rsidRPr="005B6325" w14:paraId="77C03D5C" w14:textId="77777777" w:rsidTr="00627581">
        <w:trPr>
          <w:tblHeader/>
        </w:trPr>
        <w:tc>
          <w:tcPr>
            <w:tcW w:w="6407" w:type="dxa"/>
            <w:tcBorders>
              <w:top w:val="single" w:sz="4" w:space="0" w:color="auto"/>
              <w:left w:val="single" w:sz="4" w:space="0" w:color="auto"/>
              <w:bottom w:val="single" w:sz="4" w:space="0" w:color="auto"/>
              <w:right w:val="single" w:sz="4" w:space="0" w:color="auto"/>
            </w:tcBorders>
            <w:hideMark/>
          </w:tcPr>
          <w:p w14:paraId="6EF2F07A"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Кража</w:t>
            </w:r>
          </w:p>
        </w:tc>
        <w:tc>
          <w:tcPr>
            <w:tcW w:w="0" w:type="auto"/>
            <w:tcBorders>
              <w:top w:val="single" w:sz="4" w:space="0" w:color="auto"/>
              <w:left w:val="single" w:sz="4" w:space="0" w:color="auto"/>
              <w:bottom w:val="single" w:sz="4" w:space="0" w:color="auto"/>
              <w:right w:val="single" w:sz="4" w:space="0" w:color="auto"/>
            </w:tcBorders>
          </w:tcPr>
          <w:p w14:paraId="79007D77"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22DA35E5"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10</w:t>
            </w:r>
          </w:p>
        </w:tc>
        <w:tc>
          <w:tcPr>
            <w:tcW w:w="1181" w:type="dxa"/>
            <w:tcBorders>
              <w:top w:val="single" w:sz="4" w:space="0" w:color="auto"/>
              <w:left w:val="single" w:sz="4" w:space="0" w:color="auto"/>
              <w:bottom w:val="single" w:sz="4" w:space="0" w:color="auto"/>
              <w:right w:val="single" w:sz="4" w:space="0" w:color="auto"/>
            </w:tcBorders>
          </w:tcPr>
          <w:p w14:paraId="285248D1"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r>
      <w:tr w:rsidR="00627581" w:rsidRPr="005B6325" w14:paraId="1F019CA3" w14:textId="77777777" w:rsidTr="00627581">
        <w:trPr>
          <w:tblHeader/>
        </w:trPr>
        <w:tc>
          <w:tcPr>
            <w:tcW w:w="6407" w:type="dxa"/>
            <w:tcBorders>
              <w:top w:val="single" w:sz="4" w:space="0" w:color="auto"/>
              <w:left w:val="single" w:sz="4" w:space="0" w:color="auto"/>
              <w:bottom w:val="single" w:sz="4" w:space="0" w:color="auto"/>
              <w:right w:val="single" w:sz="4" w:space="0" w:color="auto"/>
            </w:tcBorders>
            <w:hideMark/>
          </w:tcPr>
          <w:p w14:paraId="24FEDE8C"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Грабеж</w:t>
            </w:r>
          </w:p>
        </w:tc>
        <w:tc>
          <w:tcPr>
            <w:tcW w:w="0" w:type="auto"/>
            <w:tcBorders>
              <w:top w:val="single" w:sz="4" w:space="0" w:color="auto"/>
              <w:left w:val="single" w:sz="4" w:space="0" w:color="auto"/>
              <w:bottom w:val="single" w:sz="4" w:space="0" w:color="auto"/>
              <w:right w:val="single" w:sz="4" w:space="0" w:color="auto"/>
            </w:tcBorders>
          </w:tcPr>
          <w:p w14:paraId="60AC5888"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ECD31AC"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c>
          <w:tcPr>
            <w:tcW w:w="1181" w:type="dxa"/>
            <w:tcBorders>
              <w:top w:val="single" w:sz="4" w:space="0" w:color="auto"/>
              <w:left w:val="single" w:sz="4" w:space="0" w:color="auto"/>
              <w:bottom w:val="single" w:sz="4" w:space="0" w:color="auto"/>
              <w:right w:val="single" w:sz="4" w:space="0" w:color="auto"/>
            </w:tcBorders>
          </w:tcPr>
          <w:p w14:paraId="30F76C47"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r>
      <w:tr w:rsidR="00627581" w:rsidRPr="005B6325" w14:paraId="31CCA331" w14:textId="77777777" w:rsidTr="00627581">
        <w:trPr>
          <w:tblHeader/>
        </w:trPr>
        <w:tc>
          <w:tcPr>
            <w:tcW w:w="6407" w:type="dxa"/>
            <w:tcBorders>
              <w:top w:val="single" w:sz="4" w:space="0" w:color="auto"/>
              <w:left w:val="single" w:sz="4" w:space="0" w:color="auto"/>
              <w:bottom w:val="single" w:sz="4" w:space="0" w:color="auto"/>
              <w:right w:val="single" w:sz="4" w:space="0" w:color="auto"/>
            </w:tcBorders>
            <w:hideMark/>
          </w:tcPr>
          <w:p w14:paraId="1BE2DF93"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Мошенничество</w:t>
            </w:r>
          </w:p>
        </w:tc>
        <w:tc>
          <w:tcPr>
            <w:tcW w:w="0" w:type="auto"/>
            <w:tcBorders>
              <w:top w:val="single" w:sz="4" w:space="0" w:color="auto"/>
              <w:left w:val="single" w:sz="4" w:space="0" w:color="auto"/>
              <w:bottom w:val="single" w:sz="4" w:space="0" w:color="auto"/>
              <w:right w:val="single" w:sz="4" w:space="0" w:color="auto"/>
            </w:tcBorders>
          </w:tcPr>
          <w:p w14:paraId="69A7D361"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66652D4B"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14:paraId="52877627"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r>
      <w:tr w:rsidR="00627581" w:rsidRPr="005B6325" w14:paraId="7B1DA6E7" w14:textId="77777777" w:rsidTr="00627581">
        <w:trPr>
          <w:tblHeader/>
        </w:trPr>
        <w:tc>
          <w:tcPr>
            <w:tcW w:w="6407" w:type="dxa"/>
            <w:tcBorders>
              <w:top w:val="single" w:sz="4" w:space="0" w:color="auto"/>
              <w:left w:val="single" w:sz="4" w:space="0" w:color="auto"/>
              <w:bottom w:val="single" w:sz="4" w:space="0" w:color="auto"/>
              <w:right w:val="single" w:sz="4" w:space="0" w:color="auto"/>
            </w:tcBorders>
            <w:hideMark/>
          </w:tcPr>
          <w:p w14:paraId="129D4D4B"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вымогательство</w:t>
            </w:r>
          </w:p>
        </w:tc>
        <w:tc>
          <w:tcPr>
            <w:tcW w:w="0" w:type="auto"/>
            <w:tcBorders>
              <w:top w:val="single" w:sz="4" w:space="0" w:color="auto"/>
              <w:left w:val="single" w:sz="4" w:space="0" w:color="auto"/>
              <w:bottom w:val="single" w:sz="4" w:space="0" w:color="auto"/>
              <w:right w:val="single" w:sz="4" w:space="0" w:color="auto"/>
            </w:tcBorders>
          </w:tcPr>
          <w:p w14:paraId="37AAFC74"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5A3CF8C"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tcPr>
          <w:p w14:paraId="685E0CCB"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627581" w:rsidRPr="005B6325" w14:paraId="1C11936F" w14:textId="77777777" w:rsidTr="00627581">
        <w:trPr>
          <w:tblHeader/>
        </w:trPr>
        <w:tc>
          <w:tcPr>
            <w:tcW w:w="6407" w:type="dxa"/>
            <w:tcBorders>
              <w:top w:val="single" w:sz="4" w:space="0" w:color="auto"/>
              <w:left w:val="single" w:sz="4" w:space="0" w:color="auto"/>
              <w:bottom w:val="single" w:sz="4" w:space="0" w:color="auto"/>
              <w:right w:val="single" w:sz="4" w:space="0" w:color="auto"/>
            </w:tcBorders>
            <w:hideMark/>
          </w:tcPr>
          <w:p w14:paraId="3B98DFFC"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Разбой</w:t>
            </w:r>
          </w:p>
        </w:tc>
        <w:tc>
          <w:tcPr>
            <w:tcW w:w="0" w:type="auto"/>
            <w:tcBorders>
              <w:top w:val="single" w:sz="4" w:space="0" w:color="auto"/>
              <w:left w:val="single" w:sz="4" w:space="0" w:color="auto"/>
              <w:bottom w:val="single" w:sz="4" w:space="0" w:color="auto"/>
              <w:right w:val="single" w:sz="4" w:space="0" w:color="auto"/>
            </w:tcBorders>
          </w:tcPr>
          <w:p w14:paraId="72D587F5"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4CDB1CD"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14:paraId="622AB93F" w14:textId="77777777" w:rsidR="00627581" w:rsidRPr="005B6325" w:rsidRDefault="00627581" w:rsidP="00627581">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bl>
    <w:p w14:paraId="18F5DD27" w14:textId="399F8CB8"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p>
    <w:p w14:paraId="4AC78965" w14:textId="77777777" w:rsidR="00BC6754" w:rsidRPr="005B6325" w:rsidRDefault="00BC6754" w:rsidP="005B6325">
      <w:pPr>
        <w:tabs>
          <w:tab w:val="left" w:pos="2410"/>
        </w:tabs>
        <w:spacing w:after="0" w:line="240" w:lineRule="auto"/>
        <w:ind w:firstLine="709"/>
        <w:jc w:val="both"/>
        <w:rPr>
          <w:rFonts w:ascii="Times New Roman" w:eastAsia="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405"/>
        <w:gridCol w:w="1405"/>
        <w:gridCol w:w="1301"/>
      </w:tblGrid>
      <w:tr w:rsidR="004500CD" w:rsidRPr="005B6325" w14:paraId="2477A834" w14:textId="77777777" w:rsidTr="004500CD">
        <w:trPr>
          <w:tblHeader/>
        </w:trPr>
        <w:tc>
          <w:tcPr>
            <w:tcW w:w="9918" w:type="dxa"/>
            <w:gridSpan w:val="4"/>
            <w:tcBorders>
              <w:top w:val="single" w:sz="4" w:space="0" w:color="auto"/>
              <w:left w:val="single" w:sz="4" w:space="0" w:color="auto"/>
              <w:bottom w:val="single" w:sz="4" w:space="0" w:color="auto"/>
              <w:right w:val="single" w:sz="4" w:space="0" w:color="auto"/>
            </w:tcBorders>
          </w:tcPr>
          <w:p w14:paraId="3E036CF4" w14:textId="77777777" w:rsidR="004500CD" w:rsidRPr="005B6325" w:rsidRDefault="004500CD" w:rsidP="005B6325">
            <w:pPr>
              <w:tabs>
                <w:tab w:val="left" w:pos="2410"/>
              </w:tabs>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lastRenderedPageBreak/>
              <w:t>Преступления против семьи и несовершеннолетних</w:t>
            </w:r>
          </w:p>
        </w:tc>
      </w:tr>
      <w:tr w:rsidR="004500CD" w:rsidRPr="005B6325" w14:paraId="622D6BB9" w14:textId="77777777" w:rsidTr="004500CD">
        <w:trPr>
          <w:tblHeader/>
        </w:trPr>
        <w:tc>
          <w:tcPr>
            <w:tcW w:w="7673" w:type="dxa"/>
            <w:tcBorders>
              <w:top w:val="single" w:sz="4" w:space="0" w:color="auto"/>
              <w:left w:val="single" w:sz="4" w:space="0" w:color="auto"/>
              <w:bottom w:val="single" w:sz="4" w:space="0" w:color="auto"/>
              <w:right w:val="single" w:sz="4" w:space="0" w:color="auto"/>
            </w:tcBorders>
          </w:tcPr>
          <w:p w14:paraId="1D7CAB62"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Уклонение от уплаты алиментов</w:t>
            </w:r>
          </w:p>
        </w:tc>
        <w:tc>
          <w:tcPr>
            <w:tcW w:w="0" w:type="auto"/>
            <w:tcBorders>
              <w:top w:val="single" w:sz="4" w:space="0" w:color="auto"/>
              <w:left w:val="single" w:sz="4" w:space="0" w:color="auto"/>
              <w:bottom w:val="single" w:sz="4" w:space="0" w:color="auto"/>
              <w:right w:val="single" w:sz="4" w:space="0" w:color="auto"/>
            </w:tcBorders>
          </w:tcPr>
          <w:p w14:paraId="52C795EF"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tcPr>
          <w:p w14:paraId="4DCFC8AA"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52</w:t>
            </w:r>
          </w:p>
        </w:tc>
        <w:tc>
          <w:tcPr>
            <w:tcW w:w="853" w:type="dxa"/>
            <w:tcBorders>
              <w:top w:val="single" w:sz="4" w:space="0" w:color="auto"/>
              <w:left w:val="single" w:sz="4" w:space="0" w:color="auto"/>
              <w:bottom w:val="single" w:sz="4" w:space="0" w:color="auto"/>
              <w:right w:val="single" w:sz="4" w:space="0" w:color="auto"/>
            </w:tcBorders>
          </w:tcPr>
          <w:p w14:paraId="37520F9B"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+11</w:t>
            </w:r>
          </w:p>
        </w:tc>
      </w:tr>
      <w:tr w:rsidR="004500CD" w:rsidRPr="005B6325" w14:paraId="3068132B"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038A7DD0"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Вовлечение в совершение преступления</w:t>
            </w:r>
          </w:p>
        </w:tc>
        <w:tc>
          <w:tcPr>
            <w:tcW w:w="0" w:type="auto"/>
            <w:tcBorders>
              <w:top w:val="single" w:sz="4" w:space="0" w:color="auto"/>
              <w:left w:val="single" w:sz="4" w:space="0" w:color="auto"/>
              <w:bottom w:val="single" w:sz="4" w:space="0" w:color="auto"/>
              <w:right w:val="single" w:sz="4" w:space="0" w:color="auto"/>
            </w:tcBorders>
          </w:tcPr>
          <w:p w14:paraId="730953B9"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47DDE521"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c>
          <w:tcPr>
            <w:tcW w:w="853" w:type="dxa"/>
            <w:tcBorders>
              <w:top w:val="single" w:sz="4" w:space="0" w:color="auto"/>
              <w:left w:val="single" w:sz="4" w:space="0" w:color="auto"/>
              <w:bottom w:val="single" w:sz="4" w:space="0" w:color="auto"/>
              <w:right w:val="single" w:sz="4" w:space="0" w:color="auto"/>
            </w:tcBorders>
          </w:tcPr>
          <w:p w14:paraId="26AC05D2"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w:t>
            </w:r>
          </w:p>
        </w:tc>
      </w:tr>
      <w:tr w:rsidR="004500CD" w:rsidRPr="005B6325" w14:paraId="266A6592" w14:textId="77777777" w:rsidTr="004500CD">
        <w:trPr>
          <w:tblHeader/>
        </w:trPr>
        <w:tc>
          <w:tcPr>
            <w:tcW w:w="7673" w:type="dxa"/>
            <w:tcBorders>
              <w:top w:val="single" w:sz="4" w:space="0" w:color="auto"/>
              <w:left w:val="single" w:sz="4" w:space="0" w:color="auto"/>
              <w:bottom w:val="single" w:sz="4" w:space="0" w:color="auto"/>
              <w:right w:val="single" w:sz="4" w:space="0" w:color="auto"/>
            </w:tcBorders>
          </w:tcPr>
          <w:p w14:paraId="23B43635"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Неисполнение обязанностей по воспитанию несовершеннолетнего</w:t>
            </w:r>
          </w:p>
          <w:p w14:paraId="53906412"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55BF80E"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1448120C"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tcPr>
          <w:p w14:paraId="2BE90B7C"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4500CD" w:rsidRPr="005B6325" w14:paraId="0589618C" w14:textId="77777777" w:rsidTr="004500CD">
        <w:trPr>
          <w:trHeight w:val="374"/>
          <w:tblHeader/>
        </w:trPr>
        <w:tc>
          <w:tcPr>
            <w:tcW w:w="7673" w:type="dxa"/>
            <w:tcBorders>
              <w:top w:val="single" w:sz="4" w:space="0" w:color="auto"/>
              <w:left w:val="single" w:sz="4" w:space="0" w:color="auto"/>
              <w:bottom w:val="single" w:sz="4" w:space="0" w:color="auto"/>
              <w:right w:val="single" w:sz="4" w:space="0" w:color="auto"/>
            </w:tcBorders>
            <w:hideMark/>
          </w:tcPr>
          <w:p w14:paraId="5AC75D7E" w14:textId="77777777" w:rsidR="004500CD" w:rsidRPr="005B6325" w:rsidRDefault="004500CD" w:rsidP="005B6325">
            <w:pPr>
              <w:tabs>
                <w:tab w:val="left" w:pos="2410"/>
              </w:tabs>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Виды преступлений</w:t>
            </w:r>
          </w:p>
        </w:tc>
        <w:tc>
          <w:tcPr>
            <w:tcW w:w="0" w:type="auto"/>
            <w:tcBorders>
              <w:top w:val="single" w:sz="4" w:space="0" w:color="auto"/>
              <w:left w:val="single" w:sz="4" w:space="0" w:color="auto"/>
              <w:bottom w:val="single" w:sz="4" w:space="0" w:color="auto"/>
              <w:right w:val="single" w:sz="4" w:space="0" w:color="auto"/>
            </w:tcBorders>
            <w:hideMark/>
          </w:tcPr>
          <w:p w14:paraId="2D5A813E"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 xml:space="preserve">2022 </w:t>
            </w:r>
          </w:p>
        </w:tc>
        <w:tc>
          <w:tcPr>
            <w:tcW w:w="0" w:type="auto"/>
            <w:tcBorders>
              <w:top w:val="single" w:sz="4" w:space="0" w:color="auto"/>
              <w:left w:val="single" w:sz="4" w:space="0" w:color="auto"/>
              <w:bottom w:val="single" w:sz="4" w:space="0" w:color="auto"/>
              <w:right w:val="single" w:sz="4" w:space="0" w:color="auto"/>
            </w:tcBorders>
            <w:hideMark/>
          </w:tcPr>
          <w:p w14:paraId="041CF288"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2021</w:t>
            </w:r>
          </w:p>
        </w:tc>
        <w:tc>
          <w:tcPr>
            <w:tcW w:w="853" w:type="dxa"/>
            <w:tcBorders>
              <w:top w:val="single" w:sz="4" w:space="0" w:color="auto"/>
              <w:left w:val="single" w:sz="4" w:space="0" w:color="auto"/>
              <w:bottom w:val="single" w:sz="4" w:space="0" w:color="auto"/>
              <w:right w:val="single" w:sz="4" w:space="0" w:color="auto"/>
            </w:tcBorders>
            <w:hideMark/>
          </w:tcPr>
          <w:p w14:paraId="6590F810"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w:t>
            </w:r>
          </w:p>
        </w:tc>
      </w:tr>
      <w:tr w:rsidR="004500CD" w:rsidRPr="005B6325" w14:paraId="19484391" w14:textId="77777777" w:rsidTr="004500CD">
        <w:trPr>
          <w:tblHeader/>
        </w:trPr>
        <w:tc>
          <w:tcPr>
            <w:tcW w:w="9918" w:type="dxa"/>
            <w:gridSpan w:val="4"/>
            <w:tcBorders>
              <w:top w:val="single" w:sz="4" w:space="0" w:color="auto"/>
              <w:left w:val="single" w:sz="4" w:space="0" w:color="auto"/>
              <w:bottom w:val="single" w:sz="4" w:space="0" w:color="auto"/>
              <w:right w:val="single" w:sz="4" w:space="0" w:color="auto"/>
            </w:tcBorders>
          </w:tcPr>
          <w:p w14:paraId="026FE246" w14:textId="77777777" w:rsidR="004500CD" w:rsidRPr="005B6325" w:rsidRDefault="004500CD" w:rsidP="005B6325">
            <w:pPr>
              <w:tabs>
                <w:tab w:val="left" w:pos="2410"/>
              </w:tabs>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Преступления против половой неприкосновенности и половой свободы личности</w:t>
            </w:r>
          </w:p>
        </w:tc>
      </w:tr>
      <w:tr w:rsidR="004500CD" w:rsidRPr="005B6325" w14:paraId="6B5A3F34"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0454C4A2"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Половое сношение и иные действия сексуального характера с лицом, не достигшим шестнадцатилетнего возраста</w:t>
            </w:r>
          </w:p>
        </w:tc>
        <w:tc>
          <w:tcPr>
            <w:tcW w:w="0" w:type="auto"/>
            <w:tcBorders>
              <w:top w:val="single" w:sz="4" w:space="0" w:color="auto"/>
              <w:left w:val="single" w:sz="4" w:space="0" w:color="auto"/>
              <w:bottom w:val="single" w:sz="4" w:space="0" w:color="auto"/>
              <w:right w:val="single" w:sz="4" w:space="0" w:color="auto"/>
            </w:tcBorders>
          </w:tcPr>
          <w:p w14:paraId="430832C0"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C8FB68F"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tcPr>
          <w:p w14:paraId="205B5861"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r>
      <w:tr w:rsidR="004500CD" w:rsidRPr="005B6325" w14:paraId="6AA444E6"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0037900D"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Изнасилование</w:t>
            </w:r>
          </w:p>
        </w:tc>
        <w:tc>
          <w:tcPr>
            <w:tcW w:w="0" w:type="auto"/>
            <w:tcBorders>
              <w:top w:val="single" w:sz="4" w:space="0" w:color="auto"/>
              <w:left w:val="single" w:sz="4" w:space="0" w:color="auto"/>
              <w:bottom w:val="single" w:sz="4" w:space="0" w:color="auto"/>
              <w:right w:val="single" w:sz="4" w:space="0" w:color="auto"/>
            </w:tcBorders>
          </w:tcPr>
          <w:p w14:paraId="6E9DF466"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CB5D74E"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853" w:type="dxa"/>
            <w:tcBorders>
              <w:top w:val="single" w:sz="4" w:space="0" w:color="auto"/>
              <w:left w:val="single" w:sz="4" w:space="0" w:color="auto"/>
              <w:bottom w:val="single" w:sz="4" w:space="0" w:color="auto"/>
              <w:right w:val="single" w:sz="4" w:space="0" w:color="auto"/>
            </w:tcBorders>
          </w:tcPr>
          <w:p w14:paraId="2711A2EE"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4500CD" w:rsidRPr="005B6325" w14:paraId="12B33502"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3AF40D7D"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Насильственные действия сексуального характера</w:t>
            </w:r>
          </w:p>
        </w:tc>
        <w:tc>
          <w:tcPr>
            <w:tcW w:w="0" w:type="auto"/>
            <w:tcBorders>
              <w:top w:val="single" w:sz="4" w:space="0" w:color="auto"/>
              <w:left w:val="single" w:sz="4" w:space="0" w:color="auto"/>
              <w:bottom w:val="single" w:sz="4" w:space="0" w:color="auto"/>
              <w:right w:val="single" w:sz="4" w:space="0" w:color="auto"/>
            </w:tcBorders>
          </w:tcPr>
          <w:p w14:paraId="3FB63765"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4C78065E"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tcPr>
          <w:p w14:paraId="33991479" w14:textId="77777777" w:rsidR="004500CD" w:rsidRPr="005B6325" w:rsidRDefault="004500CD" w:rsidP="005B6325">
            <w:pPr>
              <w:tabs>
                <w:tab w:val="left" w:pos="241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r>
      <w:tr w:rsidR="004500CD" w:rsidRPr="005B6325" w14:paraId="415DFA69"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00055969"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Развратные действия сексуального характера</w:t>
            </w:r>
          </w:p>
        </w:tc>
        <w:tc>
          <w:tcPr>
            <w:tcW w:w="0" w:type="auto"/>
            <w:tcBorders>
              <w:top w:val="single" w:sz="4" w:space="0" w:color="auto"/>
              <w:left w:val="single" w:sz="4" w:space="0" w:color="auto"/>
              <w:bottom w:val="single" w:sz="4" w:space="0" w:color="auto"/>
              <w:right w:val="single" w:sz="4" w:space="0" w:color="auto"/>
            </w:tcBorders>
          </w:tcPr>
          <w:p w14:paraId="6843AFCA"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07BBBD64"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6</w:t>
            </w:r>
          </w:p>
        </w:tc>
        <w:tc>
          <w:tcPr>
            <w:tcW w:w="853" w:type="dxa"/>
            <w:tcBorders>
              <w:top w:val="single" w:sz="4" w:space="0" w:color="auto"/>
              <w:left w:val="single" w:sz="4" w:space="0" w:color="auto"/>
              <w:bottom w:val="single" w:sz="4" w:space="0" w:color="auto"/>
              <w:right w:val="single" w:sz="4" w:space="0" w:color="auto"/>
            </w:tcBorders>
          </w:tcPr>
          <w:p w14:paraId="485D60F9"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4500CD" w:rsidRPr="005B6325" w14:paraId="66806419" w14:textId="77777777" w:rsidTr="004500CD">
        <w:trPr>
          <w:tblHeader/>
        </w:trPr>
        <w:tc>
          <w:tcPr>
            <w:tcW w:w="9918" w:type="dxa"/>
            <w:gridSpan w:val="4"/>
            <w:tcBorders>
              <w:top w:val="single" w:sz="4" w:space="0" w:color="auto"/>
              <w:left w:val="single" w:sz="4" w:space="0" w:color="auto"/>
              <w:bottom w:val="single" w:sz="4" w:space="0" w:color="auto"/>
              <w:right w:val="single" w:sz="4" w:space="0" w:color="auto"/>
            </w:tcBorders>
          </w:tcPr>
          <w:p w14:paraId="4D5C72B3" w14:textId="77777777" w:rsidR="004500CD" w:rsidRPr="005B6325" w:rsidRDefault="004500CD" w:rsidP="005B6325">
            <w:pPr>
              <w:tabs>
                <w:tab w:val="left" w:pos="2410"/>
              </w:tabs>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 xml:space="preserve">Преступления против здоровья населения и общественной </w:t>
            </w:r>
          </w:p>
          <w:p w14:paraId="6EA90DB9" w14:textId="77777777" w:rsidR="004500CD" w:rsidRPr="005B6325" w:rsidRDefault="004500CD" w:rsidP="005B6325">
            <w:pPr>
              <w:tabs>
                <w:tab w:val="left" w:pos="2410"/>
              </w:tabs>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нравственности</w:t>
            </w:r>
          </w:p>
        </w:tc>
      </w:tr>
      <w:tr w:rsidR="004500CD" w:rsidRPr="005B6325" w14:paraId="7E5D1114"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668CF084"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Изготовление и оборот материалов или предметов с порнографическими изображениями несовершеннолетних</w:t>
            </w:r>
          </w:p>
        </w:tc>
        <w:tc>
          <w:tcPr>
            <w:tcW w:w="0" w:type="auto"/>
            <w:tcBorders>
              <w:top w:val="single" w:sz="4" w:space="0" w:color="auto"/>
              <w:left w:val="single" w:sz="4" w:space="0" w:color="auto"/>
              <w:bottom w:val="single" w:sz="4" w:space="0" w:color="auto"/>
              <w:right w:val="single" w:sz="4" w:space="0" w:color="auto"/>
            </w:tcBorders>
          </w:tcPr>
          <w:p w14:paraId="47F3E533"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72ACA8EB"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14:paraId="64D945F1"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w:t>
            </w:r>
          </w:p>
        </w:tc>
      </w:tr>
      <w:tr w:rsidR="004500CD" w:rsidRPr="005B6325" w14:paraId="188D1B23"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536526FF"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Склонение к употреблению наркотических средств</w:t>
            </w:r>
          </w:p>
        </w:tc>
        <w:tc>
          <w:tcPr>
            <w:tcW w:w="0" w:type="auto"/>
            <w:tcBorders>
              <w:top w:val="single" w:sz="4" w:space="0" w:color="auto"/>
              <w:left w:val="single" w:sz="4" w:space="0" w:color="auto"/>
              <w:bottom w:val="single" w:sz="4" w:space="0" w:color="auto"/>
              <w:right w:val="single" w:sz="4" w:space="0" w:color="auto"/>
            </w:tcBorders>
          </w:tcPr>
          <w:p w14:paraId="6A95F2DB"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5929CD2"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853" w:type="dxa"/>
            <w:tcBorders>
              <w:top w:val="single" w:sz="4" w:space="0" w:color="auto"/>
              <w:left w:val="single" w:sz="4" w:space="0" w:color="auto"/>
              <w:bottom w:val="single" w:sz="4" w:space="0" w:color="auto"/>
              <w:right w:val="single" w:sz="4" w:space="0" w:color="auto"/>
            </w:tcBorders>
          </w:tcPr>
          <w:p w14:paraId="3496CEED"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r w:rsidR="004500CD" w:rsidRPr="005B6325" w14:paraId="370F9A81" w14:textId="77777777" w:rsidTr="004500CD">
        <w:trPr>
          <w:tblHeader/>
        </w:trPr>
        <w:tc>
          <w:tcPr>
            <w:tcW w:w="9918" w:type="dxa"/>
            <w:gridSpan w:val="4"/>
            <w:tcBorders>
              <w:top w:val="single" w:sz="4" w:space="0" w:color="auto"/>
              <w:left w:val="single" w:sz="4" w:space="0" w:color="auto"/>
              <w:bottom w:val="single" w:sz="4" w:space="0" w:color="auto"/>
              <w:right w:val="single" w:sz="4" w:space="0" w:color="auto"/>
            </w:tcBorders>
          </w:tcPr>
          <w:p w14:paraId="7856DAAA" w14:textId="77777777" w:rsidR="004500CD" w:rsidRPr="005B6325" w:rsidRDefault="004500CD" w:rsidP="005B6325">
            <w:pPr>
              <w:tabs>
                <w:tab w:val="left" w:pos="2410"/>
              </w:tabs>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Преступления иных категорий</w:t>
            </w:r>
          </w:p>
        </w:tc>
      </w:tr>
      <w:tr w:rsidR="004500CD" w:rsidRPr="005B6325" w14:paraId="35166D11"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6CA70C52"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Нарушение правил дорожного движения и эксплуатации транспортных средств</w:t>
            </w:r>
          </w:p>
        </w:tc>
        <w:tc>
          <w:tcPr>
            <w:tcW w:w="0" w:type="auto"/>
            <w:tcBorders>
              <w:top w:val="single" w:sz="4" w:space="0" w:color="auto"/>
              <w:left w:val="single" w:sz="4" w:space="0" w:color="auto"/>
              <w:bottom w:val="single" w:sz="4" w:space="0" w:color="auto"/>
              <w:right w:val="single" w:sz="4" w:space="0" w:color="auto"/>
            </w:tcBorders>
          </w:tcPr>
          <w:p w14:paraId="5F908E3D"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47AD9C17"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w:t>
            </w:r>
          </w:p>
        </w:tc>
        <w:tc>
          <w:tcPr>
            <w:tcW w:w="853" w:type="dxa"/>
            <w:tcBorders>
              <w:top w:val="single" w:sz="4" w:space="0" w:color="auto"/>
              <w:left w:val="single" w:sz="4" w:space="0" w:color="auto"/>
              <w:bottom w:val="single" w:sz="4" w:space="0" w:color="auto"/>
              <w:right w:val="single" w:sz="4" w:space="0" w:color="auto"/>
            </w:tcBorders>
          </w:tcPr>
          <w:p w14:paraId="6A4A07B4"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4500CD" w:rsidRPr="005B6325" w14:paraId="76764519"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3862F580"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Халатность</w:t>
            </w:r>
          </w:p>
        </w:tc>
        <w:tc>
          <w:tcPr>
            <w:tcW w:w="0" w:type="auto"/>
            <w:tcBorders>
              <w:top w:val="single" w:sz="4" w:space="0" w:color="auto"/>
              <w:left w:val="single" w:sz="4" w:space="0" w:color="auto"/>
              <w:bottom w:val="single" w:sz="4" w:space="0" w:color="auto"/>
              <w:right w:val="single" w:sz="4" w:space="0" w:color="auto"/>
            </w:tcBorders>
          </w:tcPr>
          <w:p w14:paraId="4770FE8D"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54E232E6"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14:paraId="04C78CEE"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w:t>
            </w:r>
          </w:p>
        </w:tc>
      </w:tr>
      <w:tr w:rsidR="004500CD" w:rsidRPr="005B6325" w14:paraId="534D1987" w14:textId="77777777" w:rsidTr="004500CD">
        <w:trPr>
          <w:tblHeader/>
        </w:trPr>
        <w:tc>
          <w:tcPr>
            <w:tcW w:w="7673" w:type="dxa"/>
            <w:tcBorders>
              <w:top w:val="single" w:sz="4" w:space="0" w:color="auto"/>
              <w:left w:val="single" w:sz="4" w:space="0" w:color="auto"/>
              <w:bottom w:val="single" w:sz="4" w:space="0" w:color="auto"/>
              <w:right w:val="single" w:sz="4" w:space="0" w:color="auto"/>
            </w:tcBorders>
          </w:tcPr>
          <w:p w14:paraId="3245CA97"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Проникновение в жилище</w:t>
            </w:r>
          </w:p>
        </w:tc>
        <w:tc>
          <w:tcPr>
            <w:tcW w:w="0" w:type="auto"/>
            <w:tcBorders>
              <w:top w:val="single" w:sz="4" w:space="0" w:color="auto"/>
              <w:left w:val="single" w:sz="4" w:space="0" w:color="auto"/>
              <w:bottom w:val="single" w:sz="4" w:space="0" w:color="auto"/>
              <w:right w:val="single" w:sz="4" w:space="0" w:color="auto"/>
            </w:tcBorders>
          </w:tcPr>
          <w:p w14:paraId="3A79DC19"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6FFD6B5E"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853" w:type="dxa"/>
            <w:tcBorders>
              <w:top w:val="single" w:sz="4" w:space="0" w:color="auto"/>
              <w:left w:val="single" w:sz="4" w:space="0" w:color="auto"/>
              <w:bottom w:val="single" w:sz="4" w:space="0" w:color="auto"/>
              <w:right w:val="single" w:sz="4" w:space="0" w:color="auto"/>
            </w:tcBorders>
          </w:tcPr>
          <w:p w14:paraId="680CEF81"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4500CD" w:rsidRPr="005B6325" w14:paraId="5445D4E4" w14:textId="77777777" w:rsidTr="004500CD">
        <w:trPr>
          <w:tblHeader/>
        </w:trPr>
        <w:tc>
          <w:tcPr>
            <w:tcW w:w="7673" w:type="dxa"/>
            <w:tcBorders>
              <w:top w:val="single" w:sz="4" w:space="0" w:color="auto"/>
              <w:left w:val="single" w:sz="4" w:space="0" w:color="auto"/>
              <w:bottom w:val="single" w:sz="4" w:space="0" w:color="auto"/>
              <w:right w:val="single" w:sz="4" w:space="0" w:color="auto"/>
            </w:tcBorders>
          </w:tcPr>
          <w:p w14:paraId="4FD93EF0"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Хулиганство</w:t>
            </w:r>
          </w:p>
        </w:tc>
        <w:tc>
          <w:tcPr>
            <w:tcW w:w="0" w:type="auto"/>
            <w:tcBorders>
              <w:top w:val="single" w:sz="4" w:space="0" w:color="auto"/>
              <w:left w:val="single" w:sz="4" w:space="0" w:color="auto"/>
              <w:bottom w:val="single" w:sz="4" w:space="0" w:color="auto"/>
              <w:right w:val="single" w:sz="4" w:space="0" w:color="auto"/>
            </w:tcBorders>
          </w:tcPr>
          <w:p w14:paraId="5C50506E"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102A8499"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tcPr>
          <w:p w14:paraId="4A2DA5FE"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w:t>
            </w:r>
          </w:p>
        </w:tc>
      </w:tr>
      <w:tr w:rsidR="004500CD" w:rsidRPr="005B6325" w14:paraId="007F699F" w14:textId="77777777" w:rsidTr="004500CD">
        <w:trPr>
          <w:tblHeader/>
        </w:trPr>
        <w:tc>
          <w:tcPr>
            <w:tcW w:w="7673" w:type="dxa"/>
            <w:tcBorders>
              <w:top w:val="single" w:sz="4" w:space="0" w:color="auto"/>
              <w:left w:val="single" w:sz="4" w:space="0" w:color="auto"/>
              <w:bottom w:val="single" w:sz="4" w:space="0" w:color="auto"/>
              <w:right w:val="single" w:sz="4" w:space="0" w:color="auto"/>
            </w:tcBorders>
            <w:hideMark/>
          </w:tcPr>
          <w:p w14:paraId="160523F2"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Незаконное лишение свободы</w:t>
            </w:r>
          </w:p>
        </w:tc>
        <w:tc>
          <w:tcPr>
            <w:tcW w:w="0" w:type="auto"/>
            <w:tcBorders>
              <w:top w:val="single" w:sz="4" w:space="0" w:color="auto"/>
              <w:left w:val="single" w:sz="4" w:space="0" w:color="auto"/>
              <w:bottom w:val="single" w:sz="4" w:space="0" w:color="auto"/>
              <w:right w:val="single" w:sz="4" w:space="0" w:color="auto"/>
            </w:tcBorders>
          </w:tcPr>
          <w:p w14:paraId="5E40AAB7"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71E22A56"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14:paraId="0C7F08C0"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w:t>
            </w:r>
          </w:p>
        </w:tc>
      </w:tr>
      <w:tr w:rsidR="004500CD" w:rsidRPr="005B6325" w14:paraId="7A11536F" w14:textId="77777777" w:rsidTr="004500CD">
        <w:trPr>
          <w:tblHeader/>
        </w:trPr>
        <w:tc>
          <w:tcPr>
            <w:tcW w:w="7673" w:type="dxa"/>
            <w:tcBorders>
              <w:top w:val="single" w:sz="4" w:space="0" w:color="auto"/>
              <w:left w:val="single" w:sz="4" w:space="0" w:color="auto"/>
              <w:bottom w:val="single" w:sz="4" w:space="0" w:color="auto"/>
              <w:right w:val="single" w:sz="4" w:space="0" w:color="auto"/>
            </w:tcBorders>
          </w:tcPr>
          <w:p w14:paraId="3303B142"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Похищение человека</w:t>
            </w:r>
          </w:p>
        </w:tc>
        <w:tc>
          <w:tcPr>
            <w:tcW w:w="0" w:type="auto"/>
            <w:tcBorders>
              <w:top w:val="single" w:sz="4" w:space="0" w:color="auto"/>
              <w:left w:val="single" w:sz="4" w:space="0" w:color="auto"/>
              <w:bottom w:val="single" w:sz="4" w:space="0" w:color="auto"/>
              <w:right w:val="single" w:sz="4" w:space="0" w:color="auto"/>
            </w:tcBorders>
          </w:tcPr>
          <w:p w14:paraId="2FB4092B"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8D093F2"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14:paraId="64C87A86" w14:textId="77777777" w:rsidR="004500CD" w:rsidRPr="005B6325" w:rsidRDefault="004500CD"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w:t>
            </w:r>
          </w:p>
        </w:tc>
      </w:tr>
    </w:tbl>
    <w:p w14:paraId="05BACF4D" w14:textId="57F90388" w:rsidR="004500CD" w:rsidRPr="005B6325" w:rsidRDefault="004500C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Основной причиной роста числа преступлений, совершённых в отношении несовершеннолетних является увеличение числа выявленных преступлений связанных с неуплатой алиментов на содержание несовершеннолетних детей (ст. 157 УК РФ) – 63 преступлений, связанные с уклонением от уплаты алиментов (составило 46 % от общего числа преступлений, совершенных в отношении несовершеннолетних), что на 11 фактов больше, чем в АППГ, а также увеличение числа мошенничеств (ст.159 УК РФ) – 11 преступлений (составило 8% от общего числа преступлений, совершенных в отношении несовершеннолетних), что на 5 фактов больше, чем в АППГ.</w:t>
      </w:r>
    </w:p>
    <w:p w14:paraId="332242DD" w14:textId="77777777"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целях профилактики недопущения повторных правонарушений и преступлений в подростково-молодежной среде в рамках реализации Федерального закона Российской Федерации от 24.09.1999 г. №120–ФЗ «Об основах системы профилактики безнадзорности и правонарушений несовершеннолетних» и в соответствии с требованиями Приказа № 142 МЮ РФ от 20.05.2009 «Об утверждении инструкции по организации исполнения наказаний и мер уголовно-правового характера без изоляции от общества» филиал по ГО г.Стерлитамак ФКУ УИИ УФСИН России по РБ проводит следующую профилактическую работу: при постановки на учет первоначальные беседы проводятся в присутствии законных представителей осужденных, после выяснения личных данных с учетом анализа причин и условий способствовавших совершению преступления разработан план индивидуальной работы с подростком. </w:t>
      </w:r>
    </w:p>
    <w:p w14:paraId="446BF92B" w14:textId="77777777"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целях предотвращения повторных преступлений и правонарушений и осуществления контроля над осужденными в соответствии с Приказом Минюста РФ МВД РФ от 04.10.2012 № 190/912 г. Москва «Об утверждении регламента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ежеквартально проводятся проверки на </w:t>
      </w:r>
      <w:r w:rsidRPr="005B6325">
        <w:rPr>
          <w:rFonts w:ascii="Times New Roman" w:eastAsia="Times New Roman" w:hAnsi="Times New Roman" w:cs="Times New Roman"/>
          <w:sz w:val="24"/>
          <w:szCs w:val="24"/>
        </w:rPr>
        <w:lastRenderedPageBreak/>
        <w:t xml:space="preserve">предмет привлечения к административной и уголовной ответственности, ежемесячно направляются списки снятых с учета несовершеннолетних. Проводятся совместные профилактические рейды  «Твой выбор», «Закон и порядок», «Условник», «Административный надзор» осуществлялись совместные проверки по месту жительства, осуществлено 8 проверок по месту жительства несовершеннолетних, проведены профилактические беседы с осужденными и их родителями-12. </w:t>
      </w:r>
    </w:p>
    <w:p w14:paraId="7D42BB23" w14:textId="77777777" w:rsidR="00966664" w:rsidRPr="005B6325" w:rsidRDefault="00966664" w:rsidP="005B6325">
      <w:pPr>
        <w:tabs>
          <w:tab w:val="left" w:pos="426"/>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Филиал по г.Стерлитамаку ФКУ УИИ УФСИН России по РБ ежемесячно осуществляет сверку, для взаимообмена информацией направляет  списки состоящих на учете осужденных в КДН и ЗП ГО г.Стерлитамак, а также информацию при постановке на учет, запрашивает материал о привлечении к административной ответственности подростков и их законных представителей, учувствует  в совместных профилактических мероприятиях «Совет профилактики» .</w:t>
      </w:r>
    </w:p>
    <w:p w14:paraId="041229BA" w14:textId="77777777" w:rsidR="00966664" w:rsidRPr="005B6325" w:rsidRDefault="00966664" w:rsidP="005B6325">
      <w:p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Регулярно проводятся профилактические беседы с несовершеннолетними осужденными о здоровом образе жизни: вреде курения, употреблении алкоголя, профилактике туберкулеза и ВИЧ-инфекций, об осторожном обращении с огнем и паводковой ситуации, проводится так же предупредительно-пропагандистская работа в плане соблюдения «комендантского часа» для несовершеннолетних.</w:t>
      </w:r>
    </w:p>
    <w:p w14:paraId="47D7695C" w14:textId="126CE3BE" w:rsidR="00966664" w:rsidRPr="005B6325" w:rsidRDefault="00966664" w:rsidP="005B6325">
      <w:p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12 месяцев 2022 г. повторных преступлений среди несовершеннолетних осужденных допущено не было.</w:t>
      </w:r>
    </w:p>
    <w:p w14:paraId="2DF1CF61" w14:textId="7346D3DD" w:rsidR="00966664" w:rsidRPr="005B6325" w:rsidRDefault="00966664" w:rsidP="005B6325">
      <w:p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Инспекцией за 12 месяцев 2022  в суды города Стерлитамак направлены материалы на 6 несовершеннолетних осужденных, из них на </w:t>
      </w:r>
    </w:p>
    <w:p w14:paraId="30AD97BA" w14:textId="63C5CE49" w:rsidR="00966664" w:rsidRPr="005B6325" w:rsidRDefault="00966664" w:rsidP="005B6325">
      <w:pPr>
        <w:tabs>
          <w:tab w:val="left" w:pos="567"/>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-отмену условного осуждения и снятие судимости  -1 материалов (удовлетворено, вступил в законную силу 06.12)</w:t>
      </w:r>
    </w:p>
    <w:p w14:paraId="0EA28C18" w14:textId="39B916F6" w:rsidR="00966664" w:rsidRPr="005B6325" w:rsidRDefault="00966664" w:rsidP="005B6325">
      <w:pPr>
        <w:tabs>
          <w:tab w:val="left" w:pos="567"/>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-продление испытательного срока 0 материал, </w:t>
      </w:r>
    </w:p>
    <w:p w14:paraId="0CE5402D" w14:textId="501D127A" w:rsidR="00966664" w:rsidRPr="005B6325" w:rsidRDefault="00966664" w:rsidP="005B6325">
      <w:pPr>
        <w:tabs>
          <w:tab w:val="left" w:pos="567"/>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 возложение дополнительных обязанностей (пройти курс психолого- педагогической коррекции)– 6 материала, (удовлетворенно), 2 материла (находится дома с 22.00 до 06.00)</w:t>
      </w:r>
    </w:p>
    <w:p w14:paraId="51DBAE73" w14:textId="399D38F3" w:rsidR="00966664" w:rsidRPr="005B6325" w:rsidRDefault="00966664" w:rsidP="005B6325">
      <w:pPr>
        <w:tabs>
          <w:tab w:val="left" w:pos="567"/>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-замена ограничения свободы -0, </w:t>
      </w:r>
    </w:p>
    <w:p w14:paraId="73C06324" w14:textId="5B6E9C07" w:rsidR="00966664" w:rsidRPr="005B6325" w:rsidRDefault="00966664" w:rsidP="005B6325">
      <w:pPr>
        <w:tabs>
          <w:tab w:val="left" w:pos="567"/>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-замена исправительных работ-0,</w:t>
      </w:r>
    </w:p>
    <w:p w14:paraId="36A85576" w14:textId="7B7DEFE3" w:rsidR="00966664" w:rsidRPr="005B6325" w:rsidRDefault="00966664" w:rsidP="005B6325">
      <w:pPr>
        <w:tabs>
          <w:tab w:val="left" w:pos="567"/>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-замена обязательных работ-</w:t>
      </w:r>
      <w:r w:rsidR="002F109F" w:rsidRPr="005B6325">
        <w:rPr>
          <w:rFonts w:ascii="Times New Roman" w:eastAsia="Times New Roman" w:hAnsi="Times New Roman" w:cs="Times New Roman"/>
          <w:sz w:val="24"/>
          <w:szCs w:val="24"/>
        </w:rPr>
        <w:t>0.</w:t>
      </w:r>
    </w:p>
    <w:p w14:paraId="72E37398" w14:textId="3417CE5B" w:rsidR="00966664" w:rsidRPr="005B6325" w:rsidRDefault="00627581" w:rsidP="005B63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6664" w:rsidRPr="005B6325">
        <w:rPr>
          <w:rFonts w:ascii="Times New Roman" w:eastAsia="Times New Roman" w:hAnsi="Times New Roman" w:cs="Times New Roman"/>
          <w:sz w:val="24"/>
          <w:szCs w:val="24"/>
        </w:rPr>
        <w:t xml:space="preserve">В  целях предотвращения повторных преступлений и правонарушений и осуществления контроля над осужденными в соответствии с Приказом Минюста РФ МВД РФ от 04.10.2012 № 190/912 г. Москва « Об утверждении регламента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ежеквартально проводятся проверки на предмет привлечения к административной и уголовной ответственности, ежемесячно направляются списки снятых с учета несовершеннолетних. </w:t>
      </w:r>
    </w:p>
    <w:p w14:paraId="1AD6855B" w14:textId="0446C195" w:rsidR="00966664" w:rsidRPr="005B6325" w:rsidRDefault="00627581" w:rsidP="006275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6664" w:rsidRPr="005B6325">
        <w:rPr>
          <w:rFonts w:ascii="Times New Roman" w:eastAsia="Times New Roman" w:hAnsi="Times New Roman" w:cs="Times New Roman"/>
          <w:sz w:val="24"/>
          <w:szCs w:val="24"/>
        </w:rPr>
        <w:t xml:space="preserve"> Филиал по г. Стерлитамаку ФКУ УИИ УФСИН России по РБ тесно сотрудничает с  Центральным  филиалом ГАУ Республиканского центра социально-психологической помощи детям, семьям, молодежи, где несовершеннолетние посещают школу лидера. </w:t>
      </w:r>
    </w:p>
    <w:p w14:paraId="32C6C6B5" w14:textId="4B565C50"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24.02.2022 г. с осужденными подростками организована совместная встреча с представителем КДН и ЗП ГО г. Стерлитамак, проведено профилактическое занятие на формирование личностных смыслов и ценностей.</w:t>
      </w:r>
    </w:p>
    <w:p w14:paraId="0EC1CEA5" w14:textId="010542B9"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19.04.2022 г. в целях нейтрализации попыток вовлечения несовершеннолетних в деструктивную, в том числе экстремистскую деятельность и противодействия проникновения в подростковую среду информации, пропагандирующей насилие, была проведена оперативно-профилактическое мероприятие «Твой выбор», совместно с сотрудниками МВД Росси о РБ.</w:t>
      </w:r>
    </w:p>
    <w:p w14:paraId="3C214EF5" w14:textId="7C2CBDF3"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25.05.2022 г. с целью популяризации регулярных занятий физической культурой и ведения здорового образа жизни сотрудники уголовно-исполнительно</w:t>
      </w:r>
      <w:r w:rsidR="002F109F" w:rsidRPr="005B6325">
        <w:rPr>
          <w:rFonts w:ascii="Times New Roman" w:eastAsia="Times New Roman" w:hAnsi="Times New Roman" w:cs="Times New Roman"/>
          <w:sz w:val="24"/>
          <w:szCs w:val="24"/>
        </w:rPr>
        <w:t xml:space="preserve">й инспекции </w:t>
      </w:r>
      <w:r w:rsidRPr="005B6325">
        <w:rPr>
          <w:rFonts w:ascii="Times New Roman" w:eastAsia="Times New Roman" w:hAnsi="Times New Roman" w:cs="Times New Roman"/>
          <w:sz w:val="24"/>
          <w:szCs w:val="24"/>
        </w:rPr>
        <w:t>г. Стерлитамак, совместно с несовершеннолетними осужденными, состоящим</w:t>
      </w:r>
      <w:r w:rsidR="002F109F" w:rsidRPr="005B6325">
        <w:rPr>
          <w:rFonts w:ascii="Times New Roman" w:eastAsia="Times New Roman" w:hAnsi="Times New Roman" w:cs="Times New Roman"/>
          <w:sz w:val="24"/>
          <w:szCs w:val="24"/>
        </w:rPr>
        <w:t xml:space="preserve">и  </w:t>
      </w:r>
      <w:r w:rsidRPr="005B6325">
        <w:rPr>
          <w:rFonts w:ascii="Times New Roman" w:eastAsia="Times New Roman" w:hAnsi="Times New Roman" w:cs="Times New Roman"/>
          <w:sz w:val="24"/>
          <w:szCs w:val="24"/>
        </w:rPr>
        <w:t>на учёте в филиале уголовно-исполнительной инспекции г. Стерли</w:t>
      </w:r>
      <w:r w:rsidR="002F109F" w:rsidRPr="005B6325">
        <w:rPr>
          <w:rFonts w:ascii="Times New Roman" w:eastAsia="Times New Roman" w:hAnsi="Times New Roman" w:cs="Times New Roman"/>
          <w:sz w:val="24"/>
          <w:szCs w:val="24"/>
        </w:rPr>
        <w:t xml:space="preserve">тамак    </w:t>
      </w:r>
      <w:r w:rsidRPr="005B6325">
        <w:rPr>
          <w:rFonts w:ascii="Times New Roman" w:eastAsia="Times New Roman" w:hAnsi="Times New Roman" w:cs="Times New Roman"/>
          <w:sz w:val="24"/>
          <w:szCs w:val="24"/>
        </w:rPr>
        <w:t xml:space="preserve">приняли участие в «Дне тысячи велосипедистов». </w:t>
      </w:r>
    </w:p>
    <w:p w14:paraId="64DEDDA0" w14:textId="5B800DEF"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В рамках мероприятия сотрудники ведомства совместно со специалистом комиссии по делам несовершеннолетних и 4 несовершеннолетними осужденными, состоящими на учете в филиале по ГО г. Стерлитамак проехали на велосипеде более 10 километров по центральным дорогам г. Стерлитамак. Всего в мероприятии приняли участие более тысячи двухсот человек. </w:t>
      </w:r>
    </w:p>
    <w:p w14:paraId="54E92E0C" w14:textId="39724843"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 08.06.2022 г. с осужденными подростками в центре «Семья» проведены профилактические мероприятия, в рамках этого мероприятия подростки сыграли в игру «Монополия», а также прошли психологические тренинги. Кроме этого, сотрудники провели программы, направленные на профилактику повторных правонарушений, формирование системы личностных смыслов и ценностей, установок на ведение здорового образа жизни, коммуникативных навыков подростка, помощь в самопознании и формировании «Я – концепции». </w:t>
      </w:r>
    </w:p>
    <w:p w14:paraId="109863EB" w14:textId="27761738"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09.06.2022 г. в рамках празднование Дня России было организовано для несовершеннолетних посещение Стерлитамакского историко-краеведческого музея. В мероприятии также приняли участие специалист по обеспечению деятельности комиссии по делам несовершеннолетних и защите их прав, помощник судьи с функцией социального работника, инспектор отдела по делам несовершеннолетних Управления МВД России по г. Стерлитамак Урал Юсупов. Подросткам были представлены археологические находки, красивые минералы, окаменелые останки древних животных, чучела местной фауны. Кроме этого, ребята узнали политическую историю древнего Стерлитамака.</w:t>
      </w:r>
    </w:p>
    <w:p w14:paraId="413DF4E1" w14:textId="40C3D908"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21.06.2022г. несовершеннолетние осужденные посетили мероприятие, которое состоялось во Дворце «Стерлитамак - Арена» и было приурочено к 100-летию Мусы Гареева. Подростки узнали об удивительной судьбе летчика. Пройдя через все трудности военного пути, Муса Гареев получил множество наград и не получил ни одного ранения. В 22 года стал дважды героем Советского Союза и закончил войну в звании командира эскадрильи. В основу сюжета спектакля легли воспоминания самого прославленного штурмовика. О тяжёлой, каждодневной работе на фронтах войны, любви и подвигах, о тех, кто вместе с ним делал непростое дело Победы. Главной целью мероприятия стало нравственно-патриотическое воспитание несовершеннолетних осужденных, которое направлено на уважительное отношение к воинскому прошлому нашей страны, героям, ветеранам войны и труда. </w:t>
      </w:r>
    </w:p>
    <w:p w14:paraId="00E832A9" w14:textId="5AEAB490"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августе месяце для несовершеннолетних осужденных был организован летний отдых в профильной  смене военно-спортивного  лагеря «Юнармеец», на базе летнего лагеря «Спутник». За дни, проведенные в лагере, несовершеннолетние познакомились с армейским бытом, изучили строевые приемы, азы военной службы, прошли курс начальной военной подготовки и принял участие в тактических учениях. Кроме всего этого ребята приняли присягу, получили дипломы и памятные подарки.  </w:t>
      </w:r>
    </w:p>
    <w:p w14:paraId="0C66C059" w14:textId="1C337B5E"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 сентября на площади ДК Сода, несовершеннолетние приняли участие, в мероприятии, посвященное 1 сентября.</w:t>
      </w:r>
    </w:p>
    <w:p w14:paraId="5CEDBB0C" w14:textId="2426A1EC"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20.09.2022 инспектор уголовно-исполнительной инспекции по г. Стерлитамак  совместно со  специалистом по обеспечению деятельности комиссии по делам несовершеннолетних и защите их прав, помощником судьи с функцией социального работника, психологами ГБУ РМСПИМЦ и представители ВПО «Отечество»  провели профилактическое мероприятие с несовершеннолетними осужденными под лозунгом «В здоровом теле - здоровый дух»</w:t>
      </w:r>
    </w:p>
    <w:p w14:paraId="272D955A" w14:textId="0A482EC9" w:rsidR="00966664" w:rsidRPr="005B6325" w:rsidRDefault="00966664" w:rsidP="005B6325">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Осужденные несовершеннолетние подготовили доклады и презентации по профилактике употребления алкоголя и табака, пропаганды здорового образа жизни.</w:t>
      </w:r>
    </w:p>
    <w:p w14:paraId="1AC756F1" w14:textId="2A7F40E0" w:rsidR="00966664" w:rsidRPr="005B6325" w:rsidRDefault="00966664" w:rsidP="005B6325">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Кроме этого, психологи ГБУ РМСПИМЦ провели программы, направленные на профилактику  и установок на ведение здорового образа жизни. Представители ВПО «Отечество» для несовершеннолетних осужденных стали личным  достойным примером. </w:t>
      </w:r>
    </w:p>
    <w:p w14:paraId="6C5F2CB2" w14:textId="72A0E0D9" w:rsidR="00966664" w:rsidRPr="005B6325" w:rsidRDefault="00966664" w:rsidP="005B6325">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25.10.2022 в рамках профилактике употребление наркотических веществ сотрудниками уголовно-исполнительной инспекции по г. Стерлитамак и психологом отделения психологического обеспечения совместно со специалистами центра «АктивРост» проведено профилактическое мероприятие «О вреде наркотиков».   </w:t>
      </w:r>
    </w:p>
    <w:p w14:paraId="1A429E01" w14:textId="36A22383" w:rsidR="00966664" w:rsidRPr="005B6325" w:rsidRDefault="00966664" w:rsidP="005B6325">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10.11.2022 сотрудники уголовно-исполнительной инспекции по г. Стерлитамак совместно со  специалистом по обеспечению деятельности комиссии по делам несовершеннолетних и защите их прав, помощником судьи с функцией социального работника посетили занятия ВПО "Отечество", что стало хорошей традицией в рамках ресоциализации и исправления поведения условно осуждённых подростков. Сегодня ребята многое узнали про вооружение российской армии, научились правильно  надевать костюм ОКЗ и противогаз. После подобных встреч и, видя достойный пример перед глазами, некоторые из ребят мечтают в будущем связать свою жизнь с профессией защитника Отечества.</w:t>
      </w:r>
    </w:p>
    <w:p w14:paraId="08B4513A" w14:textId="77DAC5A6" w:rsidR="00966664" w:rsidRPr="005B6325" w:rsidRDefault="00966664"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08.12.2022 сотрудники уголовно-исполнительной инспекции по г. Стерлитамак совместно с несовершеннолетними, состоящими на учете, посетили картинную галерею г. Стерлитамак.</w:t>
      </w:r>
    </w:p>
    <w:p w14:paraId="208E470F" w14:textId="0D48D42F" w:rsidR="00E370B1" w:rsidRPr="005B6325" w:rsidRDefault="00966664" w:rsidP="005B6325">
      <w:pPr>
        <w:spacing w:after="0" w:line="240" w:lineRule="auto"/>
        <w:ind w:firstLine="709"/>
        <w:jc w:val="both"/>
        <w:rPr>
          <w:sz w:val="24"/>
          <w:szCs w:val="24"/>
        </w:rPr>
      </w:pPr>
      <w:r w:rsidRPr="005B6325">
        <w:rPr>
          <w:rFonts w:ascii="Times New Roman" w:eastAsia="Times New Roman" w:hAnsi="Times New Roman" w:cs="Times New Roman"/>
          <w:sz w:val="24"/>
          <w:szCs w:val="24"/>
        </w:rPr>
        <w:t>На учете в филиале по ГО г. Стерлитамаку ФКУ УИИ УФСИН России по РБ состоит 2 несовершеннолетних осужденных по 2 учетам. Из них: 2 условно осужденных.</w:t>
      </w:r>
      <w:r w:rsidR="00A165BE" w:rsidRPr="005B6325">
        <w:rPr>
          <w:sz w:val="24"/>
          <w:szCs w:val="24"/>
        </w:rPr>
        <w:t xml:space="preserve"> </w:t>
      </w:r>
    </w:p>
    <w:p w14:paraId="3678CD23"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 xml:space="preserve">Цель воспитательной работы образовательных учреждений решалась через </w:t>
      </w:r>
      <w:r w:rsidRPr="005B6325">
        <w:rPr>
          <w:rFonts w:ascii="Times New Roman" w:eastAsia="Times New Roman" w:hAnsi="Times New Roman" w:cs="Times New Roman"/>
          <w:bCs/>
          <w:color w:val="000000"/>
          <w:sz w:val="24"/>
          <w:szCs w:val="24"/>
        </w:rPr>
        <w:t>задачи</w:t>
      </w:r>
      <w:r w:rsidRPr="005B6325">
        <w:rPr>
          <w:rFonts w:ascii="Times New Roman" w:eastAsia="Times New Roman" w:hAnsi="Times New Roman" w:cs="Times New Roman"/>
          <w:color w:val="000000"/>
          <w:sz w:val="24"/>
          <w:szCs w:val="24"/>
        </w:rPr>
        <w:t>:</w:t>
      </w:r>
    </w:p>
    <w:p w14:paraId="53627CCC" w14:textId="03722D17"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45A8A16" w14:textId="4E3881C1"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207017A8" w14:textId="68D69E01"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7483B36" w14:textId="0C7884DA"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14:paraId="79143C6A" w14:textId="068D55AC"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инициировать и поддерживать ученическое самоуправление – как на уровне школы, так и на уровне классных сообществ;</w:t>
      </w:r>
    </w:p>
    <w:p w14:paraId="185E9862" w14:textId="771C5CFB"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поддерживать деятельность функционирующих на базе школ детских общественных объединений и организаций;</w:t>
      </w:r>
    </w:p>
    <w:p w14:paraId="0008B468" w14:textId="1627FD8D"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организовывать для школьников экскурсии, экспедиции, походы и реализовывать их воспитательный потенциал;</w:t>
      </w:r>
    </w:p>
    <w:p w14:paraId="68FDB439" w14:textId="1736C126"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организовывать профориентационную работу со школьниками;</w:t>
      </w:r>
    </w:p>
    <w:p w14:paraId="67F7E29F" w14:textId="2A9C87C0"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организовывать работу школьных медиа, реализовывать их воспитательный потенциал;</w:t>
      </w:r>
    </w:p>
    <w:p w14:paraId="2BBDD52A" w14:textId="5210AC63" w:rsidR="00F730B5" w:rsidRPr="005B6325" w:rsidRDefault="00F07A19" w:rsidP="005B6325">
      <w:pPr>
        <w:spacing w:after="0" w:line="240" w:lineRule="auto"/>
        <w:ind w:right="180"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развивать предметно-эстетическую среду школ и реализовывать ее воспитательные возможности;</w:t>
      </w:r>
    </w:p>
    <w:p w14:paraId="2CA77936" w14:textId="64B2316C" w:rsidR="00F730B5" w:rsidRPr="005B6325" w:rsidRDefault="00F07A19" w:rsidP="005B6325">
      <w:pPr>
        <w:spacing w:after="0" w:line="240" w:lineRule="auto"/>
        <w:ind w:right="180"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w:t>
      </w:r>
      <w:r w:rsidR="00F730B5" w:rsidRPr="005B6325">
        <w:rPr>
          <w:rFonts w:ascii="Times New Roman" w:eastAsia="Times New Roman" w:hAnsi="Times New Roman" w:cs="Times New Roman"/>
          <w:color w:val="000000"/>
          <w:sz w:val="24"/>
          <w:szCs w:val="24"/>
        </w:rPr>
        <w:t>организовывать работу с родителями или законными представителями, направленную на совместное решение проблем личностного развития детей.</w:t>
      </w:r>
    </w:p>
    <w:p w14:paraId="2FE1D500"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Вся воспитательная работа за 2021-2022 учебный год проводилась согласно инвариантным и вариативным модулям рабочей программы воспитания:</w:t>
      </w:r>
    </w:p>
    <w:p w14:paraId="05B52650"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-«Классное руководство»</w:t>
      </w:r>
    </w:p>
    <w:p w14:paraId="118B7F37"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-«Школьный урок»</w:t>
      </w:r>
    </w:p>
    <w:p w14:paraId="2F9C24A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-«Внеурочная деятельность и дополнительное образование»</w:t>
      </w:r>
    </w:p>
    <w:p w14:paraId="1436823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-«Работа с родителями»</w:t>
      </w:r>
    </w:p>
    <w:p w14:paraId="0A2F5620"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-«Самоуправление»</w:t>
      </w:r>
    </w:p>
    <w:p w14:paraId="5507B5A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-«Профориентация»</w:t>
      </w:r>
    </w:p>
    <w:p w14:paraId="23D1CCEC"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-«Детские общественные объединения»</w:t>
      </w:r>
    </w:p>
    <w:p w14:paraId="42AF451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-«Ключевые общешкольные дела»</w:t>
      </w:r>
    </w:p>
    <w:p w14:paraId="58FB3908"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-«Профилактика»</w:t>
      </w:r>
    </w:p>
    <w:p w14:paraId="38C7DD65"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-«Школьные медиа»</w:t>
      </w:r>
    </w:p>
    <w:p w14:paraId="66853E5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-«Организация предметно-эстетической среды»</w:t>
      </w:r>
    </w:p>
    <w:p w14:paraId="20B5507F" w14:textId="77777777" w:rsidR="00F730B5" w:rsidRPr="005B6325" w:rsidRDefault="00F730B5" w:rsidP="005B632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Подводя итоги воспитательной работы за 2021-2022 учебный год, следует отметить, что педагогические коллективы образовательных учреждений стремились реализовать намеченные планы, решать поставленные перед ними задачи.</w:t>
      </w:r>
    </w:p>
    <w:p w14:paraId="66DDD726"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xml:space="preserve">С целью повышения уровня компетентности педагогов по вопросам воспитания в школах проводились </w:t>
      </w:r>
    </w:p>
    <w:p w14:paraId="6793C3CA"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педагогические советы: «Организация безопасности участников образовательного процесса», «О программе воспитания.</w:t>
      </w:r>
      <w:r w:rsidRPr="005B6325">
        <w:rPr>
          <w:rFonts w:ascii="Times New Roman" w:eastAsia="Times New Roman" w:hAnsi="Times New Roman" w:cs="Times New Roman"/>
          <w:sz w:val="24"/>
          <w:szCs w:val="24"/>
        </w:rPr>
        <w:t xml:space="preserve"> Требования к роли педагога в воспитании детей</w:t>
      </w:r>
      <w:r w:rsidRPr="005B6325">
        <w:rPr>
          <w:rFonts w:ascii="Times New Roman" w:eastAsia="Times New Roman" w:hAnsi="Times New Roman" w:cs="Times New Roman"/>
          <w:bCs/>
          <w:sz w:val="24"/>
          <w:szCs w:val="24"/>
        </w:rPr>
        <w:t xml:space="preserve">» (09.2021г.), </w:t>
      </w:r>
      <w:r w:rsidRPr="005B6325">
        <w:rPr>
          <w:rFonts w:ascii="Times New Roman" w:eastAsia="Times New Roman" w:hAnsi="Times New Roman" w:cs="Times New Roman"/>
          <w:sz w:val="24"/>
          <w:szCs w:val="24"/>
        </w:rPr>
        <w:t>«Создание условий реализации проекта «Успех каждого ребёнка в рамках национального проекта «образование»</w:t>
      </w:r>
      <w:r w:rsidRPr="005B6325">
        <w:rPr>
          <w:rFonts w:ascii="Times New Roman" w:eastAsia="Times New Roman" w:hAnsi="Times New Roman" w:cs="Times New Roman"/>
          <w:color w:val="000000"/>
          <w:sz w:val="24"/>
          <w:szCs w:val="24"/>
        </w:rPr>
        <w:t xml:space="preserve"> (04.2022г.)</w:t>
      </w:r>
      <w:r w:rsidRPr="005B6325">
        <w:rPr>
          <w:rFonts w:ascii="Times New Roman" w:eastAsia="Times New Roman" w:hAnsi="Times New Roman" w:cs="Times New Roman"/>
          <w:bCs/>
          <w:sz w:val="24"/>
          <w:szCs w:val="24"/>
        </w:rPr>
        <w:t xml:space="preserve">; </w:t>
      </w:r>
    </w:p>
    <w:p w14:paraId="2ACB074F"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bCs/>
          <w:sz w:val="24"/>
          <w:szCs w:val="24"/>
        </w:rPr>
        <w:t xml:space="preserve">- заседания методического объединения классных руководителей: «Организация воспитательной работы классного руководителя», «О программе воспитания», «Дети-изгои: проблема отверженности и роль учителя в ее преодолении», «Организация летней занятости учащихся, стоящих на профилактический учётах», «Работа классного руководителя по воспитанию толерантности и профилактике экстремизма», «Психологическое сопровождение </w:t>
      </w:r>
      <w:r w:rsidRPr="005B6325">
        <w:rPr>
          <w:rFonts w:ascii="Times New Roman" w:eastAsia="Times New Roman" w:hAnsi="Times New Roman" w:cs="Times New Roman"/>
          <w:bCs/>
          <w:sz w:val="24"/>
          <w:szCs w:val="24"/>
        </w:rPr>
        <w:lastRenderedPageBreak/>
        <w:t>выпускников и их родителей в период подготовки и проведения государственной итоговой аттестации», «Психология неблагополучия семьи», «Особенности работы с детьми группы риска, имеющими проблемы в эмоционально-волевой сфере»;</w:t>
      </w:r>
    </w:p>
    <w:p w14:paraId="49E41CE4"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color w:val="000000"/>
          <w:sz w:val="24"/>
          <w:szCs w:val="24"/>
        </w:rPr>
        <w:t xml:space="preserve">- </w:t>
      </w:r>
      <w:r w:rsidRPr="005B6325">
        <w:rPr>
          <w:rFonts w:ascii="Times New Roman" w:eastAsia="Times New Roman" w:hAnsi="Times New Roman" w:cs="Times New Roman"/>
          <w:bCs/>
          <w:sz w:val="24"/>
          <w:szCs w:val="24"/>
        </w:rPr>
        <w:t>заседания Совета профилактики: «Психология насилия в школе», «</w:t>
      </w:r>
      <w:r w:rsidRPr="005B6325">
        <w:rPr>
          <w:rFonts w:ascii="Times New Roman" w:eastAsia="Times New Roman" w:hAnsi="Times New Roman" w:cs="Times New Roman"/>
          <w:color w:val="000000"/>
          <w:sz w:val="24"/>
          <w:szCs w:val="24"/>
        </w:rPr>
        <w:t>Проблемы агрессивных детей»;</w:t>
      </w:r>
    </w:p>
    <w:p w14:paraId="4F3543B3"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xml:space="preserve">- заседания наркологического поста: </w:t>
      </w:r>
      <w:r w:rsidRPr="005B6325">
        <w:rPr>
          <w:rFonts w:ascii="Times New Roman" w:eastAsia="Times New Roman" w:hAnsi="Times New Roman" w:cs="Times New Roman"/>
          <w:sz w:val="24"/>
          <w:szCs w:val="24"/>
        </w:rPr>
        <w:t>«Работа классных руководителей по проведению мероприятий по ЗОЖ», «И</w:t>
      </w:r>
      <w:r w:rsidRPr="005B6325">
        <w:rPr>
          <w:rFonts w:ascii="Times New Roman" w:eastAsia="Times New Roman" w:hAnsi="Times New Roman" w:cs="Times New Roman"/>
          <w:bCs/>
          <w:sz w:val="24"/>
          <w:szCs w:val="24"/>
        </w:rPr>
        <w:t>нформация по проблеме употребления психотропных веществ учащимися школы».</w:t>
      </w:r>
    </w:p>
    <w:p w14:paraId="497300F2"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течение 2022 года для заместителей директоров образовательных учреждений проведены семинары-совещания по вопросам воспитания несовершеннолетних, выявления и пресечения фактов распространения информации, склоняющей несовершеннолетних к самоубийству или иному асоциальному поведению, свойственному для криминальной субкультуры. Для классных руководителей общеобразовательных организаций проводятся семинары-практикумы «Линия жизни» по профилактике суицидов и раннему выявлению суицидальных настроений у детей и подростков, а также по обучению специфике работы с несовершеннолетними, совершившими суицидальные попытки. </w:t>
      </w:r>
    </w:p>
    <w:p w14:paraId="5BF8125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целях совершенствования практики профилактики суицида среди несовершеннолетних, специалистами кафедры педагогики и психологии Института развития образования РБ проведены дистанционные курсы на тему «Профилактика суицидальных тенденций среди несовершеннолетних» и программа повышения квалификации для педагогических работников (классных руководителей, заместителей директоров по воспитательной работе, социальных педагогов, педагогов-психологов) «Профилактика суицидальных тенденций среди несовершеннолетних» в объеме 72 часа.</w:t>
      </w:r>
    </w:p>
    <w:p w14:paraId="56E55A7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Педагогические работники приняли участие в цикле вебинаров в рамках проекта «Федеральный лекторий» Уполномоченного при Президенте Российской Федерации по правам ребенка на темы</w:t>
      </w:r>
    </w:p>
    <w:p w14:paraId="37CB870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«Тревожные расстройства у детей и подростков. Причины возникновения, внешние проявления в поведении ребенка, опасности игнорирования со стороны родителей», «Как научить ребёнка правильному поведению в чрезвычайных ситуациях». </w:t>
      </w:r>
    </w:p>
    <w:p w14:paraId="1607F98D" w14:textId="77777777" w:rsidR="00F730B5" w:rsidRPr="005B6325" w:rsidRDefault="00F730B5" w:rsidP="005B632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6325">
        <w:rPr>
          <w:rFonts w:ascii="Times New Roman" w:eastAsia="Times New Roman" w:hAnsi="Times New Roman" w:cs="Times New Roman"/>
          <w:sz w:val="24"/>
          <w:szCs w:val="24"/>
        </w:rPr>
        <w:t>Так же представители образовательных учреждений приняли участие в вебинарах по вопросам внедрения лучших практик профилактической работы, организованных Министерством образования и науки Республики Башкортостан и ФГБУ «Федеральный институт оценки качества образования».</w:t>
      </w:r>
      <w:r w:rsidRPr="005B6325">
        <w:rPr>
          <w:rFonts w:ascii="Times New Roman" w:eastAsiaTheme="minorHAnsi" w:hAnsi="Times New Roman" w:cs="Times New Roman"/>
          <w:color w:val="000000"/>
          <w:sz w:val="24"/>
          <w:szCs w:val="24"/>
          <w:lang w:eastAsia="en-US"/>
        </w:rPr>
        <w:t xml:space="preserve"> </w:t>
      </w:r>
    </w:p>
    <w:p w14:paraId="4AFD602D" w14:textId="77777777" w:rsidR="00F730B5" w:rsidRPr="005B6325" w:rsidRDefault="00F730B5" w:rsidP="005B632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6325">
        <w:rPr>
          <w:rFonts w:ascii="Times New Roman" w:eastAsiaTheme="minorHAnsi" w:hAnsi="Times New Roman" w:cs="Times New Roman"/>
          <w:color w:val="000000"/>
          <w:sz w:val="24"/>
          <w:szCs w:val="24"/>
          <w:lang w:eastAsia="en-US"/>
        </w:rPr>
        <w:t xml:space="preserve">В период </w:t>
      </w:r>
      <w:r w:rsidRPr="005B6325">
        <w:rPr>
          <w:rFonts w:ascii="Times New Roman" w:eastAsiaTheme="minorHAnsi" w:hAnsi="Times New Roman" w:cs="Times New Roman"/>
          <w:iCs/>
          <w:color w:val="000000"/>
          <w:sz w:val="24"/>
          <w:szCs w:val="24"/>
          <w:lang w:eastAsia="en-US"/>
        </w:rPr>
        <w:t xml:space="preserve">с 15 января 2022 года по 15 апреля 2022 года педагоги общеобразовательных и дошкольных учреждений приняли участие в </w:t>
      </w:r>
      <w:r w:rsidRPr="005B6325">
        <w:rPr>
          <w:rFonts w:ascii="Times New Roman" w:eastAsiaTheme="minorHAnsi" w:hAnsi="Times New Roman" w:cs="Times New Roman"/>
          <w:color w:val="000000"/>
          <w:sz w:val="24"/>
          <w:szCs w:val="24"/>
          <w:lang w:eastAsia="en-US"/>
        </w:rPr>
        <w:t>образовательных коммуникационно-компетентностных онлайн-практиках на портале Всероссийской деловой платформы «Десятилетие детства» на тему:</w:t>
      </w:r>
    </w:p>
    <w:p w14:paraId="755F82E6" w14:textId="77777777" w:rsidR="00F730B5" w:rsidRPr="005B6325" w:rsidRDefault="00F730B5" w:rsidP="005B6325">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5B6325">
        <w:rPr>
          <w:rFonts w:ascii="Times New Roman" w:eastAsiaTheme="minorHAnsi" w:hAnsi="Times New Roman" w:cs="Times New Roman"/>
          <w:iCs/>
          <w:color w:val="000000"/>
          <w:sz w:val="24"/>
          <w:szCs w:val="24"/>
          <w:lang w:eastAsia="en-US"/>
        </w:rPr>
        <w:t>«Формирование стратегий разрешения конфликтов средствами медиации», «</w:t>
      </w:r>
      <w:r w:rsidRPr="005B6325">
        <w:rPr>
          <w:rFonts w:ascii="Times New Roman" w:eastAsiaTheme="minorHAnsi" w:hAnsi="Times New Roman" w:cs="Times New Roman"/>
          <w:iCs/>
          <w:sz w:val="24"/>
          <w:szCs w:val="24"/>
          <w:lang w:eastAsia="en-US"/>
        </w:rPr>
        <w:t>Формирование стратегий предотвращения насилия и жестокости (буллинга) в детско-подростковой среде», «Практика эффективного взаимодействия педагога с родителями школьников в условиях повышенной конфликтогенности образовательного социума», «</w:t>
      </w:r>
      <w:r w:rsidRPr="005B6325">
        <w:rPr>
          <w:rFonts w:ascii="Times New Roman" w:eastAsiaTheme="minorHAnsi" w:hAnsi="Times New Roman" w:cs="Times New Roman"/>
          <w:iCs/>
          <w:color w:val="000000"/>
          <w:sz w:val="24"/>
          <w:szCs w:val="24"/>
          <w:lang w:eastAsia="en-US"/>
        </w:rPr>
        <w:t xml:space="preserve">Практика рациональных действий педагога по управлению поведением школьников в условиях повышенной конфликтогенности образовательного процесса», «Формирование стратегий предотвращения детской жестокости и обеспечение психологической безопасности детей дошкольного возраста (антибуллинговая политика в ДОО)». </w:t>
      </w:r>
    </w:p>
    <w:p w14:paraId="6C2DA89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Так же представители образовательных учреждений приняли участие в реализации программы вебинаров по вопросам внедрения лучших практик профилактической работы, организованных Министерством образования и науки Республики Башкортостан и ФГБУ «Федеральный институт оценки качества образования» на тему: </w:t>
      </w:r>
    </w:p>
    <w:p w14:paraId="2EAA810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«Профилактика и урегулирование конфликтов в образовательной среде: восстановительная модель», «Профилактика и урегулирование конфликтов в образовательной среде: медиативная модель».</w:t>
      </w:r>
    </w:p>
    <w:p w14:paraId="5E23C17A"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kern w:val="36"/>
          <w:sz w:val="24"/>
          <w:szCs w:val="24"/>
        </w:rPr>
      </w:pPr>
      <w:r w:rsidRPr="005B6325">
        <w:rPr>
          <w:rFonts w:ascii="Times New Roman" w:eastAsia="Times New Roman" w:hAnsi="Times New Roman" w:cs="Times New Roman"/>
          <w:color w:val="000000"/>
          <w:sz w:val="24"/>
          <w:szCs w:val="24"/>
        </w:rPr>
        <w:t xml:space="preserve">В целях обучения и усиления внимания со стороны педагогических коллективов и классных руководителей к резким изменениям эмоционального поведения учащихся своевременного </w:t>
      </w:r>
      <w:r w:rsidRPr="005B6325">
        <w:rPr>
          <w:rFonts w:ascii="Times New Roman" w:eastAsia="Times New Roman" w:hAnsi="Times New Roman" w:cs="Times New Roman"/>
          <w:color w:val="000000"/>
          <w:sz w:val="24"/>
          <w:szCs w:val="24"/>
        </w:rPr>
        <w:lastRenderedPageBreak/>
        <w:t xml:space="preserve">выявления несовершеннолетних с личностными нарушениями и оказания таким детям психологической поддержки, педагогические работники образовательных учреждений приняли участие в </w:t>
      </w:r>
      <w:r w:rsidRPr="005B6325">
        <w:rPr>
          <w:rFonts w:ascii="Times New Roman" w:eastAsia="Times New Roman" w:hAnsi="Times New Roman" w:cs="Times New Roman"/>
          <w:color w:val="000000"/>
          <w:kern w:val="36"/>
          <w:sz w:val="24"/>
          <w:szCs w:val="24"/>
        </w:rPr>
        <w:t xml:space="preserve">тематических </w:t>
      </w:r>
      <w:r w:rsidRPr="005B6325">
        <w:rPr>
          <w:rFonts w:ascii="Times New Roman" w:eastAsia="Times New Roman" w:hAnsi="Times New Roman" w:cs="Times New Roman"/>
          <w:color w:val="000000"/>
          <w:sz w:val="24"/>
          <w:szCs w:val="24"/>
        </w:rPr>
        <w:t xml:space="preserve">вебинарах </w:t>
      </w:r>
      <w:r w:rsidRPr="005B6325">
        <w:rPr>
          <w:rFonts w:ascii="Times New Roman" w:eastAsia="Times New Roman" w:hAnsi="Times New Roman" w:cs="Times New Roman"/>
          <w:color w:val="000000"/>
          <w:kern w:val="36"/>
          <w:sz w:val="24"/>
          <w:szCs w:val="24"/>
        </w:rPr>
        <w:t xml:space="preserve">на тему: «Маркеры, отражающие состояние ребенка», «Профилактика групповых конфликтов в школе и партнерство родителей и педагогов»; </w:t>
      </w:r>
      <w:r w:rsidRPr="005B6325">
        <w:rPr>
          <w:rFonts w:ascii="Times New Roman" w:eastAsia="Times New Roman" w:hAnsi="Times New Roman" w:cs="Times New Roman"/>
          <w:color w:val="000000"/>
          <w:sz w:val="24"/>
          <w:szCs w:val="24"/>
        </w:rPr>
        <w:t>«</w:t>
      </w:r>
      <w:r w:rsidRPr="005B6325">
        <w:rPr>
          <w:rFonts w:ascii="Times New Roman" w:eastAsia="Times New Roman" w:hAnsi="Times New Roman" w:cs="Times New Roman"/>
          <w:bCs/>
          <w:color w:val="000000"/>
          <w:sz w:val="24"/>
          <w:szCs w:val="24"/>
        </w:rPr>
        <w:t>Феномен скулшутинга в российской и мировой исследовательской практике»;</w:t>
      </w:r>
      <w:r w:rsidRPr="005B6325">
        <w:rPr>
          <w:rFonts w:ascii="Times New Roman" w:eastAsia="Times New Roman" w:hAnsi="Times New Roman" w:cs="Times New Roman"/>
          <w:color w:val="000000"/>
          <w:kern w:val="36"/>
          <w:sz w:val="24"/>
          <w:szCs w:val="24"/>
        </w:rPr>
        <w:t xml:space="preserve"> «Профилактика групповых конфликтов в школе и партнерство родителей и педагогов»; «Современные субкультуры. Культурные коды: музыка, кинематограф, декоративно-прикладное искусство».</w:t>
      </w:r>
    </w:p>
    <w:p w14:paraId="66539328" w14:textId="0F39069E" w:rsidR="00F730B5" w:rsidRPr="005B6325" w:rsidRDefault="00F730B5" w:rsidP="005B6325">
      <w:pPr>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Times New Roman" w:hAnsi="Times New Roman" w:cs="Times New Roman"/>
          <w:sz w:val="24"/>
          <w:szCs w:val="24"/>
        </w:rPr>
        <w:t xml:space="preserve">Классные руководители 1-11 классов выполняют функциональные обязанности в соответствии с Федеральным законом от </w:t>
      </w:r>
      <w:smartTag w:uri="urn:schemas-microsoft-com:office:smarttags" w:element="date">
        <w:smartTagPr>
          <w:attr w:name="ls" w:val="trans"/>
          <w:attr w:name="Month" w:val="12"/>
          <w:attr w:name="Day" w:val="29"/>
          <w:attr w:name="Year" w:val="2012"/>
        </w:smartTagPr>
        <w:r w:rsidRPr="005B6325">
          <w:rPr>
            <w:rFonts w:ascii="Times New Roman" w:eastAsia="Times New Roman" w:hAnsi="Times New Roman" w:cs="Times New Roman"/>
            <w:sz w:val="24"/>
            <w:szCs w:val="24"/>
          </w:rPr>
          <w:t>29.12.2012</w:t>
        </w:r>
      </w:smartTag>
      <w:r w:rsidRPr="005B6325">
        <w:rPr>
          <w:rFonts w:ascii="Times New Roman" w:eastAsia="Times New Roman" w:hAnsi="Times New Roman" w:cs="Times New Roman"/>
          <w:sz w:val="24"/>
          <w:szCs w:val="24"/>
        </w:rPr>
        <w:t xml:space="preserve"> № 273-ФЗ «Об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 мая 2021 г. 0 50 100 150 200 2503 N ВБ-1011/08 «О методических рекомендациях»), уставом образовательных учреждений г.Стерлитамака реализуют программу воспитания школы. Круг обязанностей опирается на блоки: организация деятельности классного коллектива; организация учебной работы класса и отдельных учащихся; организация внеучебной жизни; изучение личности и коррекция в воспитании школьников, работа с родителями обучающихся. В школах 1412 классных руководителей.</w:t>
      </w:r>
    </w:p>
    <w:p w14:paraId="75A48B9F" w14:textId="77777777" w:rsidR="00F730B5" w:rsidRPr="005B6325" w:rsidRDefault="00F730B5" w:rsidP="005B6325">
      <w:pPr>
        <w:tabs>
          <w:tab w:val="left" w:pos="851"/>
        </w:tabs>
        <w:wordWrap w:val="0"/>
        <w:spacing w:after="0" w:line="240" w:lineRule="auto"/>
        <w:ind w:firstLine="709"/>
        <w:contextualSpacing/>
        <w:jc w:val="both"/>
        <w:rPr>
          <w:rFonts w:ascii="Times New Roman" w:eastAsia="№Е" w:hAnsi="Times New Roman" w:cs="Times New Roman"/>
          <w:kern w:val="2"/>
          <w:sz w:val="24"/>
          <w:szCs w:val="24"/>
        </w:rPr>
      </w:pPr>
      <w:r w:rsidRPr="005B6325">
        <w:rPr>
          <w:rFonts w:ascii="Times New Roman" w:eastAsia="№Е" w:hAnsi="Times New Roman" w:cs="Times New Roman"/>
          <w:kern w:val="2"/>
          <w:sz w:val="24"/>
          <w:szCs w:val="24"/>
        </w:rPr>
        <w:t>Классные руководители изучают особенности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 в играх, погружающих ребенка в мир человеческих отношений, в организуемых педагогами      беседах по тем или иным нравственным проблемам.</w:t>
      </w:r>
    </w:p>
    <w:p w14:paraId="7914292C" w14:textId="296E0106" w:rsidR="00F730B5" w:rsidRPr="005B6325" w:rsidRDefault="00F730B5" w:rsidP="005B6325">
      <w:pPr>
        <w:tabs>
          <w:tab w:val="left" w:pos="851"/>
          <w:tab w:val="left" w:pos="1310"/>
        </w:tabs>
        <w:wordWrap w:val="0"/>
        <w:spacing w:after="0" w:line="240" w:lineRule="auto"/>
        <w:ind w:firstLine="709"/>
        <w:jc w:val="both"/>
        <w:rPr>
          <w:rFonts w:ascii="Times New Roman" w:eastAsia="№Е" w:hAnsi="Times New Roman" w:cs="Times New Roman"/>
          <w:kern w:val="2"/>
          <w:sz w:val="24"/>
          <w:szCs w:val="24"/>
        </w:rPr>
      </w:pPr>
      <w:r w:rsidRPr="005B6325">
        <w:rPr>
          <w:rFonts w:ascii="Times New Roman" w:eastAsia="№Е" w:hAnsi="Times New Roman" w:cs="Times New Roman"/>
          <w:kern w:val="2"/>
          <w:sz w:val="24"/>
          <w:szCs w:val="24"/>
        </w:rPr>
        <w:t>Регулярно проводятся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привлекают учителей к участию во внутриклассных делах, дающих педагогам возможность лучше узнавать и понимать своих учеников, увидев их в иной, отлич</w:t>
      </w:r>
      <w:r w:rsidR="00F07A19" w:rsidRPr="005B6325">
        <w:rPr>
          <w:rFonts w:ascii="Times New Roman" w:eastAsia="№Е" w:hAnsi="Times New Roman" w:cs="Times New Roman"/>
          <w:kern w:val="2"/>
          <w:sz w:val="24"/>
          <w:szCs w:val="24"/>
        </w:rPr>
        <w:t xml:space="preserve">ной от учебной, </w:t>
      </w:r>
      <w:r w:rsidRPr="005B6325">
        <w:rPr>
          <w:rFonts w:ascii="Times New Roman" w:eastAsia="№Е" w:hAnsi="Times New Roman" w:cs="Times New Roman"/>
          <w:kern w:val="2"/>
          <w:sz w:val="24"/>
          <w:szCs w:val="24"/>
        </w:rPr>
        <w:t>обстановке</w:t>
      </w:r>
      <w:r w:rsidR="00F07A19" w:rsidRPr="005B6325">
        <w:rPr>
          <w:rFonts w:ascii="Times New Roman" w:eastAsia="№Е" w:hAnsi="Times New Roman" w:cs="Times New Roman"/>
          <w:kern w:val="2"/>
          <w:sz w:val="24"/>
          <w:szCs w:val="24"/>
        </w:rPr>
        <w:t>.</w:t>
      </w:r>
    </w:p>
    <w:p w14:paraId="620CA114" w14:textId="6B655BF0" w:rsidR="00F730B5" w:rsidRPr="005B6325" w:rsidRDefault="00F730B5" w:rsidP="005B6325">
      <w:pPr>
        <w:tabs>
          <w:tab w:val="left" w:pos="851"/>
          <w:tab w:val="left" w:pos="1310"/>
        </w:tabs>
        <w:wordWrap w:val="0"/>
        <w:spacing w:after="0" w:line="240" w:lineRule="auto"/>
        <w:ind w:firstLine="709"/>
        <w:jc w:val="both"/>
        <w:rPr>
          <w:rFonts w:ascii="Times New Roman" w:eastAsia="№Е" w:hAnsi="Times New Roman" w:cs="Times New Roman"/>
          <w:kern w:val="2"/>
          <w:sz w:val="24"/>
          <w:szCs w:val="24"/>
        </w:rPr>
      </w:pPr>
      <w:r w:rsidRPr="005B6325">
        <w:rPr>
          <w:rFonts w:ascii="Times New Roman" w:eastAsia="№Е" w:hAnsi="Times New Roman" w:cs="Times New Roman"/>
          <w:kern w:val="2"/>
          <w:sz w:val="24"/>
          <w:szCs w:val="24"/>
        </w:rPr>
        <w:t>Большая работа классного руководителя проводится по информированию</w:t>
      </w:r>
      <w:r w:rsidR="00F07A19" w:rsidRPr="005B6325">
        <w:rPr>
          <w:rFonts w:ascii="Times New Roman" w:eastAsia="№Е" w:hAnsi="Times New Roman" w:cs="Times New Roman"/>
          <w:kern w:val="2"/>
          <w:sz w:val="24"/>
          <w:szCs w:val="24"/>
        </w:rPr>
        <w:t xml:space="preserve"> </w:t>
      </w:r>
      <w:r w:rsidRPr="005B6325">
        <w:rPr>
          <w:rFonts w:ascii="Times New Roman" w:eastAsia="№Е" w:hAnsi="Times New Roman" w:cs="Times New Roman"/>
          <w:kern w:val="2"/>
          <w:sz w:val="24"/>
          <w:szCs w:val="24"/>
        </w:rPr>
        <w:t>родителей о школьных успехах и проблемах их детей, о жизни класса в целом;</w:t>
      </w:r>
    </w:p>
    <w:p w14:paraId="198C6EE9" w14:textId="77777777" w:rsidR="00F730B5" w:rsidRPr="005B6325" w:rsidRDefault="00F730B5" w:rsidP="005B6325">
      <w:pPr>
        <w:tabs>
          <w:tab w:val="left" w:pos="851"/>
          <w:tab w:val="left" w:pos="1310"/>
        </w:tabs>
        <w:wordWrap w:val="0"/>
        <w:spacing w:after="0" w:line="240" w:lineRule="auto"/>
        <w:ind w:firstLine="709"/>
        <w:jc w:val="both"/>
        <w:rPr>
          <w:rFonts w:ascii="Times New Roman" w:eastAsia="№Е" w:hAnsi="Times New Roman" w:cs="Times New Roman"/>
          <w:kern w:val="2"/>
          <w:sz w:val="24"/>
          <w:szCs w:val="24"/>
        </w:rPr>
      </w:pPr>
      <w:r w:rsidRPr="005B6325">
        <w:rPr>
          <w:rFonts w:ascii="Times New Roman" w:eastAsia="№Е" w:hAnsi="Times New Roman" w:cs="Times New Roman"/>
          <w:kern w:val="2"/>
          <w:sz w:val="24"/>
          <w:szCs w:val="24"/>
        </w:rPr>
        <w:t xml:space="preserve">Организовывается помощь родителям школьников или их законным представителям в регулировании отношений между ними и учителями-предметниками; </w:t>
      </w:r>
    </w:p>
    <w:p w14:paraId="3B8790AD" w14:textId="77777777" w:rsidR="00F730B5" w:rsidRPr="005B6325" w:rsidRDefault="00F730B5" w:rsidP="005B6325">
      <w:pPr>
        <w:tabs>
          <w:tab w:val="left" w:pos="851"/>
          <w:tab w:val="left" w:pos="1310"/>
        </w:tabs>
        <w:wordWrap w:val="0"/>
        <w:spacing w:after="0" w:line="240" w:lineRule="auto"/>
        <w:ind w:firstLine="709"/>
        <w:jc w:val="both"/>
        <w:rPr>
          <w:rFonts w:ascii="Times New Roman" w:eastAsia="№Е" w:hAnsi="Times New Roman" w:cs="Times New Roman"/>
          <w:kern w:val="2"/>
          <w:sz w:val="24"/>
          <w:szCs w:val="24"/>
        </w:rPr>
      </w:pPr>
      <w:r w:rsidRPr="005B6325">
        <w:rPr>
          <w:rFonts w:ascii="Times New Roman" w:eastAsia="№Е" w:hAnsi="Times New Roman" w:cs="Times New Roman"/>
          <w:kern w:val="2"/>
          <w:sz w:val="24"/>
          <w:szCs w:val="24"/>
        </w:rPr>
        <w:t>Проводятся родительских собраний, происходящих в режиме обсуждения наиболее острых проблем обучения и воспитания школьников;</w:t>
      </w:r>
    </w:p>
    <w:p w14:paraId="5AC600E2" w14:textId="77777777" w:rsidR="00F730B5" w:rsidRPr="005B6325" w:rsidRDefault="00F730B5" w:rsidP="005B6325">
      <w:pPr>
        <w:tabs>
          <w:tab w:val="left" w:pos="851"/>
          <w:tab w:val="left" w:pos="1310"/>
        </w:tabs>
        <w:wordWrap w:val="0"/>
        <w:spacing w:after="0" w:line="240" w:lineRule="auto"/>
        <w:ind w:firstLine="709"/>
        <w:jc w:val="both"/>
        <w:rPr>
          <w:rFonts w:ascii="Times New Roman" w:eastAsia="№Е" w:hAnsi="Times New Roman" w:cs="Times New Roman"/>
          <w:kern w:val="2"/>
          <w:sz w:val="24"/>
          <w:szCs w:val="24"/>
        </w:rPr>
      </w:pPr>
      <w:r w:rsidRPr="005B6325">
        <w:rPr>
          <w:rFonts w:ascii="Times New Roman" w:eastAsia="№Е" w:hAnsi="Times New Roman" w:cs="Times New Roman"/>
          <w:kern w:val="2"/>
          <w:sz w:val="24"/>
          <w:szCs w:val="24"/>
        </w:rPr>
        <w:t>Создаются родительские комитеты классов, участвующих в управлении образовательной организацией и решении вопросов воспитания и обучения их детей. Родители помогают организовывать на базе класса семейные  праздники, конкурсы, соревнования, направленных на сплочение семьи и школы.</w:t>
      </w:r>
    </w:p>
    <w:p w14:paraId="791CB53D"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Классными руководителями использовались различные формы работы с обучающимися и их родителями в рамках модуля «Классное руководство».</w:t>
      </w:r>
    </w:p>
    <w:p w14:paraId="5D61EEE0" w14:textId="77777777" w:rsidR="00F730B5" w:rsidRPr="005B6325" w:rsidRDefault="00F730B5" w:rsidP="005B6325">
      <w:pPr>
        <w:shd w:val="clear" w:color="auto" w:fill="FFFFFF"/>
        <w:tabs>
          <w:tab w:val="left" w:pos="284"/>
          <w:tab w:val="left" w:pos="426"/>
        </w:tabs>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Подготовлены и проведены классные часы по темам:</w:t>
      </w:r>
    </w:p>
    <w:p w14:paraId="11160230"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000000"/>
          <w:sz w:val="24"/>
          <w:szCs w:val="24"/>
        </w:rPr>
        <w:t>Всероссийский открытый урок «ОБЖ»</w:t>
      </w:r>
    </w:p>
    <w:p w14:paraId="145E93C0"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000000"/>
          <w:sz w:val="24"/>
          <w:szCs w:val="24"/>
        </w:rPr>
        <w:t>«День солидарности в борьбе с терроризмом»</w:t>
      </w:r>
    </w:p>
    <w:p w14:paraId="0B56FBF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000000"/>
          <w:sz w:val="24"/>
          <w:szCs w:val="24"/>
        </w:rPr>
        <w:t>«День памяти жертв фашизма»</w:t>
      </w:r>
    </w:p>
    <w:p w14:paraId="230C72E5"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000000"/>
          <w:sz w:val="24"/>
          <w:szCs w:val="24"/>
        </w:rPr>
        <w:t>Неделя пожарной антитеррористической безопасности</w:t>
      </w:r>
    </w:p>
    <w:p w14:paraId="2FA077F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Неделя дорожной безопасности</w:t>
      </w:r>
    </w:p>
    <w:p w14:paraId="3A26D7C2"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классные часы по медиабезопасности</w:t>
      </w:r>
    </w:p>
    <w:p w14:paraId="7F2FFA93"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000000"/>
          <w:sz w:val="24"/>
          <w:szCs w:val="24"/>
        </w:rPr>
        <w:t>Спортивные мероприятия в рамках месячника спорта и здоровья</w:t>
      </w:r>
    </w:p>
    <w:p w14:paraId="6EACD615"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Уроки безопасности</w:t>
      </w:r>
    </w:p>
    <w:p w14:paraId="779DC70E"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Участие в проектах «Билет в будущее», «Взлетай»</w:t>
      </w:r>
    </w:p>
    <w:p w14:paraId="7AEA65C9"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День учителя</w:t>
      </w:r>
    </w:p>
    <w:p w14:paraId="0D4FBA0C"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«День единства народов России»</w:t>
      </w:r>
    </w:p>
    <w:p w14:paraId="46A112BC"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lastRenderedPageBreak/>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14:paraId="2C588ED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«День правовой помощи детям»</w:t>
      </w:r>
    </w:p>
    <w:p w14:paraId="5C6D8295"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«День Неизвестного солдата»</w:t>
      </w:r>
    </w:p>
    <w:p w14:paraId="7037873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«День Конституции»</w:t>
      </w:r>
    </w:p>
    <w:p w14:paraId="1D4B10D7"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Акция «Блокадный хлеб»</w:t>
      </w:r>
    </w:p>
    <w:p w14:paraId="63D1C312"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День космонавтики.</w:t>
      </w:r>
    </w:p>
    <w:p w14:paraId="013587D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 xml:space="preserve">Акции по военно-патриотическому воспитанию в рамках Плана мероприятий, посвященных 77-й годовщине Победы </w:t>
      </w:r>
    </w:p>
    <w:p w14:paraId="7DAA32ED"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Участие в творческих конкурсах: конкурсы рисунков, фотоконкурсы, конкурс чтецов</w:t>
      </w:r>
    </w:p>
    <w:p w14:paraId="0570A1CB"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Коллективные творческие дела;</w:t>
      </w:r>
    </w:p>
    <w:p w14:paraId="4CFB92C8"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Участие в интеллектуальных конкурсах, олимпиадах;</w:t>
      </w:r>
    </w:p>
    <w:p w14:paraId="6A3AD8AC"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Индивидуальные беседы с учащимися;</w:t>
      </w:r>
    </w:p>
    <w:p w14:paraId="6E972C67"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Работа с портфолио;</w:t>
      </w:r>
    </w:p>
    <w:p w14:paraId="388F572A"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Индивидуальные беседы с родителями;</w:t>
      </w:r>
    </w:p>
    <w:p w14:paraId="6E0FC7E3" w14:textId="77777777" w:rsidR="00F730B5" w:rsidRPr="005B6325" w:rsidRDefault="00F730B5" w:rsidP="005B6325">
      <w:pPr>
        <w:spacing w:after="0" w:line="240" w:lineRule="auto"/>
        <w:ind w:firstLine="709"/>
        <w:jc w:val="both"/>
        <w:rPr>
          <w:rFonts w:ascii="Times New Roman" w:eastAsia="Times New Roman" w:hAnsi="Times New Roman" w:cs="Times New Roman"/>
          <w:color w:val="222222"/>
          <w:sz w:val="24"/>
          <w:szCs w:val="24"/>
        </w:rPr>
      </w:pPr>
      <w:r w:rsidRPr="005B6325">
        <w:rPr>
          <w:rFonts w:ascii="Times New Roman" w:eastAsia="Times New Roman" w:hAnsi="Times New Roman" w:cs="Times New Roman"/>
          <w:color w:val="222222"/>
          <w:sz w:val="24"/>
          <w:szCs w:val="24"/>
        </w:rPr>
        <w:t>Родительские собрания (дистанционно и очно);</w:t>
      </w:r>
    </w:p>
    <w:p w14:paraId="6E74434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 xml:space="preserve">Оформлены социальные паспорта класса, на основании которых составлен социальный паспорт школы. </w:t>
      </w:r>
    </w:p>
    <w:p w14:paraId="7D46DA47"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Составлен список учащихся занимающихся в кружках, спортивных секциях и внеурочной деятельности</w:t>
      </w:r>
    </w:p>
    <w:p w14:paraId="2230D8F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Проведена корректировка базы данных обучающихся, состоящих на ВШУ, на учете в КДН и ЗП, «группе риска», семей, находящихся в СОП</w:t>
      </w:r>
    </w:p>
    <w:p w14:paraId="4701643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Совместное посещение классных руководителей, социального педагога и педагога-психолога семей с целью изучения ЖБУ обучающихся.</w:t>
      </w:r>
    </w:p>
    <w:p w14:paraId="6FB09394" w14:textId="7AB316AF"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Классными руководителями проводилась работа с учителями-предметни</w:t>
      </w:r>
      <w:r w:rsidRPr="005B6325">
        <w:rPr>
          <w:rFonts w:ascii="Times New Roman" w:eastAsia="Times New Roman" w:hAnsi="Times New Roman" w:cs="Times New Roman"/>
          <w:color w:val="000000"/>
          <w:sz w:val="24"/>
          <w:szCs w:val="24"/>
        </w:rPr>
        <w:softHyphen/>
        <w:t xml:space="preserve">ками по вопросу успеваемости учащихся. Проводилась индивидуальная работа по повышению успеваемости учащихся. Перед каникулами проведены инструктажи с учащимися </w:t>
      </w:r>
      <w:r w:rsidR="00F07A19" w:rsidRPr="005B6325">
        <w:rPr>
          <w:rFonts w:ascii="Times New Roman" w:eastAsia="Times New Roman" w:hAnsi="Times New Roman" w:cs="Times New Roman"/>
          <w:color w:val="000000"/>
          <w:sz w:val="24"/>
          <w:szCs w:val="24"/>
        </w:rPr>
        <w:t xml:space="preserve">по ПБ, ПДД. </w:t>
      </w:r>
    </w:p>
    <w:p w14:paraId="09F01301" w14:textId="437A4018" w:rsidR="00F730B5" w:rsidRPr="005B6325" w:rsidRDefault="00F07A19"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w:t>
      </w:r>
      <w:r w:rsidR="00F730B5" w:rsidRPr="005B6325">
        <w:rPr>
          <w:rFonts w:ascii="Times New Roman" w:eastAsia="Times New Roman" w:hAnsi="Times New Roman" w:cs="Times New Roman"/>
          <w:sz w:val="24"/>
          <w:szCs w:val="24"/>
        </w:rPr>
        <w:t>В течение 2021-2022 учебного года классные руководители совместно с педагогами-психологами, социальными педагогами, посещали семьи «трудных» подростков, неуспевающих учащихся, учащихся состоящих на внутришкольном учёте, учащихся систематически пропускающих учебные занятия без уважительной причины, неблагополучные семьи. Несовершеннолетние, имеющие отклонения в поведении вместе с родителями приглашались на Совет профилактики.</w:t>
      </w:r>
    </w:p>
    <w:p w14:paraId="5A15D225" w14:textId="43F9B0C2" w:rsidR="00F730B5" w:rsidRPr="005B6325" w:rsidRDefault="00F07A19" w:rsidP="005B6325">
      <w:pPr>
        <w:spacing w:after="0" w:line="240" w:lineRule="auto"/>
        <w:ind w:firstLine="709"/>
        <w:jc w:val="both"/>
        <w:rPr>
          <w:rFonts w:ascii="Times New Roman" w:eastAsia="Times New Roman" w:hAnsi="Times New Roman" w:cs="Times New Roman"/>
          <w:sz w:val="24"/>
          <w:szCs w:val="24"/>
          <w:lang w:eastAsia="en-US"/>
        </w:rPr>
      </w:pPr>
      <w:r w:rsidRPr="005B6325">
        <w:rPr>
          <w:rFonts w:ascii="Times New Roman" w:eastAsia="Times New Roman" w:hAnsi="Times New Roman" w:cs="Times New Roman"/>
          <w:sz w:val="24"/>
          <w:szCs w:val="24"/>
        </w:rPr>
        <w:t xml:space="preserve"> </w:t>
      </w:r>
      <w:r w:rsidR="00F730B5" w:rsidRPr="005B6325">
        <w:rPr>
          <w:rFonts w:ascii="Times New Roman" w:eastAsia="Times New Roman" w:hAnsi="Times New Roman" w:cs="Times New Roman"/>
          <w:sz w:val="24"/>
          <w:szCs w:val="24"/>
        </w:rPr>
        <w:t xml:space="preserve">С учащимися, состоящими на внутришкольном учете, на учете в ПДН, в «группе риска» регулярно ведутся профилактические беседы, классные руководители ведут дневники наблюдений за поведением, успеваемостью, посещаемостью данных учащихся. Работа по профилактике правонарушений проводится совместно с инспекторами ПДН. Они проводили беседы с учащимися 5 – 11 - х классов, принимали участие в индивидуальных профилактических беседах с учениками, выступали на общешкольных родительских собраниях. </w:t>
      </w:r>
      <w:r w:rsidR="00F730B5" w:rsidRPr="005B6325">
        <w:rPr>
          <w:rFonts w:ascii="Times New Roman" w:eastAsia="Times New Roman" w:hAnsi="Times New Roman" w:cs="Times New Roman"/>
          <w:sz w:val="24"/>
          <w:szCs w:val="24"/>
          <w:lang w:eastAsia="en-US"/>
        </w:rPr>
        <w:t>Для выявления детей с отклоняющимся поведением необходима помощь классных руководителей, с которыми социально - психологическая служба школ поддерживает тесные взаимоотношения. С данными учащимися проводятся профилактические беседы, социально - педагогический патронаж, беседа с родителями, социально - педагогические исследования и наблюдение. Они приглашаются на Советы профилактики. С данной категорией учащихся были выбраны следующие направления работы:</w:t>
      </w:r>
    </w:p>
    <w:p w14:paraId="122BCBE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lang w:eastAsia="en-US"/>
        </w:rPr>
      </w:pPr>
      <w:r w:rsidRPr="005B6325">
        <w:rPr>
          <w:rFonts w:ascii="Times New Roman" w:eastAsia="Times New Roman" w:hAnsi="Times New Roman" w:cs="Times New Roman"/>
          <w:sz w:val="24"/>
          <w:szCs w:val="24"/>
          <w:lang w:eastAsia="en-US"/>
        </w:rPr>
        <w:t>- воспитательно - профилактическая работа (выявление учащихся, склонных или имеющих факты девиации, постоянный контроль по месту жительства, обследование жилищно-бытовых условий, анализ успеваемости, оказание  воспитательного воздействия на окружение ребенка, беседа с родителями, строгий контроль посещаемости);</w:t>
      </w:r>
    </w:p>
    <w:p w14:paraId="353A3D6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lang w:eastAsia="en-US"/>
        </w:rPr>
      </w:pPr>
      <w:r w:rsidRPr="005B6325">
        <w:rPr>
          <w:rFonts w:ascii="Times New Roman" w:eastAsia="Times New Roman" w:hAnsi="Times New Roman" w:cs="Times New Roman"/>
          <w:sz w:val="24"/>
          <w:szCs w:val="24"/>
          <w:lang w:eastAsia="en-US"/>
        </w:rPr>
        <w:t>- индивидуальная работа (профилактические беседы с привлечением психолога, заместителя директора, изучение и обеспечение занятости учащихся во время каникул);</w:t>
      </w:r>
    </w:p>
    <w:p w14:paraId="165356A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lang w:eastAsia="en-US"/>
        </w:rPr>
      </w:pPr>
      <w:r w:rsidRPr="005B6325">
        <w:rPr>
          <w:rFonts w:ascii="Times New Roman" w:eastAsia="Times New Roman" w:hAnsi="Times New Roman" w:cs="Times New Roman"/>
          <w:sz w:val="24"/>
          <w:szCs w:val="24"/>
          <w:lang w:eastAsia="en-US"/>
        </w:rPr>
        <w:t>- работа с семьей и ближайшим окружением, посещение семьи.</w:t>
      </w:r>
    </w:p>
    <w:p w14:paraId="162F9577" w14:textId="77777777" w:rsidR="00F730B5" w:rsidRPr="005B6325" w:rsidRDefault="00F730B5" w:rsidP="005B6325">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0000CEF1" w14:textId="77777777" w:rsidR="00F730B5" w:rsidRPr="005B6325" w:rsidRDefault="00F730B5" w:rsidP="005B6325">
      <w:pPr>
        <w:suppressAutoHyphens/>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lastRenderedPageBreak/>
        <w:t xml:space="preserve">В 2021-2022 учебном году внеурочная деятельность </w:t>
      </w:r>
      <w:r w:rsidRPr="005B6325">
        <w:rPr>
          <w:rFonts w:ascii="Times New Roman" w:eastAsia="Times New Roman" w:hAnsi="Times New Roman" w:cs="Times New Roman"/>
          <w:color w:val="000000"/>
          <w:sz w:val="24"/>
          <w:szCs w:val="24"/>
          <w:shd w:val="clear" w:color="auto" w:fill="FFFFFF"/>
          <w:lang w:eastAsia="ar-SA"/>
        </w:rPr>
        <w:t>осуществлялась</w:t>
      </w:r>
      <w:r w:rsidRPr="005B6325">
        <w:rPr>
          <w:rFonts w:ascii="Times New Roman" w:eastAsia="Times New Roman" w:hAnsi="Times New Roman" w:cs="Times New Roman"/>
          <w:sz w:val="24"/>
          <w:szCs w:val="24"/>
          <w:lang w:eastAsia="ar-SA"/>
        </w:rPr>
        <w:t xml:space="preserve"> по пяти направлениям в каждой параллели</w:t>
      </w:r>
      <w:r w:rsidRPr="005B6325">
        <w:rPr>
          <w:rFonts w:ascii="Times New Roman" w:eastAsia="Times New Roman" w:hAnsi="Times New Roman" w:cs="Times New Roman"/>
          <w:color w:val="000000"/>
          <w:sz w:val="24"/>
          <w:szCs w:val="24"/>
          <w:shd w:val="clear" w:color="auto" w:fill="FFFFFF"/>
          <w:lang w:eastAsia="ar-SA"/>
        </w:rPr>
        <w:t>: спортивно-оздоровительное, духовно-нравственное, общеинтеллектуальное, общекультурное, социальное.</w:t>
      </w:r>
      <w:r w:rsidRPr="005B6325">
        <w:rPr>
          <w:rFonts w:ascii="Times New Roman" w:eastAsia="Times New Roman" w:hAnsi="Times New Roman" w:cs="Times New Roman"/>
          <w:sz w:val="24"/>
          <w:szCs w:val="24"/>
          <w:lang w:eastAsia="ar-SA"/>
        </w:rPr>
        <w:t xml:space="preserve">  Охват внеурочной деятельностью составил 100% обучающихся</w:t>
      </w:r>
    </w:p>
    <w:p w14:paraId="3A0FA77A" w14:textId="77777777" w:rsidR="00F730B5" w:rsidRPr="005B6325" w:rsidRDefault="00F730B5" w:rsidP="005B6325">
      <w:pPr>
        <w:tabs>
          <w:tab w:val="left" w:pos="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Согласно порядку организации и осуществления образовательной деятельности по дополнительным общеобразовательным программам (утв. Приказом Минпросвещения России от 09.11.2018 г. № 196) образовательная деятельность во Дворце пионеров и школьников осуществляется по следующим направленностям: техническая, естественнонаучная, физкультурно-спортивная, художественная, социально-гуманитарная, туристско-краеведческая. </w:t>
      </w:r>
    </w:p>
    <w:p w14:paraId="0598C872"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rPr>
        <w:t xml:space="preserve">В городскую систему дополнительного образования  входят </w:t>
      </w:r>
      <w:r w:rsidRPr="005B6325">
        <w:rPr>
          <w:rFonts w:ascii="Times New Roman" w:eastAsia="Times New Roman" w:hAnsi="Times New Roman" w:cs="Times New Roman"/>
          <w:sz w:val="24"/>
          <w:szCs w:val="24"/>
          <w:shd w:val="clear" w:color="auto" w:fill="FFFFFF"/>
        </w:rPr>
        <w:t>112 учреждений. Из них 4 частных организации, 3 спортивные школы, 7 колледжей, 38 школ, 54 детских сада, 6 учреждений дополнительного образования</w:t>
      </w:r>
      <w:r w:rsidRPr="005B6325">
        <w:rPr>
          <w:rFonts w:ascii="Times New Roman" w:eastAsia="Times New Roman" w:hAnsi="Times New Roman" w:cs="Times New Roman"/>
          <w:sz w:val="24"/>
          <w:szCs w:val="24"/>
        </w:rPr>
        <w:t xml:space="preserve">. </w:t>
      </w:r>
    </w:p>
    <w:p w14:paraId="514E658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shd w:val="clear" w:color="auto" w:fill="FFFFFF"/>
        </w:rPr>
        <w:t xml:space="preserve">Учреждения дополнительного образования: «Дворец пионеров и школьников», ЦВР «Надежда», СДЮТ и Э, ДЭЦ, ЦДЮТТ и ДЮСШ №2 успешно взаимодействуют с образовательными организациями.  </w:t>
      </w:r>
    </w:p>
    <w:p w14:paraId="4798C02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shd w:val="clear" w:color="auto" w:fill="FFFFFF"/>
        </w:rPr>
        <w:t>Договоры о сетевом взаимодействии заключены с 39 школами и в них реализуются 94 общеобразовательных программ дополнительного образования.</w:t>
      </w:r>
    </w:p>
    <w:p w14:paraId="4A10A482" w14:textId="77777777" w:rsidR="00F730B5" w:rsidRPr="005B6325" w:rsidRDefault="00F730B5" w:rsidP="005B6325">
      <w:pPr>
        <w:spacing w:line="240" w:lineRule="auto"/>
        <w:ind w:firstLine="709"/>
        <w:jc w:val="both"/>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sz w:val="24"/>
          <w:szCs w:val="24"/>
          <w:shd w:val="clear" w:color="auto" w:fill="FFFFFF"/>
        </w:rPr>
        <w:t xml:space="preserve">На сегодняшний день по данным АИС Навигатор дополнительного образования в Стерлитамаке реализуется 2855 программ дополнительного образования во всех учреждениях, по которым занимаются дети от 5 до 18 лет. </w:t>
      </w:r>
      <w:r w:rsidRPr="005B6325">
        <w:rPr>
          <w:rFonts w:ascii="Times New Roman" w:eastAsia="Times New Roman" w:hAnsi="Times New Roman" w:cs="Times New Roman"/>
          <w:bCs/>
          <w:color w:val="000000"/>
          <w:sz w:val="24"/>
          <w:szCs w:val="24"/>
          <w:lang w:eastAsia="ar-SA"/>
        </w:rPr>
        <w:t xml:space="preserve">С 1.09 </w:t>
      </w:r>
      <w:r w:rsidRPr="005B6325">
        <w:rPr>
          <w:rFonts w:ascii="Times New Roman" w:eastAsia="Times New Roman" w:hAnsi="Times New Roman" w:cs="Times New Roman"/>
          <w:color w:val="000000"/>
          <w:sz w:val="24"/>
          <w:szCs w:val="24"/>
          <w:lang w:eastAsia="ar-SA"/>
        </w:rPr>
        <w:t>по 25.10 занятия по программам дополнительного образования проводились в традиционном очном формате. С 25.10 по 27.12 – в гибридном формате с учетом эпидемиологической обстановки. В очной форме проводились занятия, которые требуют очного взаимодействия.</w:t>
      </w:r>
    </w:p>
    <w:p w14:paraId="7B83F13B"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Количество обучающихся, охваченных дополнительным образованием всех форм собственности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268"/>
        <w:gridCol w:w="2268"/>
        <w:gridCol w:w="3006"/>
      </w:tblGrid>
      <w:tr w:rsidR="00F730B5" w:rsidRPr="005B6325" w14:paraId="0D2D89B1" w14:textId="77777777" w:rsidTr="00C41C26">
        <w:tc>
          <w:tcPr>
            <w:tcW w:w="2523" w:type="dxa"/>
            <w:vMerge w:val="restart"/>
            <w:shd w:val="clear" w:color="auto" w:fill="auto"/>
          </w:tcPr>
          <w:p w14:paraId="0FCA54C1"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Учебный год</w:t>
            </w:r>
          </w:p>
        </w:tc>
        <w:tc>
          <w:tcPr>
            <w:tcW w:w="2268" w:type="dxa"/>
            <w:vMerge w:val="restart"/>
            <w:shd w:val="clear" w:color="auto" w:fill="auto"/>
          </w:tcPr>
          <w:p w14:paraId="60222E61" w14:textId="77777777" w:rsidR="00F730B5" w:rsidRPr="005B6325" w:rsidRDefault="00F730B5" w:rsidP="005B6325">
            <w:pPr>
              <w:suppressAutoHyphens/>
              <w:spacing w:after="0" w:line="240" w:lineRule="auto"/>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Всего учащихся</w:t>
            </w:r>
          </w:p>
        </w:tc>
        <w:tc>
          <w:tcPr>
            <w:tcW w:w="5274" w:type="dxa"/>
            <w:gridSpan w:val="2"/>
            <w:shd w:val="clear" w:color="auto" w:fill="auto"/>
          </w:tcPr>
          <w:p w14:paraId="1A5A16E8"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Внеурочная деятельность</w:t>
            </w:r>
          </w:p>
        </w:tc>
      </w:tr>
      <w:tr w:rsidR="00F730B5" w:rsidRPr="005B6325" w14:paraId="790FB675" w14:textId="77777777" w:rsidTr="00C41C26">
        <w:trPr>
          <w:trHeight w:val="299"/>
        </w:trPr>
        <w:tc>
          <w:tcPr>
            <w:tcW w:w="2523" w:type="dxa"/>
            <w:vMerge/>
            <w:shd w:val="clear" w:color="auto" w:fill="auto"/>
            <w:vAlign w:val="center"/>
          </w:tcPr>
          <w:p w14:paraId="270802C0"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b/>
                <w:color w:val="000000"/>
                <w:sz w:val="24"/>
                <w:szCs w:val="24"/>
                <w:lang w:eastAsia="ar-SA"/>
              </w:rPr>
            </w:pPr>
          </w:p>
        </w:tc>
        <w:tc>
          <w:tcPr>
            <w:tcW w:w="2268" w:type="dxa"/>
            <w:vMerge/>
            <w:shd w:val="clear" w:color="auto" w:fill="auto"/>
            <w:vAlign w:val="center"/>
          </w:tcPr>
          <w:p w14:paraId="795E431B"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b/>
                <w:color w:val="000000"/>
                <w:sz w:val="24"/>
                <w:szCs w:val="24"/>
                <w:lang w:eastAsia="ar-SA"/>
              </w:rPr>
            </w:pPr>
          </w:p>
        </w:tc>
        <w:tc>
          <w:tcPr>
            <w:tcW w:w="2268" w:type="dxa"/>
            <w:shd w:val="clear" w:color="auto" w:fill="auto"/>
          </w:tcPr>
          <w:p w14:paraId="30416E54"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Всего</w:t>
            </w:r>
          </w:p>
        </w:tc>
        <w:tc>
          <w:tcPr>
            <w:tcW w:w="3006" w:type="dxa"/>
            <w:shd w:val="clear" w:color="auto" w:fill="auto"/>
          </w:tcPr>
          <w:p w14:paraId="59324862"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w:t>
            </w:r>
          </w:p>
        </w:tc>
      </w:tr>
      <w:tr w:rsidR="00F730B5" w:rsidRPr="005B6325" w14:paraId="27595351" w14:textId="77777777" w:rsidTr="00C41C26">
        <w:tc>
          <w:tcPr>
            <w:tcW w:w="2523" w:type="dxa"/>
            <w:shd w:val="clear" w:color="auto" w:fill="auto"/>
          </w:tcPr>
          <w:p w14:paraId="6AD7A50E"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2019-2021</w:t>
            </w:r>
          </w:p>
        </w:tc>
        <w:tc>
          <w:tcPr>
            <w:tcW w:w="2268" w:type="dxa"/>
            <w:shd w:val="clear" w:color="auto" w:fill="auto"/>
          </w:tcPr>
          <w:p w14:paraId="6DE40258"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46661</w:t>
            </w:r>
          </w:p>
        </w:tc>
        <w:tc>
          <w:tcPr>
            <w:tcW w:w="2268" w:type="dxa"/>
            <w:shd w:val="clear" w:color="auto" w:fill="auto"/>
          </w:tcPr>
          <w:p w14:paraId="5F3AD856"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44917</w:t>
            </w:r>
          </w:p>
        </w:tc>
        <w:tc>
          <w:tcPr>
            <w:tcW w:w="3006" w:type="dxa"/>
            <w:shd w:val="clear" w:color="auto" w:fill="auto"/>
          </w:tcPr>
          <w:p w14:paraId="6F8A4A82"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92,8</w:t>
            </w:r>
          </w:p>
        </w:tc>
      </w:tr>
      <w:tr w:rsidR="00F730B5" w:rsidRPr="005B6325" w14:paraId="2C8AF379" w14:textId="77777777" w:rsidTr="00C41C26">
        <w:tc>
          <w:tcPr>
            <w:tcW w:w="2523" w:type="dxa"/>
            <w:shd w:val="clear" w:color="auto" w:fill="auto"/>
          </w:tcPr>
          <w:p w14:paraId="28DE0818"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highlight w:val="yellow"/>
                <w:lang w:eastAsia="ar-SA"/>
              </w:rPr>
            </w:pPr>
            <w:r w:rsidRPr="005B6325">
              <w:rPr>
                <w:rFonts w:ascii="Times New Roman" w:eastAsia="Times New Roman" w:hAnsi="Times New Roman" w:cs="Times New Roman"/>
                <w:color w:val="000000"/>
                <w:sz w:val="24"/>
                <w:szCs w:val="24"/>
                <w:lang w:eastAsia="ar-SA"/>
              </w:rPr>
              <w:t>2021-2021</w:t>
            </w:r>
          </w:p>
        </w:tc>
        <w:tc>
          <w:tcPr>
            <w:tcW w:w="2268" w:type="dxa"/>
          </w:tcPr>
          <w:p w14:paraId="68E94700"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47724</w:t>
            </w:r>
          </w:p>
        </w:tc>
        <w:tc>
          <w:tcPr>
            <w:tcW w:w="2268" w:type="dxa"/>
          </w:tcPr>
          <w:p w14:paraId="5855B360"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45252</w:t>
            </w:r>
          </w:p>
        </w:tc>
        <w:tc>
          <w:tcPr>
            <w:tcW w:w="3006" w:type="dxa"/>
          </w:tcPr>
          <w:p w14:paraId="6ACF44B0"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93,7</w:t>
            </w:r>
          </w:p>
        </w:tc>
      </w:tr>
      <w:tr w:rsidR="00F730B5" w:rsidRPr="005B6325" w14:paraId="49D6EE7E" w14:textId="77777777" w:rsidTr="00C41C26">
        <w:tc>
          <w:tcPr>
            <w:tcW w:w="2523" w:type="dxa"/>
            <w:shd w:val="clear" w:color="auto" w:fill="auto"/>
          </w:tcPr>
          <w:p w14:paraId="69AB3335"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highlight w:val="yellow"/>
                <w:lang w:eastAsia="ar-SA"/>
              </w:rPr>
            </w:pPr>
            <w:r w:rsidRPr="005B6325">
              <w:rPr>
                <w:rFonts w:ascii="Times New Roman" w:eastAsia="Times New Roman" w:hAnsi="Times New Roman" w:cs="Times New Roman"/>
                <w:color w:val="000000"/>
                <w:sz w:val="24"/>
                <w:szCs w:val="24"/>
                <w:lang w:eastAsia="ar-SA"/>
              </w:rPr>
              <w:t>2021-2022</w:t>
            </w:r>
          </w:p>
        </w:tc>
        <w:tc>
          <w:tcPr>
            <w:tcW w:w="2268" w:type="dxa"/>
          </w:tcPr>
          <w:p w14:paraId="67D878AE"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47843</w:t>
            </w:r>
          </w:p>
        </w:tc>
        <w:tc>
          <w:tcPr>
            <w:tcW w:w="2268" w:type="dxa"/>
          </w:tcPr>
          <w:p w14:paraId="769A91C9"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44872</w:t>
            </w:r>
          </w:p>
        </w:tc>
        <w:tc>
          <w:tcPr>
            <w:tcW w:w="3006" w:type="dxa"/>
          </w:tcPr>
          <w:p w14:paraId="22D7BF69" w14:textId="77777777" w:rsidR="00F730B5" w:rsidRPr="005B6325" w:rsidRDefault="00F730B5" w:rsidP="005B6325">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5B6325">
              <w:rPr>
                <w:rFonts w:ascii="Times New Roman" w:eastAsia="Times New Roman" w:hAnsi="Times New Roman" w:cs="Times New Roman"/>
                <w:color w:val="000000"/>
                <w:sz w:val="24"/>
                <w:szCs w:val="24"/>
                <w:lang w:eastAsia="ar-SA"/>
              </w:rPr>
              <w:t>94,3</w:t>
            </w:r>
          </w:p>
        </w:tc>
      </w:tr>
    </w:tbl>
    <w:p w14:paraId="55883F53"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p>
    <w:p w14:paraId="66F22E0A" w14:textId="77777777" w:rsidR="00F730B5" w:rsidRPr="005B6325" w:rsidRDefault="00F730B5" w:rsidP="005B6325">
      <w:pPr>
        <w:spacing w:after="0" w:line="240" w:lineRule="auto"/>
        <w:ind w:firstLine="709"/>
        <w:jc w:val="both"/>
        <w:rPr>
          <w:rFonts w:ascii="Times New Roman" w:hAnsi="Times New Roman" w:cs="Times New Roman"/>
          <w:sz w:val="24"/>
          <w:szCs w:val="24"/>
        </w:rPr>
      </w:pPr>
      <w:r w:rsidRPr="005B6325">
        <w:rPr>
          <w:rFonts w:ascii="Times New Roman" w:hAnsi="Times New Roman" w:cs="Times New Roman"/>
          <w:sz w:val="24"/>
          <w:szCs w:val="24"/>
        </w:rPr>
        <w:t>Повышение показателя происходито:</w:t>
      </w:r>
    </w:p>
    <w:p w14:paraId="73DD1C22" w14:textId="77777777" w:rsidR="00F730B5" w:rsidRPr="005B6325" w:rsidRDefault="00F730B5" w:rsidP="005B6325">
      <w:pPr>
        <w:spacing w:after="0" w:line="240" w:lineRule="auto"/>
        <w:ind w:firstLine="709"/>
        <w:jc w:val="both"/>
        <w:rPr>
          <w:rFonts w:ascii="Times New Roman" w:hAnsi="Times New Roman" w:cs="Times New Roman"/>
          <w:sz w:val="24"/>
          <w:szCs w:val="24"/>
        </w:rPr>
      </w:pPr>
      <w:r w:rsidRPr="005B6325">
        <w:rPr>
          <w:rFonts w:ascii="Times New Roman" w:hAnsi="Times New Roman" w:cs="Times New Roman"/>
          <w:sz w:val="24"/>
          <w:szCs w:val="24"/>
        </w:rPr>
        <w:t xml:space="preserve">- за счет открытия организаций и групп в организациях дополнительного образования различной организационно-правовой формы и форм собственности; </w:t>
      </w:r>
    </w:p>
    <w:p w14:paraId="048D30C7" w14:textId="77777777" w:rsidR="00F730B5" w:rsidRPr="005B6325" w:rsidRDefault="00F730B5" w:rsidP="005B6325">
      <w:pPr>
        <w:spacing w:after="0" w:line="240" w:lineRule="auto"/>
        <w:ind w:firstLine="709"/>
        <w:jc w:val="both"/>
        <w:rPr>
          <w:rFonts w:ascii="Times New Roman" w:hAnsi="Times New Roman" w:cs="Times New Roman"/>
          <w:sz w:val="24"/>
          <w:szCs w:val="24"/>
        </w:rPr>
      </w:pPr>
      <w:r w:rsidRPr="005B6325">
        <w:rPr>
          <w:rFonts w:ascii="Times New Roman" w:hAnsi="Times New Roman" w:cs="Times New Roman"/>
          <w:sz w:val="24"/>
          <w:szCs w:val="24"/>
        </w:rPr>
        <w:t xml:space="preserve">- за счет прироста населения в возрасте от 5 до 18 лет в сравнении с предыдущим годом; </w:t>
      </w:r>
    </w:p>
    <w:p w14:paraId="3794EF7A" w14:textId="77777777" w:rsidR="00F730B5" w:rsidRPr="005B6325" w:rsidRDefault="00F730B5" w:rsidP="005B6325">
      <w:pPr>
        <w:spacing w:after="0" w:line="240" w:lineRule="auto"/>
        <w:ind w:firstLine="709"/>
        <w:jc w:val="both"/>
        <w:rPr>
          <w:rFonts w:ascii="Times New Roman" w:hAnsi="Times New Roman" w:cs="Times New Roman"/>
          <w:sz w:val="24"/>
          <w:szCs w:val="24"/>
        </w:rPr>
      </w:pPr>
      <w:r w:rsidRPr="005B6325">
        <w:rPr>
          <w:rFonts w:ascii="Times New Roman" w:hAnsi="Times New Roman" w:cs="Times New Roman"/>
          <w:sz w:val="24"/>
          <w:szCs w:val="24"/>
        </w:rPr>
        <w:t>- за счет выделения дополнительных 150 мест МАУ ДО «Центр детского юношеского технического творчества» из федерального бюджет</w:t>
      </w:r>
      <w:r w:rsidRPr="005B6325">
        <w:rPr>
          <w:rFonts w:ascii="Times New Roman" w:eastAsia="Times New Roman" w:hAnsi="Times New Roman" w:cs="Times New Roman"/>
          <w:sz w:val="24"/>
          <w:szCs w:val="24"/>
          <w:shd w:val="clear" w:color="auto" w:fill="FFFFFF"/>
        </w:rPr>
        <w:t xml:space="preserve">а рамках федерального проекта </w:t>
      </w:r>
      <w:r w:rsidRPr="005B6325">
        <w:rPr>
          <w:rFonts w:ascii="Times New Roman" w:eastAsia="Times New Roman" w:hAnsi="Times New Roman" w:cs="Times New Roman"/>
          <w:bCs/>
          <w:sz w:val="24"/>
          <w:szCs w:val="24"/>
          <w:shd w:val="clear" w:color="auto" w:fill="FFFFFF"/>
        </w:rPr>
        <w:t>«Успех каждого ребенка»</w:t>
      </w:r>
      <w:r w:rsidRPr="005B6325">
        <w:rPr>
          <w:rFonts w:ascii="Times New Roman" w:eastAsia="Times New Roman" w:hAnsi="Times New Roman" w:cs="Times New Roman"/>
          <w:b/>
          <w:bCs/>
          <w:sz w:val="24"/>
          <w:szCs w:val="24"/>
          <w:shd w:val="clear" w:color="auto" w:fill="FFFFFF"/>
        </w:rPr>
        <w:t xml:space="preserve"> </w:t>
      </w:r>
      <w:r w:rsidRPr="005B6325">
        <w:rPr>
          <w:rFonts w:ascii="Times New Roman" w:eastAsia="Times New Roman" w:hAnsi="Times New Roman" w:cs="Times New Roman"/>
          <w:sz w:val="24"/>
          <w:szCs w:val="24"/>
          <w:shd w:val="clear" w:color="auto" w:fill="FFFFFF"/>
        </w:rPr>
        <w:t>национального проекта «Образование»;</w:t>
      </w:r>
    </w:p>
    <w:p w14:paraId="67B3E319" w14:textId="77777777" w:rsidR="00F730B5" w:rsidRPr="005B6325" w:rsidRDefault="00F730B5" w:rsidP="005B6325">
      <w:pPr>
        <w:spacing w:after="0" w:line="240" w:lineRule="auto"/>
        <w:ind w:firstLine="709"/>
        <w:jc w:val="both"/>
        <w:rPr>
          <w:rFonts w:ascii="Times New Roman" w:hAnsi="Times New Roman" w:cs="Times New Roman"/>
          <w:sz w:val="24"/>
          <w:szCs w:val="24"/>
        </w:rPr>
      </w:pPr>
      <w:r w:rsidRPr="005B6325">
        <w:rPr>
          <w:rFonts w:ascii="Times New Roman" w:hAnsi="Times New Roman" w:cs="Times New Roman"/>
          <w:sz w:val="24"/>
          <w:szCs w:val="24"/>
        </w:rPr>
        <w:t>- за счет внедрения плановых показателей системы Персонифицированного финансирования дополнительного образования детей;</w:t>
      </w:r>
    </w:p>
    <w:p w14:paraId="7B1C36BB" w14:textId="77777777" w:rsidR="00F730B5" w:rsidRPr="005B6325" w:rsidRDefault="00F730B5" w:rsidP="005B6325">
      <w:pPr>
        <w:spacing w:after="0" w:line="240" w:lineRule="auto"/>
        <w:ind w:firstLine="709"/>
        <w:jc w:val="both"/>
        <w:rPr>
          <w:rFonts w:ascii="Times New Roman" w:hAnsi="Times New Roman" w:cs="Times New Roman"/>
          <w:sz w:val="24"/>
          <w:szCs w:val="24"/>
        </w:rPr>
      </w:pPr>
      <w:r w:rsidRPr="005B6325">
        <w:rPr>
          <w:rFonts w:ascii="Times New Roman" w:hAnsi="Times New Roman" w:cs="Times New Roman"/>
          <w:sz w:val="24"/>
          <w:szCs w:val="24"/>
        </w:rPr>
        <w:t>- за счет открытия МАОУ «СОШ №20» центра дополнительного образования «</w:t>
      </w:r>
      <w:r w:rsidRPr="005B6325">
        <w:rPr>
          <w:rFonts w:ascii="Times New Roman" w:hAnsi="Times New Roman" w:cs="Times New Roman"/>
          <w:sz w:val="24"/>
          <w:szCs w:val="24"/>
          <w:lang w:val="en-US"/>
        </w:rPr>
        <w:t>IT</w:t>
      </w:r>
      <w:r w:rsidRPr="005B6325">
        <w:rPr>
          <w:rFonts w:ascii="Times New Roman" w:hAnsi="Times New Roman" w:cs="Times New Roman"/>
          <w:sz w:val="24"/>
          <w:szCs w:val="24"/>
        </w:rPr>
        <w:t>-</w:t>
      </w:r>
      <w:r w:rsidRPr="005B6325">
        <w:rPr>
          <w:rFonts w:ascii="Times New Roman" w:hAnsi="Times New Roman" w:cs="Times New Roman"/>
          <w:sz w:val="24"/>
          <w:szCs w:val="24"/>
          <w:vertAlign w:val="superscript"/>
        </w:rPr>
        <w:endnoteReference w:id="1"/>
      </w:r>
      <w:r w:rsidRPr="005B6325">
        <w:rPr>
          <w:rFonts w:ascii="Times New Roman" w:hAnsi="Times New Roman" w:cs="Times New Roman"/>
          <w:sz w:val="24"/>
          <w:szCs w:val="24"/>
        </w:rPr>
        <w:t>куб».</w:t>
      </w:r>
    </w:p>
    <w:p w14:paraId="046C9F6B" w14:textId="77777777" w:rsidR="00F730B5" w:rsidRPr="005B6325" w:rsidRDefault="00F730B5" w:rsidP="005B6325">
      <w:pPr>
        <w:spacing w:after="0" w:line="240" w:lineRule="auto"/>
        <w:ind w:firstLine="709"/>
        <w:jc w:val="both"/>
        <w:rPr>
          <w:rFonts w:ascii="Times New Roman" w:hAnsi="Times New Roman" w:cs="Times New Roman"/>
          <w:sz w:val="24"/>
          <w:szCs w:val="24"/>
        </w:rPr>
      </w:pPr>
    </w:p>
    <w:p w14:paraId="562C8C88" w14:textId="030BD159"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sz w:val="24"/>
          <w:szCs w:val="24"/>
        </w:rPr>
        <w:t>Организация работы с  детьми, попавшими в трудную жизненную ситуацию в 2021- 2022 учебном году</w:t>
      </w:r>
    </w:p>
    <w:p w14:paraId="0618343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2021-2022 учебный год значительно повысился охват детей дополнительным образованием,</w:t>
      </w:r>
      <w:r w:rsidRPr="005B6325">
        <w:rPr>
          <w:rFonts w:ascii="Times New Roman" w:eastAsia="Times New Roman" w:hAnsi="Times New Roman" w:cs="Times New Roman"/>
          <w:color w:val="FF0000"/>
          <w:sz w:val="24"/>
          <w:szCs w:val="24"/>
        </w:rPr>
        <w:t xml:space="preserve"> </w:t>
      </w:r>
      <w:r w:rsidRPr="005B6325">
        <w:rPr>
          <w:rFonts w:ascii="Times New Roman" w:eastAsia="Times New Roman" w:hAnsi="Times New Roman" w:cs="Times New Roman"/>
          <w:sz w:val="24"/>
          <w:szCs w:val="24"/>
        </w:rPr>
        <w:t>попавших в трудную жизненную ситуацию. В 2019-2021 уч.году – 167, в 2021-2021 уч.году – 179, в этом уч.году – 220.</w:t>
      </w:r>
    </w:p>
    <w:p w14:paraId="69990B82" w14:textId="77777777" w:rsidR="00F730B5" w:rsidRPr="005B6325" w:rsidRDefault="00F730B5" w:rsidP="005B6325">
      <w:pPr>
        <w:spacing w:after="0" w:line="240" w:lineRule="auto"/>
        <w:ind w:firstLine="709"/>
        <w:jc w:val="both"/>
        <w:rPr>
          <w:rFonts w:ascii="Times New Roman" w:eastAsia="Times New Roman" w:hAnsi="Times New Roman" w:cs="Times New Roman"/>
          <w:color w:val="FF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013"/>
        <w:gridCol w:w="2268"/>
      </w:tblGrid>
      <w:tr w:rsidR="00F730B5" w:rsidRPr="005B6325" w14:paraId="7124E31E" w14:textId="77777777" w:rsidTr="00C41C26">
        <w:tc>
          <w:tcPr>
            <w:tcW w:w="5637" w:type="dxa"/>
          </w:tcPr>
          <w:p w14:paraId="2F5B6407" w14:textId="77777777" w:rsidR="00F730B5" w:rsidRPr="005B6325" w:rsidRDefault="00F730B5" w:rsidP="00627581">
            <w:pPr>
              <w:spacing w:after="0" w:line="240" w:lineRule="auto"/>
              <w:rPr>
                <w:rFonts w:ascii="Times New Roman" w:eastAsia="Calibri" w:hAnsi="Times New Roman" w:cs="Times New Roman"/>
                <w:b/>
                <w:sz w:val="24"/>
                <w:szCs w:val="24"/>
              </w:rPr>
            </w:pPr>
            <w:r w:rsidRPr="005B6325">
              <w:rPr>
                <w:rFonts w:ascii="Times New Roman" w:eastAsia="Calibri" w:hAnsi="Times New Roman" w:cs="Times New Roman"/>
                <w:b/>
                <w:sz w:val="24"/>
                <w:szCs w:val="24"/>
              </w:rPr>
              <w:t>Категория детей</w:t>
            </w:r>
          </w:p>
        </w:tc>
        <w:tc>
          <w:tcPr>
            <w:tcW w:w="2013" w:type="dxa"/>
          </w:tcPr>
          <w:p w14:paraId="6019264D" w14:textId="77777777" w:rsidR="00F730B5" w:rsidRPr="005B6325" w:rsidRDefault="00F730B5" w:rsidP="00627581">
            <w:pPr>
              <w:spacing w:after="0" w:line="240" w:lineRule="auto"/>
              <w:rPr>
                <w:rFonts w:ascii="Times New Roman" w:eastAsia="Calibri" w:hAnsi="Times New Roman" w:cs="Times New Roman"/>
                <w:b/>
                <w:sz w:val="24"/>
                <w:szCs w:val="24"/>
              </w:rPr>
            </w:pPr>
            <w:r w:rsidRPr="005B6325">
              <w:rPr>
                <w:rFonts w:ascii="Times New Roman" w:eastAsia="Calibri" w:hAnsi="Times New Roman" w:cs="Times New Roman"/>
                <w:b/>
                <w:sz w:val="24"/>
                <w:szCs w:val="24"/>
              </w:rPr>
              <w:t>Количество</w:t>
            </w:r>
          </w:p>
        </w:tc>
        <w:tc>
          <w:tcPr>
            <w:tcW w:w="2268" w:type="dxa"/>
          </w:tcPr>
          <w:p w14:paraId="3FDF35EF" w14:textId="77777777" w:rsidR="00F730B5" w:rsidRPr="005B6325" w:rsidRDefault="00F730B5" w:rsidP="00627581">
            <w:pPr>
              <w:spacing w:after="0" w:line="240" w:lineRule="auto"/>
              <w:rPr>
                <w:rFonts w:ascii="Times New Roman" w:eastAsia="Calibri" w:hAnsi="Times New Roman" w:cs="Times New Roman"/>
                <w:b/>
                <w:sz w:val="24"/>
                <w:szCs w:val="24"/>
              </w:rPr>
            </w:pPr>
            <w:r w:rsidRPr="005B6325">
              <w:rPr>
                <w:rFonts w:ascii="Times New Roman" w:eastAsia="Calibri" w:hAnsi="Times New Roman" w:cs="Times New Roman"/>
                <w:b/>
                <w:sz w:val="24"/>
                <w:szCs w:val="24"/>
              </w:rPr>
              <w:t>% от общего количества детей</w:t>
            </w:r>
          </w:p>
        </w:tc>
      </w:tr>
      <w:tr w:rsidR="00F730B5" w:rsidRPr="005B6325" w14:paraId="20EA3293" w14:textId="77777777" w:rsidTr="00C41C26">
        <w:tc>
          <w:tcPr>
            <w:tcW w:w="5637" w:type="dxa"/>
          </w:tcPr>
          <w:p w14:paraId="2F29F92D" w14:textId="77777777" w:rsidR="00F730B5" w:rsidRPr="005B6325" w:rsidRDefault="00F730B5" w:rsidP="005B6325">
            <w:pPr>
              <w:spacing w:after="0" w:line="240" w:lineRule="auto"/>
              <w:rPr>
                <w:rFonts w:ascii="Times New Roman" w:eastAsia="Calibri" w:hAnsi="Times New Roman" w:cs="Times New Roman"/>
                <w:sz w:val="24"/>
                <w:szCs w:val="24"/>
              </w:rPr>
            </w:pPr>
            <w:r w:rsidRPr="005B6325">
              <w:rPr>
                <w:rFonts w:ascii="Times New Roman" w:eastAsia="Calibri" w:hAnsi="Times New Roman" w:cs="Times New Roman"/>
                <w:sz w:val="24"/>
                <w:szCs w:val="24"/>
              </w:rPr>
              <w:t>Дети с ограниченными возможностями здоровья, дети-инвалиды</w:t>
            </w:r>
          </w:p>
        </w:tc>
        <w:tc>
          <w:tcPr>
            <w:tcW w:w="2013" w:type="dxa"/>
          </w:tcPr>
          <w:p w14:paraId="7848EFD0"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91</w:t>
            </w:r>
          </w:p>
        </w:tc>
        <w:tc>
          <w:tcPr>
            <w:tcW w:w="2268" w:type="dxa"/>
          </w:tcPr>
          <w:p w14:paraId="2124EECF"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5,4%</w:t>
            </w:r>
          </w:p>
        </w:tc>
      </w:tr>
      <w:tr w:rsidR="00F730B5" w:rsidRPr="005B6325" w14:paraId="7517C41F" w14:textId="77777777" w:rsidTr="00C41C26">
        <w:tc>
          <w:tcPr>
            <w:tcW w:w="5637" w:type="dxa"/>
          </w:tcPr>
          <w:p w14:paraId="53A2EDCB" w14:textId="77777777" w:rsidR="00F730B5" w:rsidRPr="005B6325" w:rsidRDefault="00F730B5" w:rsidP="005B6325">
            <w:pPr>
              <w:spacing w:after="0" w:line="240" w:lineRule="auto"/>
              <w:rPr>
                <w:rFonts w:ascii="Times New Roman" w:eastAsia="Calibri" w:hAnsi="Times New Roman" w:cs="Times New Roman"/>
                <w:sz w:val="24"/>
                <w:szCs w:val="24"/>
              </w:rPr>
            </w:pPr>
            <w:r w:rsidRPr="005B6325">
              <w:rPr>
                <w:rFonts w:ascii="Times New Roman" w:eastAsia="Calibri" w:hAnsi="Times New Roman" w:cs="Times New Roman"/>
                <w:sz w:val="24"/>
                <w:szCs w:val="24"/>
              </w:rPr>
              <w:lastRenderedPageBreak/>
              <w:t>Дети – сироты, оставшиеся без попечения родителей</w:t>
            </w:r>
          </w:p>
        </w:tc>
        <w:tc>
          <w:tcPr>
            <w:tcW w:w="2013" w:type="dxa"/>
          </w:tcPr>
          <w:p w14:paraId="2C896E06"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10</w:t>
            </w:r>
          </w:p>
        </w:tc>
        <w:tc>
          <w:tcPr>
            <w:tcW w:w="2268" w:type="dxa"/>
          </w:tcPr>
          <w:p w14:paraId="2F4E9786"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0,3%</w:t>
            </w:r>
          </w:p>
        </w:tc>
      </w:tr>
      <w:tr w:rsidR="00F730B5" w:rsidRPr="005B6325" w14:paraId="3544987F" w14:textId="77777777" w:rsidTr="00C41C26">
        <w:tc>
          <w:tcPr>
            <w:tcW w:w="5637" w:type="dxa"/>
          </w:tcPr>
          <w:p w14:paraId="2BCBCE4D" w14:textId="77777777" w:rsidR="00F730B5" w:rsidRPr="005B6325" w:rsidRDefault="00F730B5" w:rsidP="005B6325">
            <w:pPr>
              <w:spacing w:after="0" w:line="240" w:lineRule="auto"/>
              <w:rPr>
                <w:rFonts w:ascii="Times New Roman" w:eastAsia="Calibri" w:hAnsi="Times New Roman" w:cs="Times New Roman"/>
                <w:sz w:val="24"/>
                <w:szCs w:val="24"/>
              </w:rPr>
            </w:pPr>
            <w:r w:rsidRPr="005B6325">
              <w:rPr>
                <w:rFonts w:ascii="Times New Roman" w:eastAsia="Calibri" w:hAnsi="Times New Roman" w:cs="Times New Roman"/>
                <w:sz w:val="24"/>
                <w:szCs w:val="24"/>
              </w:rPr>
              <w:t>Дети, обучающиеся в специализированных учреждениях</w:t>
            </w:r>
          </w:p>
        </w:tc>
        <w:tc>
          <w:tcPr>
            <w:tcW w:w="2013" w:type="dxa"/>
          </w:tcPr>
          <w:p w14:paraId="44B62F52"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29</w:t>
            </w:r>
          </w:p>
        </w:tc>
        <w:tc>
          <w:tcPr>
            <w:tcW w:w="2268" w:type="dxa"/>
          </w:tcPr>
          <w:p w14:paraId="1C424458"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0,9 %</w:t>
            </w:r>
          </w:p>
        </w:tc>
      </w:tr>
      <w:tr w:rsidR="00F730B5" w:rsidRPr="005B6325" w14:paraId="6A4E97EF" w14:textId="77777777" w:rsidTr="00C41C26">
        <w:tc>
          <w:tcPr>
            <w:tcW w:w="5637" w:type="dxa"/>
          </w:tcPr>
          <w:p w14:paraId="239B0047" w14:textId="77777777" w:rsidR="00F730B5" w:rsidRPr="005B6325" w:rsidRDefault="00F730B5" w:rsidP="005B6325">
            <w:pPr>
              <w:spacing w:after="0" w:line="240" w:lineRule="auto"/>
              <w:rPr>
                <w:rFonts w:ascii="Times New Roman" w:eastAsia="Calibri" w:hAnsi="Times New Roman" w:cs="Times New Roman"/>
                <w:sz w:val="24"/>
                <w:szCs w:val="24"/>
              </w:rPr>
            </w:pPr>
            <w:r w:rsidRPr="005B6325">
              <w:rPr>
                <w:rFonts w:ascii="Times New Roman" w:eastAsia="Calibri" w:hAnsi="Times New Roman" w:cs="Times New Roman"/>
                <w:sz w:val="24"/>
                <w:szCs w:val="24"/>
              </w:rPr>
              <w:t>Дети из многодетных и малообеспеченных семей</w:t>
            </w:r>
          </w:p>
        </w:tc>
        <w:tc>
          <w:tcPr>
            <w:tcW w:w="2013" w:type="dxa"/>
          </w:tcPr>
          <w:p w14:paraId="0C6669DB"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90</w:t>
            </w:r>
          </w:p>
        </w:tc>
        <w:tc>
          <w:tcPr>
            <w:tcW w:w="2268" w:type="dxa"/>
          </w:tcPr>
          <w:p w14:paraId="4FF7A3AA" w14:textId="77777777" w:rsidR="00F730B5" w:rsidRPr="005B6325" w:rsidRDefault="00F730B5" w:rsidP="005B6325">
            <w:pPr>
              <w:spacing w:after="0" w:line="240" w:lineRule="auto"/>
              <w:ind w:firstLine="709"/>
              <w:jc w:val="center"/>
              <w:rPr>
                <w:rFonts w:ascii="Times New Roman" w:eastAsia="Calibri" w:hAnsi="Times New Roman" w:cs="Times New Roman"/>
                <w:sz w:val="24"/>
                <w:szCs w:val="24"/>
              </w:rPr>
            </w:pPr>
            <w:r w:rsidRPr="005B6325">
              <w:rPr>
                <w:rFonts w:ascii="Times New Roman" w:eastAsia="Calibri" w:hAnsi="Times New Roman" w:cs="Times New Roman"/>
                <w:sz w:val="24"/>
                <w:szCs w:val="24"/>
              </w:rPr>
              <w:t>2,8%</w:t>
            </w:r>
          </w:p>
        </w:tc>
      </w:tr>
      <w:tr w:rsidR="00F730B5" w:rsidRPr="005B6325" w14:paraId="17ACC44B" w14:textId="77777777" w:rsidTr="00C41C26">
        <w:tc>
          <w:tcPr>
            <w:tcW w:w="5637" w:type="dxa"/>
          </w:tcPr>
          <w:p w14:paraId="64278A3B" w14:textId="77777777" w:rsidR="00F730B5" w:rsidRPr="005B6325" w:rsidRDefault="00F730B5" w:rsidP="005B6325">
            <w:pPr>
              <w:spacing w:after="0" w:line="240" w:lineRule="auto"/>
              <w:ind w:firstLine="709"/>
              <w:jc w:val="center"/>
              <w:rPr>
                <w:rFonts w:ascii="Times New Roman" w:eastAsia="Calibri" w:hAnsi="Times New Roman" w:cs="Times New Roman"/>
                <w:b/>
                <w:sz w:val="24"/>
                <w:szCs w:val="24"/>
              </w:rPr>
            </w:pPr>
            <w:r w:rsidRPr="005B6325">
              <w:rPr>
                <w:rFonts w:ascii="Times New Roman" w:eastAsia="Calibri" w:hAnsi="Times New Roman" w:cs="Times New Roman"/>
                <w:b/>
                <w:sz w:val="24"/>
                <w:szCs w:val="24"/>
              </w:rPr>
              <w:t>Итого</w:t>
            </w:r>
          </w:p>
        </w:tc>
        <w:tc>
          <w:tcPr>
            <w:tcW w:w="2013" w:type="dxa"/>
          </w:tcPr>
          <w:p w14:paraId="5BEEF48A" w14:textId="77777777" w:rsidR="00F730B5" w:rsidRPr="005B6325" w:rsidRDefault="00F730B5" w:rsidP="005B6325">
            <w:pPr>
              <w:spacing w:after="0" w:line="240" w:lineRule="auto"/>
              <w:ind w:firstLine="709"/>
              <w:jc w:val="center"/>
              <w:rPr>
                <w:rFonts w:ascii="Times New Roman" w:eastAsia="Calibri" w:hAnsi="Times New Roman" w:cs="Times New Roman"/>
                <w:b/>
                <w:sz w:val="24"/>
                <w:szCs w:val="24"/>
              </w:rPr>
            </w:pPr>
            <w:r w:rsidRPr="005B6325">
              <w:rPr>
                <w:rFonts w:ascii="Times New Roman" w:eastAsia="Calibri" w:hAnsi="Times New Roman" w:cs="Times New Roman"/>
                <w:b/>
                <w:sz w:val="24"/>
                <w:szCs w:val="24"/>
              </w:rPr>
              <w:t>220</w:t>
            </w:r>
          </w:p>
        </w:tc>
        <w:tc>
          <w:tcPr>
            <w:tcW w:w="2268" w:type="dxa"/>
          </w:tcPr>
          <w:p w14:paraId="79283CAD" w14:textId="77777777" w:rsidR="00F730B5" w:rsidRPr="005B6325" w:rsidRDefault="00F730B5" w:rsidP="005B6325">
            <w:pPr>
              <w:spacing w:after="0" w:line="240" w:lineRule="auto"/>
              <w:ind w:firstLine="709"/>
              <w:jc w:val="center"/>
              <w:rPr>
                <w:rFonts w:ascii="Times New Roman" w:eastAsia="Calibri" w:hAnsi="Times New Roman" w:cs="Times New Roman"/>
                <w:b/>
                <w:sz w:val="24"/>
                <w:szCs w:val="24"/>
              </w:rPr>
            </w:pPr>
            <w:r w:rsidRPr="005B6325">
              <w:rPr>
                <w:rFonts w:ascii="Times New Roman" w:eastAsia="Calibri" w:hAnsi="Times New Roman" w:cs="Times New Roman"/>
                <w:b/>
                <w:sz w:val="24"/>
                <w:szCs w:val="24"/>
              </w:rPr>
              <w:t>8,9%</w:t>
            </w:r>
          </w:p>
        </w:tc>
      </w:tr>
    </w:tbl>
    <w:p w14:paraId="59F32612"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60085C8D"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Коллективами учреждений дополнительного образования также была организована работа с детьми - переселенцами из ЛНР и ДНР:</w:t>
      </w:r>
    </w:p>
    <w:p w14:paraId="3BD36929"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- 23.05.2022 г. была проведена экскурсия  по выставке декоративно-прикладного, изобразительного и технического творчества "Добрых рук творенье", а также проведен мастер-класс "Изготовление подвески Лотос", педагог Рогачёва О.Г.;</w:t>
      </w:r>
    </w:p>
    <w:p w14:paraId="38761EDD"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- 10.06.2022 г. был проведен тематический интерактив «Наш дом – Россия!» в рамках которого состоялся интеллектуальный квиз (методист Субхангулова М.И.) и </w:t>
      </w:r>
      <w:r w:rsidRPr="005B6325">
        <w:rPr>
          <w:rFonts w:ascii="Times New Roman" w:eastAsia="Times New Roman" w:hAnsi="Times New Roman" w:cs="Times New Roman"/>
          <w:sz w:val="24"/>
          <w:szCs w:val="24"/>
        </w:rPr>
        <w:t xml:space="preserve"> </w:t>
      </w:r>
      <w:r w:rsidRPr="005B6325">
        <w:rPr>
          <w:rFonts w:ascii="Times New Roman" w:eastAsia="Times New Roman" w:hAnsi="Times New Roman" w:cs="Times New Roman"/>
          <w:color w:val="000000"/>
          <w:sz w:val="24"/>
          <w:szCs w:val="24"/>
          <w:shd w:val="clear" w:color="auto" w:fill="FFFFFF"/>
        </w:rPr>
        <w:t>флэш-моб «Вместе мы большая сила, вместе мы страна России» (методист Султанова Н.А.);</w:t>
      </w:r>
    </w:p>
    <w:p w14:paraId="268ADD60"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мастер-классы МАУ ДО- ЦВР «Надежда»;</w:t>
      </w:r>
    </w:p>
    <w:p w14:paraId="385B8497"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новогодний утренник МАУ ДО- ЦВР «Надежда».</w:t>
      </w:r>
    </w:p>
    <w:p w14:paraId="08CA1D23" w14:textId="14F82942"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Проведены классные родительские собрания, организационные, тематические, итоговые,  тематические консультации. Для информирования общественности о деятельности педагогов и учащихся создан и работает сайт школы.</w:t>
      </w:r>
    </w:p>
    <w:p w14:paraId="4CCC7B91"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Многие родители активно участвуют:</w:t>
      </w:r>
    </w:p>
    <w:p w14:paraId="5BAD37D3"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в коллективных творческих делах; </w:t>
      </w:r>
    </w:p>
    <w:p w14:paraId="1F4384C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в организации и проведении экскурсий; </w:t>
      </w:r>
    </w:p>
    <w:p w14:paraId="7C4A7C91"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в помощи по решению хозяйственных проблем; </w:t>
      </w:r>
    </w:p>
    <w:p w14:paraId="5099CD8C"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в проведении профилактической работы. </w:t>
      </w:r>
    </w:p>
    <w:p w14:paraId="376F4BE7"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каждом классном коллективе каждую четверть проводились классные родительские собрания. 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w:t>
      </w:r>
    </w:p>
    <w:p w14:paraId="43BFA0CE"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За учебный год была проведена работа с родителями: </w:t>
      </w:r>
    </w:p>
    <w:p w14:paraId="2988C80B"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Изучение семейной ситуации и условий воспитания ребенка в семье.</w:t>
      </w:r>
    </w:p>
    <w:p w14:paraId="7F6F133A"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Индивидуальная и групповая работа с родителями, тематическое консультирование.</w:t>
      </w:r>
    </w:p>
    <w:p w14:paraId="634191FA"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Проведение тематических родительских собраний. </w:t>
      </w:r>
    </w:p>
    <w:p w14:paraId="658A120A"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 xml:space="preserve">Привлечение родителей к организации интересной, насыщенной внеучебной деятельности. </w:t>
      </w:r>
    </w:p>
    <w:p w14:paraId="7CE2EAE3"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Влияние на общение родителей с детьми.</w:t>
      </w:r>
    </w:p>
    <w:p w14:paraId="2859FDD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5B6325">
        <w:rPr>
          <w:rFonts w:ascii="Times New Roman" w:eastAsia="Times New Roman" w:hAnsi="Times New Roman" w:cs="Times New Roman"/>
          <w:sz w:val="24"/>
          <w:szCs w:val="24"/>
          <w:lang w:eastAsia="ar-SA"/>
        </w:rPr>
        <w:t>Работа с родительским комитетом класса.</w:t>
      </w:r>
    </w:p>
    <w:p w14:paraId="1F6B6F21"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color w:val="000000"/>
          <w:sz w:val="24"/>
          <w:szCs w:val="24"/>
        </w:rPr>
        <w:t xml:space="preserve">За последние годы в Стерлитамаке накоплен большой опыт взаимодействия с родителями. </w:t>
      </w:r>
      <w:r w:rsidRPr="005B6325">
        <w:rPr>
          <w:rFonts w:ascii="Times New Roman" w:eastAsia="Times New Roman" w:hAnsi="Times New Roman" w:cs="Times New Roman"/>
          <w:bCs/>
          <w:sz w:val="24"/>
          <w:szCs w:val="24"/>
        </w:rPr>
        <w:t>Во Дворце пионеров и школьников с 2018 года работает клуб «Продвинутые родители», «Совет отцов». В 2021 - 2022 учебном году применялись самые разнообразные формы взаимодействия педагогического коллектива и родителей:</w:t>
      </w:r>
    </w:p>
    <w:p w14:paraId="779318E8"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День открытых дверей;</w:t>
      </w:r>
    </w:p>
    <w:p w14:paraId="612F66E7"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родительские собрания по темам: «Компьютер и безопасный интернет», «Буллинг в детском обществе» (педагог дополнительного образования Мустафина Э.В.), «Открытый детский добровольческий форум «ЮниОР» (методист Жердева Е.А.) и др.;</w:t>
      </w:r>
    </w:p>
    <w:p w14:paraId="728B9809"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тематическая секция для родителей активистов школ города «Россия - страна возможностей» в рамках городского сбора «Российского движения школьников»;</w:t>
      </w:r>
    </w:p>
    <w:p w14:paraId="70549597"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индивидуальные консультации по вопросам реализации образовательных программ;</w:t>
      </w:r>
    </w:p>
    <w:p w14:paraId="77FBB9AA"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lastRenderedPageBreak/>
        <w:t>- анкетирование родителей, выставки творческих работ, праздничные программы, конкурсы, экскурсии, отчётные концерты и др.</w:t>
      </w:r>
    </w:p>
    <w:p w14:paraId="0F0E99AF" w14:textId="0838277A" w:rsidR="00F730B5" w:rsidRPr="005B6325" w:rsidRDefault="00F07A19" w:rsidP="005B6325">
      <w:pPr>
        <w:spacing w:after="0" w:line="240" w:lineRule="auto"/>
        <w:ind w:firstLine="709"/>
        <w:contextualSpacing/>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xml:space="preserve">     </w:t>
      </w:r>
      <w:r w:rsidR="00F730B5" w:rsidRPr="005B6325">
        <w:rPr>
          <w:rFonts w:ascii="Times New Roman" w:eastAsia="Times New Roman" w:hAnsi="Times New Roman" w:cs="Times New Roman"/>
          <w:bCs/>
          <w:sz w:val="24"/>
          <w:szCs w:val="24"/>
        </w:rPr>
        <w:t>Совместными усилиями педагогов и родителей создаётся материально-техническая база учреждения, шьются костюмы, организуются поездки на конкурсы, соревнования.</w:t>
      </w:r>
    </w:p>
    <w:p w14:paraId="3E2A89D8" w14:textId="77777777" w:rsidR="00F730B5" w:rsidRPr="005B6325" w:rsidRDefault="00F730B5" w:rsidP="005B6325">
      <w:pPr>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bCs/>
          <w:color w:val="000000"/>
          <w:sz w:val="24"/>
          <w:szCs w:val="24"/>
          <w:lang w:eastAsia="en-US"/>
        </w:rPr>
        <w:t xml:space="preserve">В текущем году по распоряжению Правительства РБ был создан </w:t>
      </w:r>
      <w:r w:rsidRPr="005B6325">
        <w:rPr>
          <w:rFonts w:ascii="Times New Roman" w:eastAsia="Calibri" w:hAnsi="Times New Roman" w:cs="Times New Roman"/>
          <w:sz w:val="24"/>
          <w:szCs w:val="24"/>
          <w:lang w:eastAsia="en-US"/>
        </w:rPr>
        <w:t>муниципальный Совет родителей из представителей родительской общественности общеобразовательных учреждений г. Стерлитамак.</w:t>
      </w:r>
    </w:p>
    <w:p w14:paraId="00F6F0F3" w14:textId="44915EA4"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Председателем муниципального Совета родителей была избрана заместитель директора МАУ ДО «Дворец пионеров и школьников им. А.П.Гайдара». Она же вошла в региональный совет родителей.</w:t>
      </w:r>
    </w:p>
    <w:p w14:paraId="1C8646B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течение 2021-2022 учебного года проводилось консультирование родителей по профилактике и предупреждению детского суицида, по теме безопасного использования Интернета и мобильной связи детьми. С отдельными родителями проводились консультации на темы: «Взрослеющий ребёнок. Какой он?», «Как избежать конфликтов в семье», индивидуальные беседы по результатам проведённых диагностик учащихся. Также  консультирование родителей осуществлялось с целью коррекции нарушений в детско - родительских отношениях. На классных  родительских собраниях рассматривались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 Были разработаны рекомендации и памятки для родителей: «Дети «группы риска»», «Причины появления кризисных состояний», «Как разговаривать с подростком?».</w:t>
      </w:r>
    </w:p>
    <w:p w14:paraId="665382F1" w14:textId="3577AF39" w:rsidR="00F730B5" w:rsidRPr="005B6325" w:rsidRDefault="00F730B5" w:rsidP="005B6325">
      <w:pPr>
        <w:spacing w:after="0" w:line="240" w:lineRule="auto"/>
        <w:ind w:firstLine="709"/>
        <w:jc w:val="both"/>
        <w:textAlignment w:val="baseline"/>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Проведены родительские собрания: «Сотрудничество школы и семьи в вопросах профилактики правонарушений учащихся» с приглашением представителя РНД № 2 заведующего диспансерным отделением (выступление по теме «Профилактика потребления психоактивных веществ среди молодежи»); инспектора ПДН УЛУ МВД РФ на транспорте ЛОП на ст. Стерлитамак (выступление по теме «Профилактика правонарушений на объектах железнодорожного транспорта»); инспекторов ПДН выступление по темам: «О вреде токсикомании», «Уголовная и административная ответственность», «Актуальные проблемы профилактики негативных проявлений в подростковой среде», «Подросток и улица. Вредные привычки и подростковая среда».</w:t>
      </w:r>
    </w:p>
    <w:p w14:paraId="2CD34031" w14:textId="77777777" w:rsidR="00F730B5" w:rsidRPr="005B6325" w:rsidRDefault="00F730B5" w:rsidP="005B6325">
      <w:pPr>
        <w:spacing w:after="0" w:line="240" w:lineRule="auto"/>
        <w:ind w:firstLine="709"/>
        <w:jc w:val="both"/>
        <w:textAlignment w:val="baseline"/>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Прошла операция «Подросток дома», с целью выявления условий жизни неблагополучных и малообеспеченных семей.</w:t>
      </w:r>
    </w:p>
    <w:p w14:paraId="3F52517F"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sz w:val="24"/>
          <w:szCs w:val="24"/>
        </w:rPr>
        <w:t>На протяжении учебного года прошли общешкольные родительские собрания, конференции.</w:t>
      </w:r>
    </w:p>
    <w:p w14:paraId="540D49BB" w14:textId="77777777" w:rsidR="00F730B5" w:rsidRPr="005B6325" w:rsidRDefault="00F730B5" w:rsidP="005B6325">
      <w:pPr>
        <w:tabs>
          <w:tab w:val="left" w:pos="3760"/>
        </w:tabs>
        <w:spacing w:after="0" w:line="240" w:lineRule="auto"/>
        <w:ind w:firstLine="709"/>
        <w:rPr>
          <w:rFonts w:ascii="Times New Roman" w:eastAsia="Times New Roman" w:hAnsi="Times New Roman" w:cs="Times New Roman"/>
          <w:b/>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4314"/>
        <w:gridCol w:w="3817"/>
      </w:tblGrid>
      <w:tr w:rsidR="00F730B5" w:rsidRPr="005B6325" w14:paraId="163D7AF9" w14:textId="77777777" w:rsidTr="00C41C26">
        <w:tc>
          <w:tcPr>
            <w:tcW w:w="959" w:type="pct"/>
            <w:vAlign w:val="center"/>
          </w:tcPr>
          <w:p w14:paraId="1CD2678C"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Месяц</w:t>
            </w:r>
          </w:p>
        </w:tc>
        <w:tc>
          <w:tcPr>
            <w:tcW w:w="2144" w:type="pct"/>
            <w:vAlign w:val="center"/>
          </w:tcPr>
          <w:p w14:paraId="4EDB2CD1"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Направление деятельности</w:t>
            </w:r>
          </w:p>
        </w:tc>
        <w:tc>
          <w:tcPr>
            <w:tcW w:w="1897" w:type="pct"/>
            <w:vAlign w:val="center"/>
          </w:tcPr>
          <w:p w14:paraId="4953284A"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Цель</w:t>
            </w:r>
          </w:p>
        </w:tc>
      </w:tr>
      <w:tr w:rsidR="00F730B5" w:rsidRPr="005B6325" w14:paraId="1BA66B78" w14:textId="77777777" w:rsidTr="00C41C26">
        <w:trPr>
          <w:trHeight w:val="950"/>
        </w:trPr>
        <w:tc>
          <w:tcPr>
            <w:tcW w:w="959" w:type="pct"/>
            <w:vAlign w:val="center"/>
          </w:tcPr>
          <w:p w14:paraId="4FA35F00"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Октябрь</w:t>
            </w:r>
          </w:p>
        </w:tc>
        <w:tc>
          <w:tcPr>
            <w:tcW w:w="2144" w:type="pct"/>
            <w:vAlign w:val="center"/>
          </w:tcPr>
          <w:p w14:paraId="498053D9"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Онлайн-родительская конференция</w:t>
            </w:r>
          </w:p>
          <w:p w14:paraId="5B1D854C"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b/>
                <w:sz w:val="24"/>
                <w:szCs w:val="24"/>
              </w:rPr>
              <w:t xml:space="preserve"> </w:t>
            </w:r>
            <w:r w:rsidRPr="005B6325">
              <w:rPr>
                <w:rFonts w:ascii="Times New Roman" w:eastAsia="Times New Roman" w:hAnsi="Times New Roman" w:cs="Times New Roman"/>
                <w:sz w:val="24"/>
                <w:szCs w:val="24"/>
              </w:rPr>
              <w:t>«Буллинг как форма девиантного поведения. Проблемы и пути профилактики».</w:t>
            </w:r>
          </w:p>
        </w:tc>
        <w:tc>
          <w:tcPr>
            <w:tcW w:w="1897" w:type="pct"/>
            <w:vAlign w:val="center"/>
          </w:tcPr>
          <w:p w14:paraId="168F89CE"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Расширение педагогических знаний родителей </w:t>
            </w:r>
          </w:p>
        </w:tc>
      </w:tr>
      <w:tr w:rsidR="00F730B5" w:rsidRPr="005B6325" w14:paraId="5A50B7C5" w14:textId="77777777" w:rsidTr="00C41C26">
        <w:trPr>
          <w:trHeight w:val="950"/>
        </w:trPr>
        <w:tc>
          <w:tcPr>
            <w:tcW w:w="959" w:type="pct"/>
            <w:vAlign w:val="center"/>
          </w:tcPr>
          <w:p w14:paraId="5A75A6F2"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Ноябрь</w:t>
            </w:r>
          </w:p>
        </w:tc>
        <w:tc>
          <w:tcPr>
            <w:tcW w:w="2144" w:type="pct"/>
            <w:vAlign w:val="center"/>
          </w:tcPr>
          <w:p w14:paraId="6E926F46"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sz w:val="24"/>
                <w:szCs w:val="24"/>
              </w:rPr>
              <w:t xml:space="preserve">Родительская онлайн-конференция совместно с  «Юго-западным межрайонным центром «Семья» </w:t>
            </w:r>
          </w:p>
          <w:p w14:paraId="02C3B6B6"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sz w:val="24"/>
                <w:szCs w:val="24"/>
              </w:rPr>
              <w:t>«Профилактика уходов ребёнка из дома»</w:t>
            </w:r>
          </w:p>
        </w:tc>
        <w:tc>
          <w:tcPr>
            <w:tcW w:w="1897" w:type="pct"/>
            <w:vAlign w:val="center"/>
          </w:tcPr>
          <w:p w14:paraId="29451559"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Расширение педагогических знаний родителей</w:t>
            </w:r>
          </w:p>
        </w:tc>
      </w:tr>
      <w:tr w:rsidR="00F730B5" w:rsidRPr="005B6325" w14:paraId="3F2997BD" w14:textId="77777777" w:rsidTr="00C41C26">
        <w:trPr>
          <w:trHeight w:val="950"/>
        </w:trPr>
        <w:tc>
          <w:tcPr>
            <w:tcW w:w="959" w:type="pct"/>
            <w:vAlign w:val="center"/>
          </w:tcPr>
          <w:p w14:paraId="65A6F980"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Ноябрь</w:t>
            </w:r>
          </w:p>
        </w:tc>
        <w:tc>
          <w:tcPr>
            <w:tcW w:w="2144" w:type="pct"/>
            <w:vAlign w:val="center"/>
          </w:tcPr>
          <w:p w14:paraId="51BE83C8"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Онлайн/офлайн</w:t>
            </w:r>
          </w:p>
          <w:p w14:paraId="14D27929"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sz w:val="24"/>
                <w:szCs w:val="24"/>
              </w:rPr>
              <w:t>родительские собрания по вопросам безопасности в сети интернет, о скулшутинге и подростковом суициде»</w:t>
            </w:r>
          </w:p>
        </w:tc>
        <w:tc>
          <w:tcPr>
            <w:tcW w:w="1897" w:type="pct"/>
            <w:vAlign w:val="center"/>
          </w:tcPr>
          <w:p w14:paraId="697EC3C7"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Расширение педагогических знаний родителей</w:t>
            </w:r>
          </w:p>
        </w:tc>
      </w:tr>
      <w:tr w:rsidR="00F730B5" w:rsidRPr="005B6325" w14:paraId="290265EE" w14:textId="77777777" w:rsidTr="00C41C26">
        <w:tc>
          <w:tcPr>
            <w:tcW w:w="959" w:type="pct"/>
            <w:vAlign w:val="center"/>
          </w:tcPr>
          <w:p w14:paraId="39AEFD76"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Декабрь</w:t>
            </w:r>
          </w:p>
        </w:tc>
        <w:tc>
          <w:tcPr>
            <w:tcW w:w="2144" w:type="pct"/>
            <w:vAlign w:val="center"/>
          </w:tcPr>
          <w:p w14:paraId="093E5C81"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b/>
                <w:sz w:val="24"/>
                <w:szCs w:val="24"/>
              </w:rPr>
              <w:t>Родительское собрание</w:t>
            </w:r>
            <w:r w:rsidRPr="005B6325">
              <w:rPr>
                <w:rFonts w:ascii="Times New Roman" w:eastAsia="Times New Roman" w:hAnsi="Times New Roman" w:cs="Times New Roman"/>
                <w:sz w:val="24"/>
                <w:szCs w:val="24"/>
              </w:rPr>
              <w:t xml:space="preserve"> «Профилактика употребления ПАВ». </w:t>
            </w:r>
          </w:p>
        </w:tc>
        <w:tc>
          <w:tcPr>
            <w:tcW w:w="1897" w:type="pct"/>
            <w:vAlign w:val="center"/>
          </w:tcPr>
          <w:p w14:paraId="386F8307"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Активизация родительской общественности</w:t>
            </w:r>
          </w:p>
        </w:tc>
      </w:tr>
      <w:tr w:rsidR="00F730B5" w:rsidRPr="005B6325" w14:paraId="3E523E8E" w14:textId="77777777" w:rsidTr="00C41C26">
        <w:tc>
          <w:tcPr>
            <w:tcW w:w="959" w:type="pct"/>
            <w:vAlign w:val="center"/>
          </w:tcPr>
          <w:p w14:paraId="5C0D32C0"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lastRenderedPageBreak/>
              <w:t>Декабрь</w:t>
            </w:r>
          </w:p>
        </w:tc>
        <w:tc>
          <w:tcPr>
            <w:tcW w:w="2144" w:type="pct"/>
            <w:vAlign w:val="center"/>
          </w:tcPr>
          <w:p w14:paraId="0160E10C"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b/>
                <w:sz w:val="24"/>
                <w:szCs w:val="24"/>
              </w:rPr>
              <w:t>Онлайн-родительская конференция</w:t>
            </w:r>
            <w:r w:rsidRPr="005B6325">
              <w:rPr>
                <w:rFonts w:ascii="Times New Roman" w:eastAsia="Times New Roman" w:hAnsi="Times New Roman" w:cs="Times New Roman"/>
                <w:sz w:val="24"/>
                <w:szCs w:val="24"/>
              </w:rPr>
              <w:t xml:space="preserve"> с представителем МЧС</w:t>
            </w:r>
          </w:p>
          <w:p w14:paraId="7CA62F0C"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«Азбука безопасности»</w:t>
            </w:r>
          </w:p>
        </w:tc>
        <w:tc>
          <w:tcPr>
            <w:tcW w:w="1897" w:type="pct"/>
            <w:vAlign w:val="center"/>
          </w:tcPr>
          <w:p w14:paraId="0E67C737"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Расширение педагогических знаний родителей</w:t>
            </w:r>
          </w:p>
        </w:tc>
      </w:tr>
      <w:tr w:rsidR="00F730B5" w:rsidRPr="005B6325" w14:paraId="1F9D9DF6" w14:textId="77777777" w:rsidTr="00C41C26">
        <w:tc>
          <w:tcPr>
            <w:tcW w:w="959" w:type="pct"/>
            <w:vAlign w:val="center"/>
          </w:tcPr>
          <w:p w14:paraId="7436A28D"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Март</w:t>
            </w:r>
          </w:p>
        </w:tc>
        <w:tc>
          <w:tcPr>
            <w:tcW w:w="2144" w:type="pct"/>
            <w:vAlign w:val="center"/>
          </w:tcPr>
          <w:p w14:paraId="6F06FAAC"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b/>
                <w:sz w:val="24"/>
                <w:szCs w:val="24"/>
              </w:rPr>
              <w:t>Родительское собрание</w:t>
            </w:r>
            <w:r w:rsidRPr="005B6325">
              <w:rPr>
                <w:rFonts w:ascii="Times New Roman" w:eastAsia="Times New Roman" w:hAnsi="Times New Roman" w:cs="Times New Roman"/>
                <w:sz w:val="24"/>
                <w:szCs w:val="24"/>
              </w:rPr>
              <w:t xml:space="preserve"> «Агрессия, ее причины и последствия»»</w:t>
            </w:r>
          </w:p>
          <w:p w14:paraId="79CB97A2"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Итоги </w:t>
            </w:r>
            <w:r w:rsidRPr="005B6325">
              <w:rPr>
                <w:rFonts w:ascii="Times New Roman" w:eastAsia="Times New Roman" w:hAnsi="Times New Roman" w:cs="Times New Roman"/>
                <w:sz w:val="24"/>
                <w:szCs w:val="24"/>
                <w:lang w:val="en-US"/>
              </w:rPr>
              <w:t>III</w:t>
            </w:r>
            <w:r w:rsidRPr="005B6325">
              <w:rPr>
                <w:rFonts w:ascii="Times New Roman" w:eastAsia="Times New Roman" w:hAnsi="Times New Roman" w:cs="Times New Roman"/>
                <w:sz w:val="24"/>
                <w:szCs w:val="24"/>
              </w:rPr>
              <w:t xml:space="preserve"> четверти</w:t>
            </w:r>
          </w:p>
          <w:p w14:paraId="12852B7F"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1-11 кл.</w:t>
            </w:r>
          </w:p>
        </w:tc>
        <w:tc>
          <w:tcPr>
            <w:tcW w:w="1897" w:type="pct"/>
            <w:vAlign w:val="center"/>
          </w:tcPr>
          <w:p w14:paraId="19E2748A"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Определение совместных мер по коррекции поведения и успеваемости детей</w:t>
            </w:r>
          </w:p>
        </w:tc>
      </w:tr>
      <w:tr w:rsidR="00F730B5" w:rsidRPr="005B6325" w14:paraId="5C6751B9" w14:textId="77777777" w:rsidTr="00C41C26">
        <w:tc>
          <w:tcPr>
            <w:tcW w:w="959" w:type="pct"/>
            <w:vAlign w:val="center"/>
          </w:tcPr>
          <w:p w14:paraId="7CC1B94F" w14:textId="77777777" w:rsidR="00F730B5" w:rsidRPr="005B6325" w:rsidRDefault="00F730B5" w:rsidP="005B6325">
            <w:pPr>
              <w:spacing w:after="0" w:line="240" w:lineRule="auto"/>
              <w:ind w:firstLine="709"/>
              <w:jc w:val="center"/>
              <w:rPr>
                <w:rFonts w:ascii="Times New Roman" w:eastAsia="Times New Roman" w:hAnsi="Times New Roman" w:cs="Times New Roman"/>
                <w:b/>
                <w:sz w:val="24"/>
                <w:szCs w:val="24"/>
              </w:rPr>
            </w:pPr>
            <w:r w:rsidRPr="005B6325">
              <w:rPr>
                <w:rFonts w:ascii="Times New Roman" w:eastAsia="Times New Roman" w:hAnsi="Times New Roman" w:cs="Times New Roman"/>
                <w:b/>
                <w:sz w:val="24"/>
                <w:szCs w:val="24"/>
              </w:rPr>
              <w:t>Май</w:t>
            </w:r>
          </w:p>
        </w:tc>
        <w:tc>
          <w:tcPr>
            <w:tcW w:w="2144" w:type="pct"/>
            <w:vAlign w:val="center"/>
          </w:tcPr>
          <w:p w14:paraId="2EEF0ED3"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b/>
                <w:sz w:val="24"/>
                <w:szCs w:val="24"/>
              </w:rPr>
              <w:t>Итоговое родительское</w:t>
            </w:r>
            <w:r w:rsidRPr="005B6325">
              <w:rPr>
                <w:rFonts w:ascii="Times New Roman" w:eastAsia="Times New Roman" w:hAnsi="Times New Roman" w:cs="Times New Roman"/>
                <w:sz w:val="24"/>
                <w:szCs w:val="24"/>
              </w:rPr>
              <w:t xml:space="preserve"> собрание: итоги учебного года 2021-2022г., организация летнего отдыха, проведения инструктажей</w:t>
            </w:r>
          </w:p>
        </w:tc>
        <w:tc>
          <w:tcPr>
            <w:tcW w:w="1897" w:type="pct"/>
            <w:vAlign w:val="center"/>
          </w:tcPr>
          <w:p w14:paraId="241889B3" w14:textId="77777777" w:rsidR="00F730B5" w:rsidRPr="005B6325" w:rsidRDefault="00F730B5" w:rsidP="005B6325">
            <w:pPr>
              <w:spacing w:after="0" w:line="240" w:lineRule="auto"/>
              <w:ind w:firstLine="709"/>
              <w:jc w:val="center"/>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Привлечение помощи родителей</w:t>
            </w:r>
          </w:p>
        </w:tc>
      </w:tr>
    </w:tbl>
    <w:p w14:paraId="02B6FACE" w14:textId="77777777" w:rsidR="00F730B5" w:rsidRPr="005B6325" w:rsidRDefault="00F730B5" w:rsidP="005B6325">
      <w:pPr>
        <w:spacing w:after="0" w:line="240" w:lineRule="auto"/>
        <w:ind w:firstLine="709"/>
        <w:contextualSpacing/>
        <w:jc w:val="center"/>
        <w:rPr>
          <w:rFonts w:ascii="Times New Roman" w:eastAsia="Times New Roman" w:hAnsi="Times New Roman" w:cs="Times New Roman"/>
          <w:b/>
          <w:sz w:val="24"/>
          <w:szCs w:val="24"/>
        </w:rPr>
      </w:pPr>
    </w:p>
    <w:p w14:paraId="40C0671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целью формирования в обществе позитивного образа семьи, развития и пропаганды семейных традиций, повышении роли семьи в духовно - нравственном воспитании детей и развития семейного творчества в городе Стерлитамак с 18 по 25 ноября 2022 года прошёл городской фотоконкурс «В объективе - семья». Конкурс проходил посредством организации в социальных сетях группы, где размещались работы участников, и проходило голосование. Семь тематических номинаций объединили  более 900 социально активных родителей и детей. Считаем, что большое количество участников данного конкурса стало демонстрацией заинтересованности в укреплении института семьи и распространении опыта ответственного родительства.</w:t>
      </w:r>
    </w:p>
    <w:p w14:paraId="303F7DF4" w14:textId="77777777" w:rsidR="00F730B5" w:rsidRPr="005B6325" w:rsidRDefault="00F730B5" w:rsidP="005B6325">
      <w:pPr>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 xml:space="preserve">Творческие мастерские выходного дня «Вместе с детьми» реализуются во </w:t>
      </w:r>
      <w:r w:rsidRPr="005B6325">
        <w:rPr>
          <w:rFonts w:ascii="Times New Roman" w:eastAsia="Calibri" w:hAnsi="Times New Roman" w:cs="Times New Roman"/>
          <w:bCs/>
          <w:sz w:val="24"/>
          <w:szCs w:val="24"/>
          <w:lang w:eastAsia="en-US"/>
        </w:rPr>
        <w:t>Дворце пионеров и школьников</w:t>
      </w:r>
      <w:r w:rsidRPr="005B6325">
        <w:rPr>
          <w:rFonts w:ascii="Times New Roman" w:eastAsia="Calibri" w:hAnsi="Times New Roman" w:cs="Times New Roman"/>
          <w:sz w:val="24"/>
          <w:szCs w:val="24"/>
          <w:lang w:eastAsia="en-US"/>
        </w:rPr>
        <w:t xml:space="preserve"> с 2013 года. За это время мастерские стали хорошей традицией нашего учреждения, которые направлены на развитие отношений между родителями и детьми.</w:t>
      </w:r>
    </w:p>
    <w:p w14:paraId="4B728119" w14:textId="56E95FDB" w:rsidR="00F730B5" w:rsidRPr="005B6325" w:rsidRDefault="00F730B5" w:rsidP="005B6325">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u w:val="single"/>
        </w:rPr>
      </w:pPr>
      <w:r w:rsidRPr="005B6325">
        <w:rPr>
          <w:rFonts w:ascii="Times New Roman" w:eastAsia="Times New Roman" w:hAnsi="Times New Roman" w:cs="Times New Roman"/>
          <w:sz w:val="24"/>
          <w:szCs w:val="24"/>
        </w:rPr>
        <w:t>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школах самоуправление выстраивается по трём уровням: классное, общешкольное, Совет обучающихся.</w:t>
      </w:r>
    </w:p>
    <w:p w14:paraId="02CF6CDC" w14:textId="77777777" w:rsidR="00F730B5" w:rsidRPr="005B6325" w:rsidRDefault="00F730B5" w:rsidP="005B6325">
      <w:pPr>
        <w:tabs>
          <w:tab w:val="left" w:pos="0"/>
          <w:tab w:val="left" w:pos="284"/>
        </w:tabs>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Е" w:hAnsi="Times New Roman" w:cs="Times New Roman"/>
          <w:kern w:val="2"/>
          <w:sz w:val="24"/>
          <w:szCs w:val="24"/>
          <w:lang w:eastAsia="ko-KR"/>
        </w:rPr>
        <w:t xml:space="preserve">Работа детского </w:t>
      </w:r>
      <w:r w:rsidRPr="005B6325">
        <w:rPr>
          <w:rFonts w:ascii="Times New Roman" w:eastAsia="Times New Roman" w:hAnsi="Times New Roman" w:cs="Times New Roman"/>
          <w:kern w:val="2"/>
          <w:sz w:val="24"/>
          <w:szCs w:val="24"/>
          <w:lang w:eastAsia="ko-KR"/>
        </w:rPr>
        <w:t xml:space="preserve">самоуправления в школах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детско-взрослое самоуправление. </w:t>
      </w:r>
      <w:r w:rsidRPr="005B6325">
        <w:rPr>
          <w:rFonts w:ascii="Times New Roman" w:eastAsia="Times New Roman" w:hAnsi="Times New Roman" w:cs="Times New Roman"/>
          <w:color w:val="000000"/>
          <w:sz w:val="24"/>
          <w:szCs w:val="24"/>
        </w:rPr>
        <w:t>С целью популяризации и активизации учащихся ОУ города по направлениям деятельности ООГДЮО «Российское движение школьников» были организованы и проведены следующие события:</w:t>
      </w:r>
    </w:p>
    <w:p w14:paraId="6A8FE00D" w14:textId="2FC2B98A" w:rsidR="00F730B5" w:rsidRPr="005B6325" w:rsidRDefault="00F730B5" w:rsidP="005B6325">
      <w:pPr>
        <w:tabs>
          <w:tab w:val="left" w:pos="0"/>
        </w:tabs>
        <w:spacing w:after="0" w:line="240" w:lineRule="auto"/>
        <w:ind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 Городской онлайн-сбор первичных отделений ООГДЮО «Российское движение школьников» г.Стерлитамак, 29.10.2021 г. Участниками онлайн-сбора стали более 50 ребят и руководители</w:t>
      </w:r>
      <w:r w:rsidRPr="005B6325">
        <w:rPr>
          <w:rFonts w:ascii="Times New Roman" w:eastAsia="Times New Roman" w:hAnsi="Times New Roman" w:cs="Times New Roman"/>
          <w:color w:val="000000"/>
          <w:sz w:val="24"/>
          <w:szCs w:val="24"/>
          <w:shd w:val="clear" w:color="auto" w:fill="FFFFFF"/>
        </w:rPr>
        <w:t> первичных отделений – старшие вожатые общеобразовательных учреждений города.</w:t>
      </w:r>
      <w:r w:rsidRPr="005B6325">
        <w:rPr>
          <w:rFonts w:ascii="Times New Roman" w:eastAsia="Times New Roman" w:hAnsi="Times New Roman" w:cs="Times New Roman"/>
          <w:color w:val="000000"/>
          <w:sz w:val="24"/>
          <w:szCs w:val="24"/>
        </w:rPr>
        <w:t xml:space="preserve"> </w:t>
      </w:r>
      <w:r w:rsidRPr="005B6325">
        <w:rPr>
          <w:rFonts w:ascii="Times New Roman" w:eastAsia="Times New Roman" w:hAnsi="Times New Roman" w:cs="Times New Roman"/>
          <w:color w:val="000000"/>
          <w:sz w:val="24"/>
          <w:szCs w:val="24"/>
          <w:shd w:val="clear" w:color="auto" w:fill="FFFFFF"/>
        </w:rPr>
        <w:t>К активистам РДШ с приветствованным словом обратились Председатель регионального отделения РДШ и РДОО «Пионеры Башкортостана», председатель местного отделения.</w:t>
      </w:r>
      <w:r w:rsidRPr="005B6325">
        <w:rPr>
          <w:rFonts w:ascii="Times New Roman" w:eastAsia="Times New Roman" w:hAnsi="Times New Roman" w:cs="Times New Roman"/>
          <w:color w:val="000000"/>
          <w:sz w:val="24"/>
          <w:szCs w:val="24"/>
        </w:rPr>
        <w:t xml:space="preserve"> </w:t>
      </w:r>
      <w:r w:rsidRPr="005B6325">
        <w:rPr>
          <w:rFonts w:ascii="Times New Roman" w:eastAsia="Times New Roman" w:hAnsi="Times New Roman" w:cs="Times New Roman"/>
          <w:color w:val="000000"/>
          <w:sz w:val="24"/>
          <w:szCs w:val="24"/>
          <w:shd w:val="clear" w:color="auto" w:fill="FFFFFF"/>
        </w:rPr>
        <w:t>На онлайн-сборе демонстрировались итоги работы первичных отделений РДШ, видео-поздравления, подвели итоги работы направлений РДШ в городе Стерлитамак.</w:t>
      </w:r>
      <w:r w:rsidRPr="005B6325">
        <w:rPr>
          <w:rFonts w:ascii="Times New Roman" w:eastAsia="Times New Roman" w:hAnsi="Times New Roman" w:cs="Times New Roman"/>
          <w:color w:val="000000"/>
          <w:sz w:val="24"/>
          <w:szCs w:val="24"/>
        </w:rPr>
        <w:t xml:space="preserve"> </w:t>
      </w:r>
      <w:r w:rsidRPr="005B6325">
        <w:rPr>
          <w:rFonts w:ascii="Times New Roman" w:eastAsia="Times New Roman" w:hAnsi="Times New Roman" w:cs="Times New Roman"/>
          <w:color w:val="000000"/>
          <w:sz w:val="24"/>
          <w:szCs w:val="24"/>
          <w:shd w:val="clear" w:color="auto" w:fill="FFFFFF"/>
        </w:rPr>
        <w:t>Была запущена акция «Активные каникулы с РДШ» в рамках которого ребята выполняли активности чек-листа по основным направлениям РДШ. Лидеры рейтинга получили специальные призы с символикой РДШ.</w:t>
      </w:r>
    </w:p>
    <w:p w14:paraId="2C935268" w14:textId="77777777" w:rsidR="00F730B5" w:rsidRPr="005B6325" w:rsidRDefault="00F730B5" w:rsidP="005B6325">
      <w:pPr>
        <w:tabs>
          <w:tab w:val="left" w:pos="0"/>
          <w:tab w:val="left" w:pos="284"/>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Реализованы дополнительные общеразвивающие программы социально-гуманитарной направленности по направлениям деятельности ООГДЮО «Российское движение школьников»:  «Школа актива», «Школа активного гражданина», «Добро</w:t>
      </w:r>
      <w:r w:rsidRPr="005B6325">
        <w:rPr>
          <w:rFonts w:ascii="Times New Roman" w:eastAsia="Times New Roman" w:hAnsi="Times New Roman" w:cs="Times New Roman"/>
          <w:sz w:val="24"/>
          <w:szCs w:val="24"/>
          <w:lang w:val="en-US"/>
        </w:rPr>
        <w:t>start</w:t>
      </w:r>
      <w:r w:rsidRPr="005B6325">
        <w:rPr>
          <w:rFonts w:ascii="Times New Roman" w:eastAsia="Times New Roman" w:hAnsi="Times New Roman" w:cs="Times New Roman"/>
          <w:sz w:val="24"/>
          <w:szCs w:val="24"/>
        </w:rPr>
        <w:t>», «Школа актива: Волонтеры Победы», по</w:t>
      </w:r>
      <w:r w:rsidRPr="005B6325">
        <w:rPr>
          <w:rFonts w:ascii="Times New Roman" w:eastAsia="Times New Roman" w:hAnsi="Times New Roman" w:cs="Times New Roman"/>
          <w:color w:val="FF0000"/>
          <w:sz w:val="24"/>
          <w:szCs w:val="24"/>
        </w:rPr>
        <w:t xml:space="preserve"> </w:t>
      </w:r>
      <w:r w:rsidRPr="005B6325">
        <w:rPr>
          <w:rFonts w:ascii="Times New Roman" w:eastAsia="Times New Roman" w:hAnsi="Times New Roman" w:cs="Times New Roman"/>
          <w:sz w:val="24"/>
          <w:szCs w:val="24"/>
        </w:rPr>
        <w:t>которым прошли обучение более 100 детей.</w:t>
      </w:r>
    </w:p>
    <w:p w14:paraId="2ACD17AE" w14:textId="77777777" w:rsidR="00F730B5" w:rsidRPr="005B6325" w:rsidRDefault="00F730B5" w:rsidP="005B6325">
      <w:pPr>
        <w:tabs>
          <w:tab w:val="left" w:pos="0"/>
          <w:tab w:val="left" w:pos="284"/>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Учащаяся детского объединения «Союз общественных руководителей» Ракитина Екатерина приняла участие с 20 по 23 мая 2022 г. в г. Москва в ежегодном Большом Школьном Пикнике по линии ООГДЮО «Российское движение школьников». </w:t>
      </w:r>
    </w:p>
    <w:p w14:paraId="19123505" w14:textId="3D1E34A3" w:rsidR="00F730B5" w:rsidRPr="005B6325" w:rsidRDefault="00F730B5" w:rsidP="005B6325">
      <w:pPr>
        <w:tabs>
          <w:tab w:val="left" w:pos="0"/>
          <w:tab w:val="left" w:pos="284"/>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На базе детского объединения МАУ ДО «Дворец пионеров и школьников им. А.П.Гайдара» «Мир творчества» действ</w:t>
      </w:r>
      <w:r w:rsidR="00825863" w:rsidRPr="005B6325">
        <w:rPr>
          <w:rFonts w:ascii="Times New Roman" w:eastAsia="Times New Roman" w:hAnsi="Times New Roman" w:cs="Times New Roman"/>
          <w:sz w:val="24"/>
          <w:szCs w:val="24"/>
        </w:rPr>
        <w:t>ует добровольческий отряд «МИР»</w:t>
      </w:r>
      <w:r w:rsidRPr="005B6325">
        <w:rPr>
          <w:rFonts w:ascii="Times New Roman" w:eastAsia="Times New Roman" w:hAnsi="Times New Roman" w:cs="Times New Roman"/>
          <w:sz w:val="24"/>
          <w:szCs w:val="24"/>
        </w:rPr>
        <w:t>. (Направление РДШ «Гражданская активность»), добровольцы которого активно участвуют в городских, региональных и всероссийских событиях (проведение и сопровождение квестов, акций, мероприятий, конкурсов, форумов и т.д.):</w:t>
      </w:r>
    </w:p>
    <w:p w14:paraId="6A88CD3E" w14:textId="4AD615A0" w:rsidR="00F730B5" w:rsidRPr="005B6325" w:rsidRDefault="00F730B5" w:rsidP="005B6325">
      <w:pPr>
        <w:tabs>
          <w:tab w:val="left" w:pos="176"/>
          <w:tab w:val="left" w:pos="415"/>
          <w:tab w:val="left" w:pos="775"/>
          <w:tab w:val="left" w:pos="963"/>
        </w:tabs>
        <w:spacing w:after="0" w:line="240" w:lineRule="auto"/>
        <w:ind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28 апреля во Дворце пионеров состоялся городской слёт школьных отрядов Волонтеров Победы «Время быть ПАТРИОТОМ!». Слёт объединил 22 школьных отрядов Волонтеров Победы города Стерлитамак, а это более 220 ребят. На слете присутствовал  школьный отряд Волонтеров Победы «Лига Юных Волонтеров» МАОУ «СОШ №5» города Кумертау. На мероприятии для участников слета были организованы интерактивные площадки: Дерево Победы, Песни Победы, Открытка ветерану, Благотворительная акция «Красная гвоздика», фотозона. На торжественном открытии городского слета присутствовала Уполномоченный по правам ребёнка в Республике Башкортостан, Председатель Совета общественного фонда развития города Уфа, автор проекта «Мастерская сообществ: практики общественных инициатив».</w:t>
      </w:r>
    </w:p>
    <w:p w14:paraId="1D36A7DB" w14:textId="358F7B99" w:rsidR="00F730B5" w:rsidRPr="005B6325" w:rsidRDefault="00F730B5" w:rsidP="005B6325">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5B6325">
        <w:rPr>
          <w:rFonts w:ascii="Times New Roman" w:eastAsia="Calibri" w:hAnsi="Times New Roman" w:cs="Times New Roman"/>
          <w:color w:val="000000"/>
          <w:sz w:val="24"/>
          <w:szCs w:val="24"/>
          <w:lang w:eastAsia="en-US"/>
        </w:rPr>
        <w:t>22 апреля во Дворце пионеров прошёл городской РЕфорум «PROдвиж» в рамках регионального проекта «Территория роста. Новый движ». Участниками стали более 120 мальчишек и девчонок. На Форуме подвели итоги реализации проекта и отмечены самые активные резиденты, которые в течение года принимали активное участие в мероприятиях резиденции и набрали наибольшее количество движкоинов. Благодарность за активную работу в рамках деятельности резиденции проекта «Территория роста. Новый движ» и памятный подарок резидентам вручил заместитель главы администрации по связям с общественностью городского округа город Стерлитамак. Затем для участников форума были проведены мастер-классы и дискуссионные площадки: «Управленческие поединки» –  спикер председатель комитета по физической культуре и спорту; «Ораторское мастерство» — спикер наставник по речи, ведущая, PR-директор радиостанции «Хит Навигатор»; «Личный бренд» — спикер SMM маркетолог, Бренд-мейкер. По окончанию интерактивных площадок все участники встретились на проектной игре «Проектная дружина», основанной на легендарных героях сказок и летописей нашей истории.</w:t>
      </w:r>
    </w:p>
    <w:p w14:paraId="54D2385A" w14:textId="77777777" w:rsidR="00F730B5" w:rsidRPr="005B6325" w:rsidRDefault="00F730B5" w:rsidP="005B6325">
      <w:pPr>
        <w:tabs>
          <w:tab w:val="left" w:pos="284"/>
          <w:tab w:val="left" w:pos="1134"/>
        </w:tabs>
        <w:spacing w:after="0" w:line="240" w:lineRule="auto"/>
        <w:ind w:firstLine="709"/>
        <w:jc w:val="both"/>
        <w:rPr>
          <w:rFonts w:ascii="Times New Roman" w:eastAsia="Times New Roman" w:hAnsi="Times New Roman" w:cs="Times New Roman"/>
          <w:color w:val="FF0000"/>
          <w:sz w:val="24"/>
          <w:szCs w:val="24"/>
        </w:rPr>
      </w:pPr>
      <w:r w:rsidRPr="005B6325">
        <w:rPr>
          <w:rFonts w:ascii="Times New Roman" w:eastAsia="Times New Roman" w:hAnsi="Times New Roman" w:cs="Times New Roman"/>
          <w:sz w:val="24"/>
          <w:szCs w:val="24"/>
        </w:rPr>
        <w:t xml:space="preserve">-участие в городском сборе активистов первичных отделений «РДШ» «Перезагрузка». Ссылка на видеоролик: </w:t>
      </w:r>
      <w:hyperlink r:id="rId8" w:history="1">
        <w:r w:rsidRPr="005B6325">
          <w:rPr>
            <w:rFonts w:ascii="Times New Roman" w:eastAsia="Times New Roman" w:hAnsi="Times New Roman" w:cs="Times New Roman"/>
            <w:color w:val="0000FF"/>
            <w:sz w:val="24"/>
            <w:szCs w:val="24"/>
          </w:rPr>
          <w:t>https://vk.com/dogo_pionerbashkort?w=wall-199086100_12</w:t>
        </w:r>
      </w:hyperlink>
      <w:r w:rsidRPr="005B6325">
        <w:rPr>
          <w:rFonts w:ascii="Times New Roman" w:eastAsia="Times New Roman" w:hAnsi="Times New Roman" w:cs="Times New Roman"/>
          <w:color w:val="0000FF"/>
          <w:sz w:val="24"/>
          <w:szCs w:val="24"/>
        </w:rPr>
        <w:t>);</w:t>
      </w:r>
      <w:r w:rsidRPr="005B6325">
        <w:rPr>
          <w:rFonts w:ascii="Times New Roman" w:eastAsia="Times New Roman" w:hAnsi="Times New Roman" w:cs="Times New Roman"/>
          <w:color w:val="FF0000"/>
          <w:sz w:val="24"/>
          <w:szCs w:val="24"/>
        </w:rPr>
        <w:t xml:space="preserve"> </w:t>
      </w:r>
    </w:p>
    <w:p w14:paraId="1FC8AC97" w14:textId="77777777" w:rsidR="00F730B5" w:rsidRPr="005B6325" w:rsidRDefault="00F730B5" w:rsidP="005B6325">
      <w:pPr>
        <w:tabs>
          <w:tab w:val="left" w:pos="284"/>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в социальной сети ВКонтакте действует группа по работе с данным добровольческим отрядом: «Влияй на мир – создавай своё будущее!» Ссылка: </w:t>
      </w:r>
      <w:hyperlink r:id="rId9" w:history="1">
        <w:r w:rsidRPr="005B6325">
          <w:rPr>
            <w:rFonts w:ascii="Times New Roman" w:eastAsia="Times New Roman" w:hAnsi="Times New Roman" w:cs="Times New Roman"/>
            <w:color w:val="0000FF"/>
            <w:sz w:val="24"/>
            <w:szCs w:val="24"/>
          </w:rPr>
          <w:t>https://vk.com/club150898688</w:t>
        </w:r>
      </w:hyperlink>
      <w:r w:rsidRPr="005B6325">
        <w:rPr>
          <w:rFonts w:ascii="Times New Roman" w:eastAsia="Times New Roman" w:hAnsi="Times New Roman" w:cs="Times New Roman"/>
          <w:color w:val="0000FF"/>
          <w:sz w:val="24"/>
          <w:szCs w:val="24"/>
        </w:rPr>
        <w:t>.</w:t>
      </w:r>
    </w:p>
    <w:p w14:paraId="7091D2CD" w14:textId="7E47D78B" w:rsidR="00F730B5" w:rsidRPr="005B6325" w:rsidRDefault="00F730B5" w:rsidP="005B6325">
      <w:pPr>
        <w:tabs>
          <w:tab w:val="left" w:pos="0"/>
          <w:tab w:val="left" w:pos="28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color w:val="000000"/>
          <w:sz w:val="24"/>
          <w:szCs w:val="24"/>
        </w:rPr>
        <w:t>В МАУ ДО «Дворец пионеров и школьников им.А.П.Гайдара» активно действует детское</w:t>
      </w:r>
      <w:r w:rsidR="00825863" w:rsidRPr="005B6325">
        <w:rPr>
          <w:rFonts w:ascii="Times New Roman" w:eastAsia="Times New Roman" w:hAnsi="Times New Roman" w:cs="Times New Roman"/>
          <w:color w:val="000000"/>
          <w:sz w:val="24"/>
          <w:szCs w:val="24"/>
        </w:rPr>
        <w:t xml:space="preserve"> объединение «Волонтеры Победы»</w:t>
      </w:r>
      <w:r w:rsidRPr="005B6325">
        <w:rPr>
          <w:rFonts w:ascii="Times New Roman" w:eastAsia="Times New Roman" w:hAnsi="Times New Roman" w:cs="Times New Roman"/>
          <w:color w:val="000000"/>
          <w:sz w:val="24"/>
          <w:szCs w:val="24"/>
        </w:rPr>
        <w:t xml:space="preserve">. </w:t>
      </w:r>
    </w:p>
    <w:p w14:paraId="2550FA49" w14:textId="77777777" w:rsidR="00F730B5" w:rsidRPr="005B6325" w:rsidRDefault="00F730B5" w:rsidP="005B6325">
      <w:pPr>
        <w:tabs>
          <w:tab w:val="left" w:pos="284"/>
        </w:tabs>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«Волонтеры Победы» являются организаторами образовательных мероприятий, волонтерами на городских событиях:</w:t>
      </w:r>
    </w:p>
    <w:p w14:paraId="2E9E8715" w14:textId="77777777" w:rsidR="00F730B5" w:rsidRPr="005B6325" w:rsidRDefault="00F730B5" w:rsidP="005B6325">
      <w:pPr>
        <w:tabs>
          <w:tab w:val="left" w:pos="284"/>
        </w:tabs>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shd w:val="clear" w:color="auto" w:fill="FFFFFF"/>
        </w:rPr>
        <w:t>-  экологическая акция «Зеленая Башкирия», где волонтеры посадили 80 пирамидальных тополей и собрали мусор.</w:t>
      </w:r>
    </w:p>
    <w:p w14:paraId="12B0EBD3"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легкоатлетический забег «Стерлитамакский полумарафон» и в городском празднике Хлеба.</w:t>
      </w:r>
    </w:p>
    <w:p w14:paraId="2853C429"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онлайн форум ВОД «Волонтеры Победы», всероссийском патриотическом форуме, всероссийской исторической онлайн игре «1418».</w:t>
      </w:r>
    </w:p>
    <w:p w14:paraId="30992FD0"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 Всероссийская историческая и интеллектуальная онлайн-игра «Космос рядом», посвященной 60-летию полета первого человека в космос. </w:t>
      </w:r>
    </w:p>
    <w:p w14:paraId="7FCC0D02"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городские квесты и квизы,</w:t>
      </w:r>
    </w:p>
    <w:p w14:paraId="521C0CBF"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 субботник в парке отдыха им.Ю.Гагарина. благоустройство памятных мест. </w:t>
      </w:r>
    </w:p>
    <w:p w14:paraId="1921E184"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 акция «Георгиевская ленточка» (28 апреля, 1,4,5,6,7,8,9 мая) </w:t>
      </w:r>
    </w:p>
    <w:p w14:paraId="43D54E88"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 благотворительная акция «Красная гвоздика» </w:t>
      </w:r>
    </w:p>
    <w:p w14:paraId="69329F7B"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Разработаны проекты: «Волонтеры информационного просвещения», «Городская мобильность», «Форум школьных отрядов Волонтеры Победы» и «Второе дыхание». </w:t>
      </w:r>
    </w:p>
    <w:p w14:paraId="561D16FC"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Не менее активно в городе работает ДОГО «Пионеры Башкортостана». В 2021 – 2022 учебном году пионеры Башкортостана принимали активное участие в различных воспитательных, образовательных и патриотических событиях.</w:t>
      </w:r>
    </w:p>
    <w:p w14:paraId="3507B191"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Традиционный фестиваль детских общественных объединений муниципальных образований «Пионеры третьего тысячелетия» помогает прокачать лидерские навыки участников </w:t>
      </w:r>
      <w:r w:rsidRPr="005B6325">
        <w:rPr>
          <w:rFonts w:ascii="Times New Roman" w:eastAsia="Times New Roman" w:hAnsi="Times New Roman" w:cs="Times New Roman"/>
          <w:sz w:val="24"/>
          <w:szCs w:val="24"/>
        </w:rPr>
        <w:lastRenderedPageBreak/>
        <w:t>и состоялся в онлайн-формате с 19.12.2021г. – 06.01.2022г. Интересные образовательные задания этапов способствовали активности пионерских команд. Ребята показали свои знания в истории пионерского движения, быстроту логического мышления, мобильность и творческие способности. Победителями стали команды из МАОУ «Лицей №3» и МАОУ «СОШ №35».</w:t>
      </w:r>
    </w:p>
    <w:p w14:paraId="0333D05C" w14:textId="77777777" w:rsidR="00F730B5" w:rsidRPr="005B6325" w:rsidRDefault="00F730B5" w:rsidP="005B6325">
      <w:pPr>
        <w:tabs>
          <w:tab w:val="left" w:pos="709"/>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Ежегодно 7 мая 2022 года в Вахте Памяти у Вечного огня и Памятника Неизвестному солдату принимают участие Знамённые группы Детской общественной городской организации «Пионеры Башкортостана». Это победители и призёры городского смотра-конкурса Знамённых групп из общеобразовательных учреждений: МАОУ «Гимназия №2», МАОУ «СОШ №11», МАОУ «Лицей №3», МАОУ «Гимназия №4», МАУ ДО «Дворец пионеров и школьников им. А.П. Гайдара».</w:t>
      </w:r>
    </w:p>
    <w:p w14:paraId="75CD143D"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2021 – 2022 учебный год в организацию вступило 703 человека. Сегодня в городской организации насчитывается 9400 пионеров.</w:t>
      </w:r>
    </w:p>
    <w:p w14:paraId="05803823" w14:textId="652142CC" w:rsidR="00F730B5" w:rsidRPr="005B6325" w:rsidRDefault="00825863"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b/>
          <w:bCs/>
          <w:color w:val="000000"/>
          <w:sz w:val="24"/>
          <w:szCs w:val="24"/>
        </w:rPr>
        <w:t xml:space="preserve"> </w:t>
      </w:r>
      <w:r w:rsidR="00F730B5" w:rsidRPr="005B6325">
        <w:rPr>
          <w:rFonts w:ascii="Times New Roman" w:eastAsia="Times New Roman" w:hAnsi="Times New Roman" w:cs="Times New Roman"/>
          <w:sz w:val="24"/>
          <w:szCs w:val="24"/>
        </w:rPr>
        <w:t>Система работы по самоопределению и профессиональной ориентации обучающихся на территории городского округа город Стерлитамак включает следующие направления:</w:t>
      </w:r>
    </w:p>
    <w:p w14:paraId="22F638F6"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sz w:val="24"/>
          <w:szCs w:val="24"/>
        </w:rPr>
        <w:t>-</w:t>
      </w:r>
      <w:r w:rsidRPr="005B6325">
        <w:rPr>
          <w:rFonts w:ascii="Times New Roman" w:eastAsia="Times New Roman" w:hAnsi="Times New Roman" w:cs="Times New Roman"/>
          <w:bCs/>
          <w:sz w:val="24"/>
          <w:szCs w:val="24"/>
        </w:rPr>
        <w:t xml:space="preserve"> сопровождение профессионального самоопределения обучающихся;</w:t>
      </w:r>
    </w:p>
    <w:p w14:paraId="5AF3E937"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взаимодействие с учреждениями/предприятиями;</w:t>
      </w:r>
    </w:p>
    <w:p w14:paraId="5A46D77E"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проведение ранней профориентации обучающихся, в том числе обучающихся с ОВЗ;</w:t>
      </w:r>
    </w:p>
    <w:p w14:paraId="6AC5E7EB"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взаимодействие с ПОО и ОО ВО;</w:t>
      </w:r>
    </w:p>
    <w:p w14:paraId="455F18D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учет выявленных предпочтений обучающихся в области профессиональной ориентации и потребностей рынка труда региона.</w:t>
      </w:r>
    </w:p>
    <w:p w14:paraId="4B241513" w14:textId="1B5F7B99"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sz w:val="24"/>
          <w:szCs w:val="24"/>
        </w:rPr>
        <w:t xml:space="preserve">Ключевые дела – это главные традиционные общешкольные дела, в которых принимали участие большая часть обучающихся школ Стерлитамака. </w:t>
      </w:r>
    </w:p>
    <w:p w14:paraId="42494D2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5B6325">
        <w:rPr>
          <w:rFonts w:ascii="Times New Roman" w:eastAsia="Times New Roman" w:hAnsi="Times New Roman" w:cs="Times New Roman"/>
          <w:color w:val="181818"/>
          <w:sz w:val="24"/>
          <w:szCs w:val="24"/>
        </w:rPr>
        <w:t>Ключевые дела обеспечивают включенность в них большого числа обучающихся, педагогов и родителей,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формальный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11217D14" w14:textId="77777777" w:rsidR="00F730B5" w:rsidRPr="005B6325" w:rsidRDefault="00F730B5" w:rsidP="005B6325">
      <w:pPr>
        <w:adjustRightInd w:val="0"/>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iCs/>
          <w:sz w:val="24"/>
          <w:szCs w:val="24"/>
        </w:rPr>
        <w:t xml:space="preserve">В начале 2021-2022 учебного года был запланирован ряд общешкольных ключевых дел, которые </w:t>
      </w:r>
      <w:r w:rsidRPr="005B6325">
        <w:rPr>
          <w:rFonts w:ascii="Times New Roman" w:eastAsia="Times New Roman" w:hAnsi="Times New Roman" w:cs="Times New Roman"/>
          <w:sz w:val="24"/>
          <w:szCs w:val="24"/>
        </w:rPr>
        <w:t>реализовывались в рамках рабочей программы школы: в рамках месячника «Лес и сад», Посвящение в пешеходы, Мероприятия посвященные Дню учителя, Дню матери, Дню отца, Экологическая акция «Кормушка», Тематические субботы, Новый год.</w:t>
      </w:r>
    </w:p>
    <w:p w14:paraId="4CC82CAD"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rPr>
        <w:t>Традиционными праздниками школы являются:</w:t>
      </w:r>
    </w:p>
    <w:p w14:paraId="3666BC7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День знаний </w:t>
      </w:r>
    </w:p>
    <w:p w14:paraId="1E59165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Посвящение в пешеходы</w:t>
      </w:r>
    </w:p>
    <w:p w14:paraId="5ABB042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Челенжи (проводились в социальных сетях к праздникам 1 сентября, ко Дню Республики, Каникулы с пользой, к Дню народного единства, Ко Дню матери (28.11.21),  Новый год, День защитника Отечества, 8 Марта, 1 Мая,  9Мая (Окна Победы,  Спасибо за деду за Победу, Георгиевская ленточка),  Новогодние семейные игры.</w:t>
      </w:r>
    </w:p>
    <w:p w14:paraId="539A883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КВН </w:t>
      </w:r>
    </w:p>
    <w:p w14:paraId="6A683CC2"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«Учитель перед именем твоим…», посвященный Дню учителя </w:t>
      </w:r>
    </w:p>
    <w:p w14:paraId="3BEFC0B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Проведение новогоднего праздника</w:t>
      </w:r>
    </w:p>
    <w:p w14:paraId="77C0BE9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Праздник «Прощание с Азбукой» для первоклассников</w:t>
      </w:r>
    </w:p>
    <w:p w14:paraId="385D653A"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Праздники ко Дню защитника Отечества </w:t>
      </w:r>
    </w:p>
    <w:p w14:paraId="720133F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Праздники к 8 марта (челенжи в социальных сетях, концерт, конкурс рисунков, классные часы)</w:t>
      </w:r>
    </w:p>
    <w:p w14:paraId="3333790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Праздник мам </w:t>
      </w:r>
    </w:p>
    <w:p w14:paraId="58B6C36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Мероприятия, посвященные Великой Победы</w:t>
      </w:r>
    </w:p>
    <w:p w14:paraId="767339A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Урок Памяти, посвященный Дню Победы</w:t>
      </w:r>
    </w:p>
    <w:p w14:paraId="3D77C9C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Участие в спартакиадах</w:t>
      </w:r>
    </w:p>
    <w:p w14:paraId="3785D3B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Участие в спортивных эстафетах, кроссах, турнирах, соревнованиях и т.д.</w:t>
      </w:r>
    </w:p>
    <w:p w14:paraId="2417818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Последний звонок</w:t>
      </w:r>
    </w:p>
    <w:p w14:paraId="34CFCE9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Прощай, начальная школа</w:t>
      </w:r>
    </w:p>
    <w:p w14:paraId="2334339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Праздник Чести</w:t>
      </w:r>
    </w:p>
    <w:p w14:paraId="24AC1A6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Выпускной бал</w:t>
      </w:r>
    </w:p>
    <w:p w14:paraId="797E70A8"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 xml:space="preserve">При подготовке празднования 77-летия победы в Великой Отечественной Войне многие ученики проявили желание учить стихотворения и песни военных лет, принимать участие в конкурсах, проектах. В результате многие учащиеся были задействованы в творческой деятельности, посвященной этой знаменательной дате: «Бессмертный полк — онлайн», «Памяти Героев», «Письмо Победы», «Стихи о войне», «Окна победы», «#ПобедаИзМоегоОкна», «Наследники Победы», «Песни Великой Победы» #ПесниВеликой Победы, участвовали в параде Победы. </w:t>
      </w:r>
    </w:p>
    <w:p w14:paraId="1008CEAA" w14:textId="6ED3A1D9" w:rsidR="00F730B5" w:rsidRPr="005B6325" w:rsidRDefault="00F730B5" w:rsidP="005B6325">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5B6325">
        <w:rPr>
          <w:rFonts w:ascii="Times New Roman" w:eastAsia="Times New Roman" w:hAnsi="Times New Roman" w:cs="Times New Roman"/>
          <w:color w:val="000000"/>
          <w:sz w:val="24"/>
          <w:szCs w:val="24"/>
          <w:shd w:val="clear" w:color="auto" w:fill="FFFFFF"/>
        </w:rPr>
        <w:t xml:space="preserve">На базе ОУ города в текущем году создано 20 школьных отрядов «Волонтеры Победы» официально зарегистрированы в реестре Всероссийского общественного движения «Волонтеры Победы»: </w:t>
      </w:r>
      <w:r w:rsidRPr="005B6325">
        <w:rPr>
          <w:rFonts w:ascii="Times New Roman" w:eastAsia="Times New Roman" w:hAnsi="Times New Roman" w:cs="Times New Roman"/>
          <w:color w:val="000000"/>
          <w:sz w:val="24"/>
          <w:szCs w:val="24"/>
        </w:rPr>
        <w:t xml:space="preserve">школы 8, 9, 4, 30, 35,17,31,24,33,11,7,32, гимназии 6,5,2,4, лицей 1,3, школа-интернат №1, Дворец пионеров. </w:t>
      </w:r>
    </w:p>
    <w:p w14:paraId="3CECFEE3" w14:textId="6483BE5F" w:rsidR="00F730B5" w:rsidRPr="005B6325" w:rsidRDefault="00F730B5" w:rsidP="005B6325">
      <w:pPr>
        <w:tabs>
          <w:tab w:val="left" w:pos="284"/>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19 мая 2022 года во Дворце пионеров и школьников прошёл Фестиваль детских и молодёжных инициатив «Салют, Пионерия!», посвящённый 100-летию пионерского движения в России.</w:t>
      </w:r>
    </w:p>
    <w:p w14:paraId="6AFB2DF8"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рамках Фестиваля во Дворце пионеров состоялся торжественный приём в Детскую общественную городскую организацию «Пионеры Башкортостана». В ряды организации вступило 180 ребят. На базах общеобразовательных учреждений старшими вожатыми принято 434 ребёнка в детскую организацию. За 2021 – 2022 учебный год в организацию вступило 703 человека. Сегодня в городской организации насчитывается 9400 пионеров.</w:t>
      </w:r>
    </w:p>
    <w:p w14:paraId="411F6553" w14:textId="77777777" w:rsidR="00F730B5" w:rsidRPr="005B6325" w:rsidRDefault="00F730B5" w:rsidP="005B6325">
      <w:pPr>
        <w:tabs>
          <w:tab w:val="left" w:pos="142"/>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Прошло награждение победителя и призёров городского конкурса «Знамённых групп» и лучших пионеров организации.</w:t>
      </w:r>
    </w:p>
    <w:p w14:paraId="6C7F0016" w14:textId="77777777" w:rsidR="00F730B5" w:rsidRPr="005B6325" w:rsidRDefault="00F730B5" w:rsidP="005B6325">
      <w:pPr>
        <w:tabs>
          <w:tab w:val="left" w:pos="142"/>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Партнёры Дворца пионеров поздравили ребят с Днём пионерии и в качестве подарка Развлекательный комплекс аттракционов «Галактика» на территории парка культуры и отдыха им. Ю. А. Гагарина в г. Стерлитамак предоставил скидочные купоны, а «Стерлитамакское троллейбусное управление» бесплатный проезд 19 мая на троллейбусах при наличии на груди пионерского галстука.</w:t>
      </w:r>
    </w:p>
    <w:p w14:paraId="5F332B26" w14:textId="77777777" w:rsidR="00F730B5" w:rsidRPr="005B6325" w:rsidRDefault="00F730B5" w:rsidP="005B6325">
      <w:pPr>
        <w:tabs>
          <w:tab w:val="left" w:pos="142"/>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Юным пионерам было предложено первое пионерское задание:</w:t>
      </w:r>
    </w:p>
    <w:p w14:paraId="490B4505" w14:textId="77777777" w:rsidR="00F730B5" w:rsidRPr="005B6325" w:rsidRDefault="00F730B5" w:rsidP="005B6325">
      <w:pPr>
        <w:tabs>
          <w:tab w:val="left" w:pos="142"/>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Узнать историю пионерской деятельности в нашей стране.</w:t>
      </w:r>
    </w:p>
    <w:p w14:paraId="5063A017" w14:textId="77777777" w:rsidR="00F730B5" w:rsidRPr="005B6325" w:rsidRDefault="00F730B5" w:rsidP="005B6325">
      <w:pPr>
        <w:tabs>
          <w:tab w:val="left" w:pos="142"/>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Провести встречу с ветеранами пионерского движения города Стерлитамак.</w:t>
      </w:r>
    </w:p>
    <w:p w14:paraId="190172F1"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Научиться проводить пионерские игры.</w:t>
      </w:r>
    </w:p>
    <w:p w14:paraId="67A34032"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Разработать и реализовать доброе дело, посвящённое 100-летию пионерского движения в России.</w:t>
      </w:r>
    </w:p>
    <w:p w14:paraId="7CE2A44A"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Выполненные пионерские задания по ЧЕК-ЛИСТУ (фотоотчёты) опубликовывать до 9 сентября 2022г. в социальной сети «ВКонтакте» на страничке своего общеобразовательного учреждения с хештегами.</w:t>
      </w:r>
    </w:p>
    <w:p w14:paraId="1DC59AD4"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фойе актового зала Дворца пионеров работала интерактивная площадка, демонстрирующая деятельность Всесоюзной пионерской организации им. В. И. Ленина.</w:t>
      </w:r>
    </w:p>
    <w:p w14:paraId="40D178E1"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 площадке «В выходной день – на туристическую прогулку» демонстрировалась палатка, костровое место. Гости и ребята пели пионерские песни под гитару и дегустировали «пионерский идеал» - печёную картошку.</w:t>
      </w:r>
    </w:p>
    <w:p w14:paraId="3F171C9D"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Площадка «Открытый микрофон предоставляла возможность всем желающим рассказать о своём пионерском детстве и поздравить с Днём пионерии.</w:t>
      </w:r>
    </w:p>
    <w:p w14:paraId="74B19ACF"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Площадка «Азбука пионерской жизни», где были выставлены большие красочные альбомы с летописью и фотографиями о деятельности городской красногалстучной пионерской организации.</w:t>
      </w:r>
    </w:p>
    <w:p w14:paraId="5C8CE6FE"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Площадка «Пионерская зорька» передавала ауру пионерии прошлых лет. Здесь все желающие смогли сделать фото на память с пионерской атрибутикой и тематическими хештегами.</w:t>
      </w:r>
    </w:p>
    <w:p w14:paraId="2486786A"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Сам праздник в актовом зале Дворца открыли пионерские фанфары, пионеры в красных галстуках, горнисты, барабанщицы, чтецы. Ребята поздравили ветеранов пионерского движения со 100-летием пионерской организации в России, в театрализованных постановках </w:t>
      </w:r>
      <w:r w:rsidRPr="005B6325">
        <w:rPr>
          <w:rFonts w:ascii="Times New Roman" w:eastAsia="Times New Roman" w:hAnsi="Times New Roman" w:cs="Times New Roman"/>
          <w:sz w:val="24"/>
          <w:szCs w:val="24"/>
        </w:rPr>
        <w:lastRenderedPageBreak/>
        <w:t>продемонстрировали несколько этапов пионерии: начало, военные года, становление после Великой Отечественной войны и пик пионерии.</w:t>
      </w:r>
    </w:p>
    <w:p w14:paraId="55C641B0"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Лучшие пионеры и старшие вожатые были награждены грамотами и благодарственными письмами Региональной детской общественной организации «Пионеры Башкортостана» за активную гражданскую позицию, личный вклад в развитие Региональной детской общественной организации «Пионеры Башкортостана» и в связи с 100-летием пионерского движения в России.</w:t>
      </w:r>
    </w:p>
    <w:p w14:paraId="31D2EC35"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За 2021 – 2022 учебный год в организацию вступило 703 человека. Сегодня в городской организации насчитывается 9400 пионеров.</w:t>
      </w:r>
    </w:p>
    <w:p w14:paraId="03BC7CFB"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ДОГО «Пионеры Башкортостана» продолжает вектор своего развития, перенимая традиции 100-летнего пионерского движения. </w:t>
      </w:r>
    </w:p>
    <w:p w14:paraId="711366D9"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2021 – 2022 учебном году пионеры Башкортостана принимали активное участие в различных воспитательных, образовательных и патриотических событиях.</w:t>
      </w:r>
    </w:p>
    <w:p w14:paraId="105D7F7B"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сообществе «ДОГО «Пионеры Башкортостана г.Стерлитамак» в социальной сети «ВКонтакте» регулярно размещается информация по пионерской деятельности для старших вожатых и пионеров-активистов детских общественных объединений. Ссылка на сообщество: </w:t>
      </w:r>
      <w:hyperlink r:id="rId10" w:history="1">
        <w:r w:rsidRPr="005B6325">
          <w:rPr>
            <w:rFonts w:ascii="Times New Roman" w:eastAsia="Times New Roman" w:hAnsi="Times New Roman" w:cs="Times New Roman"/>
            <w:color w:val="0000FF"/>
            <w:sz w:val="24"/>
            <w:szCs w:val="24"/>
            <w:u w:val="single"/>
          </w:rPr>
          <w:t>https://vk.com/dogo_pionerbashkort</w:t>
        </w:r>
      </w:hyperlink>
      <w:r w:rsidRPr="005B6325">
        <w:rPr>
          <w:rFonts w:ascii="Times New Roman" w:eastAsia="Times New Roman" w:hAnsi="Times New Roman" w:cs="Times New Roman"/>
          <w:sz w:val="24"/>
          <w:szCs w:val="24"/>
        </w:rPr>
        <w:t xml:space="preserve"> </w:t>
      </w:r>
    </w:p>
    <w:p w14:paraId="6DF053D8"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Межрегиональный фестиваль детских и молодёжных общественных объединений «Пионеры третьего тысячелетия» пошёл 7-12.09.2021 г. на базе Детского оздоровительного лагеря «Огонек». Делегация г.Стерлитамака состояла из 11 активистов под руководством старшего вожатого МАОУ «Лицей №1» Павелко Елены Ивановны и сопровождающего старшего вожатого «СОШ № 35» Леонтьевой Анастасии Сергеевны.</w:t>
      </w:r>
    </w:p>
    <w:p w14:paraId="37CD6E38"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09.09.2022г. состоялся сбор «Открытие городской «Школы актива», посвященный 255–летию г.Стерлитамака и Дню рождения Региональной Детской общественной организации «Пионеры Башкортостана». В рамках данного мероприятия в ряды ДОГО «Пионеры Башкортостана» </w:t>
      </w:r>
      <w:r w:rsidRPr="005B6325">
        <w:rPr>
          <w:rFonts w:ascii="Times New Roman" w:eastAsia="Times New Roman" w:hAnsi="Times New Roman" w:cs="Times New Roman"/>
          <w:color w:val="000000"/>
          <w:sz w:val="24"/>
          <w:szCs w:val="24"/>
        </w:rPr>
        <w:t>вступило более 30 детей.</w:t>
      </w:r>
    </w:p>
    <w:p w14:paraId="5F0A31C9" w14:textId="563D6D65"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11.09.2021г. в рамках Всероссийского конкурса для школьников «Большая перемена» прошла Всероссийская акция «Книга перемен». Пионерами Башкортостана, финалистом и полуфиналистами Всероссийского конкурса для школьников «Большая перемена», активными участниками городского конкурса «Рыцари Золотого пера» для учащихся 7 класса школы с.Новая Отрадовка проведена презентационно-познавательная программа. Ребята узнали о Всероссийском конкурсе «Большая перемена», познакомились с критериями конкурса и решили кейс «Школа будущего».</w:t>
      </w:r>
    </w:p>
    <w:p w14:paraId="2524C4E3" w14:textId="0D9A96E2"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Ко Дню народного единства России для пионеров Башкортостана г.Стерлитамак председателем организации разработан ЧЕК-ЛИСТ с заданиями: организовать в общеобразовательном учреждении фестиваль «Будущее России – в единстве», в рамках которого провести классные часы, где школьники представляют одну из национальностей (рассказывают об истории, великих представителях этой национальности, презентуют блюда национальной кухни, стихи, песни на национальных языках, национальные танцы); снять видеоролик ко Дню народного единства. Задания по чек-листу выполнили: пионеры МАОУ «Лицей №3» и МАОУ «Лицей №12».</w:t>
      </w:r>
    </w:p>
    <w:p w14:paraId="0EA1FC47"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21, 24 января 2022 года в МАУ ДО «Дворец пионеров и школьников им. А. П. Гайдара» городского округа город Стерлитамак Республики Башкортостан прошёл торжественный приём в Детскую общественную городскую организацию «Пионеры Башкортостана», посвящённый 100-летию пионерского движения в России и Дню рождения Аркадия Петровича Гайдара.</w:t>
      </w:r>
    </w:p>
    <w:p w14:paraId="7757F207"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эти дни в музее А.Гайдара в ряды пионерской организации вступило 89 учащихся из ОУ: МАОУ «Гимназия №3», МАОУ «СОШ №33», МАОУ «СОШ №14» и учащихся ДО Дворца «Мир творчества» и «Звезда Гайдара». Первое пионерское задание по ЧЕК-ЛИСТУ юные пионеры в срок не выполнили.</w:t>
      </w:r>
    </w:p>
    <w:p w14:paraId="03ECE644"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 марта 2022 г. пионеры и активисты РДШ МАОУ «Лицей №3» провели акцию «Осторожно! Весенний Паводок».</w:t>
      </w:r>
    </w:p>
    <w:p w14:paraId="324A6B96"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7, 19, 25 апреля 2022 года в музее А.Гайдара Дворца пионеров и школьников запущена фильмотека «ПЕРВЫЕ», посвящённая 100-летию пионерского движения в России. Учащимся, пионерам МАОУ «СОШ №7», МАОУ «СОШ №20», МАОУ «БЛИ №3», МАОУ «СОШ №34», МАОУ «СОШ №14», МАОУ «СОШ №31», МАОУ «СОШ №35» демонстрировался легендарный фильм «Тимур и его команда» по одноимённой повести Аркадия Гайдара.</w:t>
      </w:r>
    </w:p>
    <w:p w14:paraId="6C0E2BC3" w14:textId="1E04CEB0"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После просмотра фильма председатель ДОГО «Пионеры Башкортостана» провела с ребятами викторину.</w:t>
      </w:r>
    </w:p>
    <w:p w14:paraId="76B1C29C" w14:textId="7E9B11BF"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11 апреля 2022 г. в музее А.Гайдара Дворца пионеров и школьников председателем городской организации «Пионеры Башкортостана» была проведена лекция по истории пионерского движения в России для учащихся МАОУ «СОШ №10». После чего 6 ребят вступили в пионеры Башкортостана.</w:t>
      </w:r>
    </w:p>
    <w:p w14:paraId="1C83D4BC"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данном учреждении отсутствует старший вожатый, а ребята хотят проявлять активность в пионерской деятельности. Они с удовольствием узнали о рождении первого пионерского отряда, о Всесоюзной пионерской организации им. В.И. Ленина, о деятельности пионеров-тимуровцев во время Великой Отечественной войны, о пионерах-героях Советского Союза, о современной организации РДОО «Пионеры Башкортостана» и «Российском движении школьников».</w:t>
      </w:r>
    </w:p>
    <w:p w14:paraId="0884DFBB"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14, 21 апреля 2022 г. во Дворце пионеров и школьников им. А.П. Гайдара прошёл пионерский КВИЗ «Покорители высот», посвящённый 100-летию пионерии в России. КВИЗ состоял из 4-х раундов, в процессе прохождения которых пионеры взяли четыре высоты:</w:t>
      </w:r>
    </w:p>
    <w:p w14:paraId="6C87BB95"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 высота - «История пионерского движения в России»</w:t>
      </w:r>
    </w:p>
    <w:p w14:paraId="2E343B3E"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 высота - «Большой подвиг детства»</w:t>
      </w:r>
    </w:p>
    <w:p w14:paraId="24D17398"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 высота – «Пионеры Башкортостана &amp; РДШ»</w:t>
      </w:r>
    </w:p>
    <w:p w14:paraId="124C5F4B"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 высота - «Яркая пионерия»</w:t>
      </w:r>
    </w:p>
    <w:p w14:paraId="16F08841"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Команды показали свои знания и находчивость по истории пионерского движения с даты основания и до наших дней.</w:t>
      </w:r>
    </w:p>
    <w:p w14:paraId="24A7EE72"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Места распределились следующим образом:</w:t>
      </w:r>
    </w:p>
    <w:p w14:paraId="5973542B"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I место – пионерские команды: «Цветущая пионерия» МАОУ «Гимназия №5», «Комета» МАОУ «СОШ№31»,</w:t>
      </w:r>
      <w:r w:rsidRPr="005B6325">
        <w:rPr>
          <w:rFonts w:ascii="Times New Roman" w:eastAsia="Times New Roman" w:hAnsi="Times New Roman" w:cs="Times New Roman"/>
          <w:color w:val="FF0000"/>
          <w:sz w:val="24"/>
          <w:szCs w:val="24"/>
        </w:rPr>
        <w:t xml:space="preserve"> </w:t>
      </w:r>
      <w:r w:rsidRPr="005B6325">
        <w:rPr>
          <w:rFonts w:ascii="Times New Roman" w:eastAsia="Times New Roman" w:hAnsi="Times New Roman" w:cs="Times New Roman"/>
          <w:sz w:val="24"/>
          <w:szCs w:val="24"/>
        </w:rPr>
        <w:t>«Салют» МАОУ «СОШ№7»; «Созвездие успешных ребят» МАОУ «СОШ №35».</w:t>
      </w:r>
    </w:p>
    <w:p w14:paraId="3870DDC6"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II место – пионерские команды: «Время побед» МАОУ «Гимназия №6», «Пионеры» МАОУ «Лицей №12»,</w:t>
      </w:r>
      <w:r w:rsidRPr="005B6325">
        <w:rPr>
          <w:rFonts w:ascii="Times New Roman" w:eastAsia="Times New Roman" w:hAnsi="Times New Roman" w:cs="Times New Roman"/>
          <w:color w:val="FF0000"/>
          <w:sz w:val="24"/>
          <w:szCs w:val="24"/>
        </w:rPr>
        <w:t xml:space="preserve"> </w:t>
      </w:r>
      <w:r w:rsidRPr="005B6325">
        <w:rPr>
          <w:rFonts w:ascii="Times New Roman" w:eastAsia="Times New Roman" w:hAnsi="Times New Roman" w:cs="Times New Roman"/>
          <w:sz w:val="24"/>
          <w:szCs w:val="24"/>
        </w:rPr>
        <w:t>«Юнги» МАОУ «СОШ №10»</w:t>
      </w:r>
    </w:p>
    <w:p w14:paraId="5CF8BAD6"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III – пионерские команды: «Орлята» МАОУ «Школа-интернат №1 СОО» и «Деловые пчёлки» МАОУ «Гимназия №2», «Добро» МАОУ «Лицей №3»,</w:t>
      </w:r>
      <w:r w:rsidRPr="005B6325">
        <w:rPr>
          <w:rFonts w:ascii="Times New Roman" w:eastAsia="Times New Roman" w:hAnsi="Times New Roman" w:cs="Times New Roman"/>
          <w:color w:val="FF0000"/>
          <w:sz w:val="24"/>
          <w:szCs w:val="24"/>
        </w:rPr>
        <w:t xml:space="preserve"> </w:t>
      </w:r>
      <w:r w:rsidRPr="005B6325">
        <w:rPr>
          <w:rFonts w:ascii="Times New Roman" w:eastAsia="Times New Roman" w:hAnsi="Times New Roman" w:cs="Times New Roman"/>
          <w:sz w:val="24"/>
          <w:szCs w:val="24"/>
        </w:rPr>
        <w:t>«Мы вместе» МАОУ «СОШ №34»</w:t>
      </w:r>
    </w:p>
    <w:p w14:paraId="4D248FA3"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IV – пионерская команда «Изумруды» МАОУ «Лицей №1».</w:t>
      </w:r>
    </w:p>
    <w:p w14:paraId="0EA74FA3" w14:textId="77777777" w:rsidR="00F730B5" w:rsidRPr="005B6325" w:rsidRDefault="00F730B5" w:rsidP="005B6325">
      <w:pPr>
        <w:tabs>
          <w:tab w:val="left" w:pos="113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текущем учебном году в образовательных учреждениях реализована дополнительная общеобразовательная общеразвивающая программа «Лидеры команды РДШ», «Добро</w:t>
      </w:r>
      <w:r w:rsidRPr="005B6325">
        <w:rPr>
          <w:rFonts w:ascii="Times New Roman" w:eastAsia="Times New Roman" w:hAnsi="Times New Roman" w:cs="Times New Roman"/>
          <w:sz w:val="24"/>
          <w:szCs w:val="24"/>
          <w:lang w:val="en-US"/>
        </w:rPr>
        <w:t>start</w:t>
      </w:r>
      <w:r w:rsidRPr="005B6325">
        <w:rPr>
          <w:rFonts w:ascii="Times New Roman" w:eastAsia="Times New Roman" w:hAnsi="Times New Roman" w:cs="Times New Roman"/>
          <w:sz w:val="24"/>
          <w:szCs w:val="24"/>
        </w:rPr>
        <w:t>», «Школа активного гражданина», «Школа актива: Волонтеры Победы». Программы реализуются в рамках основных направлений деятельности Российского движения школьников.</w:t>
      </w:r>
    </w:p>
    <w:p w14:paraId="43A6D783" w14:textId="77777777" w:rsidR="00F730B5" w:rsidRPr="005B6325" w:rsidRDefault="00F730B5" w:rsidP="005B6325">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color w:val="000000"/>
          <w:sz w:val="24"/>
          <w:szCs w:val="24"/>
        </w:rPr>
        <w:t xml:space="preserve">Председатель местного отделения «РДШ» по г.Стерлитамак приняла участие в </w:t>
      </w:r>
      <w:r w:rsidRPr="005B6325">
        <w:rPr>
          <w:rFonts w:ascii="Times New Roman" w:eastAsia="Times New Roman" w:hAnsi="Times New Roman" w:cs="Times New Roman"/>
          <w:sz w:val="24"/>
          <w:szCs w:val="24"/>
        </w:rPr>
        <w:t xml:space="preserve">семинаре-совещании муниципальных кураторов ООГДЮО «Российское движение школьников» в Республике Башкортостан (23.03. 2022г. – 25.03.2022г.). </w:t>
      </w:r>
    </w:p>
    <w:p w14:paraId="72A69860" w14:textId="77777777" w:rsidR="00F730B5" w:rsidRPr="005B6325" w:rsidRDefault="00F730B5" w:rsidP="005B6325">
      <w:pPr>
        <w:tabs>
          <w:tab w:val="left" w:pos="284"/>
          <w:tab w:val="left" w:pos="1134"/>
        </w:tabs>
        <w:spacing w:after="0" w:line="240" w:lineRule="auto"/>
        <w:ind w:firstLine="709"/>
        <w:contextualSpacing/>
        <w:jc w:val="both"/>
        <w:rPr>
          <w:rFonts w:ascii="Times New Roman" w:eastAsia="Times New Roman" w:hAnsi="Times New Roman" w:cs="Times New Roman"/>
          <w:i/>
          <w:color w:val="000000"/>
          <w:sz w:val="24"/>
          <w:szCs w:val="24"/>
        </w:rPr>
      </w:pPr>
      <w:r w:rsidRPr="005B6325">
        <w:rPr>
          <w:rFonts w:ascii="Times New Roman" w:eastAsia="Times New Roman" w:hAnsi="Times New Roman" w:cs="Times New Roman"/>
          <w:sz w:val="24"/>
          <w:szCs w:val="24"/>
        </w:rPr>
        <w:t xml:space="preserve">Учащаяся ДО «Союз общественных руководителей» Ракитина Екатерина приняла участие с 16 по 20 мая в Москве в ежегодном Большом Школьном Пикнике и </w:t>
      </w:r>
      <w:r w:rsidRPr="005B6325">
        <w:rPr>
          <w:rFonts w:ascii="Times New Roman" w:eastAsia="Times New Roman" w:hAnsi="Times New Roman" w:cs="Times New Roman"/>
          <w:sz w:val="24"/>
          <w:szCs w:val="24"/>
          <w:lang w:val="en-US"/>
        </w:rPr>
        <w:t>V</w:t>
      </w:r>
      <w:r w:rsidRPr="005B6325">
        <w:rPr>
          <w:rFonts w:ascii="Times New Roman" w:eastAsia="Times New Roman" w:hAnsi="Times New Roman" w:cs="Times New Roman"/>
          <w:sz w:val="24"/>
          <w:szCs w:val="24"/>
        </w:rPr>
        <w:t xml:space="preserve"> Съезде по линии ООГДЮО «Российское движение школьников». </w:t>
      </w:r>
    </w:p>
    <w:p w14:paraId="7C308844" w14:textId="77777777" w:rsidR="00F730B5" w:rsidRPr="005B6325" w:rsidRDefault="00F730B5" w:rsidP="005B6325">
      <w:pPr>
        <w:tabs>
          <w:tab w:val="left" w:pos="284"/>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 xml:space="preserve">Команда местного отделения «РДШ» приняла участие в </w:t>
      </w:r>
      <w:r w:rsidRPr="005B6325">
        <w:rPr>
          <w:rFonts w:ascii="Times New Roman" w:eastAsia="Times New Roman" w:hAnsi="Times New Roman" w:cs="Times New Roman"/>
          <w:sz w:val="24"/>
          <w:szCs w:val="24"/>
        </w:rPr>
        <w:t>Региональный этап Всероссийского конкурса «Лучшая команда РДШ» и заняла 3 место.</w:t>
      </w:r>
    </w:p>
    <w:p w14:paraId="6CE8A06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общеобразовательных учреждениях так же действуют </w:t>
      </w:r>
    </w:p>
    <w:p w14:paraId="335E411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отряды юных инспекторов движения (отряд ЮИД), которые направлены на формирование и развитие у детей навыков осознанного безопасного поведения в окружающей дорожно – транспортной среде.    </w:t>
      </w:r>
    </w:p>
    <w:p w14:paraId="41F4200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отряды дружины юных пожарных (ДЮП), направленые на воспитание у детей профессиональных пожарно-технических навыков, гражданского мужества, благородства, находчивости, бережного отношения к общественной собственности, коллективизма и творчества, а также физической закалки, что дает возможность овладеть основами пожарного дела;</w:t>
      </w:r>
    </w:p>
    <w:p w14:paraId="4D7E162B" w14:textId="77777777" w:rsidR="00F730B5" w:rsidRPr="005B6325" w:rsidRDefault="00F730B5" w:rsidP="005B6325">
      <w:pPr>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sz w:val="24"/>
          <w:szCs w:val="24"/>
        </w:rPr>
        <w:t>отряды «ЮНАРМИЯ», созданные на базе Всероссийского детско-юношеского военно-патриотического общественного движения;</w:t>
      </w:r>
    </w:p>
    <w:p w14:paraId="7925571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школьные спортивные клубы «Юность», направленные на привлечение обучающихся к регулярным занятиям физической культурой и спортом, формирования здорового образа жизни, </w:t>
      </w:r>
      <w:r w:rsidRPr="005B6325">
        <w:rPr>
          <w:rFonts w:ascii="Times New Roman" w:eastAsia="Times New Roman" w:hAnsi="Times New Roman" w:cs="Times New Roman"/>
          <w:sz w:val="24"/>
          <w:szCs w:val="24"/>
        </w:rPr>
        <w:lastRenderedPageBreak/>
        <w:t xml:space="preserve">организации активного отдыха, повышения уровня физического развития. Основными задачами клуба являются: </w:t>
      </w:r>
    </w:p>
    <w:p w14:paraId="288B2E0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-внедрение физической культуры и спорта в повседневную жизнь обучающихся, организация работы по укреплению здоровья и повышению работоспособности;</w:t>
      </w:r>
    </w:p>
    <w:p w14:paraId="7E70A09F" w14:textId="1D9E021F"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-организация занятий в спортивных секциях и группах оздоровительной направленности; </w:t>
      </w:r>
    </w:p>
    <w:p w14:paraId="41CEDFC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-проведение массовых физкультурно-оздоровительных и спортивных мероприятий; </w:t>
      </w:r>
    </w:p>
    <w:p w14:paraId="386CDF5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-создание условий для развития всех видов и форм спортивно оздоровительной деятельности обучающихся;</w:t>
      </w:r>
    </w:p>
    <w:p w14:paraId="43C0EFF6" w14:textId="77777777" w:rsidR="00F730B5" w:rsidRPr="005B6325" w:rsidRDefault="00F730B5" w:rsidP="005B6325">
      <w:pPr>
        <w:spacing w:after="0" w:line="240" w:lineRule="auto"/>
        <w:ind w:firstLine="709"/>
        <w:jc w:val="both"/>
        <w:rPr>
          <w:rFonts w:ascii="Times New Roman" w:eastAsia="Times New Roman" w:hAnsi="Times New Roman" w:cs="Times New Roman"/>
          <w:b/>
          <w:sz w:val="24"/>
          <w:szCs w:val="24"/>
        </w:rPr>
      </w:pPr>
      <w:r w:rsidRPr="005B6325">
        <w:rPr>
          <w:rFonts w:ascii="Times New Roman" w:eastAsia="Times New Roman" w:hAnsi="Times New Roman" w:cs="Times New Roman"/>
          <w:sz w:val="24"/>
          <w:szCs w:val="24"/>
        </w:rPr>
        <w:t xml:space="preserve"> -создание условий для подготовки к сдаче норм ВФСК ГТО. -осуществление профилактики асоциального поведения обучающихся средствами физической культуры и спорта.</w:t>
      </w:r>
    </w:p>
    <w:p w14:paraId="47CC959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Цель школьных медиа (совместно создаваемых обучающимися и педагогическими работниками средств распространения текстовой, аудио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 настоящее время во всех образовательных учреждениях существует школьное сообщество в социальной сети «Контакт»,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w:t>
      </w:r>
    </w:p>
    <w:p w14:paraId="3E6435A9"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Одной из важных задач в общеобразовательных учреждениях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Совместная деятельность педагогов, школьников, родителей по направлению «Профилактика» реализуется по следующим направлениям:</w:t>
      </w:r>
    </w:p>
    <w:p w14:paraId="256B7CF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 Профилактика безнадзорности и правонарушений, социально-опасных явлений</w:t>
      </w:r>
    </w:p>
    <w:p w14:paraId="27A70BFE"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2. Профилактика злоупотребления психоактивными веществами, наркотическими средствами и других вредных привычек </w:t>
      </w:r>
    </w:p>
    <w:p w14:paraId="4E83E271"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3. Профилактика социально – значимых заболеваний (алкоголизм, СПИД и т.д.) </w:t>
      </w:r>
    </w:p>
    <w:p w14:paraId="3492FAB8"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4. Профилактика правонарушений среди детей и подростков </w:t>
      </w:r>
    </w:p>
    <w:p w14:paraId="05A92D61"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5. Профилактические меры охраны здоровья и здорового образа жизни </w:t>
      </w:r>
    </w:p>
    <w:p w14:paraId="463E8F1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6. Профилактика нарушений поведения в быту, на улице, в обществе </w:t>
      </w:r>
    </w:p>
    <w:p w14:paraId="69056A88"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7. Профилактика безнадзорности</w:t>
      </w:r>
    </w:p>
    <w:p w14:paraId="0FD4CE2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течение учебного года проводилась следующая работа по профилактике и безопасности: </w:t>
      </w:r>
    </w:p>
    <w:p w14:paraId="71F68E5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контроль за посещаемостью школы учащимися класса; </w:t>
      </w:r>
    </w:p>
    <w:p w14:paraId="1ABF21A2"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выяснение причин пропусков; </w:t>
      </w:r>
    </w:p>
    <w:p w14:paraId="3179F3BB"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информированность о состоянии здоровья учащихся класса; </w:t>
      </w:r>
    </w:p>
    <w:p w14:paraId="2E88296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ведение документации о заболеваемости учащихся (мед.справки от врача); </w:t>
      </w:r>
    </w:p>
    <w:p w14:paraId="38A8E713"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работа в журнале термометрии;</w:t>
      </w:r>
    </w:p>
    <w:p w14:paraId="42B5A682"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вовлечение учащихся в занятия физкультурной и спортивной деятельностью;</w:t>
      </w:r>
    </w:p>
    <w:p w14:paraId="4DC1A490"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организация охвата учащихся горячим питанием; </w:t>
      </w:r>
    </w:p>
    <w:p w14:paraId="18D3124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оформление стендов и уголков по ТБ; </w:t>
      </w:r>
    </w:p>
    <w:p w14:paraId="74706808"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проведение еженедельных инструктажей безопасности; </w:t>
      </w:r>
    </w:p>
    <w:p w14:paraId="1753F6FE"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беседы с представителями ПДН; </w:t>
      </w:r>
    </w:p>
    <w:p w14:paraId="0B3719F6"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встречи с мед. работником; </w:t>
      </w:r>
    </w:p>
    <w:p w14:paraId="5BEBA1D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родительские собрания; </w:t>
      </w:r>
    </w:p>
    <w:p w14:paraId="79ADC7FE"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классные часы; </w:t>
      </w:r>
    </w:p>
    <w:p w14:paraId="1ADE4F44"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участие во Всероссийской акции «Внимание, дети!»;</w:t>
      </w:r>
    </w:p>
    <w:p w14:paraId="5D939E12"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участие в конкурсе социальной рекламы.</w:t>
      </w:r>
    </w:p>
    <w:p w14:paraId="0324057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«Месячник правовых знаний».</w:t>
      </w:r>
    </w:p>
    <w:p w14:paraId="17F343E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школе ведется работа с детьми особого внимания, их семьями: </w:t>
      </w:r>
    </w:p>
    <w:p w14:paraId="6A81F227"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выявление и учет неблагополучных, неполных, малообеспеченных семей, а также детей, находящихся под опекой;</w:t>
      </w:r>
    </w:p>
    <w:p w14:paraId="1633BA35"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 </w:t>
      </w:r>
    </w:p>
    <w:p w14:paraId="597B3647"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посещение учащихся на дому с целью обследования жилищно-бытовых условий несовершеннолетних; </w:t>
      </w:r>
    </w:p>
    <w:p w14:paraId="66DE3661"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индивидуальные встречи инспектора с несовершеннолетними;</w:t>
      </w:r>
    </w:p>
    <w:p w14:paraId="75D9195A"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индивидуальные профилактические беседы с родителями учащихся, склонных к правонарушениям; </w:t>
      </w:r>
    </w:p>
    <w:p w14:paraId="24AE840A"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беседа с учащимися, входящих в «группу риска», нарушающих Устав школы; </w:t>
      </w:r>
    </w:p>
    <w:p w14:paraId="560C2E4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проведение бесед, классных часов и мероприятий по профилактике табакокурения, алкоголизма и наркомании; </w:t>
      </w:r>
    </w:p>
    <w:p w14:paraId="2C59226E"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классные часы и мероприятия по пропаганде здорового образа жизни; </w:t>
      </w:r>
    </w:p>
    <w:p w14:paraId="728AA35C"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вовлечение детей, состоящих на учете, в кружки, спортивные секции (контроль за посещаемостью); </w:t>
      </w:r>
    </w:p>
    <w:p w14:paraId="4BA9F29D"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проведение классных часов, мероприятий по гражданско-правовому воспитанию учащихся; </w:t>
      </w:r>
    </w:p>
    <w:p w14:paraId="51CD43FB"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выявляются «трудные» дети, социально-опасные семьи, составляется план работы. </w:t>
      </w:r>
    </w:p>
    <w:p w14:paraId="4AB5D0F2"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sz w:val="24"/>
          <w:szCs w:val="24"/>
        </w:rPr>
        <w:t>В течение 2 квартала 2022 года социально-психологической службой образовательных учреждений посещено 437 семей неблагополучных и стоящих на профилактических учетах. На особом контроле - патронаж семей в трудной жизненной ситуации, с целью обследования их социально – бытовых условий проживания, контроля семейного воспитания, организации свободного времени во внеурочное и каникулярное время детей в этих семьях.</w:t>
      </w:r>
      <w:r w:rsidRPr="005B6325">
        <w:rPr>
          <w:rFonts w:ascii="Times New Roman" w:eastAsia="Times New Roman" w:hAnsi="Times New Roman" w:cs="Times New Roman"/>
          <w:bCs/>
          <w:sz w:val="24"/>
          <w:szCs w:val="24"/>
        </w:rPr>
        <w:t xml:space="preserve"> </w:t>
      </w:r>
      <w:r w:rsidRPr="005B6325">
        <w:rPr>
          <w:rFonts w:ascii="Times New Roman" w:eastAsia="Times New Roman" w:hAnsi="Times New Roman" w:cs="Times New Roman"/>
          <w:sz w:val="24"/>
          <w:szCs w:val="24"/>
        </w:rPr>
        <w:t xml:space="preserve">Проведено 2533 консультации для учащихся школы и их родителей, классных руководителей, учителей-предметников. Для учащихся: по проблемам с успеваемостью, конфликтных ситуаций с родителями, сверстниками и учителями. Для родителей проведены психолого-профилактические консультации с целью выработки единых подходов и методов воспитания и обучения трудного подростка. По проблемам взаимоотношений опекунов и опекаемых, о поведении детей в школе и дома, об административной ответственности за ненадлежащее воспитание детей и др. Для учителей: по проблемам оказание помощи во взаимоотношениях с учащимися, стоящими на учетах, оказание помощи в проведении классных часов и внеклассных мероприятий, об урегулировании конфликтных ситуаций с родителями и др. </w:t>
      </w:r>
    </w:p>
    <w:p w14:paraId="3C1DA8C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shd w:val="clear" w:color="auto" w:fill="FFFFFF"/>
        </w:rPr>
        <w:t>Проведены социально-педагогической диагностики контингента учащихся и родителей с целью выяснения проблем в сфере обучения, воспитания и общения.</w:t>
      </w:r>
      <w:r w:rsidRPr="005B6325">
        <w:rPr>
          <w:rFonts w:ascii="Times New Roman" w:eastAsia="Times New Roman" w:hAnsi="Times New Roman" w:cs="Times New Roman"/>
          <w:sz w:val="24"/>
          <w:szCs w:val="24"/>
        </w:rPr>
        <w:t xml:space="preserve"> Для выявления эмоциональных проблем с учащимися и их родителями проведены беседы с классным руководителем, психологом, социальным педагогом, наблюдение, анкетирование, коррекционная работа, направленная на концентрацию ребенка на положительное, позитивное, создание успеха, снятие эмоционального напряжения через тренинг. </w:t>
      </w:r>
    </w:p>
    <w:p w14:paraId="58E1DF52"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образовательных учреждениях ведется строгий учет за посещаемостью учащихся школы. По итогам 2021-2022 гг. пропускающих учебу без уважительной причины – 0 человек. С родителями проводится большая разъяснительная и профилактическая работа: беседы, консультации. Ежедневно ведется работа с опоздавшими учащимися, своевременно выясняются причины отсутствия детей.</w:t>
      </w:r>
    </w:p>
    <w:p w14:paraId="6C41299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Основные причины пропусков – это отсутствие у детей мотивации к обучению и неисполнение родителями своих обязанностей. </w:t>
      </w:r>
    </w:p>
    <w:p w14:paraId="1AE6BAF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Анализ проведенной работы по выявлению и учету детей, пропускающих занятия, в отношении которых профилактические меры не дали положительных результатов, приведен в следующей таблице:</w:t>
      </w:r>
    </w:p>
    <w:p w14:paraId="20A04A1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83"/>
        <w:gridCol w:w="2551"/>
        <w:gridCol w:w="3389"/>
      </w:tblGrid>
      <w:tr w:rsidR="00F730B5" w:rsidRPr="005B6325" w14:paraId="53B752E2" w14:textId="77777777" w:rsidTr="00C41C26">
        <w:trPr>
          <w:trHeight w:val="303"/>
        </w:trPr>
        <w:tc>
          <w:tcPr>
            <w:tcW w:w="3983" w:type="dxa"/>
            <w:tcBorders>
              <w:right w:val="single" w:sz="4" w:space="0" w:color="auto"/>
            </w:tcBorders>
            <w:shd w:val="clear" w:color="auto" w:fill="auto"/>
            <w:vAlign w:val="center"/>
          </w:tcPr>
          <w:p w14:paraId="40460C99" w14:textId="77777777" w:rsidR="00F730B5" w:rsidRPr="005B6325" w:rsidRDefault="00F730B5" w:rsidP="005B6325">
            <w:pPr>
              <w:spacing w:after="0" w:line="240" w:lineRule="auto"/>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2019- 2020 уч.год</w:t>
            </w:r>
          </w:p>
        </w:tc>
        <w:tc>
          <w:tcPr>
            <w:tcW w:w="2551" w:type="dxa"/>
            <w:tcBorders>
              <w:left w:val="single" w:sz="4" w:space="0" w:color="auto"/>
            </w:tcBorders>
            <w:shd w:val="clear" w:color="auto" w:fill="auto"/>
            <w:vAlign w:val="center"/>
          </w:tcPr>
          <w:p w14:paraId="5A5E19AE" w14:textId="77777777" w:rsidR="00F730B5" w:rsidRPr="005B6325" w:rsidRDefault="00F730B5" w:rsidP="005B6325">
            <w:pPr>
              <w:spacing w:after="0" w:line="240" w:lineRule="auto"/>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2020-2021 уч.год</w:t>
            </w:r>
          </w:p>
        </w:tc>
        <w:tc>
          <w:tcPr>
            <w:tcW w:w="3389" w:type="dxa"/>
            <w:shd w:val="clear" w:color="auto" w:fill="auto"/>
            <w:vAlign w:val="center"/>
          </w:tcPr>
          <w:p w14:paraId="670C08B7" w14:textId="77777777" w:rsidR="00F730B5" w:rsidRPr="005B6325" w:rsidRDefault="00F730B5"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2021-2022 уч.год</w:t>
            </w:r>
          </w:p>
        </w:tc>
      </w:tr>
      <w:tr w:rsidR="00F730B5" w:rsidRPr="005B6325" w14:paraId="725EA9B6" w14:textId="77777777" w:rsidTr="00C41C26">
        <w:trPr>
          <w:trHeight w:val="194"/>
        </w:trPr>
        <w:tc>
          <w:tcPr>
            <w:tcW w:w="3983" w:type="dxa"/>
            <w:tcBorders>
              <w:right w:val="single" w:sz="4" w:space="0" w:color="auto"/>
            </w:tcBorders>
            <w:shd w:val="clear" w:color="auto" w:fill="auto"/>
          </w:tcPr>
          <w:p w14:paraId="3AF3925A" w14:textId="77777777" w:rsidR="00F730B5" w:rsidRPr="005B6325" w:rsidRDefault="00F730B5" w:rsidP="005B6325">
            <w:pPr>
              <w:shd w:val="clear" w:color="auto" w:fill="FFFFFF"/>
              <w:spacing w:after="0" w:line="240" w:lineRule="auto"/>
              <w:ind w:firstLine="709"/>
              <w:jc w:val="center"/>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11</w:t>
            </w:r>
          </w:p>
        </w:tc>
        <w:tc>
          <w:tcPr>
            <w:tcW w:w="2551" w:type="dxa"/>
            <w:tcBorders>
              <w:left w:val="single" w:sz="4" w:space="0" w:color="auto"/>
            </w:tcBorders>
            <w:shd w:val="clear" w:color="auto" w:fill="auto"/>
          </w:tcPr>
          <w:p w14:paraId="2D424FE7" w14:textId="77777777" w:rsidR="00F730B5" w:rsidRPr="005B6325" w:rsidRDefault="00F730B5" w:rsidP="005B6325">
            <w:pPr>
              <w:shd w:val="clear" w:color="auto" w:fill="FFFFFF"/>
              <w:spacing w:after="0" w:line="240" w:lineRule="auto"/>
              <w:ind w:firstLine="709"/>
              <w:jc w:val="center"/>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14</w:t>
            </w:r>
          </w:p>
        </w:tc>
        <w:tc>
          <w:tcPr>
            <w:tcW w:w="3389" w:type="dxa"/>
            <w:shd w:val="clear" w:color="auto" w:fill="auto"/>
          </w:tcPr>
          <w:p w14:paraId="64001626" w14:textId="77777777" w:rsidR="00F730B5" w:rsidRPr="005B6325" w:rsidRDefault="00F730B5" w:rsidP="005B6325">
            <w:pPr>
              <w:shd w:val="clear" w:color="auto" w:fill="FFFFFF"/>
              <w:spacing w:after="0" w:line="240" w:lineRule="auto"/>
              <w:ind w:firstLine="709"/>
              <w:jc w:val="center"/>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0</w:t>
            </w:r>
          </w:p>
        </w:tc>
      </w:tr>
    </w:tbl>
    <w:p w14:paraId="34A19943" w14:textId="77777777" w:rsidR="00F730B5" w:rsidRPr="005B6325" w:rsidRDefault="00F730B5" w:rsidP="005B6325">
      <w:pPr>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sz w:val="24"/>
          <w:szCs w:val="24"/>
        </w:rPr>
        <w:t xml:space="preserve">Продолжилась индивидуальная работа с учащимися, стоящими на профилактических учетах. На них ведутся индивидуальные карты, психолого-педагогические характеристики, проводятся диагностики, тестирование, анкетирование. На каждого ребенка, стоящего на учете, составляется индивидуальный план по коррекции поведения подростка. Учащиеся, стоящие на профилактических учетах, в обязательном порядке посещают учреждения дополнительного </w:t>
      </w:r>
      <w:r w:rsidRPr="005B6325">
        <w:rPr>
          <w:rFonts w:ascii="Times New Roman" w:eastAsia="Times New Roman" w:hAnsi="Times New Roman" w:cs="Times New Roman"/>
          <w:sz w:val="24"/>
          <w:szCs w:val="24"/>
        </w:rPr>
        <w:lastRenderedPageBreak/>
        <w:t>образования, школьные кружки «Волонтер» и «Друзья», «Мы - будущие защитники Стерлитамака», внеурочные занятия «Шахматы», ОФП и др.</w:t>
      </w:r>
    </w:p>
    <w:p w14:paraId="368179C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рамках организации занятости детей в период школьных каникул открыты 18 лагерей дневного пребывания с охватом и 26 лагерей труда и отдыха с охватом 20126 детей. Во время учебы и школьных каникул проводится индивидуальная профилактическая деятельность с несовершеннолетними и семьями, находящимися в социально-опасном положении. Дополнительно  для данной категории детей реализуются и запланированы онлайн смены, и малозатратные формы отдыха, летние образовательные программы дополнительного образования, профильные смены в загородных лагерях «Салют», «Чайка», экскурсии и краеведческие исследования по территории геопарка «Торатау». </w:t>
      </w:r>
    </w:p>
    <w:p w14:paraId="2029AA5A"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Так же во время летних каникул было трудоустроено через ГКУ Юго-восточный межрайонный центр занятости населения 901 несовершеннолетних.</w:t>
      </w:r>
    </w:p>
    <w:p w14:paraId="7978F71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shd w:val="clear" w:color="auto" w:fill="FFFFFF" w:themeFill="background1"/>
        </w:rPr>
      </w:pPr>
      <w:r w:rsidRPr="005B6325">
        <w:rPr>
          <w:rFonts w:ascii="Times New Roman" w:eastAsia="Times New Roman" w:hAnsi="Times New Roman" w:cs="Times New Roman"/>
          <w:sz w:val="24"/>
          <w:szCs w:val="24"/>
          <w:shd w:val="clear" w:color="auto" w:fill="FFFFFF" w:themeFill="background1"/>
        </w:rPr>
        <w:t xml:space="preserve">Своевременное выявление семей СОП, информирование субъектов системы профилактики для принятия мер </w:t>
      </w:r>
      <w:r w:rsidRPr="005B6325">
        <w:rPr>
          <w:rFonts w:ascii="Times New Roman" w:eastAsia="Times New Roman" w:hAnsi="Times New Roman" w:cs="Times New Roman"/>
          <w:sz w:val="24"/>
          <w:szCs w:val="24"/>
        </w:rPr>
        <w:t xml:space="preserve">по стабилизации ситуации в семьях, в которых права ребенка не защищены должным образом, принятие профилактических мер к родителям </w:t>
      </w:r>
      <w:r w:rsidRPr="005B6325">
        <w:rPr>
          <w:rFonts w:ascii="Times New Roman" w:eastAsia="Times New Roman" w:hAnsi="Times New Roman" w:cs="Times New Roman"/>
          <w:sz w:val="24"/>
          <w:szCs w:val="24"/>
          <w:shd w:val="clear" w:color="auto" w:fill="FFFFFF" w:themeFill="background1"/>
        </w:rPr>
        <w:t xml:space="preserve">дают положительный эффект. </w:t>
      </w:r>
      <w:r w:rsidRPr="005B6325">
        <w:rPr>
          <w:rFonts w:ascii="Times New Roman" w:eastAsia="Times New Roman" w:hAnsi="Times New Roman" w:cs="Times New Roman"/>
          <w:bCs/>
          <w:sz w:val="24"/>
          <w:szCs w:val="24"/>
          <w:shd w:val="clear" w:color="auto" w:fill="FFFFFF" w:themeFill="background1"/>
        </w:rPr>
        <w:t>Следовательно</w:t>
      </w:r>
      <w:r w:rsidRPr="005B6325">
        <w:rPr>
          <w:rFonts w:ascii="Times New Roman" w:eastAsia="Times New Roman" w:hAnsi="Times New Roman" w:cs="Times New Roman"/>
          <w:sz w:val="24"/>
          <w:szCs w:val="24"/>
          <w:shd w:val="clear" w:color="auto" w:fill="FFFFFF" w:themeFill="background1"/>
        </w:rPr>
        <w:t xml:space="preserve">, профилактические меры, принимаемые образовательными организациями, эффективны. </w:t>
      </w:r>
    </w:p>
    <w:p w14:paraId="30AD0B1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Всего на конец учебного года в образовательных организациях на профилактическом учете состояло 186 учащихся, что составляет 0,5 % от общего количества учащихся, что на 0,1 % меньше в сравнении с предыдущим учебным годом. </w:t>
      </w:r>
    </w:p>
    <w:p w14:paraId="79907A3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1288"/>
        <w:gridCol w:w="1292"/>
        <w:gridCol w:w="1276"/>
        <w:gridCol w:w="1275"/>
        <w:gridCol w:w="1276"/>
        <w:gridCol w:w="1418"/>
      </w:tblGrid>
      <w:tr w:rsidR="00F730B5" w:rsidRPr="005B6325" w14:paraId="263AD459" w14:textId="77777777" w:rsidTr="005B6325">
        <w:tc>
          <w:tcPr>
            <w:tcW w:w="2098" w:type="dxa"/>
          </w:tcPr>
          <w:p w14:paraId="36AD03D8"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Вид учета</w:t>
            </w:r>
          </w:p>
        </w:tc>
        <w:tc>
          <w:tcPr>
            <w:tcW w:w="2580" w:type="dxa"/>
            <w:gridSpan w:val="2"/>
          </w:tcPr>
          <w:p w14:paraId="26793F20"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2019-2020 уч.г.</w:t>
            </w:r>
          </w:p>
        </w:tc>
        <w:tc>
          <w:tcPr>
            <w:tcW w:w="2551" w:type="dxa"/>
            <w:gridSpan w:val="2"/>
          </w:tcPr>
          <w:p w14:paraId="1477774F"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 xml:space="preserve">2020-2021 уч.г.. </w:t>
            </w:r>
          </w:p>
        </w:tc>
        <w:tc>
          <w:tcPr>
            <w:tcW w:w="2694" w:type="dxa"/>
            <w:gridSpan w:val="2"/>
          </w:tcPr>
          <w:p w14:paraId="4628CC85"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2021-2022 уч.г..</w:t>
            </w:r>
          </w:p>
        </w:tc>
      </w:tr>
      <w:tr w:rsidR="00F730B5" w:rsidRPr="005B6325" w14:paraId="458D719C" w14:textId="77777777" w:rsidTr="005B6325">
        <w:tc>
          <w:tcPr>
            <w:tcW w:w="2098" w:type="dxa"/>
          </w:tcPr>
          <w:p w14:paraId="39F11F7E"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p>
        </w:tc>
        <w:tc>
          <w:tcPr>
            <w:tcW w:w="1288" w:type="dxa"/>
          </w:tcPr>
          <w:p w14:paraId="7251F159" w14:textId="77777777" w:rsidR="00F730B5" w:rsidRPr="005B6325" w:rsidRDefault="00F730B5" w:rsidP="005B6325">
            <w:pPr>
              <w:tabs>
                <w:tab w:val="left" w:pos="795"/>
                <w:tab w:val="center" w:pos="4677"/>
              </w:tabs>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Количество</w:t>
            </w:r>
          </w:p>
        </w:tc>
        <w:tc>
          <w:tcPr>
            <w:tcW w:w="1292" w:type="dxa"/>
          </w:tcPr>
          <w:p w14:paraId="4CA4D599" w14:textId="77777777" w:rsidR="00F730B5" w:rsidRPr="005B6325" w:rsidRDefault="00F730B5" w:rsidP="005B6325">
            <w:pPr>
              <w:tabs>
                <w:tab w:val="left" w:pos="795"/>
                <w:tab w:val="center" w:pos="4677"/>
              </w:tabs>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 xml:space="preserve">Количество </w:t>
            </w:r>
          </w:p>
        </w:tc>
        <w:tc>
          <w:tcPr>
            <w:tcW w:w="1276" w:type="dxa"/>
          </w:tcPr>
          <w:p w14:paraId="6AA32892" w14:textId="77777777" w:rsidR="00F730B5" w:rsidRPr="005B6325" w:rsidRDefault="00F730B5" w:rsidP="005B6325">
            <w:pPr>
              <w:tabs>
                <w:tab w:val="left" w:pos="795"/>
                <w:tab w:val="center" w:pos="4677"/>
              </w:tabs>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 xml:space="preserve">Количество </w:t>
            </w:r>
          </w:p>
        </w:tc>
        <w:tc>
          <w:tcPr>
            <w:tcW w:w="1275" w:type="dxa"/>
          </w:tcPr>
          <w:p w14:paraId="105848A7"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w:t>
            </w:r>
          </w:p>
        </w:tc>
        <w:tc>
          <w:tcPr>
            <w:tcW w:w="1276" w:type="dxa"/>
          </w:tcPr>
          <w:p w14:paraId="25E7D974" w14:textId="77777777" w:rsidR="00F730B5" w:rsidRPr="005B6325" w:rsidRDefault="00F730B5" w:rsidP="005B6325">
            <w:pPr>
              <w:tabs>
                <w:tab w:val="left" w:pos="795"/>
                <w:tab w:val="center" w:pos="4677"/>
              </w:tabs>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 xml:space="preserve">Количество </w:t>
            </w:r>
          </w:p>
        </w:tc>
        <w:tc>
          <w:tcPr>
            <w:tcW w:w="1418" w:type="dxa"/>
          </w:tcPr>
          <w:p w14:paraId="4A8E061D"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w:t>
            </w:r>
          </w:p>
        </w:tc>
      </w:tr>
      <w:tr w:rsidR="00F730B5" w:rsidRPr="005B6325" w14:paraId="7A1BE1D6" w14:textId="77777777" w:rsidTr="005B6325">
        <w:tc>
          <w:tcPr>
            <w:tcW w:w="2098" w:type="dxa"/>
          </w:tcPr>
          <w:p w14:paraId="5E4C36CD" w14:textId="77777777" w:rsidR="00F730B5" w:rsidRPr="005B6325" w:rsidRDefault="00F730B5" w:rsidP="005B6325">
            <w:pPr>
              <w:tabs>
                <w:tab w:val="left" w:pos="795"/>
                <w:tab w:val="center" w:pos="4677"/>
              </w:tabs>
              <w:spacing w:after="0" w:line="240" w:lineRule="auto"/>
              <w:ind w:firstLine="709"/>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 xml:space="preserve">СОП </w:t>
            </w:r>
          </w:p>
        </w:tc>
        <w:tc>
          <w:tcPr>
            <w:tcW w:w="1288" w:type="dxa"/>
          </w:tcPr>
          <w:p w14:paraId="2CDF3B1A"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91</w:t>
            </w:r>
          </w:p>
        </w:tc>
        <w:tc>
          <w:tcPr>
            <w:tcW w:w="1292" w:type="dxa"/>
          </w:tcPr>
          <w:p w14:paraId="0AEB2C1D"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0,3</w:t>
            </w:r>
          </w:p>
        </w:tc>
        <w:tc>
          <w:tcPr>
            <w:tcW w:w="1276" w:type="dxa"/>
          </w:tcPr>
          <w:p w14:paraId="7B081BF0"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56</w:t>
            </w:r>
          </w:p>
        </w:tc>
        <w:tc>
          <w:tcPr>
            <w:tcW w:w="1275" w:type="dxa"/>
          </w:tcPr>
          <w:p w14:paraId="0124CA5D"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0,2</w:t>
            </w:r>
          </w:p>
        </w:tc>
        <w:tc>
          <w:tcPr>
            <w:tcW w:w="1276" w:type="dxa"/>
          </w:tcPr>
          <w:p w14:paraId="7B741524"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54</w:t>
            </w:r>
          </w:p>
        </w:tc>
        <w:tc>
          <w:tcPr>
            <w:tcW w:w="1418" w:type="dxa"/>
          </w:tcPr>
          <w:p w14:paraId="2F5C1199"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0,1</w:t>
            </w:r>
          </w:p>
        </w:tc>
      </w:tr>
      <w:tr w:rsidR="00F730B5" w:rsidRPr="005B6325" w14:paraId="46D32D88" w14:textId="77777777" w:rsidTr="005B6325">
        <w:tc>
          <w:tcPr>
            <w:tcW w:w="2098" w:type="dxa"/>
          </w:tcPr>
          <w:p w14:paraId="1AB3C4FB" w14:textId="77777777" w:rsidR="00F730B5" w:rsidRPr="005B6325" w:rsidRDefault="00F730B5" w:rsidP="005B6325">
            <w:pPr>
              <w:tabs>
                <w:tab w:val="left" w:pos="795"/>
                <w:tab w:val="center" w:pos="4677"/>
              </w:tabs>
              <w:spacing w:after="0" w:line="240" w:lineRule="auto"/>
              <w:ind w:firstLine="709"/>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ПДН</w:t>
            </w:r>
          </w:p>
        </w:tc>
        <w:tc>
          <w:tcPr>
            <w:tcW w:w="1288" w:type="dxa"/>
          </w:tcPr>
          <w:p w14:paraId="7D989CEF"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133</w:t>
            </w:r>
          </w:p>
        </w:tc>
        <w:tc>
          <w:tcPr>
            <w:tcW w:w="1292" w:type="dxa"/>
          </w:tcPr>
          <w:p w14:paraId="62C96F2A"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0,4</w:t>
            </w:r>
          </w:p>
        </w:tc>
        <w:tc>
          <w:tcPr>
            <w:tcW w:w="1276" w:type="dxa"/>
          </w:tcPr>
          <w:p w14:paraId="64BA7F4A"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112</w:t>
            </w:r>
          </w:p>
        </w:tc>
        <w:tc>
          <w:tcPr>
            <w:tcW w:w="1275" w:type="dxa"/>
          </w:tcPr>
          <w:p w14:paraId="61B21C56"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0,4</w:t>
            </w:r>
          </w:p>
        </w:tc>
        <w:tc>
          <w:tcPr>
            <w:tcW w:w="1276" w:type="dxa"/>
          </w:tcPr>
          <w:p w14:paraId="08F60303"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85</w:t>
            </w:r>
          </w:p>
        </w:tc>
        <w:tc>
          <w:tcPr>
            <w:tcW w:w="1418" w:type="dxa"/>
          </w:tcPr>
          <w:p w14:paraId="60DE2F8D"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0,3</w:t>
            </w:r>
          </w:p>
        </w:tc>
      </w:tr>
      <w:tr w:rsidR="00F730B5" w:rsidRPr="005B6325" w14:paraId="589D1F93" w14:textId="77777777" w:rsidTr="005B6325">
        <w:tc>
          <w:tcPr>
            <w:tcW w:w="2098" w:type="dxa"/>
          </w:tcPr>
          <w:p w14:paraId="2E86972B" w14:textId="77777777" w:rsidR="00F730B5" w:rsidRPr="005B6325" w:rsidRDefault="00F730B5" w:rsidP="005B6325">
            <w:pPr>
              <w:tabs>
                <w:tab w:val="left" w:pos="795"/>
                <w:tab w:val="center" w:pos="4677"/>
              </w:tabs>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Внутришкольный учет</w:t>
            </w:r>
          </w:p>
        </w:tc>
        <w:tc>
          <w:tcPr>
            <w:tcW w:w="1288" w:type="dxa"/>
          </w:tcPr>
          <w:p w14:paraId="7C622183"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198</w:t>
            </w:r>
          </w:p>
        </w:tc>
        <w:tc>
          <w:tcPr>
            <w:tcW w:w="1292" w:type="dxa"/>
          </w:tcPr>
          <w:p w14:paraId="5BAC9713"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0,6</w:t>
            </w:r>
          </w:p>
        </w:tc>
        <w:tc>
          <w:tcPr>
            <w:tcW w:w="1276" w:type="dxa"/>
          </w:tcPr>
          <w:p w14:paraId="072C90BE"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271</w:t>
            </w:r>
          </w:p>
        </w:tc>
        <w:tc>
          <w:tcPr>
            <w:tcW w:w="1275" w:type="dxa"/>
          </w:tcPr>
          <w:p w14:paraId="53B97E85"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0,7</w:t>
            </w:r>
          </w:p>
        </w:tc>
        <w:tc>
          <w:tcPr>
            <w:tcW w:w="1276" w:type="dxa"/>
          </w:tcPr>
          <w:p w14:paraId="0E37A8AF"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186</w:t>
            </w:r>
          </w:p>
        </w:tc>
        <w:tc>
          <w:tcPr>
            <w:tcW w:w="1418" w:type="dxa"/>
          </w:tcPr>
          <w:p w14:paraId="084EF86D" w14:textId="77777777" w:rsidR="00F730B5" w:rsidRPr="005B6325" w:rsidRDefault="00F730B5" w:rsidP="005B6325">
            <w:pPr>
              <w:tabs>
                <w:tab w:val="left" w:pos="795"/>
                <w:tab w:val="center" w:pos="4677"/>
              </w:tabs>
              <w:spacing w:after="0" w:line="240" w:lineRule="auto"/>
              <w:ind w:firstLine="709"/>
              <w:jc w:val="center"/>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0,5</w:t>
            </w:r>
          </w:p>
        </w:tc>
      </w:tr>
    </w:tbl>
    <w:p w14:paraId="1ED12A2A"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2021-2022 учебном году количество обучающихся состоящих на учете в ПДН уменьшилось, а количество обучающихся на учете в КДН, ВШУ осталось таким же. Отсутствие роста «учетников» это результат совместной работы всех участников воспитательной системы (социальные педагоги, педагоги-психологи, классные руководители, педагоги дополнительного образования, педагоги). </w:t>
      </w:r>
    </w:p>
    <w:p w14:paraId="594B45FA"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Профилактика социально-негативных явлений в среде учащихся в условиях учебно-познавательной деятельности осуществляется по следующим направлениям:</w:t>
      </w:r>
    </w:p>
    <w:p w14:paraId="37C874EB"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формирование здорового и безопасного образа жизни, приобщение к физической культуре и спорту; </w:t>
      </w:r>
    </w:p>
    <w:p w14:paraId="203A20D5"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профилактика вредных привычек, наркомании; </w:t>
      </w:r>
    </w:p>
    <w:p w14:paraId="710A4D77"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профилактика суицидального поведения детей и подростков; </w:t>
      </w:r>
    </w:p>
    <w:p w14:paraId="334AB003"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использование современных информационных технологий, для обеспечения безопасности в сети интернет;</w:t>
      </w:r>
    </w:p>
    <w:p w14:paraId="534F3E94"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деятельность по безопасности дорожного движения, пожарной безопасности; </w:t>
      </w:r>
    </w:p>
    <w:p w14:paraId="2220854A"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поддержка и укрепление психологического здоровья. </w:t>
      </w:r>
    </w:p>
    <w:p w14:paraId="54A63356"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Формирование здорового образа жизни, приобщение к физической культуре и спорту осуществлялось по трем направлениям: профилактика и оздоровление (физкультурные разминки во время учебного процесса, организация горячего питания, спортивные соревнования, работа спортивных секций), образовательный процесс  (использование здоровьесберегающих образовательных технологий, рациональное расписание, соблюдение санитарно-гигиенических норм и правил), информационно-консультационная работа (классные часы, родительские собрания). Для занятий физкультурой и спортом имеются: спортивные залы, спортивная площадка, необходимый инвентарь. Особое место среди спортивных мероприятий, проводимых в школе, занимают:</w:t>
      </w:r>
    </w:p>
    <w:p w14:paraId="070C40B7"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День здоровья  (сентябрь, апрель, май)</w:t>
      </w:r>
    </w:p>
    <w:p w14:paraId="7C1B511E"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«Веселые старты» (апрель, май, сентябрь)</w:t>
      </w:r>
    </w:p>
    <w:p w14:paraId="3F03E548"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Тематические спортивные субботы (сентябрь)</w:t>
      </w:r>
    </w:p>
    <w:p w14:paraId="137FDEE4"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месячник спортивно-массовой и военно-патриотической работы (февраль)</w:t>
      </w:r>
    </w:p>
    <w:p w14:paraId="2B967B3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Вопросы оздоровления обсуждались на классных часах в 1-11 классах («</w:t>
      </w:r>
      <w:r w:rsidRPr="005B6325">
        <w:rPr>
          <w:rFonts w:ascii="Times New Roman" w:eastAsia="Times New Roman" w:hAnsi="Times New Roman" w:cs="Times New Roman"/>
          <w:color w:val="181818"/>
          <w:sz w:val="24"/>
          <w:szCs w:val="24"/>
          <w:shd w:val="clear" w:color="auto" w:fill="FFFFFF"/>
        </w:rPr>
        <w:t>Путешествие в страну Здоровье</w:t>
      </w:r>
      <w:r w:rsidRPr="005B6325">
        <w:rPr>
          <w:rFonts w:ascii="Times New Roman" w:eastAsia="Times New Roman" w:hAnsi="Times New Roman" w:cs="Times New Roman"/>
          <w:sz w:val="24"/>
          <w:szCs w:val="24"/>
        </w:rPr>
        <w:t xml:space="preserve">» (1-4), «Профилактика табакокурения» (5-8), «За здоровый образ жизни» (1-11), </w:t>
      </w:r>
      <w:r w:rsidRPr="005B6325">
        <w:rPr>
          <w:rFonts w:ascii="Times New Roman" w:eastAsia="Times New Roman" w:hAnsi="Times New Roman" w:cs="Times New Roman"/>
          <w:color w:val="181818"/>
          <w:sz w:val="24"/>
          <w:szCs w:val="24"/>
          <w:shd w:val="clear" w:color="auto" w:fill="FFFFFF"/>
        </w:rPr>
        <w:t xml:space="preserve"> «Дорога к здоровью» (5-9), </w:t>
      </w:r>
      <w:r w:rsidRPr="005B6325">
        <w:rPr>
          <w:rFonts w:ascii="Times New Roman" w:eastAsia="Times New Roman" w:hAnsi="Times New Roman" w:cs="Times New Roman"/>
          <w:sz w:val="24"/>
          <w:szCs w:val="24"/>
        </w:rPr>
        <w:t xml:space="preserve"> «Спорт в жизни человека» (1-11), «Энергетические напитки: за или против?» (5-8) и др.). </w:t>
      </w:r>
    </w:p>
    <w:p w14:paraId="4702A5A8" w14:textId="77777777" w:rsidR="00F730B5" w:rsidRPr="005B6325" w:rsidRDefault="00F730B5" w:rsidP="005B6325">
      <w:pPr>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В школе работает наркопост. Работа наркологического поста по профилактике асоциальных явлений среди подрастающего поколения может считаться удовлетворительной, так как дети не состоят на учёте в наркологическом диспансере. Состав наркопост осуществлял свою деятельность в следующих направлениях: профилактическая работа с учащимися, в том числе «группы риска»; диагностическая работа с учащимися; просветительская работа с родителями (законных представителей); организационно-методическая работа с педагогическими работниками. В течение года состоялось пять заседаний наркологического поста.</w:t>
      </w:r>
    </w:p>
    <w:p w14:paraId="4B99F75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течение года проблематика наркомании обсуждалась на методическом объединении классных руководителей; проводились родительские собрания, способствующие позитивной самоорганизации личности; организовывалась занятость детей в каникулярный период; классными руководителями посещались семьи детей «группы риска», склонных к девиантному поведению. </w:t>
      </w:r>
    </w:p>
    <w:p w14:paraId="6CB2D89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Также классными руководителями 5-11 классов разработана тематика классных часов по параллелям. Например,: «Наркотики: рядом или далеко?!», «Предупредить беду», «Дорога, ведущая в никуда», «Я выбираю цветной мир», «Вредные и хорошие привычки», «Человек, продли свой век!», «Модно быть здоровым!» «О вреде табакокурения», «Международный день борьбы с наркоманией» и др. </w:t>
      </w:r>
    </w:p>
    <w:p w14:paraId="242BE8BB"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рамках профилактической работы, направленной на противодействие влиянию виртуальных взаимодействий на социализацию школьников были проведены родительские собрания в 1-11 классах по разъяснению и необходимым действиям по вопросам вовлечения детей в деструктивные группы в социальных сетях, даны рекомендации по обеспечению безопасности детей в Интернете (октябрь). Для обучающихся в течение года были проведены классные часы, беседы с учащимися, направленные на развитие самоконтроля учащихся и воспитание внимательного отношения к информационным ресурсам: «Этика и правила безопасности в сети Интернет», «STOP INTERNET!», всероссийский урок безопасности школьников в сети Интернет. </w:t>
      </w:r>
    </w:p>
    <w:p w14:paraId="438C19B0"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течение 2021-2022 учебного года проводилась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о правилах поведения при пожаре. В школе разработаны и проводились тематические классные часы по ПДД  (первая неделя месяца) по параллелям,  составлен план работы по профилактике ДДТТ, также план работы по пожарной безопасности. Результативными были уроки ОБЖ, которые помогали учащимся получать практические знания. Профилактике безопасности жизнедеятельности, пропаганде правил дорожного движения в 2021-2022 учебном году были посвящены профилактические акции:</w:t>
      </w:r>
    </w:p>
    <w:p w14:paraId="70C240EA"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конкурс детского рисунка «Правила дорожного движения», «Осторожно, огонь!», «Действия учащихся по сигналам оповещения».  </w:t>
      </w:r>
    </w:p>
    <w:p w14:paraId="674131E3"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проведение эвакуационных действий </w:t>
      </w:r>
    </w:p>
    <w:p w14:paraId="4B23CC6C"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месячник ПДД и пожарной безопасности.</w:t>
      </w:r>
    </w:p>
    <w:p w14:paraId="376627D9"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Регулярно проводятся инструктажи с педагогическими и техническими работниками и учащимися школы (обязательные инструктажи по ТБ среди учащихся классов; инструктажи на основании приказов при проведении выездных, внеклассных и внешкольных мероприятий разной направленности, с назначением ответственных за жизнь и здоровье обучающихся при движении к месту проведения мероприятия и дороге обратно; инструктажи по ТБ на каникулах в зависимости от сезонных опасностей; внеплановые инструктажи при ЧС в стране; внеплановый инструктаж в случае несчастного случая в учреждении; соблюдение ТБ при проведении занятий повышенной опасности). </w:t>
      </w:r>
    </w:p>
    <w:p w14:paraId="651376CA"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рамках профилактической работы в школе проводятся Советы профилактики, на которых рассматриваются текущие вопросы, вопросы постановки учащихся на внутришкольный учет, снятия с учета, корректируется план работы по профилактике.  В 2021-2022 учебном  году было проведено 8 заседаний Совета профилактики.</w:t>
      </w:r>
    </w:p>
    <w:p w14:paraId="36C0FDB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На каждого ребёнка, находящегося на профилактическом учёте школы заведены персональные карты с результатами проделанной диагностической и коррекционной работы, что позволяет социальным педагогам уделять должное внимание данной категории учащихся, а педагогам-психологам – обеспечивать более эффективную работу. Посещение семей социальными педагогами –  (контрольное обследование ЖБУ учащихся состоящих на профилактическом учёте КДН и ЗП, ПДН, ВШУ, неблагополучные семьи, опека) Социальными педагогами проведены беседы с учащимися (индивидуальные профилактические беседы с учащимися состоящими на учетах, успеваемость, взаимоотношения с родителями (законных представителей), пропуски уроков без уважительной причины, взаимоотношения с одноклассниками, ответственности за свои поступки);  беседы и консультации родителей (законных представителей) по вопросам оформления льготного питания и компенсации по школьной форме, санаторного отдыха детей с ограниченными возможностями здоровья, оформления опеки, лишении родительских прав, поведении, успеваемости; консультации и беседы с учителями. Ежедневно ведется контроль за посещаемостью учащихся, состоящих на различных видах учета. </w:t>
      </w:r>
    </w:p>
    <w:p w14:paraId="24D3647A"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2021-2022 учебном году была организована консультативная помощь родителям (законным представителям) (25 семей), посещение семей, нуждающихся в особом контроле. Контрольные посещения семей осуществлялись в течение всего года, посещались семьи учащихся «группы риска» с целью изучения климата семьи.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 </w:t>
      </w:r>
    </w:p>
    <w:p w14:paraId="5CC258DC"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оформление необходимых нормативных документов на учащихся, состоящих на внутришкольном учете; </w:t>
      </w:r>
    </w:p>
    <w:p w14:paraId="26D7E722"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классными руководителями проводится работа в этом направлении с учащимися и их родителями (законными представителями) - классные часы («Закон обо мне, мне о законе», «Девиантное поведение – антинорма или часть нашей жизни», «О правилах внутреннего распорядка», «О внешнем виде», «Что вы хотите от жизни?», «Поступок. Правонарушение. Преступление» «Твои права и обязанности» и др.), профилактические беседы, индивидуальные беседы по профилактике правонарушений, употребления ПАВ; </w:t>
      </w:r>
    </w:p>
    <w:p w14:paraId="43CADCD1" w14:textId="77777777" w:rsidR="00F730B5" w:rsidRPr="005B6325" w:rsidRDefault="00F730B5" w:rsidP="005B6325">
      <w:pPr>
        <w:spacing w:after="0" w:line="240" w:lineRule="auto"/>
        <w:ind w:right="40"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встречи с участковым инспектором полиции (индивидуальные и групповые беседы- 9 раз.);</w:t>
      </w:r>
    </w:p>
    <w:p w14:paraId="5886131E" w14:textId="77777777" w:rsidR="00F730B5" w:rsidRPr="005B6325" w:rsidRDefault="00F730B5" w:rsidP="005B6325">
      <w:pPr>
        <w:tabs>
          <w:tab w:val="left" w:pos="9214"/>
        </w:tabs>
        <w:spacing w:after="0" w:line="240" w:lineRule="auto"/>
        <w:ind w:right="283"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sz w:val="24"/>
          <w:szCs w:val="24"/>
        </w:rPr>
        <w:t xml:space="preserve">Для формирования у подрастащего поколения ответственного отношения к своему здоровью и потребности в здоровом образе жизни в образовательных учреждениях реализуется проект «Спартакиада школьников». В рамках его реализации проходят муниципальные и зональные соревнования среди школьных команд учащихся по 9 видам спорта: легкой атлетике, настольному теннису, мини-футболу, волейболу, шахматам, баскетболу, многоборью, лыжным гонкам и плаванию. </w:t>
      </w:r>
    </w:p>
    <w:p w14:paraId="2A9853E5" w14:textId="77777777" w:rsidR="00F730B5" w:rsidRPr="005B6325" w:rsidRDefault="00F730B5" w:rsidP="005B6325">
      <w:pPr>
        <w:autoSpaceDE w:val="0"/>
        <w:autoSpaceDN w:val="0"/>
        <w:adjustRightInd w:val="0"/>
        <w:spacing w:after="0" w:line="240" w:lineRule="auto"/>
        <w:ind w:right="283" w:firstLine="709"/>
        <w:jc w:val="both"/>
        <w:rPr>
          <w:rFonts w:ascii="Times New Roman" w:eastAsia="T3Font_0" w:hAnsi="Times New Roman" w:cs="Times New Roman"/>
          <w:sz w:val="24"/>
          <w:szCs w:val="24"/>
          <w:lang w:eastAsia="en-US"/>
        </w:rPr>
      </w:pPr>
      <w:r w:rsidRPr="005B6325">
        <w:rPr>
          <w:rFonts w:ascii="Times New Roman" w:eastAsia="T3Font_0" w:hAnsi="Times New Roman" w:cs="Times New Roman"/>
          <w:sz w:val="24"/>
          <w:szCs w:val="24"/>
          <w:lang w:eastAsia="en-US"/>
        </w:rPr>
        <w:t>Согласно приказу Министерства образования №946 п.1 от 19 августа 2019 года были утверждены итоги XXI</w:t>
      </w:r>
      <w:r w:rsidRPr="005B6325">
        <w:rPr>
          <w:rFonts w:ascii="Times New Roman" w:eastAsia="T3Font_0" w:hAnsi="Times New Roman" w:cs="Times New Roman"/>
          <w:sz w:val="24"/>
          <w:szCs w:val="24"/>
          <w:lang w:val="en-US" w:eastAsia="en-US"/>
        </w:rPr>
        <w:t>I</w:t>
      </w:r>
      <w:r w:rsidRPr="005B6325">
        <w:rPr>
          <w:rFonts w:ascii="Times New Roman" w:eastAsia="T3Font_0" w:hAnsi="Times New Roman" w:cs="Times New Roman"/>
          <w:sz w:val="24"/>
          <w:szCs w:val="24"/>
          <w:lang w:eastAsia="en-US"/>
        </w:rPr>
        <w:t xml:space="preserve"> Спартакиады школьников Республики Башкортостан среди команд детских спортивных клубов общеобразовательных организаций, по итогам которого Стерлитамак занял 3 место в РБ среди команд городских общеобразовательных организаций.</w:t>
      </w:r>
    </w:p>
    <w:p w14:paraId="30D7448B" w14:textId="77777777" w:rsidR="00F730B5" w:rsidRPr="005B6325" w:rsidRDefault="00F730B5" w:rsidP="005B6325">
      <w:pPr>
        <w:autoSpaceDE w:val="0"/>
        <w:autoSpaceDN w:val="0"/>
        <w:adjustRightInd w:val="0"/>
        <w:spacing w:after="0" w:line="240" w:lineRule="auto"/>
        <w:ind w:right="283" w:firstLine="709"/>
        <w:jc w:val="both"/>
        <w:rPr>
          <w:rFonts w:ascii="Times New Roman" w:eastAsia="Calibri" w:hAnsi="Times New Roman" w:cs="Times New Roman"/>
          <w:color w:val="000000"/>
          <w:sz w:val="24"/>
          <w:szCs w:val="24"/>
          <w:lang w:eastAsia="en-US"/>
        </w:rPr>
      </w:pPr>
      <w:r w:rsidRPr="005B6325">
        <w:rPr>
          <w:rFonts w:ascii="Times New Roman" w:eastAsia="Calibri" w:hAnsi="Times New Roman" w:cs="Times New Roman"/>
          <w:color w:val="000000"/>
          <w:sz w:val="24"/>
          <w:szCs w:val="24"/>
          <w:lang w:eastAsia="en-US"/>
        </w:rPr>
        <w:t>С 2015 года на базе школ №32 и №33 реализуется</w:t>
      </w:r>
      <w:r w:rsidRPr="005B6325">
        <w:rPr>
          <w:rFonts w:ascii="Times New Roman" w:eastAsia="Calibri" w:hAnsi="Times New Roman" w:cs="Times New Roman"/>
          <w:b/>
          <w:color w:val="000000"/>
          <w:sz w:val="24"/>
          <w:szCs w:val="24"/>
          <w:lang w:eastAsia="en-US"/>
        </w:rPr>
        <w:t xml:space="preserve"> </w:t>
      </w:r>
      <w:r w:rsidRPr="005B6325">
        <w:rPr>
          <w:rFonts w:ascii="Times New Roman" w:eastAsia="Calibri" w:hAnsi="Times New Roman" w:cs="Times New Roman"/>
          <w:color w:val="000000"/>
          <w:sz w:val="24"/>
          <w:szCs w:val="24"/>
          <w:lang w:eastAsia="en-US"/>
        </w:rPr>
        <w:t xml:space="preserve">Проект «Здоровое поколение – сильный регион». В МАОУ «СОШ №32» в проекте принимают участие 120 человек. Реализуются образовательные программы ОФП, самбо, легкая атлетика, плавание. В МАОУ «СОШ №33» в проекте принимают участие 75 человек. Реализуются образовательные программы ОФП, шахматы, плавание, «Планета здоровья» (теоретические занятия). </w:t>
      </w:r>
    </w:p>
    <w:p w14:paraId="4D6D65DB" w14:textId="77777777" w:rsidR="00F730B5" w:rsidRPr="005B6325" w:rsidRDefault="00F730B5" w:rsidP="005B6325">
      <w:pPr>
        <w:autoSpaceDE w:val="0"/>
        <w:autoSpaceDN w:val="0"/>
        <w:adjustRightInd w:val="0"/>
        <w:spacing w:after="0" w:line="240" w:lineRule="auto"/>
        <w:ind w:right="283"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2018 года на базе МАОУ «Гимназия №3», а с сентября 2021 года на базе МАОУ «СОШ №7» реализуется программы «Спортивная борьба - в школы Республики Башкортостан».</w:t>
      </w:r>
    </w:p>
    <w:p w14:paraId="78E968D5"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sz w:val="24"/>
          <w:szCs w:val="24"/>
        </w:rPr>
        <w:t>Для формирования у подрастающего поколения ответственного отношения к своему здоровью и потребности в здоровом образе жизни в регионе реализуется проект «Спартакиада школьников». В рамках реализации спартакиады прошли муниципальные и зональные соревнования среди школьных команд учащихся по 9 видам спорта: легкой атлетике, настольному теннису, мини-футболу, волейболу, шахматам, баскетболу, северному многоборью, лыжным гонкам и плаванию. По итогам город Стерлитамак занял 3 место в регионе.</w:t>
      </w:r>
    </w:p>
    <w:p w14:paraId="2D67B14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Деятельность МКУ «Отдел образования» в 2021 - 2022 учебном году по профилактике детского дорожно-транспортного травматизма и формированию культуры безопасного поведения учащихся строилась в соответствии с планами совместных мероприятий с ОГИБДД отдела МВД России по г. Стерлитамак и трех ресурсных центров по профилактике детского травматизма на базах школ МАОУ «СОШ №7», , МАОУ «ПМШ №23».</w:t>
      </w:r>
    </w:p>
    <w:p w14:paraId="7E0810CE" w14:textId="77777777" w:rsidR="00F730B5" w:rsidRPr="005B6325" w:rsidRDefault="00F730B5" w:rsidP="005B6325">
      <w:pPr>
        <w:spacing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25 лагерях дневного пребывания и 25 лагерях труда и отдыха регулярно проводились беседы и инструктажи о мерах безопасности на воде, ПДД и др. В течение летних каникул проходила акция «Безопасность детства».</w:t>
      </w:r>
    </w:p>
    <w:p w14:paraId="1679BB41" w14:textId="77777777" w:rsidR="00F730B5" w:rsidRPr="005B6325" w:rsidRDefault="00F730B5" w:rsidP="005B6325">
      <w:pPr>
        <w:spacing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01.09. 2022 в </w:t>
      </w:r>
      <w:r w:rsidRPr="005B6325">
        <w:rPr>
          <w:rFonts w:ascii="Times New Roman" w:eastAsia="Times New Roman" w:hAnsi="Times New Roman" w:cs="Times New Roman"/>
          <w:sz w:val="24"/>
          <w:szCs w:val="24"/>
          <w:shd w:val="clear" w:color="auto" w:fill="FFFFFF"/>
        </w:rPr>
        <w:t>образовательных учреждениях городского округа город Стерлитамак Республики Башкортостан прошел единый открытый урок «Основы безопасности жизнедеятельности», в ходе которого проведены беседы и классные часы «Роль семьи в профилактике</w:t>
      </w:r>
      <w:r w:rsidRPr="005B6325">
        <w:rPr>
          <w:rFonts w:ascii="Times New Roman" w:eastAsia="Times New Roman" w:hAnsi="Times New Roman" w:cs="Times New Roman"/>
          <w:bCs/>
          <w:color w:val="000000"/>
          <w:sz w:val="24"/>
          <w:szCs w:val="24"/>
        </w:rPr>
        <w:t xml:space="preserve"> детского дорожно-транспортного травматизма</w:t>
      </w:r>
      <w:r w:rsidRPr="005B6325">
        <w:rPr>
          <w:rFonts w:ascii="Times New Roman" w:eastAsia="Times New Roman" w:hAnsi="Times New Roman" w:cs="Times New Roman"/>
          <w:sz w:val="24"/>
          <w:szCs w:val="24"/>
        </w:rPr>
        <w:t>», «Взрослый пешеход – пример для подражания ребёнку»,</w:t>
      </w:r>
      <w:r w:rsidRPr="005B6325">
        <w:rPr>
          <w:rFonts w:ascii="Times New Roman" w:eastAsia="Times New Roman" w:hAnsi="Times New Roman" w:cs="Times New Roman"/>
          <w:sz w:val="24"/>
          <w:szCs w:val="24"/>
          <w:shd w:val="clear" w:color="auto" w:fill="FFFFFF"/>
        </w:rPr>
        <w:t xml:space="preserve"> «Пристегни самое дорогое», </w:t>
      </w:r>
      <w:r w:rsidRPr="005B6325">
        <w:rPr>
          <w:rFonts w:ascii="Times New Roman" w:eastAsia="Times New Roman" w:hAnsi="Times New Roman" w:cs="Times New Roman"/>
          <w:sz w:val="24"/>
          <w:szCs w:val="24"/>
        </w:rPr>
        <w:t>«Родителям о безопасности дорожного движения в период летних каникул», «Ребенок и дорога», «Безопасный маршрут учащегося», «Детский травматизм и меры его предупреждения», «Как влияет на безопасность детей поведение родителей на дорогах», «Использование движения родителей с детьми по улицам города для обучения детей навыкам правильного поведения на дороге» и др.</w:t>
      </w:r>
    </w:p>
    <w:p w14:paraId="57116F60" w14:textId="77777777" w:rsidR="00F730B5" w:rsidRPr="005B6325" w:rsidRDefault="00F730B5" w:rsidP="005B6325">
      <w:pPr>
        <w:spacing w:line="240" w:lineRule="auto"/>
        <w:ind w:firstLine="709"/>
        <w:contextualSpacing/>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color w:val="000000"/>
          <w:sz w:val="24"/>
          <w:szCs w:val="24"/>
        </w:rPr>
        <w:t>Классные руководители познакомили  со статистикой нарушений на дорогах, обращая внимание на поведение детей,</w:t>
      </w:r>
      <w:r w:rsidRPr="005B6325">
        <w:rPr>
          <w:rFonts w:ascii="Times New Roman" w:eastAsia="Times New Roman" w:hAnsi="Times New Roman" w:cs="Times New Roman"/>
          <w:sz w:val="24"/>
          <w:szCs w:val="24"/>
        </w:rPr>
        <w:t xml:space="preserve"> оказывают помощь в составлении маршрутов безопасного движения в школу.</w:t>
      </w:r>
      <w:r w:rsidRPr="005B6325">
        <w:rPr>
          <w:rFonts w:ascii="Times New Roman" w:eastAsia="Times New Roman" w:hAnsi="Times New Roman" w:cs="Times New Roman"/>
          <w:sz w:val="24"/>
          <w:szCs w:val="24"/>
          <w:shd w:val="clear" w:color="auto" w:fill="FFFFFF"/>
        </w:rPr>
        <w:t xml:space="preserve"> Проведены инструктажи, анкетирование родителей, акции, форумы, деловые встречи и т.д.</w:t>
      </w:r>
    </w:p>
    <w:p w14:paraId="52EA89A5" w14:textId="77777777" w:rsidR="00F730B5" w:rsidRPr="005B6325" w:rsidRDefault="00F730B5" w:rsidP="005B6325">
      <w:pPr>
        <w:spacing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Во всех классах образовательных учреждений оформлены уголки безопасности с информацией для родителей, где размещаются материалы по обучению детей правилам поведения на улице, в общественном транспорте и т.д.</w:t>
      </w:r>
    </w:p>
    <w:p w14:paraId="0AAF5BA2" w14:textId="77777777" w:rsidR="00F730B5" w:rsidRPr="005B6325" w:rsidRDefault="00F730B5" w:rsidP="005B6325">
      <w:pPr>
        <w:spacing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дошкольных образовательных учреждениях распространены памятки и проведены беседы по профилактике выпадения детей из окон.</w:t>
      </w:r>
    </w:p>
    <w:p w14:paraId="045AFD6B" w14:textId="77777777" w:rsidR="00F730B5" w:rsidRPr="005B6325" w:rsidRDefault="00F730B5" w:rsidP="005B6325">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shd w:val="clear" w:color="auto" w:fill="FFFFFF"/>
        </w:rPr>
        <w:t xml:space="preserve">Для родителей созданы памятки </w:t>
      </w:r>
      <w:r w:rsidRPr="005B6325">
        <w:rPr>
          <w:rFonts w:ascii="Times New Roman" w:eastAsia="Times New Roman" w:hAnsi="Times New Roman" w:cs="Times New Roman"/>
          <w:sz w:val="24"/>
          <w:szCs w:val="24"/>
        </w:rPr>
        <w:t>по правилам дорожного движения, правилам перевозки детей в автомобиле, о необходимости использования светоотражающих элементов, видеоролики, видеоуроки по ПДД.</w:t>
      </w:r>
    </w:p>
    <w:p w14:paraId="31B8A1C0" w14:textId="77777777" w:rsidR="00F730B5" w:rsidRPr="005B6325" w:rsidRDefault="00F730B5" w:rsidP="005B6325">
      <w:pPr>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shd w:val="clear" w:color="auto" w:fill="FFFFFF"/>
        </w:rPr>
        <w:t xml:space="preserve">Вся информация по безопасности жизнедеятельности и профилактике </w:t>
      </w:r>
      <w:r w:rsidRPr="005B6325">
        <w:rPr>
          <w:rFonts w:ascii="Times New Roman" w:eastAsia="Times New Roman" w:hAnsi="Times New Roman" w:cs="Times New Roman"/>
          <w:bCs/>
          <w:color w:val="000000"/>
          <w:sz w:val="24"/>
          <w:szCs w:val="24"/>
        </w:rPr>
        <w:t>детского дорожно-транспортного травматизма</w:t>
      </w:r>
      <w:r w:rsidRPr="005B6325">
        <w:rPr>
          <w:rFonts w:ascii="Times New Roman" w:eastAsia="Times New Roman" w:hAnsi="Times New Roman" w:cs="Times New Roman"/>
          <w:sz w:val="24"/>
          <w:szCs w:val="24"/>
          <w:shd w:val="clear" w:color="auto" w:fill="FFFFFF"/>
        </w:rPr>
        <w:t xml:space="preserve"> размещается в родительских группах в социальных сетях и на официальных сайтах образовательных учреждений.</w:t>
      </w:r>
    </w:p>
    <w:p w14:paraId="13221F3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Межведомственное взаимодействие по реализации работы, направленной на формирование культуры безопасного поведения учащихся, осуществлялась по двум направлениям:</w:t>
      </w:r>
    </w:p>
    <w:p w14:paraId="1F143A0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профилактика ДДТТ (Госавтоинспекция, ДОСААФ).</w:t>
      </w:r>
    </w:p>
    <w:p w14:paraId="6601F49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shd w:val="clear" w:color="auto" w:fill="FFFFFF"/>
        </w:rPr>
        <w:t>- формирование культуры безопасного поведения (</w:t>
      </w:r>
      <w:r w:rsidRPr="005B6325">
        <w:rPr>
          <w:rFonts w:ascii="Times New Roman" w:eastAsia="Times New Roman" w:hAnsi="Times New Roman" w:cs="Times New Roman"/>
          <w:sz w:val="24"/>
          <w:szCs w:val="24"/>
        </w:rPr>
        <w:t>развитие навыков безопасности и формирования безопасного поведения в школе, в быту, на отдыхе. ГО и ЧС).</w:t>
      </w:r>
    </w:p>
    <w:p w14:paraId="7411B9A5" w14:textId="77777777" w:rsidR="00F730B5" w:rsidRPr="005B6325" w:rsidRDefault="00F730B5" w:rsidP="005B6325">
      <w:pPr>
        <w:spacing w:after="0" w:line="240" w:lineRule="auto"/>
        <w:ind w:firstLine="709"/>
        <w:jc w:val="both"/>
        <w:rPr>
          <w:rFonts w:ascii="Times New Roman" w:eastAsia="Times New Roman" w:hAnsi="Times New Roman" w:cs="Times New Roman"/>
          <w:b/>
          <w:bCs/>
          <w:sz w:val="24"/>
          <w:szCs w:val="24"/>
        </w:rPr>
      </w:pPr>
      <w:r w:rsidRPr="005B6325">
        <w:rPr>
          <w:rFonts w:ascii="Times New Roman" w:eastAsia="Times New Roman" w:hAnsi="Times New Roman" w:cs="Times New Roman"/>
          <w:sz w:val="24"/>
          <w:szCs w:val="24"/>
        </w:rPr>
        <w:t>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деятельности школьных отрядов ЮИД. В Стерлитамаке насчитывается 43 отряда ЮИД с общим количеством 258 человек.</w:t>
      </w:r>
    </w:p>
    <w:p w14:paraId="670BD8E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2021-2022 учебном году в профилактическом мероприятии «Декада дорожной безопасности детей» приняли участие 100 % школьников. Школьные отряды ЮИД в течение учебного года участвовали в городских пропагандистских акциях и конкурсах «Внимание - дети!», Конкурс отрядов ЮИДД «Безопасное колесо», конкурс макетов «Мой безопасный путь» и др., целью которых было привлечение внимания участников дорожного движения к вопросам обеспечения безопасности.</w:t>
      </w:r>
    </w:p>
    <w:p w14:paraId="4C8C76AC"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u w:val="single"/>
        </w:rPr>
        <w:t>Проведены городские конкурсы</w:t>
      </w:r>
      <w:r w:rsidRPr="005B6325">
        <w:rPr>
          <w:rFonts w:ascii="Times New Roman" w:eastAsia="Times New Roman" w:hAnsi="Times New Roman" w:cs="Times New Roman"/>
          <w:sz w:val="24"/>
          <w:szCs w:val="24"/>
        </w:rPr>
        <w:t xml:space="preserve"> по профилактике дорожно транспортного травматизма:</w:t>
      </w:r>
    </w:p>
    <w:p w14:paraId="43B18824"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макетов микрорайона школы «Мой безопасный путь» - приняли участие 10 школ.</w:t>
      </w:r>
    </w:p>
    <w:p w14:paraId="0CC096E3"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эскизов социальной рекламы «Всегда ли прав пешеход» - приняли участие 17 школ.</w:t>
      </w:r>
    </w:p>
    <w:p w14:paraId="536932B8"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видео на лучшее стихотворение по ПДД «И днем и ночью на посту» - приняли участие 27 человек.</w:t>
      </w:r>
    </w:p>
    <w:p w14:paraId="05CB95CA"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Конкурс рисунков «Пассажир и Автокресло» - приняли участие 35 человек.</w:t>
      </w:r>
    </w:p>
    <w:p w14:paraId="6E3E0ACC"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социальной рекламы «Если бы я был сотрудником Госавтоинспекции» -  приняли участие 6 человек.</w:t>
      </w:r>
    </w:p>
    <w:p w14:paraId="5D311896"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фотографий «Дорожные картинки» - приняли участие 9 человек.</w:t>
      </w:r>
    </w:p>
    <w:p w14:paraId="3F8922A9"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книжки малышки среди МАОУ ДОУ «На страже дорог» - приняли участие 170 человек.</w:t>
      </w:r>
    </w:p>
    <w:p w14:paraId="0B038404" w14:textId="77777777" w:rsidR="00F730B5" w:rsidRPr="005B6325" w:rsidRDefault="00F730B5" w:rsidP="005B6325">
      <w:pPr>
        <w:tabs>
          <w:tab w:val="left" w:pos="1455"/>
        </w:tabs>
        <w:spacing w:after="0" w:line="240" w:lineRule="auto"/>
        <w:ind w:firstLine="709"/>
        <w:rPr>
          <w:rFonts w:ascii="Times New Roman" w:eastAsia="Calibri" w:hAnsi="Times New Roman" w:cs="Times New Roman"/>
          <w:sz w:val="24"/>
          <w:szCs w:val="24"/>
        </w:rPr>
      </w:pPr>
      <w:r w:rsidRPr="005B6325">
        <w:rPr>
          <w:rFonts w:ascii="Times New Roman" w:eastAsia="Calibri" w:hAnsi="Times New Roman" w:cs="Times New Roman"/>
          <w:color w:val="000000" w:themeColor="text1"/>
          <w:sz w:val="24"/>
          <w:szCs w:val="24"/>
        </w:rPr>
        <w:t>- Конкурс</w:t>
      </w:r>
      <w:r w:rsidRPr="005B6325">
        <w:rPr>
          <w:rFonts w:ascii="Times New Roman" w:eastAsia="Calibri" w:hAnsi="Times New Roman" w:cs="Times New Roman"/>
          <w:b/>
          <w:color w:val="000000" w:themeColor="text1"/>
          <w:sz w:val="24"/>
          <w:szCs w:val="24"/>
        </w:rPr>
        <w:t xml:space="preserve"> </w:t>
      </w:r>
      <w:r w:rsidRPr="005B6325">
        <w:rPr>
          <w:rFonts w:ascii="Times New Roman" w:eastAsia="Calibri" w:hAnsi="Times New Roman" w:cs="Times New Roman"/>
          <w:sz w:val="24"/>
          <w:szCs w:val="24"/>
        </w:rPr>
        <w:t>поделок «ПДД на шарах».</w:t>
      </w:r>
    </w:p>
    <w:p w14:paraId="20EC4008" w14:textId="77777777" w:rsidR="00F730B5" w:rsidRPr="005B6325" w:rsidRDefault="00F730B5" w:rsidP="005B6325">
      <w:pPr>
        <w:tabs>
          <w:tab w:val="left" w:pos="1455"/>
        </w:tabs>
        <w:spacing w:after="0" w:line="240" w:lineRule="auto"/>
        <w:ind w:firstLine="709"/>
        <w:rPr>
          <w:rFonts w:ascii="Times New Roman" w:eastAsia="Times New Roman" w:hAnsi="Times New Roman" w:cs="Times New Roman"/>
          <w:sz w:val="24"/>
          <w:szCs w:val="24"/>
        </w:rPr>
      </w:pPr>
      <w:r w:rsidRPr="005B6325">
        <w:rPr>
          <w:rFonts w:ascii="Times New Roman" w:eastAsia="Calibri" w:hAnsi="Times New Roman" w:cs="Times New Roman"/>
          <w:sz w:val="24"/>
          <w:szCs w:val="24"/>
        </w:rPr>
        <w:t xml:space="preserve">- </w:t>
      </w:r>
      <w:r w:rsidRPr="005B6325">
        <w:rPr>
          <w:rFonts w:ascii="Times New Roman" w:eastAsia="Times New Roman" w:hAnsi="Times New Roman" w:cs="Times New Roman"/>
          <w:sz w:val="24"/>
          <w:szCs w:val="24"/>
        </w:rPr>
        <w:t>Участие в акции</w:t>
      </w:r>
    </w:p>
    <w:p w14:paraId="22613DB0" w14:textId="77777777" w:rsidR="00F730B5" w:rsidRPr="005B6325" w:rsidRDefault="00F730B5" w:rsidP="005B6325">
      <w:pPr>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«Если любишь – пристегнись!»</w:t>
      </w:r>
    </w:p>
    <w:p w14:paraId="0788470F" w14:textId="77777777" w:rsidR="00F730B5" w:rsidRPr="005B6325" w:rsidRDefault="00F730B5" w:rsidP="005B6325">
      <w:pPr>
        <w:spacing w:after="0" w:line="240" w:lineRule="auto"/>
        <w:ind w:firstLine="709"/>
        <w:rPr>
          <w:rFonts w:ascii="Times New Roman" w:eastAsia="Times New Roman" w:hAnsi="Times New Roman" w:cs="Times New Roman"/>
          <w:sz w:val="24"/>
          <w:szCs w:val="24"/>
        </w:rPr>
      </w:pPr>
      <w:r w:rsidRPr="005B6325">
        <w:rPr>
          <w:rFonts w:ascii="Times New Roman" w:eastAsia="Calibri" w:hAnsi="Times New Roman" w:cs="Times New Roman"/>
          <w:sz w:val="24"/>
          <w:szCs w:val="24"/>
        </w:rPr>
        <w:t>-</w:t>
      </w:r>
      <w:r w:rsidRPr="005B6325">
        <w:rPr>
          <w:rFonts w:ascii="Times New Roman" w:eastAsia="Times New Roman" w:hAnsi="Times New Roman" w:cs="Times New Roman"/>
          <w:sz w:val="24"/>
          <w:szCs w:val="24"/>
        </w:rPr>
        <w:t xml:space="preserve"> Участие в фотомарафоне «У ПДД каникул нет»</w:t>
      </w:r>
    </w:p>
    <w:p w14:paraId="121AADD2" w14:textId="77777777" w:rsidR="00F730B5" w:rsidRPr="005B6325" w:rsidRDefault="00F730B5" w:rsidP="005B6325">
      <w:pPr>
        <w:tabs>
          <w:tab w:val="left" w:pos="990"/>
          <w:tab w:val="left" w:pos="3105"/>
          <w:tab w:val="center" w:pos="5244"/>
        </w:tabs>
        <w:spacing w:after="0" w:line="240" w:lineRule="auto"/>
        <w:ind w:firstLine="709"/>
        <w:jc w:val="center"/>
        <w:rPr>
          <w:rFonts w:ascii="Times New Roman" w:eastAsia="Times New Roman" w:hAnsi="Times New Roman" w:cs="Times New Roman"/>
          <w:sz w:val="24"/>
          <w:szCs w:val="24"/>
          <w:u w:val="single"/>
        </w:rPr>
      </w:pPr>
      <w:r w:rsidRPr="005B6325">
        <w:rPr>
          <w:rFonts w:ascii="Times New Roman" w:eastAsia="Times New Roman" w:hAnsi="Times New Roman" w:cs="Times New Roman"/>
          <w:sz w:val="24"/>
          <w:szCs w:val="24"/>
        </w:rPr>
        <w:t>Проведены зональные конкурсы</w:t>
      </w:r>
      <w:r w:rsidRPr="005B6325">
        <w:rPr>
          <w:rFonts w:ascii="Times New Roman" w:eastAsia="Times New Roman" w:hAnsi="Times New Roman" w:cs="Times New Roman"/>
          <w:sz w:val="24"/>
          <w:szCs w:val="24"/>
          <w:u w:val="single"/>
        </w:rPr>
        <w:t>:</w:t>
      </w:r>
    </w:p>
    <w:p w14:paraId="248AFA94"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Соиальной рекламы «Безопасность детства» (видеореклама)-приняли участие 9 команд.</w:t>
      </w:r>
    </w:p>
    <w:p w14:paraId="02BBB678"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Социальной рекламы «Безопасность детства» (наружная реклама) – участвовало 5 команд</w:t>
      </w:r>
    </w:p>
    <w:p w14:paraId="7653BDA2"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Социальной рекламы «Безопасность детства» (аудиореклама) - участвовало 3 команды</w:t>
      </w:r>
    </w:p>
    <w:p w14:paraId="059ED7DC"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Видеороликов «Держи курс на ПДД» - приняли участие 15 человек.</w:t>
      </w:r>
    </w:p>
    <w:p w14:paraId="39CBBB9C"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Семейный творческий конкурс книжки малышки «На страже дорог» - приняли участие 58 человек.</w:t>
      </w:r>
    </w:p>
    <w:p w14:paraId="57E91B59" w14:textId="77777777" w:rsidR="00F730B5" w:rsidRPr="005B6325" w:rsidRDefault="00F730B5" w:rsidP="005B6325">
      <w:pPr>
        <w:tabs>
          <w:tab w:val="left" w:pos="3105"/>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поделок «встречай Новый год по ПРАВИЛАМ» - приняли участие 2 человека</w:t>
      </w:r>
    </w:p>
    <w:p w14:paraId="24CB10B5"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рисунков «Пассажир и автокресло дружат!» -приняли участие 67 человек.</w:t>
      </w:r>
    </w:p>
    <w:p w14:paraId="1D4CAE65"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-конкурс утренников и открытых занятий «Моя заботливая мама» - приняли участие 45 человек.</w:t>
      </w:r>
    </w:p>
    <w:p w14:paraId="21CB2CD7"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КВН «Безопасная Дорога Детства» - приняли участие 8 команд.</w:t>
      </w:r>
    </w:p>
    <w:p w14:paraId="0A83E6E9"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фотографий «Дорожные картинки» - приняли участие 16 человек</w:t>
      </w:r>
    </w:p>
    <w:p w14:paraId="013E31F8"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конкурс поделок «В праздники и будни вместе с Госавтоинспекцией» -приняли участие 72 человека</w:t>
      </w:r>
    </w:p>
    <w:p w14:paraId="4A0FA8D9" w14:textId="77777777" w:rsidR="00F730B5" w:rsidRPr="005B6325" w:rsidRDefault="00F730B5" w:rsidP="005B6325">
      <w:pPr>
        <w:tabs>
          <w:tab w:val="left" w:pos="990"/>
          <w:tab w:val="left" w:pos="3105"/>
          <w:tab w:val="center" w:pos="5244"/>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-конкурс педагогического мастерства «Научи ребенка ПДД» приняли участие 6 человек</w:t>
      </w:r>
    </w:p>
    <w:p w14:paraId="55CD57B0"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sz w:val="24"/>
          <w:szCs w:val="24"/>
        </w:rPr>
        <w:t>В образовательных учреждениях городского округа город Стерлитамак о</w:t>
      </w:r>
      <w:r w:rsidRPr="005B6325">
        <w:rPr>
          <w:rFonts w:ascii="Times New Roman" w:eastAsia="Times New Roman" w:hAnsi="Times New Roman" w:cs="Times New Roman"/>
          <w:bCs/>
          <w:sz w:val="24"/>
          <w:szCs w:val="24"/>
        </w:rPr>
        <w:t xml:space="preserve">рганизована постоянная работа с обучающимися и родителями по </w:t>
      </w:r>
      <w:r w:rsidRPr="005B6325">
        <w:rPr>
          <w:rFonts w:ascii="Times New Roman" w:eastAsia="Times New Roman" w:hAnsi="Times New Roman" w:cs="Times New Roman"/>
          <w:sz w:val="24"/>
          <w:szCs w:val="24"/>
        </w:rPr>
        <w:t xml:space="preserve">формированию навыков безопасного пользования сети Интернет и иными информационно-телекоммуникационными сетями и профилактике негативного влияния современных информационных технологий на психику несовершеннолетних в соответствии с </w:t>
      </w:r>
      <w:r w:rsidRPr="005B6325">
        <w:rPr>
          <w:rFonts w:ascii="Times New Roman" w:eastAsia="Times New Roman" w:hAnsi="Times New Roman" w:cs="Times New Roman"/>
          <w:bCs/>
          <w:sz w:val="24"/>
          <w:szCs w:val="24"/>
        </w:rPr>
        <w:t xml:space="preserve">муниципальной программой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2022 – 2024 годы», утвержденная постановлением </w:t>
      </w:r>
      <w:r w:rsidRPr="005B6325">
        <w:rPr>
          <w:rFonts w:ascii="Times New Roman" w:eastAsia="Times New Roman" w:hAnsi="Times New Roman" w:cs="Times New Roman"/>
          <w:color w:val="000000"/>
          <w:sz w:val="24"/>
          <w:szCs w:val="24"/>
        </w:rPr>
        <w:t xml:space="preserve">администрации городского округа город Стерлитамак Республики Башкортостан </w:t>
      </w:r>
      <w:r w:rsidRPr="005B6325">
        <w:rPr>
          <w:rFonts w:ascii="Times New Roman" w:eastAsia="Times New Roman" w:hAnsi="Times New Roman" w:cs="Times New Roman"/>
          <w:bCs/>
          <w:sz w:val="24"/>
          <w:szCs w:val="24"/>
        </w:rPr>
        <w:t xml:space="preserve">от 24.09.2018 г. №1972; планом мероприятий («дорожной картой») по обеспечению информационной безопасности детей в образовательных учреждениях на 2022-2027 годы, утвержденным приказом по МКУ «Отдел образования </w:t>
      </w:r>
      <w:r w:rsidRPr="005B6325">
        <w:rPr>
          <w:rFonts w:ascii="Times New Roman" w:eastAsia="Times New Roman" w:hAnsi="Times New Roman" w:cs="Times New Roman"/>
          <w:color w:val="000000"/>
          <w:sz w:val="24"/>
          <w:szCs w:val="24"/>
        </w:rPr>
        <w:t>администрации городского округа город Стерлитамак Республики Башкортостан</w:t>
      </w:r>
      <w:r w:rsidRPr="005B6325">
        <w:rPr>
          <w:rFonts w:ascii="Times New Roman" w:eastAsia="Times New Roman" w:hAnsi="Times New Roman" w:cs="Times New Roman"/>
          <w:bCs/>
          <w:sz w:val="24"/>
          <w:szCs w:val="24"/>
        </w:rPr>
        <w:t>» от 04.06.2022 №556. В соответствии с планом утвержден порядок мониторинга социальных сетей по выявлению фактов распространения информации, склоняющей обучающихся к асоциальному явлению с предоставлением информации в МКУ «Отдел образования» в указанные сроки. На официальных сайтах образовательных учреждений размещена информация в виде актуальной новости ссылка на веб-форму Роскомнадзора для подачи сведений о наличии на страницах сайтов в сети Интернет информации, причиняющей вред их здоровью и развитию детей. Учителя, учащиеся, их родители (законные представители), проинформированы о данной форме через группы в социальных сетях и классные собрания. Данные мероприятия не предполагают выделение бюджетных средств.</w:t>
      </w:r>
    </w:p>
    <w:p w14:paraId="41A9CB7C" w14:textId="77777777" w:rsidR="00F730B5" w:rsidRPr="005B6325" w:rsidRDefault="00F730B5" w:rsidP="005B6325">
      <w:pPr>
        <w:spacing w:after="0" w:line="240" w:lineRule="auto"/>
        <w:ind w:firstLine="709"/>
        <w:jc w:val="both"/>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xml:space="preserve">- в соответствии с планом мероприятий в образовательных учреждениях утверждены и проверены на соответствие современному законодательству локальные акты, регламентирующие работу в сети Интернет и организацию контентной фильтрации; назначены с 31.08.2022 г сотрудники, ответственные за организацию доступа к сети Интернет и работу средств контентной фильтрации; настроена контентная фильтрация, устранены недостатки. </w:t>
      </w:r>
    </w:p>
    <w:p w14:paraId="29F0380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bCs/>
          <w:sz w:val="24"/>
          <w:szCs w:val="24"/>
        </w:rPr>
        <w:t xml:space="preserve">- </w:t>
      </w:r>
      <w:r w:rsidRPr="005B6325">
        <w:rPr>
          <w:rFonts w:ascii="Times New Roman" w:eastAsia="Times New Roman" w:hAnsi="Times New Roman" w:cs="Times New Roman"/>
          <w:sz w:val="24"/>
          <w:szCs w:val="24"/>
        </w:rPr>
        <w:t>в течение 2021-2022 года в 38 общеобразовательных учреждениях проведено 1333 классных часа медиабезопасности с охватом 34030 учащихся; д</w:t>
      </w:r>
      <w:r w:rsidRPr="005B6325">
        <w:rPr>
          <w:rFonts w:ascii="Times New Roman" w:eastAsia="Times New Roman" w:hAnsi="Times New Roman" w:cs="Times New Roman"/>
          <w:sz w:val="24"/>
          <w:szCs w:val="24"/>
          <w:lang w:eastAsia="zh-CN"/>
        </w:rPr>
        <w:t xml:space="preserve">ля обеспечения безопасности детей </w:t>
      </w:r>
      <w:r w:rsidRPr="005B6325">
        <w:rPr>
          <w:rFonts w:ascii="Times New Roman" w:eastAsia="Times New Roman" w:hAnsi="Times New Roman" w:cs="Times New Roman"/>
          <w:sz w:val="24"/>
          <w:szCs w:val="24"/>
          <w:lang w:eastAsia="zh-CN"/>
        </w:rPr>
        <w:lastRenderedPageBreak/>
        <w:t>в медиапространстве в школах осуществляется к</w:t>
      </w:r>
      <w:r w:rsidRPr="005B6325">
        <w:rPr>
          <w:rFonts w:ascii="Times New Roman" w:eastAsia="Times New Roman" w:hAnsi="Times New Roman" w:cs="Times New Roman"/>
          <w:sz w:val="24"/>
          <w:szCs w:val="24"/>
        </w:rPr>
        <w:t xml:space="preserve">омплекс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их здоровью, в том числе, обеспечение полной защиты системы контентной фильтрации от беспрепятственного доступа учащихся к интернет-ресурсам финансовых пирамид. </w:t>
      </w:r>
    </w:p>
    <w:p w14:paraId="7FA13DAD" w14:textId="77777777" w:rsidR="00F730B5" w:rsidRPr="005B6325" w:rsidRDefault="00F730B5" w:rsidP="005B6325">
      <w:pPr>
        <w:shd w:val="clear" w:color="auto" w:fill="FFFFFF"/>
        <w:tabs>
          <w:tab w:val="left" w:pos="882"/>
          <w:tab w:val="left" w:leader="underscore" w:pos="4277"/>
          <w:tab w:val="left" w:leader="underscore" w:pos="6019"/>
        </w:tabs>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 xml:space="preserve">В школах в компьютерных классах установлены Интернет - фильтры «Интернет - цензор 2.2», </w:t>
      </w:r>
      <w:r w:rsidRPr="005B6325">
        <w:rPr>
          <w:rFonts w:ascii="Times New Roman" w:eastAsia="Calibri" w:hAnsi="Times New Roman" w:cs="Times New Roman"/>
          <w:sz w:val="24"/>
          <w:szCs w:val="24"/>
          <w:lang w:val="en-US" w:eastAsia="en-US"/>
        </w:rPr>
        <w:t>KinderGate</w:t>
      </w:r>
      <w:r w:rsidRPr="005B6325">
        <w:rPr>
          <w:rFonts w:ascii="Times New Roman" w:eastAsia="Calibri" w:hAnsi="Times New Roman" w:cs="Times New Roman"/>
          <w:sz w:val="24"/>
          <w:szCs w:val="24"/>
          <w:lang w:eastAsia="en-US"/>
        </w:rPr>
        <w:t xml:space="preserve">, </w:t>
      </w:r>
      <w:r w:rsidRPr="005B6325">
        <w:rPr>
          <w:rFonts w:ascii="Times New Roman" w:eastAsia="Calibri" w:hAnsi="Times New Roman" w:cs="Times New Roman"/>
          <w:sz w:val="24"/>
          <w:szCs w:val="24"/>
          <w:lang w:val="en-US" w:eastAsia="en-US"/>
        </w:rPr>
        <w:t>SkyDNS</w:t>
      </w:r>
      <w:r w:rsidRPr="005B6325">
        <w:rPr>
          <w:rFonts w:ascii="Times New Roman" w:eastAsia="Calibri" w:hAnsi="Times New Roman" w:cs="Times New Roman"/>
          <w:sz w:val="24"/>
          <w:szCs w:val="24"/>
          <w:lang w:eastAsia="en-US"/>
        </w:rPr>
        <w:t xml:space="preserve">, </w:t>
      </w:r>
      <w:r w:rsidRPr="005B6325">
        <w:rPr>
          <w:rFonts w:ascii="Times New Roman" w:eastAsia="Calibri" w:hAnsi="Times New Roman" w:cs="Times New Roman"/>
          <w:sz w:val="24"/>
          <w:szCs w:val="24"/>
          <w:lang w:val="en-US" w:eastAsia="en-US"/>
        </w:rPr>
        <w:t>UserGate</w:t>
      </w:r>
      <w:r w:rsidRPr="005B6325">
        <w:rPr>
          <w:rFonts w:ascii="Times New Roman" w:eastAsia="Calibri" w:hAnsi="Times New Roman" w:cs="Times New Roman"/>
          <w:sz w:val="24"/>
          <w:szCs w:val="24"/>
          <w:lang w:eastAsia="en-US"/>
        </w:rPr>
        <w:t xml:space="preserve">, надстройка фильтрации </w:t>
      </w:r>
      <w:r w:rsidRPr="005B6325">
        <w:rPr>
          <w:rFonts w:ascii="Times New Roman" w:eastAsia="Calibri" w:hAnsi="Times New Roman" w:cs="Times New Roman"/>
          <w:sz w:val="24"/>
          <w:szCs w:val="24"/>
          <w:lang w:val="en-US" w:eastAsia="en-US"/>
        </w:rPr>
        <w:t>Lidrecon</w:t>
      </w:r>
      <w:r w:rsidRPr="005B6325">
        <w:rPr>
          <w:rFonts w:ascii="Times New Roman" w:eastAsia="Calibri" w:hAnsi="Times New Roman" w:cs="Times New Roman"/>
          <w:sz w:val="24"/>
          <w:szCs w:val="24"/>
          <w:lang w:eastAsia="en-US"/>
        </w:rPr>
        <w:t>. Доступ к запрещённым сайтам блокирован, организуется фильтрация результатов поиска, связанная с запрещенным материалом. Используется список разрешённых и проверенных сайтов. В школах оформлены тематические стенды по профилактике терроризма и экстремизма. С Федеральным списком экстремистских материалов ознакомлены, ведётся журнал сверки библиотечного фонда. В работе используется приказ «О назначении ответственного за контент - фильтрацию». Ведётся журнал регистрации случаев обнаружения Интернет - ресурсов несовместимых с задачами образования и воспитания учащихся.</w:t>
      </w:r>
    </w:p>
    <w:p w14:paraId="67C8025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2021 - 21 учебном году проведено 1144 мероприятий с общим охватом обучающихся более 92 тыс. человек, из которых 223 мероприятий по профилактике терроризма и экстремизма с охватом более 31 тыс. человек.</w:t>
      </w:r>
    </w:p>
    <w:p w14:paraId="7F0EC46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целях профилактики экстремизма ежегодно по приказу министерства образования РБ в школах проходит тестирование среди обучающихся.</w:t>
      </w:r>
    </w:p>
    <w:p w14:paraId="7491ACD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u w:val="single"/>
        </w:rPr>
      </w:pPr>
      <w:r w:rsidRPr="005B6325">
        <w:rPr>
          <w:rFonts w:ascii="Times New Roman" w:eastAsia="Times New Roman" w:hAnsi="Times New Roman" w:cs="Times New Roman"/>
          <w:sz w:val="24"/>
          <w:szCs w:val="24"/>
          <w:u w:val="single"/>
        </w:rPr>
        <w:t>Отчет по проведению психологического тестирования среди обучающихся, по выявлению лиц наиболее уязвимых к воздействию идеологии терроризма и экстремизма в Республике Башкортостан за 2021-2022 учебный год.</w:t>
      </w:r>
    </w:p>
    <w:tbl>
      <w:tblPr>
        <w:tblW w:w="9964" w:type="dxa"/>
        <w:tblInd w:w="96" w:type="dxa"/>
        <w:tblLayout w:type="fixed"/>
        <w:tblLook w:val="04A0" w:firstRow="1" w:lastRow="0" w:firstColumn="1" w:lastColumn="0" w:noHBand="0" w:noVBand="1"/>
      </w:tblPr>
      <w:tblGrid>
        <w:gridCol w:w="1317"/>
        <w:gridCol w:w="1417"/>
        <w:gridCol w:w="1524"/>
        <w:gridCol w:w="1633"/>
        <w:gridCol w:w="2088"/>
        <w:gridCol w:w="1985"/>
      </w:tblGrid>
      <w:tr w:rsidR="00F730B5" w:rsidRPr="005B6325" w14:paraId="70F88334" w14:textId="77777777" w:rsidTr="00C41C26">
        <w:trPr>
          <w:trHeight w:val="1732"/>
        </w:trPr>
        <w:tc>
          <w:tcPr>
            <w:tcW w:w="1317" w:type="dxa"/>
            <w:tcBorders>
              <w:top w:val="single" w:sz="4" w:space="0" w:color="auto"/>
              <w:left w:val="single" w:sz="4" w:space="0" w:color="auto"/>
              <w:bottom w:val="single" w:sz="4" w:space="0" w:color="auto"/>
              <w:right w:val="single" w:sz="4" w:space="0" w:color="auto"/>
            </w:tcBorders>
            <w:shd w:val="clear" w:color="auto" w:fill="auto"/>
            <w:hideMark/>
          </w:tcPr>
          <w:p w14:paraId="13A06CAE" w14:textId="77777777" w:rsidR="00F730B5" w:rsidRPr="005B6325" w:rsidRDefault="00F730B5" w:rsidP="005B6325">
            <w:pPr>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Количество 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hideMark/>
          </w:tcPr>
          <w:p w14:paraId="0C760816" w14:textId="77777777" w:rsidR="00F730B5" w:rsidRPr="005B6325" w:rsidRDefault="00F730B5" w:rsidP="005B6325">
            <w:pPr>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Количество обучающихся 8-11 кл.</w:t>
            </w:r>
          </w:p>
        </w:tc>
        <w:tc>
          <w:tcPr>
            <w:tcW w:w="1524" w:type="dxa"/>
            <w:tcBorders>
              <w:top w:val="single" w:sz="4" w:space="0" w:color="auto"/>
              <w:left w:val="nil"/>
              <w:bottom w:val="single" w:sz="4" w:space="0" w:color="auto"/>
              <w:right w:val="single" w:sz="4" w:space="0" w:color="auto"/>
            </w:tcBorders>
            <w:shd w:val="clear" w:color="auto" w:fill="auto"/>
            <w:hideMark/>
          </w:tcPr>
          <w:p w14:paraId="2720E24D" w14:textId="77777777" w:rsidR="00F730B5" w:rsidRPr="005B6325" w:rsidRDefault="00F730B5" w:rsidP="005B6325">
            <w:pPr>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Количество обучающихся, принявших участие в тестировании</w:t>
            </w:r>
          </w:p>
        </w:tc>
        <w:tc>
          <w:tcPr>
            <w:tcW w:w="1633" w:type="dxa"/>
            <w:tcBorders>
              <w:top w:val="single" w:sz="4" w:space="0" w:color="auto"/>
              <w:left w:val="nil"/>
              <w:bottom w:val="single" w:sz="4" w:space="0" w:color="auto"/>
              <w:right w:val="single" w:sz="4" w:space="0" w:color="auto"/>
            </w:tcBorders>
            <w:shd w:val="clear" w:color="auto" w:fill="auto"/>
            <w:hideMark/>
          </w:tcPr>
          <w:p w14:paraId="33966131" w14:textId="77777777" w:rsidR="00F730B5" w:rsidRPr="005B6325" w:rsidRDefault="00F730B5" w:rsidP="005B6325">
            <w:pPr>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Доля принявших участие обучающихся от общего числа (%)</w:t>
            </w:r>
          </w:p>
        </w:tc>
        <w:tc>
          <w:tcPr>
            <w:tcW w:w="2088" w:type="dxa"/>
            <w:tcBorders>
              <w:top w:val="single" w:sz="4" w:space="0" w:color="auto"/>
              <w:left w:val="nil"/>
              <w:bottom w:val="single" w:sz="4" w:space="0" w:color="auto"/>
              <w:right w:val="single" w:sz="4" w:space="0" w:color="auto"/>
            </w:tcBorders>
            <w:shd w:val="clear" w:color="auto" w:fill="auto"/>
            <w:hideMark/>
          </w:tcPr>
          <w:p w14:paraId="2B1B57A3" w14:textId="77777777" w:rsidR="00F730B5" w:rsidRPr="005B6325" w:rsidRDefault="00F730B5" w:rsidP="005B6325">
            <w:pPr>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Количество выявленных лиц наиболее уязвимых к воздействию идеологии терроризма и экстремизма</w:t>
            </w:r>
          </w:p>
        </w:tc>
        <w:tc>
          <w:tcPr>
            <w:tcW w:w="1985" w:type="dxa"/>
            <w:tcBorders>
              <w:top w:val="single" w:sz="4" w:space="0" w:color="auto"/>
              <w:left w:val="nil"/>
              <w:bottom w:val="single" w:sz="4" w:space="0" w:color="auto"/>
              <w:right w:val="single" w:sz="4" w:space="0" w:color="auto"/>
            </w:tcBorders>
            <w:shd w:val="clear" w:color="auto" w:fill="auto"/>
            <w:hideMark/>
          </w:tcPr>
          <w:p w14:paraId="52FDE2F4" w14:textId="77777777" w:rsidR="00F730B5" w:rsidRPr="005B6325" w:rsidRDefault="00F730B5" w:rsidP="005B6325">
            <w:pPr>
              <w:spacing w:after="0" w:line="240" w:lineRule="auto"/>
              <w:rPr>
                <w:rFonts w:ascii="Times New Roman" w:eastAsia="Times New Roman" w:hAnsi="Times New Roman" w:cs="Times New Roman"/>
                <w:sz w:val="20"/>
                <w:szCs w:val="20"/>
              </w:rPr>
            </w:pPr>
            <w:r w:rsidRPr="005B6325">
              <w:rPr>
                <w:rFonts w:ascii="Times New Roman" w:eastAsia="Times New Roman" w:hAnsi="Times New Roman" w:cs="Times New Roman"/>
                <w:sz w:val="20"/>
                <w:szCs w:val="20"/>
              </w:rPr>
              <w:t>Доля выявленных обучающихся от общего числа принявших участие в тестировании (%)</w:t>
            </w:r>
          </w:p>
        </w:tc>
      </w:tr>
      <w:tr w:rsidR="00F730B5" w:rsidRPr="005B6325" w14:paraId="7A5731BF" w14:textId="77777777" w:rsidTr="00C41C26">
        <w:trPr>
          <w:trHeight w:val="312"/>
        </w:trPr>
        <w:tc>
          <w:tcPr>
            <w:tcW w:w="1317" w:type="dxa"/>
            <w:tcBorders>
              <w:top w:val="single" w:sz="4" w:space="0" w:color="auto"/>
              <w:left w:val="single" w:sz="4" w:space="0" w:color="auto"/>
              <w:bottom w:val="single" w:sz="4" w:space="0" w:color="auto"/>
              <w:right w:val="single" w:sz="4" w:space="0" w:color="auto"/>
            </w:tcBorders>
            <w:shd w:val="clear" w:color="auto" w:fill="auto"/>
            <w:noWrap/>
            <w:hideMark/>
          </w:tcPr>
          <w:p w14:paraId="08CE568F" w14:textId="77777777" w:rsidR="00F730B5" w:rsidRPr="005B6325" w:rsidRDefault="00F730B5" w:rsidP="005B6325">
            <w:pPr>
              <w:spacing w:after="0" w:line="240" w:lineRule="auto"/>
              <w:ind w:firstLine="709"/>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38</w:t>
            </w:r>
          </w:p>
        </w:tc>
        <w:tc>
          <w:tcPr>
            <w:tcW w:w="1417" w:type="dxa"/>
            <w:tcBorders>
              <w:top w:val="single" w:sz="4" w:space="0" w:color="auto"/>
              <w:left w:val="nil"/>
              <w:bottom w:val="single" w:sz="4" w:space="0" w:color="auto"/>
              <w:right w:val="single" w:sz="4" w:space="0" w:color="auto"/>
            </w:tcBorders>
            <w:shd w:val="clear" w:color="auto" w:fill="auto"/>
            <w:noWrap/>
            <w:hideMark/>
          </w:tcPr>
          <w:p w14:paraId="6EDB5861" w14:textId="77777777" w:rsidR="00F730B5" w:rsidRPr="005B6325" w:rsidRDefault="00F730B5" w:rsidP="005B6325">
            <w:pPr>
              <w:spacing w:after="0" w:line="240" w:lineRule="auto"/>
              <w:ind w:firstLine="709"/>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7892</w:t>
            </w:r>
          </w:p>
        </w:tc>
        <w:tc>
          <w:tcPr>
            <w:tcW w:w="1524" w:type="dxa"/>
            <w:tcBorders>
              <w:top w:val="single" w:sz="4" w:space="0" w:color="auto"/>
              <w:left w:val="nil"/>
              <w:bottom w:val="single" w:sz="4" w:space="0" w:color="auto"/>
              <w:right w:val="single" w:sz="4" w:space="0" w:color="auto"/>
            </w:tcBorders>
            <w:shd w:val="clear" w:color="auto" w:fill="auto"/>
            <w:noWrap/>
            <w:hideMark/>
          </w:tcPr>
          <w:p w14:paraId="6FDA766C" w14:textId="77777777" w:rsidR="00F730B5" w:rsidRPr="005B6325" w:rsidRDefault="00F730B5" w:rsidP="005B6325">
            <w:pPr>
              <w:spacing w:after="0" w:line="240" w:lineRule="auto"/>
              <w:ind w:firstLine="709"/>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4761</w:t>
            </w:r>
          </w:p>
        </w:tc>
        <w:tc>
          <w:tcPr>
            <w:tcW w:w="1633" w:type="dxa"/>
            <w:tcBorders>
              <w:top w:val="single" w:sz="4" w:space="0" w:color="auto"/>
              <w:left w:val="nil"/>
              <w:bottom w:val="single" w:sz="4" w:space="0" w:color="auto"/>
              <w:right w:val="single" w:sz="4" w:space="0" w:color="auto"/>
            </w:tcBorders>
            <w:shd w:val="clear" w:color="auto" w:fill="auto"/>
            <w:noWrap/>
            <w:hideMark/>
          </w:tcPr>
          <w:p w14:paraId="2AFE10BC" w14:textId="77777777" w:rsidR="00F730B5" w:rsidRPr="005B6325" w:rsidRDefault="00F730B5" w:rsidP="005B6325">
            <w:pPr>
              <w:spacing w:after="0" w:line="240" w:lineRule="auto"/>
              <w:ind w:firstLine="709"/>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60,3</w:t>
            </w:r>
          </w:p>
        </w:tc>
        <w:tc>
          <w:tcPr>
            <w:tcW w:w="2088" w:type="dxa"/>
            <w:tcBorders>
              <w:top w:val="single" w:sz="4" w:space="0" w:color="auto"/>
              <w:left w:val="nil"/>
              <w:bottom w:val="single" w:sz="4" w:space="0" w:color="auto"/>
              <w:right w:val="single" w:sz="4" w:space="0" w:color="auto"/>
            </w:tcBorders>
            <w:shd w:val="clear" w:color="auto" w:fill="auto"/>
            <w:noWrap/>
            <w:hideMark/>
          </w:tcPr>
          <w:p w14:paraId="6FD4CDBE" w14:textId="77777777" w:rsidR="00F730B5" w:rsidRPr="005B6325" w:rsidRDefault="00F730B5" w:rsidP="005B6325">
            <w:pPr>
              <w:spacing w:after="0" w:line="240" w:lineRule="auto"/>
              <w:ind w:firstLine="709"/>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0</w:t>
            </w:r>
          </w:p>
        </w:tc>
        <w:tc>
          <w:tcPr>
            <w:tcW w:w="1985" w:type="dxa"/>
            <w:tcBorders>
              <w:top w:val="single" w:sz="4" w:space="0" w:color="auto"/>
              <w:left w:val="nil"/>
              <w:bottom w:val="single" w:sz="4" w:space="0" w:color="auto"/>
              <w:right w:val="single" w:sz="4" w:space="0" w:color="auto"/>
            </w:tcBorders>
            <w:shd w:val="clear" w:color="auto" w:fill="auto"/>
            <w:noWrap/>
            <w:hideMark/>
          </w:tcPr>
          <w:p w14:paraId="51E5DCDF" w14:textId="77777777" w:rsidR="00F730B5" w:rsidRPr="005B6325" w:rsidRDefault="00F730B5" w:rsidP="005B6325">
            <w:pPr>
              <w:spacing w:after="0" w:line="240" w:lineRule="auto"/>
              <w:ind w:firstLine="709"/>
              <w:rPr>
                <w:rFonts w:ascii="Times New Roman" w:eastAsia="Times New Roman" w:hAnsi="Times New Roman" w:cs="Times New Roman"/>
                <w:color w:val="000000"/>
                <w:sz w:val="24"/>
                <w:szCs w:val="24"/>
              </w:rPr>
            </w:pPr>
            <w:r w:rsidRPr="005B6325">
              <w:rPr>
                <w:rFonts w:ascii="Times New Roman" w:eastAsia="Times New Roman" w:hAnsi="Times New Roman" w:cs="Times New Roman"/>
                <w:color w:val="000000"/>
                <w:sz w:val="24"/>
                <w:szCs w:val="24"/>
              </w:rPr>
              <w:t>0</w:t>
            </w:r>
          </w:p>
        </w:tc>
      </w:tr>
    </w:tbl>
    <w:p w14:paraId="7E1C6B5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p>
    <w:p w14:paraId="234DD0E1" w14:textId="77777777" w:rsidR="00F730B5" w:rsidRPr="005B6325" w:rsidRDefault="00F730B5" w:rsidP="005B6325">
      <w:pPr>
        <w:tabs>
          <w:tab w:val="left" w:pos="5387"/>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Вопросы обеспечения безопасности </w:t>
      </w:r>
      <w:r w:rsidRPr="005B6325">
        <w:rPr>
          <w:rFonts w:ascii="Times New Roman" w:eastAsia="Times New Roman" w:hAnsi="Times New Roman" w:cs="Times New Roman"/>
          <w:bCs/>
          <w:sz w:val="24"/>
          <w:szCs w:val="24"/>
        </w:rPr>
        <w:t xml:space="preserve">детей и подростков, </w:t>
      </w:r>
      <w:r w:rsidRPr="005B6325">
        <w:rPr>
          <w:rFonts w:ascii="Times New Roman" w:eastAsia="Times New Roman" w:hAnsi="Times New Roman" w:cs="Times New Roman"/>
          <w:sz w:val="24"/>
          <w:szCs w:val="24"/>
        </w:rPr>
        <w:t>профилактики детского травматизма, в том числе в период каникул, при проведении мероприятий на игровых и спортивных площадках, а также в детских оздоровительных лагерях решаются в процессе межведомственного взаимодействия, с организациями, ответственными за отдых и оздоровление детей, в том числе и с комиссией по делам несовершеннолетних и с отделом по делам несовершеннолетних УВД.</w:t>
      </w:r>
    </w:p>
    <w:p w14:paraId="7B53021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Так же в целях профилактики во 2 квартале 2022 года проведены заседания методического объединения классных руководителей на темы: «Особенности работы с детьми группы риска, имеющими проблемы в эмоционально-волевой сфере», «Экстренное вмешательство педагога при проявлениях агрессии у детей и подростков».</w:t>
      </w:r>
    </w:p>
    <w:p w14:paraId="3A84B2C1" w14:textId="77777777" w:rsidR="00F730B5" w:rsidRPr="005B6325" w:rsidRDefault="00F730B5" w:rsidP="005B6325">
      <w:pPr>
        <w:tabs>
          <w:tab w:val="left" w:pos="426"/>
        </w:tabs>
        <w:spacing w:after="0" w:line="240" w:lineRule="auto"/>
        <w:ind w:firstLine="709"/>
        <w:jc w:val="both"/>
        <w:rPr>
          <w:rFonts w:ascii="Times New Roman" w:eastAsia="Times New Roman" w:hAnsi="Times New Roman" w:cs="Times New Roman"/>
          <w:sz w:val="24"/>
          <w:szCs w:val="24"/>
        </w:rPr>
      </w:pPr>
      <w:bookmarkStart w:id="1" w:name="a1"/>
      <w:bookmarkEnd w:id="1"/>
      <w:r w:rsidRPr="005B6325">
        <w:rPr>
          <w:rFonts w:ascii="Times New Roman" w:eastAsia="Times New Roman" w:hAnsi="Times New Roman" w:cs="Times New Roman"/>
          <w:sz w:val="24"/>
          <w:szCs w:val="24"/>
        </w:rPr>
        <w:t>Применение разнообразных педагогических форм (познавательный квест «Security», тимбилдинг «Секретные тропы», встречи с интересными людьми, фан-клубы, мастер-классы, интеллектуальные игры, стартинейджер, кинолекторий и др.)</w:t>
      </w:r>
      <w:r w:rsidRPr="005B6325">
        <w:rPr>
          <w:rFonts w:ascii="Times New Roman" w:eastAsia="Times New Roman" w:hAnsi="Times New Roman" w:cs="Times New Roman"/>
          <w:color w:val="00B0F0"/>
          <w:sz w:val="24"/>
          <w:szCs w:val="24"/>
        </w:rPr>
        <w:t xml:space="preserve"> </w:t>
      </w:r>
      <w:r w:rsidRPr="005B6325">
        <w:rPr>
          <w:rFonts w:ascii="Times New Roman" w:eastAsia="Times New Roman" w:hAnsi="Times New Roman" w:cs="Times New Roman"/>
          <w:sz w:val="24"/>
          <w:szCs w:val="24"/>
        </w:rPr>
        <w:t>раскрыли творческие способности детей и подростков, помогли приобрести новых друзей, а также получить незаменимый опыт общения в совместной творческой деятельности.</w:t>
      </w:r>
    </w:p>
    <w:p w14:paraId="0FCA742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Особой зоной внимания педагогических коллективов являются дети, воспитывающиеся в семьях СОП и (или) состоящие на учете в ПДН ОМВД за совершение общественно - опасных деяний. Школы введут индивидуальную профилактическую работу с каждым учащимся, поставленным на учет в ОДН ОВД и КДН и ЗП, и его семьей. Для выяснения причин социального неблагополучия, своевременного оказания помощи (социальной, педагогической, консультационной и т.д.) в течение учебного года специалистами общеобразовательных организаций было осуществлено 849 обследование условий жизни семей и детей.</w:t>
      </w:r>
    </w:p>
    <w:p w14:paraId="64D6AE1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rPr>
        <w:lastRenderedPageBreak/>
        <w:t>Детям, попавшим в трудную жизненную ситуацию, школы предоставляют бесплатные услуги дополнительного образования; осуществляют бесплатное питание школьников данной категории; вовлекают учетных детей в культурную, общественно-полезную деятельность; содействуют предоставлению им в первую очередь мест в лагерях с дневным пребыванием, профильных отрядах школьников, летних школах; оказывают помощь в трудоустройстве в каникулярное время.</w:t>
      </w:r>
    </w:p>
    <w:p w14:paraId="1AE0C155" w14:textId="77777777" w:rsidR="00F730B5" w:rsidRPr="005B6325" w:rsidRDefault="00F730B5" w:rsidP="005B632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B6325">
        <w:rPr>
          <w:rFonts w:ascii="Times New Roman" w:eastAsia="Calibri" w:hAnsi="Times New Roman" w:cs="Times New Roman"/>
          <w:color w:val="000000"/>
          <w:sz w:val="24"/>
          <w:szCs w:val="24"/>
          <w:lang w:eastAsia="en-US"/>
        </w:rPr>
        <w:t>В образовательных учреждениях организована деятельность «почты доверия». Во всех 38 школах установлены информационные ящики, позволяющие изучать данные, которые, не могут быть озвучены обычным путем, но способны оказать значимое влияние на морально-психологическую обстановку в учебных коллективах.</w:t>
      </w:r>
    </w:p>
    <w:p w14:paraId="3B6596B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Важными являются и задачи, которые решает социально - психологическая служба. </w:t>
      </w:r>
    </w:p>
    <w:p w14:paraId="4353FD9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Это:</w:t>
      </w:r>
    </w:p>
    <w:p w14:paraId="08336CA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обеспечение полноценного личностного, интеллектуального и профессионального развития человека на каждом возрастном этапе:</w:t>
      </w:r>
    </w:p>
    <w:p w14:paraId="37DC3FB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обеспечение индивидуального подхода к каждому ребёнку;</w:t>
      </w:r>
    </w:p>
    <w:p w14:paraId="17857C1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психолого-педагогическая диагностика детей и подростков;</w:t>
      </w:r>
    </w:p>
    <w:p w14:paraId="76F7518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оказание помощи детям и подросткам, педагогам и родителям в критических ситуациях;</w:t>
      </w:r>
    </w:p>
    <w:p w14:paraId="0900997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консультирование родителей по вопросам воспитания детей, правового просвещения, содействие в создании благоприятного семейного микроклимата.</w:t>
      </w:r>
    </w:p>
    <w:p w14:paraId="770B4A6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Учитывая вышеизложенное, можно говорить, что вся работа, организованная и проведенная школами по профилактике безнадзорности и правонарушений в 2021-2022 учебном году, заслуживает удовлетворительной оценки.</w:t>
      </w:r>
    </w:p>
    <w:p w14:paraId="07326721"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целях повышения качества воспитательной работы, направленной на профилактику безнадзорности и правонарушений учащихся, образовательным учреждениям в 2021 - 2022 учебном году следует:</w:t>
      </w:r>
    </w:p>
    <w:p w14:paraId="33AB0D78"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продолжить работу по внедрению восстановительно-медиативных технологий в образовательный процесс, развитие деятельности школьных служб медиации;</w:t>
      </w:r>
    </w:p>
    <w:p w14:paraId="44307C13"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совершенствовать деятельность по улучшению качества социально-психолого-педагогического сопровождения детей, требующих особого педагогического внимания;</w:t>
      </w:r>
    </w:p>
    <w:p w14:paraId="1314C9AF"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сохранить показатель вовлечения учетных детей в дополнительное образование в учебный период и показатель занятости в каникулярное время - 100 %.</w:t>
      </w:r>
    </w:p>
    <w:p w14:paraId="1F89FDD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Основные направления деятельности образовательных учреждений реализуются в соответствии с программами профилактики правонарушений, планами мероприятий по профилактике асоциальных проявлений среди учащихся, согласованными с пунктами полиции, реализуются проекты преодоления негативных проявлений среди детей и подростков. </w:t>
      </w:r>
    </w:p>
    <w:p w14:paraId="0BDAFA1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Профилактическая работа, осуществляемая в образовательных учреждениях, включает следующее:</w:t>
      </w:r>
    </w:p>
    <w:p w14:paraId="6AB922EA"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выявление несовершеннолетних, систематически пропускающих по неуважительным причинам занятия, принятие мер по их воспитанию и получению ими основного общего образования.</w:t>
      </w:r>
    </w:p>
    <w:p w14:paraId="5B7D4DB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оказание социально - психологической и педагогической помощи несовершеннолетним, имеющим отклонения в развитии или поведении либо проблемы в обучении;</w:t>
      </w:r>
    </w:p>
    <w:p w14:paraId="711A3B3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оказание социально - психологической и педагогической помощи родителям в воспитании ребёнка;</w:t>
      </w:r>
    </w:p>
    <w:p w14:paraId="165F9F5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взаимодействие классного руководителя, социального педагога, педагога - психолога и медработника;</w:t>
      </w:r>
    </w:p>
    <w:p w14:paraId="6D7113D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обеспечение организации доступных спортивных секций, кружков по интересам и привлечение к участию в них несовершеннолетних;</w:t>
      </w:r>
    </w:p>
    <w:p w14:paraId="2612F84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осуществление мер, направленных на воспитание законопослушного поведения.</w:t>
      </w:r>
    </w:p>
    <w:p w14:paraId="40CB4EE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Важным звеном в профилактике правонарушений является социально - психологическая служба. В состав службы входят социальные педагоги и педагоги-психологи. Основными направлениями работы службы являются: профилактическая работа, диагностическая работа, коррекционная работа, социальное сопровождение, просветительская деятельность, охранно-защитная деятельность, консультационная работа. </w:t>
      </w:r>
    </w:p>
    <w:p w14:paraId="529EB39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Для выявления позитивных и негативных тенденций в образовательной среде</w:t>
      </w:r>
      <w:r w:rsidRPr="005B6325">
        <w:rPr>
          <w:rFonts w:ascii="Times New Roman" w:eastAsia="Times New Roman" w:hAnsi="Times New Roman" w:cs="Times New Roman"/>
          <w:bCs/>
          <w:sz w:val="24"/>
          <w:szCs w:val="24"/>
        </w:rPr>
        <w:t xml:space="preserve"> в школах используют методику </w:t>
      </w:r>
      <w:r w:rsidRPr="005B6325">
        <w:rPr>
          <w:rFonts w:ascii="Times New Roman" w:eastAsia="Times New Roman" w:hAnsi="Times New Roman" w:cs="Times New Roman"/>
          <w:sz w:val="24"/>
          <w:szCs w:val="24"/>
        </w:rPr>
        <w:t xml:space="preserve">«Психологическая диагностика безопасности образовательной среды школы» (автор Баева И.А.). Результаты показали, что 89% процентов участников образовательного процесса удовлетворены условиями образовательной среды в школах. </w:t>
      </w:r>
    </w:p>
    <w:p w14:paraId="2D5D2A4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течение всего учебного года в образовательных учреждениях ведется планомерная работа:</w:t>
      </w:r>
    </w:p>
    <w:p w14:paraId="6A2BF85A"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инструктажи среди учащихся: об ответственности несовершеннолетних за совершение противоправных действий согласно законодательству РФ (воровство в торговых центрах и магазинах, употребление спиртосодержащих напитков и др.); о правилах комендантского часа; о профилактики употребления табачных изделий (посещение кальянных). </w:t>
      </w:r>
    </w:p>
    <w:p w14:paraId="33E379A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встречи с инспекторами ПДН УВД г. Стерлитамака;</w:t>
      </w:r>
    </w:p>
    <w:p w14:paraId="38BDBC4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заседания Совета профилактики; </w:t>
      </w:r>
    </w:p>
    <w:p w14:paraId="61EDB342"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классные часы по правому воспитанию;</w:t>
      </w:r>
    </w:p>
    <w:p w14:paraId="7702CA4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индивидуальные беседы с учащимися и их родителями;</w:t>
      </w:r>
    </w:p>
    <w:p w14:paraId="41172E2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консультации с психологами, социальным педагогом, заместителем директора по воспитательной работе и директором гимназии по педагогической коррекции детей девиантного поведения;</w:t>
      </w:r>
    </w:p>
    <w:p w14:paraId="3152941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ежедневный мониторинг социальных сетей;</w:t>
      </w:r>
    </w:p>
    <w:p w14:paraId="48071A5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психолого-педагогические консилиумы,</w:t>
      </w:r>
    </w:p>
    <w:p w14:paraId="538AE82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заседания наркологического поста (1 раз в четверть);</w:t>
      </w:r>
    </w:p>
    <w:p w14:paraId="12F90AD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заседания Советов ученического самоуправления (по мере необходимости);</w:t>
      </w:r>
    </w:p>
    <w:p w14:paraId="7722B34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заседание Совета координаторов (еженедельно);</w:t>
      </w:r>
    </w:p>
    <w:p w14:paraId="094563D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индивидуальная работа с учащимися состоящими на внутреннем профилактическом учете гимназии, учете ПДН, КДН;</w:t>
      </w:r>
    </w:p>
    <w:p w14:paraId="46142B6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работа лагерей дневного пребывания, профильных и трудовых лагерей в летний период;</w:t>
      </w:r>
    </w:p>
    <w:p w14:paraId="0ED2421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индивидуальная работа с детьми, находящимися под опекой и их опекунами;</w:t>
      </w:r>
    </w:p>
    <w:p w14:paraId="333E829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посещение детей на дому (в течение года) классными руководителями, социальным педагогом и заместителем директора по воспитательной работе;</w:t>
      </w:r>
    </w:p>
    <w:p w14:paraId="0024959A"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на родительских собраниях рассматриваются вопросы асоциального поведения несовершеннолетних и правовой ответственности родителей (законных представителей).</w:t>
      </w:r>
    </w:p>
    <w:p w14:paraId="168BF802"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целях профилактики и предупреждения преступности и правонарушений среди несовершеннолетних ведётся работа с неблагополучными семьями. Постановка на учёт – не самоцель, а основа для дальнейшей профилактической и коррекционной работы. </w:t>
      </w:r>
    </w:p>
    <w:p w14:paraId="12B62E0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Советы профилактики созданы с целью организации и проведения профилактической работы по предупреждению правонарушений среди несовершеннолетних и своевременного принятия мер к нарушителям правил внутреннего распорядка для учащихся. Работа Советов профилактики ведется в соответствии с планами. На заседаниях проходят профилактические беседы с учащимися и их родителями по вопросам нарушения дисциплины, пропусков занятий без уважительной причины, правонарушений со стороны учащихся образовательных учреждений, анализируется работа по контролю над посещаемостью и успеваемостью учащихся, подводятся итоги работы в рамках профилактики правонарушений.</w:t>
      </w:r>
    </w:p>
    <w:p w14:paraId="720FDD4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течение 2021 - 2022 учебного года с учащимися, имеющими отклонения в поведении, проводилась индивидуальная психологическая диагностика (выявление особенностей личности учащихся, определения черт характера и ознакомление их со своими личностными особенностями с целью развития у них умений понимать себя, владеть собой в разных ситуациях, регулировать собственное поведение, проводить самокоррекцию; развивать стремление к самосовершенствованию). </w:t>
      </w:r>
    </w:p>
    <w:p w14:paraId="65A97F1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С целью предупреждения кризисных состояний и коррекции психологического неблагополучия учащихся в течение учебного года осуществлялась коррекционно - развивающая деятельность: индивидуальные психокоррекционные занятия по повышению самооценки, уверенности в себе, развитию адекватного отношения к собственной личности. Тренинги по программе «Шаги навстречу» (автор: Н.Сакович), ориентированные на знакомство учащихся с их психологическими особенностями, сильными и слабыми сторонами, способами коррекции </w:t>
      </w:r>
      <w:r w:rsidRPr="005B6325">
        <w:rPr>
          <w:rFonts w:ascii="Times New Roman" w:eastAsia="Times New Roman" w:hAnsi="Times New Roman" w:cs="Times New Roman"/>
          <w:sz w:val="24"/>
          <w:szCs w:val="24"/>
        </w:rPr>
        <w:lastRenderedPageBreak/>
        <w:t>негативных черт, знакомство с техниками снятия тревожности; а также тренинги межличностного общения, тренинги по релаксации.</w:t>
      </w:r>
    </w:p>
    <w:p w14:paraId="327D502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Проводились психологические консультации с учащимися, попавшими в трудную жизненную ситуацию, индивидуальные беседы на темы: «Моя самооценка, Вера в себя и в свои возможности», «Правонарушения как результат вредных привычек», «Учеба и важность образования», «Умение контролировать свои эмоции», «Эмоциональное благополучие в школе и дома», «Какая у меня главная цель в жизни», «Место денег в жизни». </w:t>
      </w:r>
    </w:p>
    <w:p w14:paraId="0C79986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Организовывались классные часы на темы: «Как научиться жить без драки» (2-3-е кл), «Трудные ситуации могут научить меня» (4 –е классы). «Я – уникальная и неповторимая личность» (5-6 кл, цель: формирование позитивного отношения к другим людям (толерантности). «Мир глазами агрессивного человека» 7-е классы, «Подросток и конфликты» (8-е классы). «Стресс в жизни человека. Способы борьбы со стрессом» (9-е, 10 класс). </w:t>
      </w:r>
    </w:p>
    <w:p w14:paraId="2FD78666"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b/>
          <w:color w:val="000000"/>
          <w:sz w:val="24"/>
          <w:szCs w:val="24"/>
          <w:highlight w:val="yellow"/>
          <w:shd w:val="clear" w:color="auto" w:fill="FFFFFF"/>
        </w:rPr>
      </w:pPr>
      <w:r w:rsidRPr="005B6325">
        <w:rPr>
          <w:rFonts w:ascii="Times New Roman" w:eastAsia="Calibri" w:hAnsi="Times New Roman" w:cs="Times New Roman"/>
          <w:sz w:val="24"/>
          <w:szCs w:val="24"/>
          <w:lang w:eastAsia="en-US"/>
        </w:rPr>
        <w:t xml:space="preserve">В рамках реализации задачи - формирование отношения к своему здоровью и здоровью окружающих как к важнейшей социальной ценности, в школах проведены следующие мероприятия: акция, посвященная Международному Дню борьбы с наркотиками, тематические классные часы «Основы безопасности жизнедеятельности», День здоровья, «Поговорим серьезно» круглый стол для старшеклассников», городские соревнования по спортивному ориентированию, спортивные соревнования «Кросс нации», «Правовая ответственность несовершеннолетних» классные час, «Поезд здоровья» тематические классные часы, </w:t>
      </w:r>
      <w:r w:rsidRPr="005B6325">
        <w:rPr>
          <w:rFonts w:ascii="Times New Roman" w:eastAsiaTheme="minorHAnsi" w:hAnsi="Times New Roman" w:cs="Times New Roman"/>
          <w:sz w:val="24"/>
          <w:szCs w:val="24"/>
          <w:lang w:eastAsia="en-US"/>
        </w:rPr>
        <w:t>Выпуск бюллетеней «Тебе подросток» 6 - 8 классов, «Лучше знать, чем догадываться», акция « Без наркотиков. Мы за ЗОЖ», Выступление агитбригад 8 - 11 классов, Выпуск стенгазет. 8 - 11классы, Тематические классные часы «День правовой помощи детям», Соцопрос «Курение и подросток» 5 - 11 классы, Выпуск стенгазет о вреде курения. 9-11 классы, День отказа от курения. Лекции и беседы медработников и наркологов, участие во всероссийской неделе «Спорт против наркотиков».</w:t>
      </w:r>
    </w:p>
    <w:p w14:paraId="7A4BC3A1" w14:textId="77777777" w:rsidR="00F730B5" w:rsidRPr="005B6325" w:rsidRDefault="00F730B5" w:rsidP="005B632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За </w:t>
      </w:r>
      <w:r w:rsidRPr="005B6325">
        <w:rPr>
          <w:rFonts w:ascii="Times New Roman" w:eastAsia="Times New Roman" w:hAnsi="Times New Roman" w:cs="Times New Roman"/>
          <w:color w:val="000000"/>
          <w:sz w:val="24"/>
          <w:szCs w:val="24"/>
        </w:rPr>
        <w:t>период 2021 –2022 учебного года</w:t>
      </w:r>
      <w:r w:rsidRPr="005B6325">
        <w:rPr>
          <w:rFonts w:ascii="Times New Roman" w:eastAsia="Times New Roman" w:hAnsi="Times New Roman" w:cs="Times New Roman"/>
          <w:sz w:val="24"/>
          <w:szCs w:val="24"/>
        </w:rPr>
        <w:t xml:space="preserve"> работа по профилактике суицидальных проявлений среди несовершеннолетних ведется согласно плану мероприятий психолого – педагогического сопровождения обучающихся по профилактике суицидов, предупреждению и предотвращению суицидальных попыток несовершеннолетних. </w:t>
      </w:r>
    </w:p>
    <w:p w14:paraId="479CE9C1" w14:textId="77777777" w:rsidR="00F730B5" w:rsidRPr="005B6325" w:rsidRDefault="00F730B5" w:rsidP="005B632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B6325">
        <w:rPr>
          <w:rFonts w:ascii="Times New Roman" w:eastAsia="Times New Roman" w:hAnsi="Times New Roman" w:cs="Times New Roman"/>
          <w:sz w:val="24"/>
          <w:szCs w:val="24"/>
        </w:rPr>
        <w:t xml:space="preserve">МКУ «Отдел образования» г. Стерлитамак ведет работу по развитию социально-психологических служб в образовательных организациях, в частности, повышение качества подготовки и повышения квалификации специалистов. </w:t>
      </w:r>
      <w:r w:rsidRPr="005B6325">
        <w:rPr>
          <w:rFonts w:ascii="Times New Roman" w:eastAsia="Times New Roman" w:hAnsi="Times New Roman" w:cs="Times New Roman"/>
          <w:color w:val="000000"/>
          <w:sz w:val="24"/>
          <w:szCs w:val="24"/>
        </w:rPr>
        <w:t xml:space="preserve">В соответствии с планом работы 25 ноября 2022 года был организован городской </w:t>
      </w:r>
      <w:r w:rsidRPr="005B6325">
        <w:rPr>
          <w:rFonts w:ascii="Times New Roman" w:eastAsia="Times New Roman" w:hAnsi="Times New Roman" w:cs="Times New Roman"/>
          <w:sz w:val="24"/>
          <w:szCs w:val="24"/>
        </w:rPr>
        <w:t>семинар–практикум для заместителей директоров образовательных организаций по воспитательной работе и педагогов-психологов «Причины подростковой аутоагрессии и способы ее преодоления»</w:t>
      </w:r>
      <w:r w:rsidRPr="005B6325">
        <w:rPr>
          <w:rFonts w:ascii="Times New Roman" w:eastAsia="Times New Roman" w:hAnsi="Times New Roman" w:cs="Times New Roman"/>
          <w:color w:val="000000"/>
          <w:sz w:val="24"/>
          <w:szCs w:val="24"/>
        </w:rPr>
        <w:t xml:space="preserve">, на котором рассматривались вопросы </w:t>
      </w:r>
      <w:r w:rsidRPr="005B6325">
        <w:rPr>
          <w:rFonts w:ascii="Times New Roman" w:eastAsia="Times New Roman" w:hAnsi="Times New Roman" w:cs="Times New Roman"/>
          <w:sz w:val="24"/>
          <w:szCs w:val="24"/>
        </w:rPr>
        <w:t xml:space="preserve">организации работы по профилактике суицидального поведения в образовательных учреждениях. </w:t>
      </w:r>
    </w:p>
    <w:p w14:paraId="69C06B1A"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color w:val="000000"/>
          <w:sz w:val="24"/>
          <w:szCs w:val="24"/>
        </w:rPr>
        <w:t>Также</w:t>
      </w:r>
      <w:r w:rsidRPr="005B6325">
        <w:rPr>
          <w:rFonts w:ascii="Times New Roman" w:eastAsia="Times New Roman" w:hAnsi="Times New Roman" w:cs="Times New Roman"/>
          <w:sz w:val="24"/>
          <w:szCs w:val="24"/>
        </w:rPr>
        <w:t>, в соответствии с планом МКУ «Отдел образования» и планами общеобразовательных учреждений, в школах проводится психологическое тестирование учащихся с целью выявления аутоагрессивного поведения. По полученным результатам проводится анализ и определяются учащиеся «группы риска», учащихся с завышенными показателями тревожности и низкой самооценкой, составляется план мероприятий групповой и индивидуальной работы с учащимися. Из числа учащихся, с повышенными показателями тревожности и низкой самооценки  формируются группы для коррекционной работы и психологического сопровождения. С учащимися «группы риска» работа ведется по индивидуальному плану мероприятий. Родителям даются рекомендации, как заметить надвигающийся суицид, что делать, если у ребенка замечены признаки суицидального поведения, направляются для дополнительной консультации к детскому психиатру.</w:t>
      </w:r>
    </w:p>
    <w:p w14:paraId="15D9A40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течение 2021, 2022 г. проведены семинары-совещания по вопросам воспитания несовершеннолетних, выявления и пресечения фактов распространения информации, склоняющей несовершеннолетних к самоубийству или иному асоциальному поведению, свойственному для криминальной субкультуры для заместителей директоров образовательных учреждений. Для классных руководителей общеобразовательных организаций проводятся семинары-практикумы «Линия жизни» по профилактике суицидов и раннему выявлению суицидальных настроений у детей и подростков, а также по обучению специфике работы с несовершеннолетними, совершившими суицидальные попытки.</w:t>
      </w:r>
    </w:p>
    <w:p w14:paraId="59777E3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В целях совершенствования практики профилактики суицида среди несовершеннолетних, специалистами кафедры педагогики и психологии Института развития образования РБ проведены дистанционные курсы на тему «Профилактика суицидальных тенденций среди несовершеннолетних» и программа повышения квалификации для педагогических работников (классных руководителей, заместителей директоров по воспитательной работе, социальных педагогов, педагогов-психологов) на «Профилактика суицидальных тенденций среди несовершеннолетних» в объеме 72 часа.</w:t>
      </w:r>
    </w:p>
    <w:p w14:paraId="583292C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течение года своевременно оказывается психологическая помощь и поддержка школьникам, находящимся в состоянии стресса, конфликта, испытывающим трудности в обучении, общении.</w:t>
      </w:r>
    </w:p>
    <w:p w14:paraId="27357AA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С начала учебного года особое внимание уделяется вновь прибывшим учащимся и учащимся 1, 5, 10 классов, данная категория детей проходит процесс школьной адаптации. Проводится совместное с классным руководителем наблюдение за течением адаптационного периода, оказывается психологическая поддержка, помощь. </w:t>
      </w:r>
    </w:p>
    <w:p w14:paraId="49AEAEB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работе с семьей используются разнообразные формы работы, активные взаимодействия и практическая направленность занятий с рассмотрением вопросов детско-родительских отношений, проблем и условий семейного воспитания, межличностных отношений со сверстниками и взаимоотношений полов, профилактика семейных конфликтов.</w:t>
      </w:r>
    </w:p>
    <w:p w14:paraId="4D713A62" w14:textId="77777777" w:rsidR="00F730B5" w:rsidRPr="005B6325" w:rsidRDefault="00F730B5" w:rsidP="005B6325">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образовательных учреждениях проведены родительские собрания на темы: </w:t>
      </w:r>
      <w:r w:rsidRPr="005B6325">
        <w:rPr>
          <w:rFonts w:ascii="Times New Roman" w:eastAsia="Calibri" w:hAnsi="Times New Roman" w:cs="Times New Roman"/>
          <w:sz w:val="24"/>
          <w:szCs w:val="24"/>
        </w:rPr>
        <w:t>«Роль родителей (законных представителей) в оказании помощи подростку в кризисных ситуациях», «Профилактика суицидального поведения несовершеннолетних и меры по его предупреждению», «Воспитание на основе здравого смысла»,</w:t>
      </w:r>
      <w:r w:rsidRPr="005B6325">
        <w:rPr>
          <w:rFonts w:ascii="Times New Roman" w:eastAsia="Times New Roman" w:hAnsi="Times New Roman" w:cs="Times New Roman"/>
          <w:sz w:val="24"/>
          <w:szCs w:val="24"/>
        </w:rPr>
        <w:t xml:space="preserve"> «Психологическая подготовка выпускников к экзаменам», «Безопасность детей в сети интернет», «Родительский контроль», об установке функции контроля на доступ к сайтам интернета, различные формы надзора, надежное хранение опасных медикаментов, огнестрельного оружия, пестицидов, взрывчатых веществ в родительских домах и других местах пребывания суицидальных подростков.</w:t>
      </w:r>
    </w:p>
    <w:p w14:paraId="0BD9994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 заседаниях Совета профилактики, Наркопоста, родительских собраниях рассматриваются вопросы по проблемам обучения, воспитания, адаптации, по сохранению психологического, психического и физического здоровья обучающихся. С детьми, состоящими на учете в КДН и ЗП, ПДН, внутришкольном контроле, городском наркологическом диспансере, группы «риска» ведется комплексное психолого-педагогическое сопровождение учебной и внеурочной деятельности.</w:t>
      </w:r>
    </w:p>
    <w:p w14:paraId="35D9B37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МКУ «Отдел образования» направил в образовательные учреждения методические пособия «Спасти от пропасти» и памятки по профилактике суицидальных проявлений для педагогов, психологов и  родителей (законных представителей). Педагогические работники образовательных учреждений проходят обучения на курсах повышения квалификации по программам «Психологическое сопровождение личности в кризисных ситуациях».</w:t>
      </w:r>
    </w:p>
    <w:p w14:paraId="7BC706C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rPr>
        <w:t xml:space="preserve">Мероприятия по снижению негативного влияния сети Интернет и компьютерных игр: </w:t>
      </w:r>
      <w:r w:rsidRPr="005B6325">
        <w:rPr>
          <w:rFonts w:ascii="Times New Roman" w:eastAsia="Times New Roman" w:hAnsi="Times New Roman" w:cs="Times New Roman"/>
          <w:sz w:val="24"/>
          <w:szCs w:val="24"/>
          <w:shd w:val="clear" w:color="auto" w:fill="FFFFFF"/>
        </w:rPr>
        <w:t xml:space="preserve">в школах используется программа контентной фильтрации «Интернет Цензор», предназначенная для предотвращения посещения сайтов, противоречащих законодательству РФ, а также любых сайтов деструктивной направленности лицами моложе 18 лет. </w:t>
      </w:r>
    </w:p>
    <w:p w14:paraId="1D5B76E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школах организована фильтрация сайтов на уровне провайдера по белым и черным спискам, уровень защиты – максимальный (разрешены только сайты белого списка).</w:t>
      </w:r>
    </w:p>
    <w:p w14:paraId="58EE475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Вручную и автоматически запрещены выходы на сайты, содержащие информацию, запрещенную законодательством Российской Федерации к распространению и не имеющей отношения к образовательному процессу;</w:t>
      </w:r>
    </w:p>
    <w:p w14:paraId="4833243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Контент-фильтр работает на всех школьных компьютерах, подключенных к сети Интернет;</w:t>
      </w:r>
    </w:p>
    <w:p w14:paraId="6D00ABB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Результаты проверки работы системы школьной контентной фильтрации показали, что учащимся недоступны в школе ресурсы сети Интернет, содержащие информацию, несовместимую с задачами образования и воспитания в процессе учебной деятельности.</w:t>
      </w:r>
    </w:p>
    <w:p w14:paraId="4DC7861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 официальных сайтах образовательных организаций размещены ссылки на сайты о безопасном Интернете и программа обучения правилам безопасного поведения в сети Интернет.</w:t>
      </w:r>
    </w:p>
    <w:p w14:paraId="7A70ADB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Кроме этого, на классных часах в 5-11 классах ежемесячно проводятся беседы и классные часы о безопасном пользовании сети Интернет в рамках реализации Дополнительной </w:t>
      </w:r>
      <w:r w:rsidRPr="005B6325">
        <w:rPr>
          <w:rFonts w:ascii="Times New Roman" w:eastAsia="Times New Roman" w:hAnsi="Times New Roman" w:cs="Times New Roman"/>
          <w:sz w:val="24"/>
          <w:szCs w:val="24"/>
        </w:rPr>
        <w:lastRenderedPageBreak/>
        <w:t xml:space="preserve">образовательной  программы «Медиабезопасность детей и подростков». Во всех образовательных учреждениях размещена информация о едином республиканском «Телефоне доверия», «Детском телефоне доверия». </w:t>
      </w:r>
    </w:p>
    <w:p w14:paraId="4FC56BF8" w14:textId="77777777" w:rsidR="00F730B5" w:rsidRPr="005B6325" w:rsidRDefault="00F730B5" w:rsidP="005B632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B6325">
        <w:rPr>
          <w:rFonts w:ascii="Times New Roman" w:eastAsia="Calibri" w:hAnsi="Times New Roman" w:cs="Times New Roman"/>
          <w:color w:val="000000"/>
          <w:sz w:val="24"/>
          <w:szCs w:val="24"/>
          <w:lang w:eastAsia="en-US"/>
        </w:rPr>
        <w:t>В соответствии с Федеральным законом от 07 июня 2013 года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приказом Министерства просвещения Российской Федерации от 20 февраля 2020 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приказом Министерства науки и высшего образования Российской Федерации от 20 февраля 2020 года № 239 «Об утверждении Порядка проведения социально-психологического тестирования обучающихся в образовательных организациях высшего образования» в целях раннего выявления немедицинского потребления наркотических средств и психотропных веществ среди обучающихся в образовательных организациях Республики Башкортостан, на основании Приказа Министерства образования и науки Республики Башкортостан от 12.09.2022 №2249, в целях раннего выявления немедицинского потребления наркотических средств и психотропных веществ среди обучающихся в образовательных учреждениях с 15 сентября по 15 октября 2022 года проведены мероприятия по социально-психологическому тестированию учащихся.</w:t>
      </w:r>
    </w:p>
    <w:p w14:paraId="63CBFA4F" w14:textId="77777777" w:rsidR="00F730B5" w:rsidRPr="005B6325" w:rsidRDefault="00F730B5" w:rsidP="005B6325">
      <w:pPr>
        <w:autoSpaceDE w:val="0"/>
        <w:autoSpaceDN w:val="0"/>
        <w:adjustRightInd w:val="0"/>
        <w:spacing w:after="0" w:line="240" w:lineRule="auto"/>
        <w:ind w:right="284" w:firstLine="709"/>
        <w:jc w:val="both"/>
        <w:rPr>
          <w:rFonts w:ascii="Times New Roman" w:eastAsia="Calibri" w:hAnsi="Times New Roman" w:cs="Times New Roman"/>
          <w:b/>
          <w:color w:val="000000"/>
          <w:sz w:val="24"/>
          <w:szCs w:val="24"/>
          <w:lang w:eastAsia="en-US"/>
        </w:rPr>
      </w:pPr>
      <w:r w:rsidRPr="005B6325">
        <w:rPr>
          <w:rFonts w:ascii="Times New Roman" w:eastAsia="Calibri" w:hAnsi="Times New Roman" w:cs="Times New Roman"/>
          <w:color w:val="000000"/>
          <w:sz w:val="24"/>
          <w:szCs w:val="24"/>
          <w:lang w:eastAsia="en-US"/>
        </w:rPr>
        <w:t>И</w:t>
      </w:r>
      <w:r w:rsidRPr="005B6325">
        <w:rPr>
          <w:rFonts w:ascii="Times New Roman" w:eastAsia="Calibri" w:hAnsi="Times New Roman" w:cs="Times New Roman"/>
          <w:bCs/>
          <w:color w:val="000000"/>
          <w:sz w:val="24"/>
          <w:szCs w:val="24"/>
          <w:shd w:val="clear" w:color="auto" w:fill="FFFFFF"/>
          <w:lang w:eastAsia="en-US"/>
        </w:rPr>
        <w:t>тоги тестирования в общеобразовательных учреждениях городского округа город Стерлитамак:</w:t>
      </w:r>
    </w:p>
    <w:tbl>
      <w:tblPr>
        <w:tblW w:w="9967" w:type="dxa"/>
        <w:tblInd w:w="93" w:type="dxa"/>
        <w:tblLook w:val="04A0" w:firstRow="1" w:lastRow="0" w:firstColumn="1" w:lastColumn="0" w:noHBand="0" w:noVBand="1"/>
      </w:tblPr>
      <w:tblGrid>
        <w:gridCol w:w="3276"/>
        <w:gridCol w:w="2862"/>
        <w:gridCol w:w="3829"/>
      </w:tblGrid>
      <w:tr w:rsidR="00F730B5" w:rsidRPr="005B6325" w14:paraId="2E520BC3" w14:textId="77777777" w:rsidTr="00C41C26">
        <w:trPr>
          <w:trHeight w:val="6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4E9426" w14:textId="77777777" w:rsidR="00F730B5" w:rsidRPr="005B6325" w:rsidRDefault="00F730B5" w:rsidP="005B6325">
            <w:pPr>
              <w:spacing w:after="0" w:line="240" w:lineRule="auto"/>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Итого, подлежащих СПТ:</w:t>
            </w:r>
          </w:p>
          <w:p w14:paraId="18963B6A" w14:textId="77777777" w:rsidR="00F730B5" w:rsidRPr="005B6325" w:rsidRDefault="00F730B5" w:rsidP="005B6325">
            <w:pPr>
              <w:spacing w:after="0" w:line="240" w:lineRule="auto"/>
              <w:ind w:firstLine="709"/>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11453 человек</w:t>
            </w:r>
          </w:p>
        </w:tc>
        <w:tc>
          <w:tcPr>
            <w:tcW w:w="2862" w:type="dxa"/>
            <w:tcBorders>
              <w:top w:val="single" w:sz="4" w:space="0" w:color="000000"/>
              <w:left w:val="nil"/>
              <w:bottom w:val="single" w:sz="4" w:space="0" w:color="000000"/>
              <w:right w:val="single" w:sz="4" w:space="0" w:color="000000"/>
            </w:tcBorders>
            <w:shd w:val="clear" w:color="auto" w:fill="auto"/>
            <w:vAlign w:val="bottom"/>
            <w:hideMark/>
          </w:tcPr>
          <w:p w14:paraId="737D37F1" w14:textId="09ACC73F" w:rsidR="00F730B5" w:rsidRPr="005B6325" w:rsidRDefault="00F730B5" w:rsidP="005B6325">
            <w:pPr>
              <w:spacing w:after="0" w:line="240" w:lineRule="auto"/>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Итого</w:t>
            </w:r>
            <w:r w:rsidR="005B6325">
              <w:rPr>
                <w:rFonts w:ascii="Times New Roman" w:eastAsia="Times New Roman" w:hAnsi="Times New Roman" w:cs="Times New Roman"/>
                <w:bCs/>
                <w:sz w:val="24"/>
                <w:szCs w:val="24"/>
              </w:rPr>
              <w:t xml:space="preserve"> </w:t>
            </w:r>
            <w:r w:rsidRPr="005B6325">
              <w:rPr>
                <w:rFonts w:ascii="Times New Roman" w:eastAsia="Times New Roman" w:hAnsi="Times New Roman" w:cs="Times New Roman"/>
                <w:bCs/>
                <w:sz w:val="24"/>
                <w:szCs w:val="24"/>
              </w:rPr>
              <w:t>прошедших СПТ:  10132 человек</w:t>
            </w:r>
          </w:p>
        </w:tc>
        <w:tc>
          <w:tcPr>
            <w:tcW w:w="3829" w:type="dxa"/>
            <w:tcBorders>
              <w:top w:val="single" w:sz="4" w:space="0" w:color="000000"/>
              <w:left w:val="nil"/>
              <w:bottom w:val="single" w:sz="4" w:space="0" w:color="000000"/>
              <w:right w:val="single" w:sz="4" w:space="0" w:color="000000"/>
            </w:tcBorders>
            <w:shd w:val="clear" w:color="auto" w:fill="auto"/>
            <w:vAlign w:val="bottom"/>
            <w:hideMark/>
          </w:tcPr>
          <w:p w14:paraId="25D81B14" w14:textId="77777777" w:rsidR="00F730B5" w:rsidRPr="005B6325" w:rsidRDefault="00F730B5" w:rsidP="005B6325">
            <w:pPr>
              <w:spacing w:after="0" w:line="240" w:lineRule="auto"/>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 xml:space="preserve">Итого выявлено в «группе риска»: </w:t>
            </w:r>
          </w:p>
          <w:p w14:paraId="6E9391EC" w14:textId="77777777" w:rsidR="00F730B5" w:rsidRPr="005B6325" w:rsidRDefault="00F730B5" w:rsidP="005B6325">
            <w:pPr>
              <w:spacing w:after="0" w:line="240" w:lineRule="auto"/>
              <w:ind w:firstLine="709"/>
              <w:rPr>
                <w:rFonts w:ascii="Times New Roman" w:eastAsia="Times New Roman" w:hAnsi="Times New Roman" w:cs="Times New Roman"/>
                <w:bCs/>
                <w:sz w:val="24"/>
                <w:szCs w:val="24"/>
              </w:rPr>
            </w:pPr>
            <w:r w:rsidRPr="005B6325">
              <w:rPr>
                <w:rFonts w:ascii="Times New Roman" w:eastAsia="Times New Roman" w:hAnsi="Times New Roman" w:cs="Times New Roman"/>
                <w:bCs/>
                <w:sz w:val="24"/>
                <w:szCs w:val="24"/>
              </w:rPr>
              <w:t>121 человек, (1,19%)</w:t>
            </w:r>
          </w:p>
        </w:tc>
      </w:tr>
    </w:tbl>
    <w:p w14:paraId="1C9A0997" w14:textId="77777777" w:rsidR="00F730B5" w:rsidRPr="005B6325" w:rsidRDefault="00F730B5" w:rsidP="005B6325">
      <w:pPr>
        <w:tabs>
          <w:tab w:val="left" w:pos="567"/>
        </w:tabs>
        <w:spacing w:after="0" w:line="240" w:lineRule="auto"/>
        <w:ind w:firstLine="709"/>
        <w:rPr>
          <w:rFonts w:ascii="Times New Roman" w:eastAsia="Times New Roman" w:hAnsi="Times New Roman" w:cs="Times New Roman"/>
          <w:sz w:val="24"/>
          <w:szCs w:val="24"/>
        </w:rPr>
      </w:pPr>
      <w:r w:rsidRPr="005B6325">
        <w:rPr>
          <w:rFonts w:ascii="Times New Roman" w:eastAsia="Times New Roman" w:hAnsi="Times New Roman" w:cs="Times New Roman"/>
          <w:color w:val="000000"/>
          <w:sz w:val="24"/>
          <w:szCs w:val="24"/>
        </w:rPr>
        <w:t>В образовательных учреждениях, где</w:t>
      </w:r>
      <w:r w:rsidRPr="005B6325">
        <w:rPr>
          <w:rFonts w:ascii="Times New Roman" w:eastAsia="Times New Roman" w:hAnsi="Times New Roman" w:cs="Times New Roman"/>
          <w:sz w:val="24"/>
          <w:szCs w:val="24"/>
        </w:rPr>
        <w:t xml:space="preserve"> выявлен наибольший процент обучающихся «группы риска» по итогам проведения СПТ в 2021-2022 учебном году разработаны дополнительные планы для работы с данной категорией учащихся и организованы методические выходы заместителей директоров по воспитательной работе. </w:t>
      </w:r>
    </w:p>
    <w:p w14:paraId="5C6E9FD9" w14:textId="77777777" w:rsidR="00F730B5" w:rsidRPr="005B6325" w:rsidRDefault="00F730B5" w:rsidP="005B6325">
      <w:pPr>
        <w:tabs>
          <w:tab w:val="left" w:pos="567"/>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Отчет о проведении профилактической операции «Дети России – 2022»</w:t>
      </w:r>
    </w:p>
    <w:tbl>
      <w:tblPr>
        <w:tblStyle w:val="a9"/>
        <w:tblW w:w="10060" w:type="dxa"/>
        <w:tblLayout w:type="fixed"/>
        <w:tblLook w:val="04A0" w:firstRow="1" w:lastRow="0" w:firstColumn="1" w:lastColumn="0" w:noHBand="0" w:noVBand="1"/>
      </w:tblPr>
      <w:tblGrid>
        <w:gridCol w:w="1572"/>
        <w:gridCol w:w="2057"/>
        <w:gridCol w:w="1793"/>
        <w:gridCol w:w="1944"/>
        <w:gridCol w:w="1276"/>
        <w:gridCol w:w="1418"/>
      </w:tblGrid>
      <w:tr w:rsidR="00F730B5" w:rsidRPr="005B6325" w14:paraId="5A27C0B0" w14:textId="77777777" w:rsidTr="005B6325">
        <w:tc>
          <w:tcPr>
            <w:tcW w:w="1572" w:type="dxa"/>
          </w:tcPr>
          <w:p w14:paraId="1AF7384D" w14:textId="77777777" w:rsidR="00F730B5" w:rsidRPr="005B6325" w:rsidRDefault="00F730B5" w:rsidP="005B6325">
            <w:pPr>
              <w:tabs>
                <w:tab w:val="left" w:pos="567"/>
              </w:tabs>
              <w:jc w:val="both"/>
              <w:rPr>
                <w:rFonts w:ascii="Times New Roman" w:eastAsia="Times New Roman" w:hAnsi="Times New Roman" w:cs="Times New Roman"/>
              </w:rPr>
            </w:pPr>
            <w:r w:rsidRPr="005B6325">
              <w:rPr>
                <w:rFonts w:ascii="Times New Roman" w:eastAsia="Times New Roman" w:hAnsi="Times New Roman" w:cs="Times New Roman"/>
              </w:rPr>
              <w:t>Кол-во проведенных мероприятий в рамка операции "Дети России - 2022"</w:t>
            </w:r>
          </w:p>
        </w:tc>
        <w:tc>
          <w:tcPr>
            <w:tcW w:w="2057" w:type="dxa"/>
          </w:tcPr>
          <w:p w14:paraId="1937AE1A" w14:textId="77777777" w:rsidR="00F730B5" w:rsidRPr="005B6325" w:rsidRDefault="00F730B5" w:rsidP="005B6325">
            <w:pPr>
              <w:tabs>
                <w:tab w:val="left" w:pos="567"/>
              </w:tabs>
              <w:jc w:val="both"/>
              <w:rPr>
                <w:rFonts w:ascii="Times New Roman" w:eastAsia="Times New Roman" w:hAnsi="Times New Roman" w:cs="Times New Roman"/>
              </w:rPr>
            </w:pPr>
            <w:r w:rsidRPr="005B6325">
              <w:rPr>
                <w:rFonts w:ascii="Times New Roman" w:eastAsia="Times New Roman" w:hAnsi="Times New Roman" w:cs="Times New Roman"/>
              </w:rPr>
              <w:t>Кол-во информационно-просветительских и иных мер</w:t>
            </w:r>
          </w:p>
        </w:tc>
        <w:tc>
          <w:tcPr>
            <w:tcW w:w="1793" w:type="dxa"/>
          </w:tcPr>
          <w:p w14:paraId="081EE3E8" w14:textId="77777777" w:rsidR="00F730B5" w:rsidRPr="005B6325" w:rsidRDefault="00F730B5" w:rsidP="005B6325">
            <w:pPr>
              <w:tabs>
                <w:tab w:val="left" w:pos="567"/>
              </w:tabs>
              <w:jc w:val="both"/>
              <w:rPr>
                <w:rFonts w:ascii="Times New Roman" w:eastAsia="Times New Roman" w:hAnsi="Times New Roman" w:cs="Times New Roman"/>
              </w:rPr>
            </w:pPr>
            <w:r w:rsidRPr="005B6325">
              <w:rPr>
                <w:rFonts w:ascii="Times New Roman" w:eastAsia="Times New Roman" w:hAnsi="Times New Roman" w:cs="Times New Roman"/>
              </w:rPr>
              <w:t>Кол-во правовой грамотности и формирование здорового стиля поведения, ответственного отношения к своему здоровью и здоровью окружающих</w:t>
            </w:r>
          </w:p>
        </w:tc>
        <w:tc>
          <w:tcPr>
            <w:tcW w:w="1944" w:type="dxa"/>
          </w:tcPr>
          <w:p w14:paraId="2419E132" w14:textId="77777777" w:rsidR="00F730B5" w:rsidRPr="005B6325" w:rsidRDefault="00F730B5" w:rsidP="005B6325">
            <w:pPr>
              <w:tabs>
                <w:tab w:val="left" w:pos="567"/>
              </w:tabs>
              <w:jc w:val="both"/>
              <w:rPr>
                <w:rFonts w:ascii="Times New Roman" w:eastAsia="Times New Roman" w:hAnsi="Times New Roman" w:cs="Times New Roman"/>
              </w:rPr>
            </w:pPr>
            <w:r w:rsidRPr="005B6325">
              <w:rPr>
                <w:rFonts w:ascii="Times New Roman" w:eastAsia="Times New Roman" w:hAnsi="Times New Roman" w:cs="Times New Roman"/>
              </w:rPr>
              <w:t>Кол-во спортивно-массовых мероприятий, творческих конкурсов антинаркотической направленности: спартакиады, марафоны, фестивали, квесты</w:t>
            </w:r>
          </w:p>
        </w:tc>
        <w:tc>
          <w:tcPr>
            <w:tcW w:w="1276" w:type="dxa"/>
          </w:tcPr>
          <w:p w14:paraId="0FE1118F" w14:textId="77777777" w:rsidR="00F730B5" w:rsidRPr="005B6325" w:rsidRDefault="00F730B5" w:rsidP="005B6325">
            <w:pPr>
              <w:tabs>
                <w:tab w:val="left" w:pos="567"/>
              </w:tabs>
              <w:jc w:val="both"/>
              <w:rPr>
                <w:rFonts w:ascii="Times New Roman" w:eastAsia="Times New Roman" w:hAnsi="Times New Roman" w:cs="Times New Roman"/>
              </w:rPr>
            </w:pPr>
            <w:r w:rsidRPr="005B6325">
              <w:rPr>
                <w:rFonts w:ascii="Times New Roman" w:eastAsia="Times New Roman" w:hAnsi="Times New Roman" w:cs="Times New Roman"/>
              </w:rPr>
              <w:t>Кол-во учащихся, принявших участие в операции "Дети России - 2022"</w:t>
            </w:r>
          </w:p>
        </w:tc>
        <w:tc>
          <w:tcPr>
            <w:tcW w:w="1418" w:type="dxa"/>
          </w:tcPr>
          <w:p w14:paraId="486B5EFC" w14:textId="77777777" w:rsidR="00F730B5" w:rsidRPr="005B6325" w:rsidRDefault="00F730B5" w:rsidP="005B6325">
            <w:pPr>
              <w:tabs>
                <w:tab w:val="left" w:pos="567"/>
              </w:tabs>
              <w:jc w:val="both"/>
              <w:rPr>
                <w:rFonts w:ascii="Times New Roman" w:eastAsia="Times New Roman" w:hAnsi="Times New Roman" w:cs="Times New Roman"/>
              </w:rPr>
            </w:pPr>
            <w:r w:rsidRPr="005B6325">
              <w:rPr>
                <w:rFonts w:ascii="Times New Roman" w:eastAsia="Times New Roman" w:hAnsi="Times New Roman" w:cs="Times New Roman"/>
              </w:rPr>
              <w:t>Кол-во публикаций в СМИ, в т.ч. в сети Интернет</w:t>
            </w:r>
          </w:p>
        </w:tc>
      </w:tr>
      <w:tr w:rsidR="00F730B5" w:rsidRPr="005B6325" w14:paraId="02CA704D" w14:textId="77777777" w:rsidTr="005B6325">
        <w:tc>
          <w:tcPr>
            <w:tcW w:w="1572" w:type="dxa"/>
          </w:tcPr>
          <w:p w14:paraId="4218034B" w14:textId="77777777" w:rsidR="00F730B5" w:rsidRPr="005B6325" w:rsidRDefault="00F730B5" w:rsidP="005B6325">
            <w:pPr>
              <w:tabs>
                <w:tab w:val="left" w:pos="567"/>
              </w:tabs>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1300</w:t>
            </w:r>
          </w:p>
        </w:tc>
        <w:tc>
          <w:tcPr>
            <w:tcW w:w="2057" w:type="dxa"/>
          </w:tcPr>
          <w:p w14:paraId="2E43288B" w14:textId="77777777" w:rsidR="00F730B5" w:rsidRPr="005B6325" w:rsidRDefault="00F730B5" w:rsidP="005B6325">
            <w:pPr>
              <w:tabs>
                <w:tab w:val="left" w:pos="567"/>
              </w:tabs>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352</w:t>
            </w:r>
          </w:p>
        </w:tc>
        <w:tc>
          <w:tcPr>
            <w:tcW w:w="1793" w:type="dxa"/>
          </w:tcPr>
          <w:p w14:paraId="61771D3C" w14:textId="77777777" w:rsidR="00F730B5" w:rsidRPr="005B6325" w:rsidRDefault="00F730B5" w:rsidP="005B6325">
            <w:pPr>
              <w:tabs>
                <w:tab w:val="left" w:pos="567"/>
              </w:tabs>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408</w:t>
            </w:r>
          </w:p>
        </w:tc>
        <w:tc>
          <w:tcPr>
            <w:tcW w:w="1944" w:type="dxa"/>
          </w:tcPr>
          <w:p w14:paraId="31A95E3D" w14:textId="77777777" w:rsidR="00F730B5" w:rsidRPr="005B6325" w:rsidRDefault="00F730B5" w:rsidP="005B6325">
            <w:pPr>
              <w:tabs>
                <w:tab w:val="left" w:pos="567"/>
              </w:tabs>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273</w:t>
            </w:r>
          </w:p>
        </w:tc>
        <w:tc>
          <w:tcPr>
            <w:tcW w:w="1276" w:type="dxa"/>
          </w:tcPr>
          <w:p w14:paraId="49912306" w14:textId="77777777" w:rsidR="00F730B5" w:rsidRPr="005B6325" w:rsidRDefault="00F730B5" w:rsidP="005B6325">
            <w:pPr>
              <w:tabs>
                <w:tab w:val="left" w:pos="567"/>
              </w:tabs>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34030</w:t>
            </w:r>
          </w:p>
        </w:tc>
        <w:tc>
          <w:tcPr>
            <w:tcW w:w="1418" w:type="dxa"/>
          </w:tcPr>
          <w:p w14:paraId="5FF9875A" w14:textId="77777777" w:rsidR="00F730B5" w:rsidRPr="005B6325" w:rsidRDefault="00F730B5" w:rsidP="005B6325">
            <w:pPr>
              <w:tabs>
                <w:tab w:val="left" w:pos="567"/>
              </w:tabs>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76</w:t>
            </w:r>
          </w:p>
        </w:tc>
      </w:tr>
    </w:tbl>
    <w:p w14:paraId="2B42DCF7" w14:textId="77777777" w:rsidR="00F730B5" w:rsidRPr="005B6325" w:rsidRDefault="00F730B5" w:rsidP="005B6325">
      <w:pPr>
        <w:spacing w:after="0" w:line="240" w:lineRule="auto"/>
        <w:ind w:firstLine="709"/>
        <w:contextualSpacing/>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Ежегодно среди общеобразовательных учреждений согласно плану МКУ «Отдел образования» проводится городской конкурс на лучшую организацию работы по профилактике употребления психоактивных веществ среди образовательных учреждений. В 2021-21 году первые места заняли школа №31 и Гимназия №6. </w:t>
      </w:r>
    </w:p>
    <w:p w14:paraId="3F23C2E7" w14:textId="77777777" w:rsidR="00F730B5" w:rsidRPr="005B6325" w:rsidRDefault="00F730B5" w:rsidP="005B6325">
      <w:pPr>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В Гимназии №6 в рамках подготовительной работы к летней оздоровительной кампании для социальных педагогов был организован и проведен семинар-практикум «Опыт работы образовательной организации по профилактике употребления ПАВ среди подростков», где был обобщен опыт работы педагогического коллектива данного учреждения, показаны различные формы работы с учащимися и совместной работы с представителями ГБУЗ Республиканский наркологический диспансер.</w:t>
      </w:r>
    </w:p>
    <w:p w14:paraId="59F8FA3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Наиболее значимыми мероприятиями, проведенными с детьми можно назвать серию спортивных мероприятий «За здоровый образ жизни…»: спортивные мероприятия для учащихся 1-4 классов «В здоровом теле здоровый дух», спортивные мероприятия для обучающихся 5-7 классов «Весёлые старты», межлагерная спартакиада, занятия в Станции туризма и экскурсий «Турляндия».</w:t>
      </w:r>
    </w:p>
    <w:p w14:paraId="3FA44289" w14:textId="77777777" w:rsidR="00F730B5" w:rsidRPr="005B6325" w:rsidRDefault="00F730B5" w:rsidP="005B6325">
      <w:pPr>
        <w:tabs>
          <w:tab w:val="left" w:pos="0"/>
          <w:tab w:val="left" w:pos="284"/>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В рамках профилактических мероприятий употребления алкоголя и наркотических веществ на сайтах образовательных учреждений представлена информация для обучающихся и родителей, предложены к просмотру видео видеоматериалы (мультфильмы) об опасности употребления наркотических веществ, памятки и буклеты «Правда и мифы о наркотиках».</w:t>
      </w:r>
    </w:p>
    <w:p w14:paraId="1B9955D7" w14:textId="77777777" w:rsidR="00F730B5" w:rsidRPr="005B6325" w:rsidRDefault="00F730B5" w:rsidP="005B632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B6325">
        <w:rPr>
          <w:rFonts w:ascii="Times New Roman" w:eastAsia="Calibri" w:hAnsi="Times New Roman" w:cs="Times New Roman"/>
          <w:color w:val="000000"/>
          <w:sz w:val="24"/>
          <w:szCs w:val="24"/>
          <w:lang w:eastAsia="en-US"/>
        </w:rPr>
        <w:t>В лагерях дневного пребывания продолжили работу кружки и спортивные секции «Юные баскетболисты»,  «Шахматы в школе», «Лёгкая атлетика» и др.</w:t>
      </w:r>
    </w:p>
    <w:p w14:paraId="647EEB4D" w14:textId="77777777" w:rsidR="00F730B5" w:rsidRPr="005B6325" w:rsidRDefault="00F730B5" w:rsidP="005B632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B6325">
        <w:rPr>
          <w:rFonts w:ascii="Times New Roman" w:eastAsia="Times New Roman" w:hAnsi="Times New Roman" w:cs="Times New Roman"/>
          <w:color w:val="000000"/>
          <w:sz w:val="24"/>
          <w:szCs w:val="24"/>
          <w:lang w:eastAsia="en-US"/>
        </w:rPr>
        <w:t xml:space="preserve">Большой популярностью среди учащихся пользуются </w:t>
      </w:r>
      <w:r w:rsidRPr="005B6325">
        <w:rPr>
          <w:rFonts w:ascii="Times New Roman" w:eastAsia="Calibri" w:hAnsi="Times New Roman" w:cs="Times New Roman"/>
          <w:color w:val="000000"/>
          <w:sz w:val="24"/>
          <w:szCs w:val="24"/>
          <w:lang w:eastAsia="en-US"/>
        </w:rPr>
        <w:t xml:space="preserve">профильные смены. Так в июне учащиеся приняли участие в программе федеральной сети военно-патриотических лагерей «Страна героев» на базе лагеря «Березка» в уфимском районе, в июле реализуется профильная юнармейская смена в лагере «Салют». Планируется участие школьников в республиканской смене «Юный спецназовец» на базе лагеря «Колос» Стерлитамакского района. </w:t>
      </w:r>
    </w:p>
    <w:p w14:paraId="7415CCC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Во всех школах действуют школьные наркопосты. В соответствии с планами, они организуют и проводят антинаркотические акции в ОО; организуют участие в городских акциях и мероприятиях по антинаркотической пропаганде; осуществляют просвещение родителей об уголовной и административной ответственности за употребление, сбыт и хранение наркотических и психотропных веществ; освещение вопросов профилактики наркомании, алкоголизма, токсикомании и табакокурения  в школьной и массовой печати; проводят обучение председателей наркологических постов; организация встречи школьников с работниками близлежащих учреждений культуры, СПЦ, медицинских учреждений, ГБУЗ РНД №2.</w:t>
      </w:r>
    </w:p>
    <w:p w14:paraId="035DC60A" w14:textId="77777777" w:rsidR="00F730B5" w:rsidRPr="005B6325" w:rsidRDefault="00F730B5" w:rsidP="005B6325">
      <w:pPr>
        <w:spacing w:after="0" w:line="240" w:lineRule="auto"/>
        <w:ind w:firstLine="709"/>
        <w:jc w:val="both"/>
        <w:rPr>
          <w:rFonts w:ascii="Times New Roman" w:eastAsiaTheme="minorHAnsi" w:hAnsi="Times New Roman" w:cs="Times New Roman"/>
          <w:sz w:val="24"/>
          <w:szCs w:val="24"/>
          <w:lang w:eastAsia="en-US"/>
        </w:rPr>
      </w:pPr>
      <w:r w:rsidRPr="005B6325">
        <w:rPr>
          <w:rFonts w:ascii="Times New Roman" w:eastAsiaTheme="minorHAnsi" w:hAnsi="Times New Roman" w:cs="Times New Roman"/>
          <w:sz w:val="24"/>
          <w:szCs w:val="24"/>
          <w:lang w:eastAsia="en-US"/>
        </w:rPr>
        <w:t>В течение года были проведены заседания наркопостов на следующие темы:</w:t>
      </w:r>
    </w:p>
    <w:p w14:paraId="3F8315B8" w14:textId="77777777" w:rsidR="00F730B5" w:rsidRPr="005B6325" w:rsidRDefault="00F730B5" w:rsidP="005B6325">
      <w:pPr>
        <w:spacing w:after="0" w:line="240" w:lineRule="auto"/>
        <w:ind w:firstLine="709"/>
        <w:contextualSpacing/>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Проблемы антинаркотической профилактики подросткового возраста. Предупреждение школьной дезадаптации в свете профилактики алкоголя, токсикомании и наркомании. (сентябрь)</w:t>
      </w:r>
    </w:p>
    <w:p w14:paraId="22E51481" w14:textId="77777777" w:rsidR="00F730B5" w:rsidRPr="005B6325" w:rsidRDefault="00F730B5" w:rsidP="005B6325">
      <w:pPr>
        <w:spacing w:after="0" w:line="240" w:lineRule="auto"/>
        <w:ind w:firstLine="709"/>
        <w:contextualSpacing/>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О формах и методах работы по профилактике употребления ПАВ детьми и подростками. Результаты анкетирования обучающихся ОУ по профилактике употребления ПАВ. (декабрь)</w:t>
      </w:r>
    </w:p>
    <w:p w14:paraId="4950587A" w14:textId="77777777" w:rsidR="00F730B5" w:rsidRPr="005B6325" w:rsidRDefault="00F730B5" w:rsidP="005B6325">
      <w:pPr>
        <w:spacing w:after="0" w:line="240" w:lineRule="auto"/>
        <w:ind w:firstLine="709"/>
        <w:contextualSpacing/>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Анализ работы наркологических постов города за 2021 год. Утверждение плана работы на 2022 год. Правовая документация наркологических постов (январь).</w:t>
      </w:r>
    </w:p>
    <w:p w14:paraId="2A5F2254" w14:textId="77777777" w:rsidR="00F730B5" w:rsidRPr="005B6325" w:rsidRDefault="00F730B5" w:rsidP="005B6325">
      <w:pPr>
        <w:spacing w:after="0" w:line="240" w:lineRule="auto"/>
        <w:ind w:firstLine="709"/>
        <w:contextualSpacing/>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 xml:space="preserve">Современные аспекты диагностики и лечения наркомании и токсикомании среди учащейся молодёжи. Анкетирование учащихся по профилактике употреблении ПАВ. Изучение наркологической ситуации по данным анкетирования. </w:t>
      </w:r>
    </w:p>
    <w:p w14:paraId="1EB4BA79" w14:textId="77777777" w:rsidR="00F730B5" w:rsidRPr="005B6325" w:rsidRDefault="00F730B5" w:rsidP="005B6325">
      <w:pPr>
        <w:spacing w:after="0" w:line="240" w:lineRule="auto"/>
        <w:ind w:firstLine="709"/>
        <w:contextualSpacing/>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Выявление лиц «группы риска», склонных к злоупотреблению психоактивных веществ, алкоголизму, наркомании. Диагностика детей «группы риска» и коррекционная помощь подросткам.</w:t>
      </w:r>
    </w:p>
    <w:p w14:paraId="16627226" w14:textId="77777777" w:rsidR="00F730B5" w:rsidRPr="005B6325" w:rsidRDefault="00F730B5" w:rsidP="005B6325">
      <w:pPr>
        <w:spacing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Деятельность по первичной профилактике употребления ПАВ имеет системный характер и осуществляется комплексно всеми специалистами, работающими в образовательных учреждениях.</w:t>
      </w:r>
    </w:p>
    <w:p w14:paraId="59C1EC8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течении года прошли следующие профилактические мероприятия: </w:t>
      </w:r>
    </w:p>
    <w:p w14:paraId="7F9ADC6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Беседы с инспекторами ПДН на темы: </w:t>
      </w:r>
    </w:p>
    <w:p w14:paraId="7305C5C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«Профилактика и меры безопасности на объектах железнодорожного транспорта»;</w:t>
      </w:r>
    </w:p>
    <w:p w14:paraId="3F80B729"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вреде потребления наркотических средств и психотропных веществ»;</w:t>
      </w:r>
    </w:p>
    <w:p w14:paraId="47FF7A5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«Экстремизм и безопасность человека в современном мире»;</w:t>
      </w:r>
    </w:p>
    <w:p w14:paraId="2F04F1E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 вреде токсикомании;</w:t>
      </w:r>
    </w:p>
    <w:p w14:paraId="6BC23C9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«Уголовная и административная ответственность»;</w:t>
      </w:r>
    </w:p>
    <w:p w14:paraId="159BFDE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«Жизнь без наркотиков». </w:t>
      </w:r>
    </w:p>
    <w:p w14:paraId="1C681023"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bdr w:val="none" w:sz="0" w:space="0" w:color="auto" w:frame="1"/>
        </w:rPr>
        <w:t>В состав наркопоста входят учителя и родители.</w:t>
      </w:r>
    </w:p>
    <w:p w14:paraId="5F3FCF4D" w14:textId="77777777" w:rsidR="00F730B5" w:rsidRPr="005B6325" w:rsidRDefault="00F730B5" w:rsidP="005B6325">
      <w:pPr>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На заседаниях были проведены профилактические беседы с учащимися, в конце учебного года на заседаниях были заслушаны отчеты о совместном дежурстве родителей и учителей в вечернее и каникулярное время, успеваемость учащихся из неблагополучных семей. </w:t>
      </w:r>
    </w:p>
    <w:p w14:paraId="2E00ACD8" w14:textId="77777777" w:rsidR="00F730B5" w:rsidRPr="005B6325" w:rsidRDefault="00F730B5" w:rsidP="005B6325">
      <w:pPr>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За учебный год</w:t>
      </w:r>
      <w:r w:rsidRPr="005B6325">
        <w:rPr>
          <w:rFonts w:ascii="Times New Roman" w:eastAsia="Times New Roman" w:hAnsi="Times New Roman" w:cs="Times New Roman"/>
          <w:sz w:val="24"/>
          <w:szCs w:val="24"/>
        </w:rPr>
        <w:t xml:space="preserve"> </w:t>
      </w:r>
      <w:r w:rsidRPr="005B6325">
        <w:rPr>
          <w:rFonts w:ascii="Times New Roman" w:eastAsia="Times New Roman" w:hAnsi="Times New Roman" w:cs="Times New Roman"/>
          <w:sz w:val="24"/>
          <w:szCs w:val="24"/>
          <w:bdr w:val="none" w:sz="0" w:space="0" w:color="auto" w:frame="1"/>
        </w:rPr>
        <w:t>проведены следующие мероприятия:</w:t>
      </w:r>
    </w:p>
    <w:p w14:paraId="6AF39536" w14:textId="77777777" w:rsidR="00F730B5" w:rsidRPr="005B6325" w:rsidRDefault="00F730B5" w:rsidP="005B6325">
      <w:pPr>
        <w:numPr>
          <w:ilvl w:val="0"/>
          <w:numId w:val="5"/>
        </w:numPr>
        <w:spacing w:after="0" w:line="240" w:lineRule="auto"/>
        <w:ind w:left="0" w:firstLine="709"/>
        <w:jc w:val="both"/>
        <w:textAlignment w:val="baseline"/>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Выявление учащихся, склонных к употреблению психоактивных веществ, создание банка данных. Учащихся, склонных к употреблению наркотиков, токсических средств, алкоголя не выявлено, склонные к употреблению курения тоже не выявлено.</w:t>
      </w:r>
    </w:p>
    <w:p w14:paraId="1DB0220B" w14:textId="77777777" w:rsidR="00F730B5" w:rsidRPr="005B6325" w:rsidRDefault="00F730B5" w:rsidP="005B6325">
      <w:pPr>
        <w:numPr>
          <w:ilvl w:val="0"/>
          <w:numId w:val="5"/>
        </w:numPr>
        <w:spacing w:after="0" w:line="240" w:lineRule="auto"/>
        <w:ind w:left="0" w:firstLine="709"/>
        <w:jc w:val="both"/>
        <w:textAlignment w:val="baseline"/>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Вместе с классными руководителями, наркопост школы формировал банк данных учащихся школы, составлены социальные паспорта классов, школы.</w:t>
      </w:r>
    </w:p>
    <w:p w14:paraId="0916C95B" w14:textId="77777777" w:rsidR="00F730B5" w:rsidRPr="005B6325" w:rsidRDefault="00F730B5" w:rsidP="005B6325">
      <w:pPr>
        <w:numPr>
          <w:ilvl w:val="0"/>
          <w:numId w:val="5"/>
        </w:numPr>
        <w:spacing w:after="0" w:line="240" w:lineRule="auto"/>
        <w:ind w:left="0" w:firstLine="709"/>
        <w:jc w:val="both"/>
        <w:textAlignment w:val="baseline"/>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Заседание МО классных руководителей по теме «Что такое депрессия и стрессы? Меры борьбы».</w:t>
      </w:r>
    </w:p>
    <w:p w14:paraId="4A3754DE" w14:textId="77777777" w:rsidR="00F730B5" w:rsidRPr="005B6325" w:rsidRDefault="00F730B5" w:rsidP="005B632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B6325">
        <w:rPr>
          <w:rFonts w:ascii="Times New Roman" w:eastAsia="Calibri" w:hAnsi="Times New Roman" w:cs="Times New Roman"/>
          <w:color w:val="000000"/>
          <w:sz w:val="24"/>
          <w:szCs w:val="24"/>
          <w:lang w:eastAsia="en-US"/>
        </w:rPr>
        <w:t xml:space="preserve">Главным результатом профилактической работы является отсутствие </w:t>
      </w:r>
      <w:r w:rsidRPr="005B6325">
        <w:rPr>
          <w:rFonts w:ascii="Times New Roman" w:eastAsia="Times New Roman" w:hAnsi="Times New Roman" w:cs="Times New Roman"/>
          <w:color w:val="000000"/>
          <w:sz w:val="24"/>
          <w:szCs w:val="24"/>
          <w:lang w:eastAsia="en-US"/>
        </w:rPr>
        <w:t xml:space="preserve">преступлений и правонарушений, связанных с незаконным оборотом наркотиков за 2021-2022 учебный год. В наркологическом диспансере учащихся общеобразовательных учреждений  </w:t>
      </w:r>
      <w:r w:rsidRPr="005B6325">
        <w:rPr>
          <w:rFonts w:ascii="Times New Roman" w:eastAsia="Calibri" w:hAnsi="Times New Roman" w:cs="Times New Roman"/>
          <w:color w:val="000000"/>
          <w:sz w:val="24"/>
          <w:szCs w:val="24"/>
          <w:lang w:eastAsia="en-US"/>
        </w:rPr>
        <w:t>на учете не зафиксировано.</w:t>
      </w:r>
    </w:p>
    <w:p w14:paraId="47BF93F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Работа по профилактике и предупреждению буллинга среди несовершеннолетних ведется в соответствии с планами учебно-воспитательной работы общеобразовательных учреждений и планом </w:t>
      </w:r>
      <w:r w:rsidRPr="005B6325">
        <w:rPr>
          <w:rFonts w:ascii="Times New Roman" w:eastAsia="Times New Roman" w:hAnsi="Times New Roman" w:cs="Times New Roman"/>
          <w:color w:val="000000"/>
          <w:sz w:val="24"/>
          <w:szCs w:val="24"/>
        </w:rPr>
        <w:t>МКУ «Отдел образования администрации городского округа город Стерлитамак Республики Башкортостан»</w:t>
      </w:r>
      <w:r w:rsidRPr="005B6325">
        <w:rPr>
          <w:rFonts w:ascii="Times New Roman" w:eastAsia="Times New Roman" w:hAnsi="Times New Roman" w:cs="Times New Roman"/>
          <w:sz w:val="24"/>
          <w:szCs w:val="24"/>
        </w:rPr>
        <w:t>.</w:t>
      </w:r>
    </w:p>
    <w:p w14:paraId="1B9BC02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Целью профилактической работы по буллингу/кибербуллингу является создание благоприятных условий для успешного развития учащихся, сохранения физического, психического и психологического здоровья.</w:t>
      </w:r>
    </w:p>
    <w:p w14:paraId="41282B3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bCs/>
          <w:sz w:val="24"/>
          <w:szCs w:val="24"/>
        </w:rPr>
        <w:t>Задачи по профилактике случаев буллинга/кибербуллинга в образовательной среде:</w:t>
      </w:r>
      <w:r w:rsidRPr="005B6325">
        <w:rPr>
          <w:rFonts w:ascii="Times New Roman" w:eastAsia="Times New Roman" w:hAnsi="Times New Roman" w:cs="Times New Roman"/>
          <w:sz w:val="24"/>
          <w:szCs w:val="24"/>
        </w:rPr>
        <w:t xml:space="preserve"> </w:t>
      </w:r>
    </w:p>
    <w:p w14:paraId="3D0F48B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проводить психологическую диагностику по профилям: профилактика девиантного поведения у детей и подростков;</w:t>
      </w:r>
      <w:r w:rsidRPr="005B6325">
        <w:rPr>
          <w:rFonts w:ascii="Times New Roman" w:eastAsia="Times New Roman" w:hAnsi="Times New Roman" w:cs="Times New Roman"/>
          <w:iCs/>
          <w:sz w:val="24"/>
          <w:szCs w:val="24"/>
        </w:rPr>
        <w:t xml:space="preserve"> суицидального поведения в подростковой среде; правонарушений; буллинга в школе; вредных привычек; профилактика экстремизма и терроризма, </w:t>
      </w:r>
      <w:r w:rsidRPr="005B6325">
        <w:rPr>
          <w:rFonts w:ascii="Times New Roman" w:eastAsia="Times New Roman" w:hAnsi="Times New Roman" w:cs="Times New Roman"/>
          <w:sz w:val="24"/>
          <w:szCs w:val="24"/>
        </w:rPr>
        <w:t>используя при этом современные образовательные технологии, включая информационные, цифровые образовательные ресурсы;</w:t>
      </w:r>
    </w:p>
    <w:p w14:paraId="0E650C2B" w14:textId="77777777" w:rsidR="00F730B5" w:rsidRPr="005B6325" w:rsidRDefault="00F730B5" w:rsidP="005B6325">
      <w:pPr>
        <w:shd w:val="clear" w:color="auto" w:fill="FFFFFF"/>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разработать конкретные рекомендации педагогическим работникам, родителям по оказанию помощи в вопросах воспитания. С этой целью для заместителей директоров по воспитательной работе была организована встреча с представителем ГБУ РБ Юго-западный МЦ «Семья» по теме: «Буллинг в школьной среде».</w:t>
      </w:r>
    </w:p>
    <w:p w14:paraId="55907AE0"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ознакомить педагогический коллектив и родителей (законных представителей) с основными закономерностями и условиями благоприятного психического развития ребенка. </w:t>
      </w:r>
    </w:p>
    <w:p w14:paraId="22C6D87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Деятельность педагогических коллективов общеобразовательных учреждений осуществляется в соответствии с задачами.</w:t>
      </w:r>
    </w:p>
    <w:p w14:paraId="416C099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8-9 классах проводятся классные часы «Белая ворона. Целями и задачами данного классного часа является сплочение </w:t>
      </w:r>
      <w:r w:rsidRPr="005B6325">
        <w:rPr>
          <w:rFonts w:ascii="Times New Roman" w:eastAsia="Times New Roman" w:hAnsi="Times New Roman" w:cs="Times New Roman"/>
          <w:bCs/>
          <w:sz w:val="24"/>
          <w:szCs w:val="24"/>
        </w:rPr>
        <w:t>классного</w:t>
      </w:r>
      <w:r w:rsidRPr="005B6325">
        <w:rPr>
          <w:rFonts w:ascii="Times New Roman" w:eastAsia="Times New Roman" w:hAnsi="Times New Roman" w:cs="Times New Roman"/>
          <w:sz w:val="24"/>
          <w:szCs w:val="24"/>
        </w:rPr>
        <w:t xml:space="preserve"> коллектива, формирование у учащихся понятия толерантности, создание благожелательного отношения учащихся друг к другу, обучение детей конструктивному решению проблемных ситуаций.</w:t>
      </w:r>
    </w:p>
    <w:p w14:paraId="68B84842" w14:textId="77777777" w:rsidR="00F730B5" w:rsidRPr="005B6325" w:rsidRDefault="00F730B5" w:rsidP="005B6325">
      <w:pPr>
        <w:spacing w:after="0" w:line="240" w:lineRule="auto"/>
        <w:ind w:firstLine="709"/>
        <w:jc w:val="both"/>
        <w:rPr>
          <w:rFonts w:ascii="Times New Roman" w:eastAsiaTheme="minorHAnsi" w:hAnsi="Times New Roman" w:cs="Times New Roman"/>
          <w:sz w:val="24"/>
          <w:szCs w:val="24"/>
        </w:rPr>
      </w:pPr>
      <w:r w:rsidRPr="005B6325">
        <w:rPr>
          <w:rFonts w:ascii="Times New Roman" w:eastAsia="Times New Roman" w:hAnsi="Times New Roman" w:cs="Times New Roman"/>
          <w:sz w:val="24"/>
          <w:szCs w:val="24"/>
        </w:rPr>
        <w:t xml:space="preserve">На основании плана работы педагогов-психологов и классных руководителей среди учащихся среднего и старшего звена проводятся социометрические методики, с целью диагностика эмоциональных связей, т.е. взаимных симпатий между членами группы. Ежегодно в начале учебного года педагоги-психологи проводят среди учащихся 5-7 классов анонимное анкетирование по теме «Буллинг в школе», целью своевременного </w:t>
      </w:r>
      <w:r w:rsidRPr="005B6325">
        <w:rPr>
          <w:rFonts w:ascii="Times New Roman" w:eastAsia="Times New Roman" w:hAnsi="Times New Roman" w:cs="Times New Roman"/>
          <w:bCs/>
          <w:sz w:val="24"/>
          <w:szCs w:val="24"/>
        </w:rPr>
        <w:t>выявления</w:t>
      </w:r>
      <w:r w:rsidRPr="005B6325">
        <w:rPr>
          <w:rFonts w:ascii="Times New Roman" w:eastAsia="Times New Roman" w:hAnsi="Times New Roman" w:cs="Times New Roman"/>
          <w:sz w:val="24"/>
          <w:szCs w:val="24"/>
        </w:rPr>
        <w:t xml:space="preserve"> </w:t>
      </w:r>
      <w:r w:rsidRPr="005B6325">
        <w:rPr>
          <w:rFonts w:ascii="Times New Roman" w:eastAsia="Times New Roman" w:hAnsi="Times New Roman" w:cs="Times New Roman"/>
          <w:bCs/>
          <w:sz w:val="24"/>
          <w:szCs w:val="24"/>
        </w:rPr>
        <w:t>буллинга</w:t>
      </w:r>
      <w:r w:rsidRPr="005B6325">
        <w:rPr>
          <w:rFonts w:ascii="Times New Roman" w:eastAsia="Times New Roman" w:hAnsi="Times New Roman" w:cs="Times New Roman"/>
          <w:sz w:val="24"/>
          <w:szCs w:val="24"/>
        </w:rPr>
        <w:t xml:space="preserve"> и принятие мер, препятствующих его распространению. В течение учебного года проводятся групповые психологические занятия «Путь к себе», «Тропинка к своему я» для учащихся, испытывающих трудности в общении с одноклассниками. С целью предотвращения возникновения случаев травли проведится лекторий на тему: «Буллинг как социально-педагогическая проблема», так же были проведятся индивидуальные консультации педагогов по профилактике конфликтных ситуаций в классном коллективе, в общении, по вопросам оказания поддержки неуверенным, отвергнутым детям, создание ситуации успеха. </w:t>
      </w:r>
    </w:p>
    <w:p w14:paraId="00B8EF7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общеобразовательных учреждениях организована работа «Почты доверия» (установка информационных ящиков) для сообщения случаев буллинга. Ежегодно в мае проводятся мероприятия ко дню «Телефона доверия». С учащимися проводятся классные часы о работе «Детского телефона доверия», принципах его работы. В школах проведена работа по сохранению в телефонных книгах учащихся номера республиканского «Телефона доверия».</w:t>
      </w:r>
    </w:p>
    <w:p w14:paraId="51C823EA" w14:textId="77777777" w:rsidR="00F730B5" w:rsidRPr="005B6325" w:rsidRDefault="00F730B5" w:rsidP="005B6325">
      <w:pPr>
        <w:spacing w:after="0" w:line="240" w:lineRule="auto"/>
        <w:ind w:firstLine="709"/>
        <w:jc w:val="both"/>
        <w:rPr>
          <w:rFonts w:ascii="Times New Roman" w:eastAsiaTheme="minorHAnsi" w:hAnsi="Times New Roman" w:cs="Times New Roman"/>
          <w:sz w:val="24"/>
          <w:szCs w:val="24"/>
          <w:lang w:eastAsia="en-US"/>
        </w:rPr>
      </w:pPr>
      <w:r w:rsidRPr="005B6325">
        <w:rPr>
          <w:rFonts w:ascii="Times New Roman" w:eastAsia="Times New Roman" w:hAnsi="Times New Roman" w:cs="Times New Roman"/>
          <w:sz w:val="24"/>
          <w:szCs w:val="24"/>
        </w:rPr>
        <w:t>Среди образовательных учреждений распространены методические рекомендации и буклеты по профилактике буллинга в бумажном и электронном виде для использования в работе и размещения на сайтах образовательных учреждений. С целью повышения правовой грамотности и культуры родителей проводятся родительские собрания, по мере необходимости проводится психологическое консультирование по вопросам проблемных взаимоотношений с детьми.</w:t>
      </w:r>
    </w:p>
    <w:p w14:paraId="0616A6DF" w14:textId="77777777" w:rsidR="00F730B5" w:rsidRPr="005B6325" w:rsidRDefault="00F730B5" w:rsidP="005B6325">
      <w:pPr>
        <w:tabs>
          <w:tab w:val="left" w:pos="0"/>
        </w:tabs>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w:t>
      </w:r>
    </w:p>
    <w:p w14:paraId="2E0C764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Особое внимание уделяется организации досуговой деятельности. </w:t>
      </w:r>
    </w:p>
    <w:p w14:paraId="2F23582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Анализируя всю проведенную работу, можно сказать о том, что работа в образовательных учреждениях позволяет фиксировать изменения в психическом развитии обучающихся, их возрастные и индивидуальные особенности, что помогает использовать средства и методы учебно-воспитательной работы с максимальной эффективностью. </w:t>
      </w:r>
    </w:p>
    <w:p w14:paraId="68410C9A"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Окружающая ребенка предметно-эстетическая среда общеобразовательных учреждений,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228D612A"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Главная задача духовно-нравственного воспитания - это наполнить жизнь учащихся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ребенка, готовности к самореализации, саморазвитию и нравственному совершенствованию. Работа по духовно-нравственному воспитанию проводилась в соответствии с планом МКУ «Отдел образования», планами образовательных учреждений, опираясь на ведущие направления. В 2021-21 учебном году были проведены мероприятия различной формы в рамках внеурочной деятельности. Наиболее значимые и яркие:</w:t>
      </w:r>
    </w:p>
    <w:p w14:paraId="24D54D58"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«Игры народов Башкортостана», (сентябрь);</w:t>
      </w:r>
    </w:p>
    <w:p w14:paraId="2604EE94"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проект «История родного города в семейных рассказах и фотографиях», (январь); </w:t>
      </w:r>
    </w:p>
    <w:p w14:paraId="264173CA"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 единый классный час «История нашего города» с приглашением волонтера Талачева И., (октябрь);</w:t>
      </w:r>
    </w:p>
    <w:p w14:paraId="3803E5EC"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 выставка рисунков «Любимые места моего города», (ноябрь);</w:t>
      </w:r>
    </w:p>
    <w:p w14:paraId="08986AE6"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фотовыставка «Мой прадед защищал родину», ответственные классные руководители (февраль); </w:t>
      </w:r>
    </w:p>
    <w:p w14:paraId="5A49BD10"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«Я выбираю жизнь», «Толерантный мир», «Рисуем музыку», «Я горжусь армией России» (в течение года);</w:t>
      </w:r>
    </w:p>
    <w:p w14:paraId="59E701E7"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военизированное соревнование «А ну-ка, парни!», (февраль); </w:t>
      </w:r>
    </w:p>
    <w:p w14:paraId="0E40D4C3"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 участие в спартакиаде «Слава Отечеству», (февраль), </w:t>
      </w:r>
    </w:p>
    <w:p w14:paraId="682EE825"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 онлайн-акции «Георгиевская лента», «Галерея стихов о войне», видеоролики «Мы помним», поздравление жителей микрорайона (май); </w:t>
      </w:r>
    </w:p>
    <w:p w14:paraId="6A8CD331"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bdr w:val="none" w:sz="0" w:space="0" w:color="auto" w:frame="1"/>
        </w:rPr>
        <w:t xml:space="preserve"> </w:t>
      </w:r>
      <w:r w:rsidRPr="005B6325">
        <w:rPr>
          <w:rFonts w:ascii="Times New Roman" w:eastAsia="Times New Roman" w:hAnsi="Times New Roman" w:cs="Times New Roman"/>
          <w:sz w:val="24"/>
          <w:szCs w:val="24"/>
        </w:rPr>
        <w:t>- конкурс социальных роликов «Мы памяти своей верны», (февраль);</w:t>
      </w:r>
    </w:p>
    <w:p w14:paraId="378EF36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литературно-музыкальные композиции «Я родом не из детства, из войны», «Наша победа», (май).</w:t>
      </w:r>
    </w:p>
    <w:p w14:paraId="021C0F16"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воспитательных мероприятий организаторы широко использовали информационно — коммуникативные технологии, ресурсы сети Интернет.   </w:t>
      </w:r>
    </w:p>
    <w:p w14:paraId="097B649C" w14:textId="77777777" w:rsidR="00F730B5" w:rsidRPr="005B6325" w:rsidRDefault="00F730B5" w:rsidP="005B6325">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5B6325">
        <w:rPr>
          <w:rFonts w:ascii="Times New Roman" w:eastAsia="Times New Roman" w:hAnsi="Times New Roman" w:cs="Times New Roman"/>
          <w:sz w:val="24"/>
          <w:szCs w:val="24"/>
          <w:bdr w:val="none" w:sz="0" w:space="0" w:color="auto" w:frame="1"/>
        </w:rPr>
        <w:t xml:space="preserve">Обучающиеся принимают активное участие в жизнедеятельности ученического коллектива, в общешкольных мероприятиях, в мероприятиях города. В тоже время наблюдается недостаток внимания на сформированность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чужой собственности, школьному имуществу. Поэтому работу в данном направлении нужно усилить.  </w:t>
      </w:r>
    </w:p>
    <w:p w14:paraId="5DCF6F31" w14:textId="77777777" w:rsidR="00F730B5" w:rsidRPr="005B6325" w:rsidRDefault="00F730B5" w:rsidP="00FB2588">
      <w:pPr>
        <w:spacing w:after="0" w:line="240" w:lineRule="auto"/>
        <w:ind w:right="-1"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Учащиеся общеобразовательных учреждений приняли активное участие во Всероссийских конкурсах, «Юный доброволец»; акция «Энергия добра»; проект «Добрый урок»; конкурс среди активистов школьного музейного движения акция «Ёжики должны жить», конкурс «Территория самоуправления», конкурс «Открытка РДШ», литературный фестиваль «Русские рифмы. Дети»; </w:t>
      </w:r>
      <w:r w:rsidRPr="005B6325">
        <w:rPr>
          <w:rFonts w:ascii="Times New Roman" w:eastAsia="Times New Roman" w:hAnsi="Times New Roman" w:cs="Times New Roman"/>
          <w:sz w:val="24"/>
          <w:szCs w:val="24"/>
        </w:rPr>
        <w:lastRenderedPageBreak/>
        <w:t>единый урок «Парламентаризм будущего»; конкурс «Лига ораторов», форума «Россия – страна возможностей», конкурс «Сила РДШ», конкурса социальных квестов «Флагман» и др.)</w:t>
      </w:r>
    </w:p>
    <w:p w14:paraId="79E9964F" w14:textId="77777777" w:rsidR="00F730B5" w:rsidRPr="005B6325" w:rsidRDefault="00F730B5" w:rsidP="00FB2588">
      <w:pPr>
        <w:spacing w:after="0" w:line="240" w:lineRule="auto"/>
        <w:ind w:right="-1"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Стало традицией в государственные праздники проводить торжественное вручение паспортов «Я — гражданин России» учащимся, отличившимся в учебе, спорте, общественной жизни. На день России, День Республики, день принятия конституций РФ, РБ вручение проходит в администрации города и у стелы «Вечный огонь». В 2021- 2022 учебном году таких детей было 57. </w:t>
      </w:r>
    </w:p>
    <w:p w14:paraId="11385EB8" w14:textId="77777777" w:rsidR="00F730B5" w:rsidRPr="005B6325" w:rsidRDefault="00F730B5" w:rsidP="005B6325">
      <w:pPr>
        <w:widowControl w:val="0"/>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мероприятиях данного направления приняли участие 3687 (11%) учащихся учреждений МКУ «Отдел образования г. Стерлитамак».</w:t>
      </w:r>
    </w:p>
    <w:p w14:paraId="3A9682CC" w14:textId="77777777" w:rsidR="00F730B5" w:rsidRPr="005B6325" w:rsidRDefault="00F730B5" w:rsidP="005B6325">
      <w:pPr>
        <w:spacing w:after="0" w:line="240" w:lineRule="auto"/>
        <w:ind w:firstLine="709"/>
        <w:jc w:val="both"/>
        <w:rPr>
          <w:rFonts w:ascii="Times New Roman" w:eastAsia="Times New Roman" w:hAnsi="Times New Roman" w:cs="Times New Roman"/>
          <w:bCs/>
          <w:iCs/>
          <w:sz w:val="24"/>
          <w:szCs w:val="24"/>
        </w:rPr>
      </w:pPr>
      <w:r w:rsidRPr="005B6325">
        <w:rPr>
          <w:rFonts w:ascii="Times New Roman" w:eastAsia="Times New Roman" w:hAnsi="Times New Roman" w:cs="Times New Roman"/>
          <w:bCs/>
          <w:iCs/>
          <w:sz w:val="24"/>
          <w:szCs w:val="24"/>
        </w:rPr>
        <w:t>Всего в муниципальных мероприятиях приняли участие 97% от общего числа школьников.</w:t>
      </w:r>
    </w:p>
    <w:p w14:paraId="3B24B0AA"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Экологическое воспитание является неотъемлемой частью духовно-нравственного развития. </w:t>
      </w:r>
    </w:p>
    <w:p w14:paraId="099A3A76"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целью воспитания экологического сознания, истинного чувства любви к природе родного края, формирования уважения к труду, в школах проведены классные часы («Всемирный день Земли», «Сохранить природу – сохранить жизнь», «Наши младшие друзья» и др.), субботники по уборке территории гимназии, генеральные уборки классов, различные беседы, организация сбора макулатуры.</w:t>
      </w:r>
    </w:p>
    <w:p w14:paraId="7CC16607"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Наиболее значимые и яркие мероприятия в рамках экологического воспитания, прошедшие в 2021-2022 учебном году:</w:t>
      </w:r>
    </w:p>
    <w:p w14:paraId="22741E58"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акция «Осенний букет» (октябрь);</w:t>
      </w:r>
    </w:p>
    <w:p w14:paraId="5BBCDCED"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выставка кормушек «Покорми птиц» в рамках Всемирного дня птиц (февраль);</w:t>
      </w:r>
    </w:p>
    <w:p w14:paraId="77744A75"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операция «Чистая территория» (март);</w:t>
      </w:r>
    </w:p>
    <w:p w14:paraId="43596CF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экологическая акция «Собери макулатуру – сохрани дерево» (сентябрь);</w:t>
      </w:r>
    </w:p>
    <w:p w14:paraId="58B5AF9F"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выставка рисунков «Мой зеленый мир» (февраль).</w:t>
      </w:r>
    </w:p>
    <w:p w14:paraId="4D1F3E94"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Координатором эколого-массовой, природоохранной, летней оздоровительной и культурно-досуговой деятельности в г. Стерлитамаке является Детский экологический центр. </w:t>
      </w:r>
    </w:p>
    <w:p w14:paraId="42B0891C"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2021-2022 учебном году в центре было создано и успешно работало 14 объединений, 86 групп, в которых занимались 1032 учащихся. Образовательный процесс осуществлялся на базе ДЭЦ. В центре занимались учащиеся из 14 учреждений: СОШ № 2,4, 7,10, 14,17,20 ,26, 33, гимназии № 3,5,лицей-интернат №2, лицей №1,лицей №3, интернат №1.</w:t>
      </w:r>
    </w:p>
    <w:p w14:paraId="0988CCBE"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Теоретические и практические занятия проходили в кабинетах ДЭЦ, экскурсии - в лесопитомнике Стерлитамакского лесхоза, в музеях школ, СГПА, в СТУ «Минэкология», на УОУ экоцентра, на метеостанции, в Музее камня, в скверах, парках и аллеях города и др.</w:t>
      </w:r>
    </w:p>
    <w:p w14:paraId="60235922" w14:textId="77777777" w:rsidR="00F730B5" w:rsidRPr="005B6325" w:rsidRDefault="00F730B5" w:rsidP="005B6325">
      <w:pPr>
        <w:spacing w:before="2"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Методы, средства и формы организации учебно - воспитательной, познавательной и практической деятельности разнообразны и соответствуют возрастным особенностям, интересам и потребностям учащихся. Наряду с беседами, лекциями, мастер - классами, викторинами, конкурсами, учебными играми, выставками, городскими праздниками, круглыми столами, программами предусматриваются полевые исследования, экскурсии, самостоятельная полевая деятельность, природоохранные акции. В ДЭЦ работает научное общество учащихся «Эколог». Учащиеся НО «Эколог», занимающееся учебно - исследовательской, проектной деятельностью - постоянные участники НПК, слетов, конкурсов различных уровней, неоднократные победители, призеры, лауреаты.</w:t>
      </w:r>
    </w:p>
    <w:p w14:paraId="471F4B76" w14:textId="77777777" w:rsidR="00F730B5" w:rsidRPr="005B6325" w:rsidRDefault="00F730B5" w:rsidP="005B6325">
      <w:pPr>
        <w:spacing w:before="2" w:after="0" w:line="240" w:lineRule="auto"/>
        <w:ind w:firstLine="709"/>
        <w:jc w:val="both"/>
        <w:rPr>
          <w:rFonts w:ascii="Times New Roman" w:eastAsia="Calibri" w:hAnsi="Times New Roman" w:cs="Times New Roman"/>
          <w:sz w:val="24"/>
          <w:szCs w:val="24"/>
          <w:lang w:eastAsia="en-US"/>
        </w:rPr>
      </w:pPr>
      <w:r w:rsidRPr="005B6325">
        <w:rPr>
          <w:rFonts w:ascii="Times New Roman" w:eastAsia="Calibri" w:hAnsi="Times New Roman" w:cs="Times New Roman"/>
          <w:sz w:val="24"/>
          <w:szCs w:val="24"/>
          <w:lang w:eastAsia="en-US"/>
        </w:rPr>
        <w:t xml:space="preserve">В центре ведется внедрение современных научных методов экологического исследования в практику дополнительного эколого-биологического образования, используются разнообразные подходы к экологическому образованию и воспитанию. </w:t>
      </w:r>
    </w:p>
    <w:p w14:paraId="169ECD1B" w14:textId="77777777" w:rsidR="00F730B5" w:rsidRPr="005B6325" w:rsidRDefault="00F730B5"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Продолжает свою работу научное общество обучающихся «Эколог». Её члены принимают активное участие в НПК, слетах. Учащиеся, занимающиеся исследовательской деятельностью, успешно участвуют в учебно - исследовательских конференциях и конкурсных мероприятиях разного уровня: в городском конкурсе учебно-исследовательских работ «Башкирия многоликая», республиканском конкурсе «Подрост», Всероссийских конкурсах проектов «Человек на земле», «Молодежь Башкортостана исследует окружающую среду», городской научно-практической конференции «Лик», «Живая вода Башкортостана» и др. При центре вот уже несколько лет работает школьное лесничество  «Рябинушка».</w:t>
      </w:r>
    </w:p>
    <w:p w14:paraId="652F331D" w14:textId="77777777" w:rsidR="00F730B5" w:rsidRPr="005B6325" w:rsidRDefault="00F730B5" w:rsidP="005B6325">
      <w:pPr>
        <w:spacing w:after="0" w:line="240" w:lineRule="auto"/>
        <w:ind w:right="283"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В образовательных учреждениях реализуются программы спортивной подготовки по плаванию, волейболу, баскетболу, гандболу, футболу, хоккею, пулевой стрельбе, лыжным гонкам, тяжелой атлетике, борьбе самбо и полиатлону. По состоянию на конец 2021-2022 учебного года в образовательных учреждениях созданы </w:t>
      </w:r>
      <w:r w:rsidRPr="005B6325">
        <w:rPr>
          <w:rFonts w:ascii="Times New Roman" w:eastAsia="T3Font_5" w:hAnsi="Times New Roman" w:cs="Times New Roman"/>
          <w:sz w:val="24"/>
          <w:szCs w:val="24"/>
        </w:rPr>
        <w:t xml:space="preserve">школьные спортивные клубы по 31 направлению с охватом 4169 учащихся. В образовательных учреждениях работают </w:t>
      </w:r>
      <w:r w:rsidRPr="005B6325">
        <w:rPr>
          <w:rFonts w:ascii="Times New Roman" w:eastAsia="Times New Roman" w:hAnsi="Times New Roman" w:cs="Times New Roman"/>
          <w:sz w:val="24"/>
          <w:szCs w:val="24"/>
        </w:rPr>
        <w:t>103 спортивных зала, 166 открытых спортивных площадок, открытые воркаут - площадки, 14 многофункциональных площадок (МАОУ СОШ №2, 5, 8, 9, 16, 17, 19, 7, 24, 32, 35, Лицей № 1, БЛИ №3, ЦВР «Надежда»- футбольное поле с покрытием из резиновой крошки, 5 бассейнов, многофункциональный пришкольный стадион в МАОУ «ПМШ№23» с искусственным покрытием. На нем размещены волейбольные, баскетбольные, игровая и тренажерная площадки футбольное поле, беговые дорожки.</w:t>
      </w:r>
    </w:p>
    <w:p w14:paraId="3E00B85C" w14:textId="4A9243EE" w:rsidR="00E370B1" w:rsidRPr="005B6325" w:rsidRDefault="00C41C26" w:rsidP="005B6325">
      <w:pPr>
        <w:spacing w:after="0" w:line="240" w:lineRule="auto"/>
        <w:ind w:firstLine="709"/>
        <w:jc w:val="both"/>
        <w:rPr>
          <w:rFonts w:ascii="Times New Roman" w:eastAsia="Times New Roman" w:hAnsi="Times New Roman" w:cs="Times New Roman"/>
          <w:sz w:val="24"/>
          <w:szCs w:val="24"/>
          <w:shd w:val="clear" w:color="auto" w:fill="FFFFFF"/>
        </w:rPr>
      </w:pPr>
      <w:r w:rsidRPr="005B6325">
        <w:rPr>
          <w:rFonts w:ascii="Times New Roman" w:eastAsia="Times New Roman" w:hAnsi="Times New Roman" w:cs="Times New Roman"/>
          <w:sz w:val="24"/>
          <w:szCs w:val="24"/>
        </w:rPr>
        <w:t xml:space="preserve">    </w:t>
      </w:r>
      <w:r w:rsidR="00F730B5" w:rsidRPr="005B6325">
        <w:rPr>
          <w:rFonts w:ascii="Times New Roman" w:eastAsia="Times New Roman" w:hAnsi="Times New Roman" w:cs="Times New Roman"/>
          <w:sz w:val="24"/>
          <w:szCs w:val="24"/>
        </w:rPr>
        <w:t xml:space="preserve">В перспективе, согласно стратегии развития города Стерлитамак до 2030 года запланировано строительство спортплощадок еще при семи общеобразовательных учреждениях. </w:t>
      </w:r>
      <w:r w:rsidR="00F730B5" w:rsidRPr="005B6325">
        <w:rPr>
          <w:rFonts w:ascii="Times New Roman" w:eastAsia="Times New Roman" w:hAnsi="Times New Roman" w:cs="Times New Roman"/>
          <w:sz w:val="24"/>
          <w:szCs w:val="24"/>
          <w:shd w:val="clear" w:color="auto" w:fill="FFFFFF"/>
        </w:rPr>
        <w:t>Таким образом, в рамках города будет формироваться адекватная потребностям населения сеть специализированных и универсальных спортивных сооружений, а также территорий для неорганизованных занятий спортом. В свою очередь, совершенствование данного ресурса массового спорта позволит вовлекать широкие массы населения в активные спортивные занятия, что в целом повысит общую эффективность сферы физической ку</w:t>
      </w:r>
      <w:r w:rsidRPr="005B6325">
        <w:rPr>
          <w:rFonts w:ascii="Times New Roman" w:eastAsia="Times New Roman" w:hAnsi="Times New Roman" w:cs="Times New Roman"/>
          <w:sz w:val="24"/>
          <w:szCs w:val="24"/>
          <w:shd w:val="clear" w:color="auto" w:fill="FFFFFF"/>
        </w:rPr>
        <w:t>льтуры и спорта в Стерлитамаке.</w:t>
      </w:r>
    </w:p>
    <w:p w14:paraId="252C152C" w14:textId="17011BA5"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Согласно Федеральному закону от 24.04.2008 года № 48-ФЗ «Об опеке и попечительстве», Федеральному закону от 21.12.1996 № 159-ФЗ «О дополнительных гарантиях по социальной поддержке детей-сирот и детей, оставшихся без попечения родителей», управление по опеке и попечительству, в рамках своих полномочий, обеспечивает защиту имущественных прав детей-сирот и детей, оставшихся без попечения родителей, надзор за деятельностью опекунов и попечителей. К имущественным правам детей-сирот и детей, оставшихся без попечения родителей относится право на социальные выплаты, пенсии, алименты и пособия, право на жилое помещение, право на доходы, получаемые подопечным из средств федерального фонда, а также на имущество, полученное в дар или по наследству, право на однократное предоставление благоустроенного жилого помещения специализированного жилищного фонда по договорам найма специализированных жилых помещений по достижении ими 18 лет, а также в случае приобретения ими полной дееспособности до достижения совершеннолетия.</w:t>
      </w:r>
    </w:p>
    <w:p w14:paraId="2734F12F"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соответствии с ФЗ №159 дети-сироты и дети, оставшиеся без попечения родителей, имеют право на обучение за счет средств федерального бюджета в госучреждениях среднего и высшего профессионального образования. Законом предусмотрены следующие моменты в вопросах образования: дети-сироты и дети, оставшиеся без попечения родителей, имеют право на прохождение курсов по подготовке к поступлению в средние и высшие профессиональные учебные учреждения на бесплатной основе, при этом они должны иметь оконченное основное общее или среднее общее образование, дети-сироты и дети, оставшиеся без попечения родителей, обучающиеся в профессиональных учебных заведениях, имеют право на бесплатный (льготный) проезд на некоторых видах транспорта.</w:t>
      </w:r>
    </w:p>
    <w:p w14:paraId="35155464"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Дети-сироты и дети, оставшиеся без попечения одного или обоих родителей, в период обучения, зачисляются в образовательные учреждения на полное государственное обеспечение. В течение 2022 года 14 несовершеннолетних детей-сирот (в возрасте до 18 лет), в отношении которых обязанности попечителя возложены на органы опеки и попечительства, состояли на полном государственном обеспечении в профессиональных средних и высших образовательных учреждениях.</w:t>
      </w:r>
    </w:p>
    <w:p w14:paraId="0E5362A3"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Управление по опеке и попечительству администрации городского округа город Стерлитамак в порядке, установленном нормативными правовыми актами, осуществляет контроль за обеспечением сохранности жилья, надлежащего санитарного и технического состояния жилого помещения,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а также осуществляет контроль за распоряжением ими.</w:t>
      </w:r>
    </w:p>
    <w:p w14:paraId="2FFBC6AE"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Управление по опеке и попечительству формирует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w:t>
      </w:r>
      <w:r w:rsidRPr="005B6325">
        <w:rPr>
          <w:rFonts w:ascii="Times New Roman" w:eastAsia="Times New Roman" w:hAnsi="Times New Roman" w:cs="Times New Roman"/>
          <w:sz w:val="24"/>
          <w:szCs w:val="24"/>
        </w:rPr>
        <w:lastRenderedPageBreak/>
        <w:t>лиц из числа детей-сирот и детей, оставшихся без попечения родителей, и достигли возраста 23 лет, которые подлежат обеспечению жилыми помещениями. Вышеуказанные лица включаются в список по достижении возраста 14 лет.</w:t>
      </w:r>
    </w:p>
    <w:p w14:paraId="6901D547"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Ежегодно из федерального и республиканского бюджетов муниципалитетам выделяются денежные средства на приобретение жилья детям-сиротам и детям, оставшимся без попечения родителей, а также лицам из их числа. </w:t>
      </w:r>
    </w:p>
    <w:p w14:paraId="065FFD5B"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2022 году в управлении по опеке и попечительству состояли 263 лица из числа детей-сирот, которые подлежали обеспечению жилыми помещениями, достигшие возраста 18 лет. Всего за 2022 год для детей-сирот и лиц из их числа была предоставлена 30 квартир. Жилье для детей данной категории приобретается только в новостройках и только с чистовой отделкой. Также в 2022 году отремонтировано 2 жилых помещения, принадлежащих лицам из числа детей-сирот.</w:t>
      </w:r>
    </w:p>
    <w:p w14:paraId="2B874980"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Для обеспечения бесплатного проезда детей-сирот и детей, оставшихся без попечения родителей, а также лиц из их числа, осуществляется регулярное финансирование из республиканского бюджета. За 2022 год были обеспечены бесплатным проездом 484 несовершеннолетних.</w:t>
      </w:r>
    </w:p>
    <w:p w14:paraId="001B8B3F"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Согласно ст. 16  ФЗ № 120 органы опеки и попечительства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За 2022 год управлением выдано 25 согласий на перевод детей-сирот и детей, оставшихся без попечения родителей.</w:t>
      </w:r>
    </w:p>
    <w:p w14:paraId="3BB997E6"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целях предупреждения безнадзорности, беспризорности и правонарушений, а также антиобщественных действий несовершеннолетних, управление по опеке и попечительству в пределах своей компетенции проводят индивидуальную профилактическую работу с несовершеннолетними, если они являются сиротами либо остались без попечения родителей или иных законных представителей, в установленном порядке посещают несовершеннолетних, проводят беседы с ними, их законными представителями и иными лицами. За период с января по декабрь 2022 года специалистами управления проведена профилактическая работа с 19 несовершеннолетними правонарушителями, находящимися под опекой и сиротами на полном государственном обеспечении. </w:t>
      </w:r>
    </w:p>
    <w:p w14:paraId="5A052C3E"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целях профилактики безнадзорности и правонарушений несовершеннолетних, защите их от всех форм дискриминаций, суицидального поведения, безопасного пользования социальными сетями, управление по опеке и попечительству в рамках своих полномочий ведёт работу с опекунскими и приёмными семьями. В течение марта и сентября 2022 года специалистами управления по опеке и попечительству осуществлены плановые проверки, с посещением квартир и домов семей, состоящих на учёте в управлении, с охватом 100 %. В ходе выездов специалистами были проведены профилактические беседы с опекунами (попечителями), приёмными родителями об усилении контроля за детьми, проведены беседы с подопечными о профилактике правонарушений. В период с 10.01.2022 до 01.02.2022 при сдаче отчёта о расходовании денежных средств на содержание подопечного опекунам (попечителям), были вручены Памятки "Профилактика правонарушений и преступлений среди несовершеннолетних" опекунам и попечителям несовершеннолетних детей и приёмным родителям с 100% охватом.</w:t>
      </w:r>
    </w:p>
    <w:p w14:paraId="137F3F03"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период с 01 марта 2022 года по 15 марта 2022 года управлением по опеке и попечительству осуществлены плановые проверки воспитанников ГБУ РБ для детей – сирот и детей, оставшихся без попечения родителей, Центр содействия семейному воспитанию «Виктория». В ходе выездов специалистами проводились профилактические беседы с воспитанниками ГБУ РБ для детей – сирот и детей, оставшихся без попечения родителей, Центр содействия семейному воспитанию «Виктория», о профилактике правонарушений, профилактике вовлечения несовершеннолетних в совершение преступлений и административных правонарушений, профилактические беседы по предупреждению и пресечению фактов насилия в отношении детей и подростков, о мерах ответственности, которые могут быть к ним применены в случае совершения противоправного деяния.</w:t>
      </w:r>
    </w:p>
    <w:p w14:paraId="13A10C91"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 xml:space="preserve">15.12.2022 было организовано и проведено собрание опекунов (попечителей) и приёмных родителей по теме «Благополучие ребенка в семье». На собрание были приглашены представители группы «Ал-Анон», которые выступили по теме: «Выход есть» и поделились опытом возращения к здоровой жизни, к своим детям и близким, опытом помощи зависимым родственникам детей. Также была приглашена главный специалист МКУ «Управление гражданской обороны и защиты населения» Алибаева Ирина Минивалиевна, которая напомнила о правилах пожарной безопасности.  </w:t>
      </w:r>
    </w:p>
    <w:p w14:paraId="246BCC2D"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целях обеспечения снижения правонарушений и преступлений среди несовершеннолетних обучающихся в течение 2022 года обследовались условия жизни 18 детей-сирот и детей, оставшихся без попечения родителей, находящихся на полном государственном обеспечении в профессиональных образовательных организациях, в отношении которых обязанности попечителя возложены на органы опеки и попечительства либо на организации для детей-сирот. С несовершеннолетними регулярно проводятся профилактические беседы о недопущении совершения противоправных действий, о мерах ответственности, о соблюдении «комендантского часа», о вреде употребления алкогольных напитков и курения. </w:t>
      </w:r>
    </w:p>
    <w:p w14:paraId="5684A859"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целях профилактики противопожарной безопасности, гибели детей при пожарах в 2022 году специалистами управления по опеке и попечительству были осуществлены выезды в 186 семей, признанных в социально опасном положении постановлениями комиссии по делам несовершеннолетних и защите их прав при администрации городского округа город Стерлитамак Республики Башкортостан. В ходе выездов с родителями (законными представителями) и несовершеннолетними проведены профилактические беседы о соблюдении правил пожарной безопасности, проведены разъяснительные беседы о возможных последствиях оставления несовершеннолетних детей без присмотра взрослых, о необходимости установить автономные дымовые пожарные извещатели и поддерживать их работоспособность, в том числе производить замену элементов питания не реже 1 раза в год, о профилактике детского травматизма и сохранения жизни и здоровья детей. Родителям (законным представителям) вручены Памятки о правилах пожарной безопасности.</w:t>
      </w:r>
    </w:p>
    <w:p w14:paraId="3A3B3B8B"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ходе выездов специалистами проведены профилактические беседы с родителями (законными представителями) и несовершеннолетними о соблюдении правил пожарной безопасности, о профилактике выпадения детей из окон, о правилах пользования газовым оборудованием и электроприборами, о правилах дорожного движения, о правилах безопасного поведения несовершеннолетних на объектах железнодорожного транспорта и правилах перехода через железнодорожные пути, о профилактике детского травматизма и сохранения жизни и здоровья детей, о профилактике против коронавирусной инфекции и необходимости вакцинации против COVID-19.</w:t>
      </w:r>
    </w:p>
    <w:p w14:paraId="0D681BD7"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С родителями (законными представителями) проведены профилактические беседы о надлежащем исполнении родительских обязанностей, о мерах административной ответственности за их неисполнение. </w:t>
      </w:r>
    </w:p>
    <w:p w14:paraId="6E00C080"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Ежемесячно в течение 2022 года в местных СМИ публиковались статьи о вопросах и проблемах воспитания детей: «Неблагополучные семьи как источник социального сиротства и девиантного поведения детей», «Дорога к дому», «Порядок установления отцовства», «Право на жизнь в семье» и т.д.</w:t>
      </w:r>
    </w:p>
    <w:p w14:paraId="2DE5CD96"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целях обеспечения эффективного межведомственного взаимодействия органов и учреждений системы профилактики безнадзорности и правонарушений несовершеннолетних по снижению правонарушений и преступлений среди несовершеннолетних, управление по опеке и попечительству регулярно принимает участие в заседаниях комиссии по делам несовершеннолетних и защите их прав при администрации городского округа город Стерлитамак Республики Башкортостан. В 2022 году было принято участие в 32 заседаниях комиссии.</w:t>
      </w:r>
    </w:p>
    <w:p w14:paraId="640CBA4C"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период с 08.06.2022 по 13.08.2022 в лагере «Чайка» отдохнули 70 несовершеннолетних подопечных.</w:t>
      </w:r>
    </w:p>
    <w:p w14:paraId="5753E866"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период с 01.06.2022 по 28.08.2022 в санатории «Радуга» отдохнули 75 несовершеннолетних подопечных.</w:t>
      </w:r>
    </w:p>
    <w:p w14:paraId="49077562"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В 2022 году состоялось 3 заседания клуба замещающих родителей «Секрет». На заседании обсуждались психологические проблемы детей и подростков, кризисы возрастного развития и пути их решения.</w:t>
      </w:r>
    </w:p>
    <w:p w14:paraId="3E2F12C2" w14:textId="77777777" w:rsidR="00A165BE"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связи с необходимостью принятия мер по нераспространению новой коронавирусной инфекции, просветительская работа с населением проводилась в социальной сети инстаграм управления, где публиковались статьи и рекомендации по предотвращению сиротства, безнадзорности в городском округе, пропагандирующие ценности семьи, повышение компетентности в вопросах воспитания детей, повышение осведомленности населения о деятельности служб помощи семье и детям.</w:t>
      </w:r>
    </w:p>
    <w:p w14:paraId="02B55E52" w14:textId="6CB69C13" w:rsidR="00966664" w:rsidRPr="005B6325" w:rsidRDefault="00A165BE"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инстаграм управления по опеке и попечительству, в мессенджере whatsapp групп для опекунов (попечителей) и приёмных родителей была размещена информация и телефоны доверия психологических и социальных служб для детей и родителей, лицам, их замещающим, а также телефон «горячей линии» Уполномоченного по правам реб</w:t>
      </w:r>
      <w:r w:rsidR="00C41C26" w:rsidRPr="005B6325">
        <w:rPr>
          <w:rFonts w:ascii="Times New Roman" w:eastAsia="Times New Roman" w:hAnsi="Times New Roman" w:cs="Times New Roman"/>
          <w:sz w:val="24"/>
          <w:szCs w:val="24"/>
        </w:rPr>
        <w:t>енка в Республике Башкортостан.</w:t>
      </w:r>
    </w:p>
    <w:p w14:paraId="019C4569"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целью профилактики беспризорности и правонарушений среди несовершеннолетних специалистами ГБУ РБ Юго-западный МЦ «Семья» проводится комплексная профилактическая работа с родителями и детьми, направленная на оказание психологической, социальной, правовой помощи, формирование детско- родительских отношений. В 2022 году на базе ГБУ РБ Юго-западный МЦ «Семья» реализовывалась программа для детей и подростков «StarTreck» в рамках проекта «Беренсе бул», направленного на развитие навыков вербальной и невербальной коммуникации, творческого мышления. За отчетный период было проведено 49 мероприятий, с участием 419 подростков.</w:t>
      </w:r>
    </w:p>
    <w:p w14:paraId="631F8EA1"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рамках профилактики правонарушений и девиантного поведения среди несовершеннолетних, а также с целью вовлечения детей в полезную досуговую деятельность, на регулярной основе в социальных сетях проводились онлайн мастер-классы. За отчетный период специалистами службы семьи были проведены 48 творческих мастер-классов для детей и подростков.</w:t>
      </w:r>
    </w:p>
    <w:p w14:paraId="4CAFAD40"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целью формирования детско-родительских отношений, повышения педагогической компетенции родителей, профилактики асоциального поведения и популяризацию здорового образ жизни было проведено 9 встреч Семейного (родительского) клуба, в которых приняли участие 139 взрослых и 83 ребенка. Кроме того, психологами регулярно проводились индивидуальные консультации родителей по вопросам детско-родительских отношений. За отчетный период было проведено 828 встреч. С целью информирования несовершеннолетних и их родителей (законных представителей) о возможности получения квалифицированной поддержки специалистов, на официальных страницах в социальных сетях нашего учреждения ведется информационная работа по функционированию Детского телефона Доверия 8-800-2000-122 и бесплатного телефона поддержки родителей 8-800-347-5000.</w:t>
      </w:r>
    </w:p>
    <w:p w14:paraId="0A9651BC"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Кроме того, в рамках летней оздоровительной кампании на базе ГБУ РБ Юго-западный МЦ «Семья» были организованы конкурсы, акции, интеллектуальные игры, творческие мастер-классы, направленные на вовлечение несовершеннолетних в полезную досуговую деятельность. «Неделя кино для детей и взрослых» в онлайн формате была организована специалистами службы и направлена на профилактику буллинга, развитие патриотического воспитания среди подростков. Всего за период с июня по август 2022 г. иной формой отдыха было охвачено 689 несовершеннолетних, состоящих на различных видах профилактического учета.</w:t>
      </w:r>
    </w:p>
    <w:p w14:paraId="43CA58D6"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Специалистами службы семьи в г. Стерлитамак активно реализуется проект «После школы», направленный на развитие творческого потенциала несовершеннолетних. В течение указанного периода было проведено 52 занятия с участием 392 детей.</w:t>
      </w:r>
    </w:p>
    <w:p w14:paraId="44BEE4C8" w14:textId="57A2A20C"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целью профилактики правонарушений среди несовершеннолетних за отчетный период была организована и проведена информационно-просветительская работа среди родителей (законных представителей), направленная на повышение их сознательности, родительской компетентности, формирование устойчивого представления о возрастных особенностей детей и подростков. По данному направлению с января по декабрь 2022 г. психологами службы семьи в г. Стерлитамак совместно с образовательными учреждениями городского округа г. Стерлитамак было организовано и проведено 22 родительских собрания, с участием 1087 человек, где обсуждались такие вопросы как:</w:t>
      </w:r>
    </w:p>
    <w:p w14:paraId="6A5B9ABB"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lastRenderedPageBreak/>
        <w:t>1.Профилактика самовольных уходов несовершеннолетних детей;</w:t>
      </w:r>
    </w:p>
    <w:p w14:paraId="574BDC1D"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2.Агрессия у детей. Ее причины и предупреждение;</w:t>
      </w:r>
    </w:p>
    <w:p w14:paraId="144818C2"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3.Буллинг в подростковой среде;</w:t>
      </w:r>
    </w:p>
    <w:p w14:paraId="2CEA843F"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4.Дети и гаджеты;</w:t>
      </w:r>
    </w:p>
    <w:p w14:paraId="3BE04073"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5.Конфликты и пути их разрешения;</w:t>
      </w:r>
    </w:p>
    <w:p w14:paraId="25155445" w14:textId="77777777" w:rsidR="00AC0572"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6. Профилактика самовольного ухода несовершеннолетних из дома.</w:t>
      </w:r>
    </w:p>
    <w:p w14:paraId="514F1BD5" w14:textId="26C21AE3" w:rsidR="00966664" w:rsidRPr="005B6325" w:rsidRDefault="00AC0572"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 целью недопущения и пресечения фактов насилия и жестокости со стороны родителей (законных представителей) в отношении детей специалистами проводится оценка семейной ситуации. За отчетный период специалистами было составлено 1160 актов обследования жилищно-бытовых условий проживания несовершеннолетних. В целях выявления и устранения причин, послуживших основанием ухудшения условий жизнедеятельности семей, признанных находящимися в социально опасном положении и нуждающимися в социальном сопровождении, за отчетный период было оказано 3444  срочных социальных услуг, в том числе: содействие в получении экстренной психологической помощи с привлечением к работе психологов (916), реализации мероприятий, направленных на профилактику обстоятельств, обуславливающих нуждаемость гражданина в социальном обслуживании (1178), консультирования по вопросам, связанным с правом граждан на социальное обслуживание (717), услуги в виде обеспечения одеждой, обувью и другими предметами первой необходимости (369), обеспечение бесплатным горячим питанием или наборами продуктов питания (70), содействие в получении юридической помощи, в целях защиты прав и законных интересов пол</w:t>
      </w:r>
      <w:r w:rsidR="00C41C26" w:rsidRPr="005B6325">
        <w:rPr>
          <w:rFonts w:ascii="Times New Roman" w:eastAsia="Times New Roman" w:hAnsi="Times New Roman" w:cs="Times New Roman"/>
          <w:sz w:val="24"/>
          <w:szCs w:val="24"/>
        </w:rPr>
        <w:t>учателей социальных услуг (94).</w:t>
      </w:r>
    </w:p>
    <w:p w14:paraId="62BBBFB1" w14:textId="231C3F3C" w:rsidR="00257A5D" w:rsidRPr="005B6325" w:rsidRDefault="00257A5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течение 2022 года ежеквартально проводилась акция «Котики против наркотиков», в ходе которой на территории городского округа город Стерлитамак выявили свыше 30 объектов наружной рекламы психоактивных веществ. По итогу данной акции рекламу закрасили трафаретом.</w:t>
      </w:r>
    </w:p>
    <w:p w14:paraId="57B5E41B" w14:textId="77777777" w:rsidR="00257A5D" w:rsidRPr="005B6325" w:rsidRDefault="00257A5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Дополнительно по данному направлению работает волонтёрский корпус г.Стерлитамака. За 2022 год активисты волонтёрского корпуса совместно с МКУ «Отдел по молодёжной политике ГО г. Стерлитамака РБ» провели работу по пресечению пропаганды наркотических средств и иных психоактивных веществ на улицах города и выявлению интернет-сайтов, размещающих сведения о способах продажи наркотиков. Все интернет-ресурсы, имеющие сведения о способах продажи наркотиков, были проработаны в соответствии с методикой выявления и блокировки пронаркотического контента в сети Интернет. В результате обнаружили 239 интернет-ресурсов. Все подозрительные ссылки отправили в Роскомнадзор для включения данных сведений в Единый реестр с последующим закрытием.</w:t>
      </w:r>
    </w:p>
    <w:p w14:paraId="77FCD4D8" w14:textId="77777777" w:rsidR="00257A5D" w:rsidRPr="005B6325" w:rsidRDefault="00257A5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Сообщаем, что во всех образовательных учреждениях организовали тесное сотрудничество с городским наркологическим диспансером, лечебными учреждениями по профилактике наркомании, токсикомании; функционируют наркологические посты, которые организовали с целью максимального приближения наркологической помощи к населению, широкого вовлечения общественности в их деятельность, проведения антинаркотических мероприятий, пропаганды здорового образа жизни среди несовершеннолетних.</w:t>
      </w:r>
    </w:p>
    <w:p w14:paraId="397E5808" w14:textId="77777777" w:rsidR="00257A5D" w:rsidRPr="005B6325" w:rsidRDefault="00257A5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В образовательных учреждениях г.Стерлитамака имеются информационные стенды, содержащие сведения по профилактике наркомании. Согласно плану учебных заведений, проводятся профилактические лекции, спортивные эстафеты. </w:t>
      </w:r>
    </w:p>
    <w:p w14:paraId="3F040499" w14:textId="77777777" w:rsidR="00257A5D" w:rsidRPr="005B6325" w:rsidRDefault="00257A5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Во исполнение п.7 постановления Комиссии по делам несовершеннолетних и защите их прав при Правительстве РБ №6 от 31.05.2022г. «О проведении зональных семинаров, обучающие конференции, вебинары, лекции по профилактике суицидального поведения несовершеннолетних» информируем о том, что в 2022 году в образовательных организациях профессионального образования разместили информационные стенды с телефонами экстренной психологической помощи, телефонами доверия (приложение 1).</w:t>
      </w:r>
    </w:p>
    <w:p w14:paraId="69FAEEC5" w14:textId="45AE3732" w:rsidR="002C6561" w:rsidRPr="005B6325" w:rsidRDefault="00257A5D"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ГБУ «Республиканский молодёжный социально-психологической и информационно-методический центр» в течении 2022 года проводил работу по профилактике зависимостей: 41 мероприятие с общим охватом 1246 несовершеннолетних. Также проходили профилактические мероприятия по изучению социально-психологического климата в коллективах, среди обучающихся в учреждениях среднего профессионального образования. Ежемесячно проводилась </w:t>
      </w:r>
      <w:r w:rsidRPr="005B6325">
        <w:rPr>
          <w:rFonts w:ascii="Times New Roman" w:eastAsia="Times New Roman" w:hAnsi="Times New Roman" w:cs="Times New Roman"/>
          <w:sz w:val="24"/>
          <w:szCs w:val="24"/>
        </w:rPr>
        <w:lastRenderedPageBreak/>
        <w:t>работа в формате бесед и тренингов, направленная на профилактику суицидального поведения среди несовершеннолетних: 79 мероприятий с общим охватом 1949 людей.</w:t>
      </w:r>
    </w:p>
    <w:p w14:paraId="049238A9" w14:textId="77777777" w:rsidR="002C6561" w:rsidRPr="005B6325" w:rsidRDefault="002C6561"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Профилактика безнадзорности и правонарушений несовершеннолетних граждан является важнейшим направлением деятельности государства. Успешно эту задачу можно решать только в условиях тесного взаимодействия всех органов и учреждений существующей системы профилактики правонарушений несовершеннолетних граждан. Центры занятости являются одним из звеньев этой системы. Представитель центра занятости на протяжении многих лет входит в состав комиссии по делам несовершеннолетних и защите их прав. Центр занятости принимает участие в разработке и реализации  межведомственных комплексных планов по проведению индивидуальной профилактической работы с несовершеннолетними гражданами и семьями, поставленными на учет, как находящимися в социально опасном положении. Всем поставленным на учет в КДН и ЗП высылаются уведомления о возможности обращения в центр занятости за государственными услугами. Регулярно в установленные сроки в КДН и ЗП представляются сведения о реализации комплексных планов. </w:t>
      </w:r>
    </w:p>
    <w:p w14:paraId="789458F3" w14:textId="496955ED" w:rsidR="002C6561" w:rsidRPr="005B6325" w:rsidRDefault="00627581" w:rsidP="005B63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6561" w:rsidRPr="005B6325">
        <w:rPr>
          <w:rFonts w:ascii="Times New Roman" w:eastAsia="Times New Roman" w:hAnsi="Times New Roman" w:cs="Times New Roman"/>
          <w:sz w:val="24"/>
          <w:szCs w:val="24"/>
        </w:rPr>
        <w:t xml:space="preserve">Временное трудоустройство – это решение проблемы незанятости подростка и, соответственно, серьезный фактор профилактики безнадзорности и правонарушений. Полезная занятость дает возможность подростку не только заработать, но еще и стать ответственным и самостоятельным в принятии решений.  </w:t>
      </w:r>
    </w:p>
    <w:p w14:paraId="6E254CE6" w14:textId="32609E4B" w:rsidR="002C6561" w:rsidRPr="005B6325" w:rsidRDefault="00627581" w:rsidP="005B63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6561" w:rsidRPr="005B6325">
        <w:rPr>
          <w:rFonts w:ascii="Times New Roman" w:eastAsia="Times New Roman" w:hAnsi="Times New Roman" w:cs="Times New Roman"/>
          <w:sz w:val="24"/>
          <w:szCs w:val="24"/>
        </w:rPr>
        <w:t xml:space="preserve">Специалистами центра занятости активно используются мероприятия по содействию занятости  несовершеннолетних граждан, в том числе состоящих на всех видах профилактического учета: временное трудоустройство, временная занятость несовершеннолетних граждан в свободное от учебы время и в период летних каникул, организация ярмарок  учебных мест. Также, профконсультант центра  осуществляет комплекс профориентационных мероприятий с учащимися общеобразовательных учреждений, групповые и индивидуальные консультации с несовершеннолетними гражданами, оказавшимися в трудной жизненной ситуации,  и  ряд других мероприятий. </w:t>
      </w:r>
    </w:p>
    <w:p w14:paraId="2803FFAE" w14:textId="568451A9" w:rsidR="002C6561" w:rsidRPr="005B6325" w:rsidRDefault="00627581" w:rsidP="005B63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6561" w:rsidRPr="005B6325">
        <w:rPr>
          <w:rFonts w:ascii="Times New Roman" w:eastAsia="Times New Roman" w:hAnsi="Times New Roman" w:cs="Times New Roman"/>
          <w:sz w:val="24"/>
          <w:szCs w:val="24"/>
        </w:rPr>
        <w:t xml:space="preserve">В 2022 году было заключено 17 договоров о совместной деятельности по организации временного трудоустройства несовершеннолетних граждан с организациями города.  Традиционно самая активная работа по временному трудоустройству подростков приходится на летние месяцы. Так, в летний период 2022 года ГКУ Юго-восточным межрайонным ЦЗН совместно с организациями и учреждениями города было трудоустроено 1015 несовершеннолетних граждан, в том числе 53 «трудных», состоящих на различных видах  учете. </w:t>
      </w:r>
    </w:p>
    <w:p w14:paraId="4FB72D09" w14:textId="7E212186" w:rsidR="002C6561" w:rsidRDefault="002C6561" w:rsidP="005B6325">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По  договорам, заключенным между центром занятости и организациями города, подростки выполняли работы  по благоустройству и санитарной очистке городской территории, пришкольных участков, озеленению</w:t>
      </w:r>
      <w:r w:rsidRPr="002C6561">
        <w:rPr>
          <w:rFonts w:ascii="Times New Roman" w:eastAsia="Times New Roman" w:hAnsi="Times New Roman" w:cs="Times New Roman"/>
          <w:sz w:val="24"/>
          <w:szCs w:val="24"/>
        </w:rPr>
        <w:t>, легкие ремонтные и курьерские работы.</w:t>
      </w:r>
    </w:p>
    <w:p w14:paraId="58100C90" w14:textId="7ABEC5F4"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3BD1316" w14:textId="0791E6C5"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34EDAC1" w14:textId="032AC0A9"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1A2DBCC3" w14:textId="67AF3324"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4749C809" w14:textId="748BCE5E"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3278E8D5" w14:textId="6388F072"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177D20AE" w14:textId="365B6FD4"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6CDDEFD4" w14:textId="194693BA"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439DF5DA" w14:textId="1DED7747"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3A05926B" w14:textId="02CEF27C"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583929D4" w14:textId="24069F5C"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2D1C41C6" w14:textId="301408FF"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BA9DDBB" w14:textId="0EAC002A"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778F0BB1" w14:textId="45C08D98"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704E9A6" w14:textId="62842838"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307DEEA" w14:textId="5FFF6011"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63155AB2" w14:textId="45454C6F"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E921C23" w14:textId="164E2E14"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504A740E" w14:textId="53531F2B" w:rsidR="009B0075" w:rsidRDefault="009B0075" w:rsidP="005B6325">
      <w:pPr>
        <w:spacing w:after="0" w:line="240" w:lineRule="auto"/>
        <w:ind w:firstLine="709"/>
        <w:jc w:val="both"/>
        <w:rPr>
          <w:rFonts w:ascii="Times New Roman" w:eastAsia="Times New Roman" w:hAnsi="Times New Roman" w:cs="Times New Roman"/>
          <w:sz w:val="24"/>
          <w:szCs w:val="24"/>
        </w:rPr>
      </w:pPr>
    </w:p>
    <w:sectPr w:rsidR="009B0075" w:rsidSect="00627581">
      <w:footerReference w:type="default" r:id="rId11"/>
      <w:pgSz w:w="11906" w:h="16838"/>
      <w:pgMar w:top="567" w:right="566"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FFC6D" w14:textId="77777777" w:rsidR="0077411A" w:rsidRDefault="0077411A" w:rsidP="002F7C52">
      <w:pPr>
        <w:spacing w:after="0" w:line="240" w:lineRule="auto"/>
      </w:pPr>
      <w:r>
        <w:separator/>
      </w:r>
    </w:p>
  </w:endnote>
  <w:endnote w:type="continuationSeparator" w:id="0">
    <w:p w14:paraId="4692D1F4" w14:textId="77777777" w:rsidR="0077411A" w:rsidRDefault="0077411A" w:rsidP="002F7C52">
      <w:pPr>
        <w:spacing w:after="0" w:line="240" w:lineRule="auto"/>
      </w:pPr>
      <w:r>
        <w:continuationSeparator/>
      </w:r>
    </w:p>
  </w:endnote>
  <w:endnote w:id="1">
    <w:p w14:paraId="56F218BC" w14:textId="77777777" w:rsidR="002B31E1" w:rsidRPr="002B31E1" w:rsidRDefault="002B31E1" w:rsidP="00F730B5">
      <w:pPr>
        <w:pStyle w:val="aff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NRCyrBash">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T3Font_0">
    <w:altName w:val="Arial Unicode MS"/>
    <w:panose1 w:val="00000000000000000000"/>
    <w:charset w:val="80"/>
    <w:family w:val="swiss"/>
    <w:notTrueType/>
    <w:pitch w:val="default"/>
    <w:sig w:usb0="00000001" w:usb1="08070000" w:usb2="00000010" w:usb3="00000000" w:csb0="00020000" w:csb1="00000000"/>
  </w:font>
  <w:font w:name="T3Font_5">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6709" w14:textId="77777777" w:rsidR="002B31E1" w:rsidRDefault="002B31E1" w:rsidP="00935540">
    <w:pPr>
      <w:pStyle w:val="af2"/>
    </w:pPr>
  </w:p>
  <w:p w14:paraId="1DAFA1DB" w14:textId="77777777" w:rsidR="002B31E1" w:rsidRPr="00F565D6" w:rsidRDefault="002B31E1">
    <w:pPr>
      <w:pStyle w:val="af2"/>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B79A4" w14:textId="77777777" w:rsidR="0077411A" w:rsidRDefault="0077411A" w:rsidP="002F7C52">
      <w:pPr>
        <w:spacing w:after="0" w:line="240" w:lineRule="auto"/>
      </w:pPr>
      <w:r>
        <w:separator/>
      </w:r>
    </w:p>
  </w:footnote>
  <w:footnote w:type="continuationSeparator" w:id="0">
    <w:p w14:paraId="0C2960D5" w14:textId="77777777" w:rsidR="0077411A" w:rsidRDefault="0077411A" w:rsidP="002F7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lvlText w:val=""/>
      <w:lvlJc w:val="left"/>
      <w:pPr>
        <w:tabs>
          <w:tab w:val="num" w:pos="-263"/>
        </w:tabs>
        <w:ind w:left="1495" w:hanging="360"/>
      </w:pPr>
      <w:rPr>
        <w:rFonts w:ascii="Symbol" w:hAnsi="Symbol"/>
      </w:rPr>
    </w:lvl>
  </w:abstractNum>
  <w:abstractNum w:abstractNumId="1" w15:restartNumberingAfterBreak="0">
    <w:nsid w:val="02407A9A"/>
    <w:multiLevelType w:val="multilevel"/>
    <w:tmpl w:val="9EBAE48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64D51"/>
    <w:multiLevelType w:val="multilevel"/>
    <w:tmpl w:val="BA8A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57259B"/>
    <w:multiLevelType w:val="multilevel"/>
    <w:tmpl w:val="0D50115C"/>
    <w:lvl w:ilvl="0">
      <w:start w:val="4"/>
      <w:numFmt w:val="decimal"/>
      <w:lvlText w:val="%1."/>
      <w:lvlJc w:val="left"/>
      <w:pPr>
        <w:ind w:left="360" w:hanging="36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09D720BC"/>
    <w:multiLevelType w:val="hybridMultilevel"/>
    <w:tmpl w:val="E528C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7" w15:restartNumberingAfterBreak="0">
    <w:nsid w:val="0C7A5DD4"/>
    <w:multiLevelType w:val="multilevel"/>
    <w:tmpl w:val="C14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674C77"/>
    <w:multiLevelType w:val="hybridMultilevel"/>
    <w:tmpl w:val="9F841BAA"/>
    <w:lvl w:ilvl="0" w:tplc="A51A5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1A81B1C"/>
    <w:multiLevelType w:val="hybridMultilevel"/>
    <w:tmpl w:val="6B1C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1FB7F15"/>
    <w:multiLevelType w:val="hybridMultilevel"/>
    <w:tmpl w:val="D5524688"/>
    <w:lvl w:ilvl="0" w:tplc="160C2D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67A6FD0"/>
    <w:multiLevelType w:val="multilevel"/>
    <w:tmpl w:val="C15A28DC"/>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E45040"/>
    <w:multiLevelType w:val="hybridMultilevel"/>
    <w:tmpl w:val="0116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2709DC"/>
    <w:multiLevelType w:val="hybridMultilevel"/>
    <w:tmpl w:val="E542A752"/>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4564FE"/>
    <w:multiLevelType w:val="hybridMultilevel"/>
    <w:tmpl w:val="6DE66B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D700032"/>
    <w:multiLevelType w:val="hybridMultilevel"/>
    <w:tmpl w:val="55D2E662"/>
    <w:lvl w:ilvl="0" w:tplc="C8D632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E16683E"/>
    <w:multiLevelType w:val="hybridMultilevel"/>
    <w:tmpl w:val="B33C9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B208A"/>
    <w:multiLevelType w:val="multilevel"/>
    <w:tmpl w:val="93360A3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5067E0E"/>
    <w:multiLevelType w:val="multilevel"/>
    <w:tmpl w:val="6E2C0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0D20CD"/>
    <w:multiLevelType w:val="hybridMultilevel"/>
    <w:tmpl w:val="05F2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336F7E"/>
    <w:multiLevelType w:val="hybridMultilevel"/>
    <w:tmpl w:val="2D603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8C5ADD"/>
    <w:multiLevelType w:val="hybridMultilevel"/>
    <w:tmpl w:val="4C12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B10622"/>
    <w:multiLevelType w:val="multilevel"/>
    <w:tmpl w:val="EAD69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880DB7"/>
    <w:multiLevelType w:val="multilevel"/>
    <w:tmpl w:val="9E582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6B2082"/>
    <w:multiLevelType w:val="hybridMultilevel"/>
    <w:tmpl w:val="90EE7412"/>
    <w:lvl w:ilvl="0" w:tplc="F1760060">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710A21"/>
    <w:multiLevelType w:val="hybridMultilevel"/>
    <w:tmpl w:val="29A2A4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F6E12A3"/>
    <w:multiLevelType w:val="hybridMultilevel"/>
    <w:tmpl w:val="589AA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483F8D"/>
    <w:multiLevelType w:val="hybridMultilevel"/>
    <w:tmpl w:val="450078EC"/>
    <w:lvl w:ilvl="0" w:tplc="56AEE56E">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F75110"/>
    <w:multiLevelType w:val="hybridMultilevel"/>
    <w:tmpl w:val="1CA4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951427"/>
    <w:multiLevelType w:val="multilevel"/>
    <w:tmpl w:val="95209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0873C6"/>
    <w:multiLevelType w:val="hybridMultilevel"/>
    <w:tmpl w:val="7EE804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A60797D"/>
    <w:multiLevelType w:val="multilevel"/>
    <w:tmpl w:val="C04C93A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6928A8"/>
    <w:multiLevelType w:val="hybridMultilevel"/>
    <w:tmpl w:val="49E43522"/>
    <w:lvl w:ilvl="0" w:tplc="4CAEFD7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AA36F14"/>
    <w:multiLevelType w:val="hybridMultilevel"/>
    <w:tmpl w:val="D1CAD74A"/>
    <w:lvl w:ilvl="0" w:tplc="181AFA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5DDC198E"/>
    <w:multiLevelType w:val="hybridMultilevel"/>
    <w:tmpl w:val="2F94A2D0"/>
    <w:lvl w:ilvl="0" w:tplc="C8D632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2C729C3"/>
    <w:multiLevelType w:val="multilevel"/>
    <w:tmpl w:val="CD3E37D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71EED"/>
    <w:multiLevelType w:val="hybridMultilevel"/>
    <w:tmpl w:val="57860108"/>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hint="default"/>
      </w:rPr>
    </w:lvl>
  </w:abstractNum>
  <w:abstractNum w:abstractNumId="38" w15:restartNumberingAfterBreak="0">
    <w:nsid w:val="6DE5494E"/>
    <w:multiLevelType w:val="hybridMultilevel"/>
    <w:tmpl w:val="6142BBC2"/>
    <w:lvl w:ilvl="0" w:tplc="320C5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04D13FB"/>
    <w:multiLevelType w:val="hybridMultilevel"/>
    <w:tmpl w:val="8910B736"/>
    <w:lvl w:ilvl="0" w:tplc="79309A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31C3B7C"/>
    <w:multiLevelType w:val="hybridMultilevel"/>
    <w:tmpl w:val="8A6CB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B11B7A"/>
    <w:multiLevelType w:val="hybridMultilevel"/>
    <w:tmpl w:val="96C0E620"/>
    <w:lvl w:ilvl="0" w:tplc="F5D6C540">
      <w:start w:val="1"/>
      <w:numFmt w:val="bullet"/>
      <w:lvlText w:val="•"/>
      <w:lvlJc w:val="left"/>
      <w:pPr>
        <w:tabs>
          <w:tab w:val="num" w:pos="928"/>
        </w:tabs>
        <w:ind w:left="928" w:hanging="360"/>
      </w:pPr>
      <w:rPr>
        <w:rFonts w:ascii="Arial" w:hAnsi="Arial" w:hint="default"/>
      </w:rPr>
    </w:lvl>
    <w:lvl w:ilvl="1" w:tplc="AF5622A2" w:tentative="1">
      <w:start w:val="1"/>
      <w:numFmt w:val="bullet"/>
      <w:lvlText w:val="•"/>
      <w:lvlJc w:val="left"/>
      <w:pPr>
        <w:tabs>
          <w:tab w:val="num" w:pos="1440"/>
        </w:tabs>
        <w:ind w:left="1440" w:hanging="360"/>
      </w:pPr>
      <w:rPr>
        <w:rFonts w:ascii="Arial" w:hAnsi="Arial" w:hint="default"/>
      </w:rPr>
    </w:lvl>
    <w:lvl w:ilvl="2" w:tplc="ECC4C0B2" w:tentative="1">
      <w:start w:val="1"/>
      <w:numFmt w:val="bullet"/>
      <w:lvlText w:val="•"/>
      <w:lvlJc w:val="left"/>
      <w:pPr>
        <w:tabs>
          <w:tab w:val="num" w:pos="2160"/>
        </w:tabs>
        <w:ind w:left="2160" w:hanging="360"/>
      </w:pPr>
      <w:rPr>
        <w:rFonts w:ascii="Arial" w:hAnsi="Arial" w:hint="default"/>
      </w:rPr>
    </w:lvl>
    <w:lvl w:ilvl="3" w:tplc="E620EE2E" w:tentative="1">
      <w:start w:val="1"/>
      <w:numFmt w:val="bullet"/>
      <w:lvlText w:val="•"/>
      <w:lvlJc w:val="left"/>
      <w:pPr>
        <w:tabs>
          <w:tab w:val="num" w:pos="2880"/>
        </w:tabs>
        <w:ind w:left="2880" w:hanging="360"/>
      </w:pPr>
      <w:rPr>
        <w:rFonts w:ascii="Arial" w:hAnsi="Arial" w:hint="default"/>
      </w:rPr>
    </w:lvl>
    <w:lvl w:ilvl="4" w:tplc="008A2C7A" w:tentative="1">
      <w:start w:val="1"/>
      <w:numFmt w:val="bullet"/>
      <w:lvlText w:val="•"/>
      <w:lvlJc w:val="left"/>
      <w:pPr>
        <w:tabs>
          <w:tab w:val="num" w:pos="3600"/>
        </w:tabs>
        <w:ind w:left="3600" w:hanging="360"/>
      </w:pPr>
      <w:rPr>
        <w:rFonts w:ascii="Arial" w:hAnsi="Arial" w:hint="default"/>
      </w:rPr>
    </w:lvl>
    <w:lvl w:ilvl="5" w:tplc="A300B3C6" w:tentative="1">
      <w:start w:val="1"/>
      <w:numFmt w:val="bullet"/>
      <w:lvlText w:val="•"/>
      <w:lvlJc w:val="left"/>
      <w:pPr>
        <w:tabs>
          <w:tab w:val="num" w:pos="4320"/>
        </w:tabs>
        <w:ind w:left="4320" w:hanging="360"/>
      </w:pPr>
      <w:rPr>
        <w:rFonts w:ascii="Arial" w:hAnsi="Arial" w:hint="default"/>
      </w:rPr>
    </w:lvl>
    <w:lvl w:ilvl="6" w:tplc="533EC666" w:tentative="1">
      <w:start w:val="1"/>
      <w:numFmt w:val="bullet"/>
      <w:lvlText w:val="•"/>
      <w:lvlJc w:val="left"/>
      <w:pPr>
        <w:tabs>
          <w:tab w:val="num" w:pos="5040"/>
        </w:tabs>
        <w:ind w:left="5040" w:hanging="360"/>
      </w:pPr>
      <w:rPr>
        <w:rFonts w:ascii="Arial" w:hAnsi="Arial" w:hint="default"/>
      </w:rPr>
    </w:lvl>
    <w:lvl w:ilvl="7" w:tplc="F47E1B9A" w:tentative="1">
      <w:start w:val="1"/>
      <w:numFmt w:val="bullet"/>
      <w:lvlText w:val="•"/>
      <w:lvlJc w:val="left"/>
      <w:pPr>
        <w:tabs>
          <w:tab w:val="num" w:pos="5760"/>
        </w:tabs>
        <w:ind w:left="5760" w:hanging="360"/>
      </w:pPr>
      <w:rPr>
        <w:rFonts w:ascii="Arial" w:hAnsi="Arial" w:hint="default"/>
      </w:rPr>
    </w:lvl>
    <w:lvl w:ilvl="8" w:tplc="42AA04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75418E"/>
    <w:multiLevelType w:val="hybridMultilevel"/>
    <w:tmpl w:val="87703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37"/>
  </w:num>
  <w:num w:numId="4">
    <w:abstractNumId w:val="21"/>
  </w:num>
  <w:num w:numId="5">
    <w:abstractNumId w:val="1"/>
  </w:num>
  <w:num w:numId="6">
    <w:abstractNumId w:val="16"/>
  </w:num>
  <w:num w:numId="7">
    <w:abstractNumId w:val="34"/>
  </w:num>
  <w:num w:numId="8">
    <w:abstractNumId w:val="41"/>
  </w:num>
  <w:num w:numId="9">
    <w:abstractNumId w:val="15"/>
  </w:num>
  <w:num w:numId="10">
    <w:abstractNumId w:val="35"/>
  </w:num>
  <w:num w:numId="11">
    <w:abstractNumId w:val="2"/>
  </w:num>
  <w:num w:numId="12">
    <w:abstractNumId w:val="36"/>
  </w:num>
  <w:num w:numId="13">
    <w:abstractNumId w:val="4"/>
  </w:num>
  <w:num w:numId="14">
    <w:abstractNumId w:val="11"/>
  </w:num>
  <w:num w:numId="15">
    <w:abstractNumId w:val="6"/>
  </w:num>
  <w:num w:numId="16">
    <w:abstractNumId w:val="3"/>
  </w:num>
  <w:num w:numId="17">
    <w:abstractNumId w:val="17"/>
  </w:num>
  <w:num w:numId="18">
    <w:abstractNumId w:val="26"/>
  </w:num>
  <w:num w:numId="19">
    <w:abstractNumId w:val="25"/>
  </w:num>
  <w:num w:numId="20">
    <w:abstractNumId w:val="13"/>
  </w:num>
  <w:num w:numId="21">
    <w:abstractNumId w:val="42"/>
  </w:num>
  <w:num w:numId="22">
    <w:abstractNumId w:val="9"/>
  </w:num>
  <w:num w:numId="23">
    <w:abstractNumId w:val="14"/>
  </w:num>
  <w:num w:numId="24">
    <w:abstractNumId w:val="33"/>
  </w:num>
  <w:num w:numId="25">
    <w:abstractNumId w:val="1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9"/>
  </w:num>
  <w:num w:numId="29">
    <w:abstractNumId w:val="8"/>
  </w:num>
  <w:num w:numId="30">
    <w:abstractNumId w:val="0"/>
  </w:num>
  <w:num w:numId="31">
    <w:abstractNumId w:val="5"/>
  </w:num>
  <w:num w:numId="32">
    <w:abstractNumId w:val="38"/>
  </w:num>
  <w:num w:numId="33">
    <w:abstractNumId w:val="7"/>
  </w:num>
  <w:num w:numId="34">
    <w:abstractNumId w:val="23"/>
  </w:num>
  <w:num w:numId="35">
    <w:abstractNumId w:val="18"/>
  </w:num>
  <w:num w:numId="36">
    <w:abstractNumId w:val="22"/>
  </w:num>
  <w:num w:numId="37">
    <w:abstractNumId w:val="30"/>
  </w:num>
  <w:num w:numId="38">
    <w:abstractNumId w:val="20"/>
  </w:num>
  <w:num w:numId="39">
    <w:abstractNumId w:val="12"/>
  </w:num>
  <w:num w:numId="40">
    <w:abstractNumId w:val="40"/>
  </w:num>
  <w:num w:numId="41">
    <w:abstractNumId w:val="10"/>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A7"/>
    <w:rsid w:val="000426F1"/>
    <w:rsid w:val="00063120"/>
    <w:rsid w:val="00091449"/>
    <w:rsid w:val="000A7F09"/>
    <w:rsid w:val="000B7A65"/>
    <w:rsid w:val="000E6884"/>
    <w:rsid w:val="000F445E"/>
    <w:rsid w:val="000F686A"/>
    <w:rsid w:val="00105F74"/>
    <w:rsid w:val="001223E8"/>
    <w:rsid w:val="00143506"/>
    <w:rsid w:val="00146526"/>
    <w:rsid w:val="001631C9"/>
    <w:rsid w:val="00174FA6"/>
    <w:rsid w:val="00185F7C"/>
    <w:rsid w:val="00190E65"/>
    <w:rsid w:val="001A3AC3"/>
    <w:rsid w:val="001B20CB"/>
    <w:rsid w:val="001E5D84"/>
    <w:rsid w:val="001F6F48"/>
    <w:rsid w:val="00202599"/>
    <w:rsid w:val="00231CFB"/>
    <w:rsid w:val="002338FA"/>
    <w:rsid w:val="00243BA3"/>
    <w:rsid w:val="002470F5"/>
    <w:rsid w:val="002502A9"/>
    <w:rsid w:val="00257A5D"/>
    <w:rsid w:val="00264E80"/>
    <w:rsid w:val="00266DEC"/>
    <w:rsid w:val="0028428D"/>
    <w:rsid w:val="00286368"/>
    <w:rsid w:val="002B31E1"/>
    <w:rsid w:val="002B6BC7"/>
    <w:rsid w:val="002C5E88"/>
    <w:rsid w:val="002C6561"/>
    <w:rsid w:val="002D3AAB"/>
    <w:rsid w:val="002F109F"/>
    <w:rsid w:val="002F7C52"/>
    <w:rsid w:val="00301D14"/>
    <w:rsid w:val="00320361"/>
    <w:rsid w:val="003244EA"/>
    <w:rsid w:val="00327A20"/>
    <w:rsid w:val="003450ED"/>
    <w:rsid w:val="003525A1"/>
    <w:rsid w:val="00357D2E"/>
    <w:rsid w:val="00366F24"/>
    <w:rsid w:val="0037155F"/>
    <w:rsid w:val="00373369"/>
    <w:rsid w:val="003A167D"/>
    <w:rsid w:val="003B265F"/>
    <w:rsid w:val="003D3B5E"/>
    <w:rsid w:val="003E05E2"/>
    <w:rsid w:val="00400F2C"/>
    <w:rsid w:val="00420AF0"/>
    <w:rsid w:val="00422061"/>
    <w:rsid w:val="004338D6"/>
    <w:rsid w:val="004500CD"/>
    <w:rsid w:val="0047366D"/>
    <w:rsid w:val="004947F5"/>
    <w:rsid w:val="004B5BB2"/>
    <w:rsid w:val="004F1F7D"/>
    <w:rsid w:val="00501B00"/>
    <w:rsid w:val="00530EA5"/>
    <w:rsid w:val="0053475B"/>
    <w:rsid w:val="005361F8"/>
    <w:rsid w:val="005441AC"/>
    <w:rsid w:val="00551A5A"/>
    <w:rsid w:val="005823A8"/>
    <w:rsid w:val="00585B54"/>
    <w:rsid w:val="005877D0"/>
    <w:rsid w:val="00593F51"/>
    <w:rsid w:val="005B26DF"/>
    <w:rsid w:val="005B6325"/>
    <w:rsid w:val="005E1755"/>
    <w:rsid w:val="005F157F"/>
    <w:rsid w:val="006066AA"/>
    <w:rsid w:val="00610D1B"/>
    <w:rsid w:val="00625473"/>
    <w:rsid w:val="00627581"/>
    <w:rsid w:val="006366A1"/>
    <w:rsid w:val="0066612D"/>
    <w:rsid w:val="0068310E"/>
    <w:rsid w:val="0069317F"/>
    <w:rsid w:val="006B0DF7"/>
    <w:rsid w:val="006B27B5"/>
    <w:rsid w:val="006B5AFB"/>
    <w:rsid w:val="006C6E99"/>
    <w:rsid w:val="006F75D3"/>
    <w:rsid w:val="00711453"/>
    <w:rsid w:val="00733D47"/>
    <w:rsid w:val="00741E96"/>
    <w:rsid w:val="00770868"/>
    <w:rsid w:val="0077411A"/>
    <w:rsid w:val="0078115B"/>
    <w:rsid w:val="00792520"/>
    <w:rsid w:val="007A5CD4"/>
    <w:rsid w:val="007B0C5D"/>
    <w:rsid w:val="00814BA3"/>
    <w:rsid w:val="008205AB"/>
    <w:rsid w:val="00823706"/>
    <w:rsid w:val="00825863"/>
    <w:rsid w:val="00861382"/>
    <w:rsid w:val="008A2025"/>
    <w:rsid w:val="008B4948"/>
    <w:rsid w:val="00906C89"/>
    <w:rsid w:val="00907FED"/>
    <w:rsid w:val="009112F9"/>
    <w:rsid w:val="00935540"/>
    <w:rsid w:val="009504BC"/>
    <w:rsid w:val="00954D1F"/>
    <w:rsid w:val="00966664"/>
    <w:rsid w:val="00966E0A"/>
    <w:rsid w:val="0097467E"/>
    <w:rsid w:val="00975E72"/>
    <w:rsid w:val="009925F4"/>
    <w:rsid w:val="009A24BA"/>
    <w:rsid w:val="009B0075"/>
    <w:rsid w:val="009D7853"/>
    <w:rsid w:val="009E119F"/>
    <w:rsid w:val="00A026FF"/>
    <w:rsid w:val="00A07C52"/>
    <w:rsid w:val="00A165BE"/>
    <w:rsid w:val="00A3289B"/>
    <w:rsid w:val="00A5676E"/>
    <w:rsid w:val="00A7085C"/>
    <w:rsid w:val="00AB2F95"/>
    <w:rsid w:val="00AC0572"/>
    <w:rsid w:val="00AD2E2B"/>
    <w:rsid w:val="00AD6FB6"/>
    <w:rsid w:val="00AD7B2F"/>
    <w:rsid w:val="00AD7B95"/>
    <w:rsid w:val="00AF5EDB"/>
    <w:rsid w:val="00B17F78"/>
    <w:rsid w:val="00B26B57"/>
    <w:rsid w:val="00B31DB7"/>
    <w:rsid w:val="00B61DCC"/>
    <w:rsid w:val="00B64F5D"/>
    <w:rsid w:val="00B7107F"/>
    <w:rsid w:val="00BA3891"/>
    <w:rsid w:val="00BC6754"/>
    <w:rsid w:val="00BD1A7F"/>
    <w:rsid w:val="00BD3E09"/>
    <w:rsid w:val="00C123C0"/>
    <w:rsid w:val="00C30CDF"/>
    <w:rsid w:val="00C35C3A"/>
    <w:rsid w:val="00C36735"/>
    <w:rsid w:val="00C41C26"/>
    <w:rsid w:val="00C509B7"/>
    <w:rsid w:val="00C70A66"/>
    <w:rsid w:val="00C87BA8"/>
    <w:rsid w:val="00C91447"/>
    <w:rsid w:val="00C91B87"/>
    <w:rsid w:val="00CB35FC"/>
    <w:rsid w:val="00CB75A7"/>
    <w:rsid w:val="00CC2527"/>
    <w:rsid w:val="00CC6445"/>
    <w:rsid w:val="00CD57B1"/>
    <w:rsid w:val="00D17695"/>
    <w:rsid w:val="00D26013"/>
    <w:rsid w:val="00D310E4"/>
    <w:rsid w:val="00D43235"/>
    <w:rsid w:val="00D51B48"/>
    <w:rsid w:val="00D64BC1"/>
    <w:rsid w:val="00D93931"/>
    <w:rsid w:val="00D95B58"/>
    <w:rsid w:val="00DA666B"/>
    <w:rsid w:val="00DE57C4"/>
    <w:rsid w:val="00E00E4E"/>
    <w:rsid w:val="00E049A5"/>
    <w:rsid w:val="00E26AB6"/>
    <w:rsid w:val="00E30EE8"/>
    <w:rsid w:val="00E370B1"/>
    <w:rsid w:val="00E82BB3"/>
    <w:rsid w:val="00E97979"/>
    <w:rsid w:val="00EC5AD6"/>
    <w:rsid w:val="00EE1DAD"/>
    <w:rsid w:val="00EF2812"/>
    <w:rsid w:val="00EF3DE9"/>
    <w:rsid w:val="00F07A19"/>
    <w:rsid w:val="00F2384D"/>
    <w:rsid w:val="00F3039C"/>
    <w:rsid w:val="00F51476"/>
    <w:rsid w:val="00F52255"/>
    <w:rsid w:val="00F565D6"/>
    <w:rsid w:val="00F60237"/>
    <w:rsid w:val="00F730B5"/>
    <w:rsid w:val="00FA0663"/>
    <w:rsid w:val="00FB2588"/>
    <w:rsid w:val="00FD3308"/>
    <w:rsid w:val="00FE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23E97E1"/>
  <w15:docId w15:val="{6DC2A76A-F6FA-45E4-AB42-6B48F8EF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48"/>
  </w:style>
  <w:style w:type="paragraph" w:styleId="1">
    <w:name w:val="heading 1"/>
    <w:basedOn w:val="a"/>
    <w:next w:val="a"/>
    <w:link w:val="10"/>
    <w:qFormat/>
    <w:rsid w:val="00185F7C"/>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185F7C"/>
    <w:pPr>
      <w:keepNext/>
      <w:spacing w:before="240" w:after="60" w:line="240" w:lineRule="auto"/>
      <w:outlineLvl w:val="1"/>
    </w:pPr>
    <w:rPr>
      <w:rFonts w:ascii="Arial" w:eastAsia="Times New Roman" w:hAnsi="Arial" w:cs="Arial"/>
      <w:b/>
      <w:bCs/>
      <w:i/>
      <w:iCs/>
      <w:smallCaps/>
      <w:sz w:val="28"/>
      <w:szCs w:val="28"/>
    </w:rPr>
  </w:style>
  <w:style w:type="paragraph" w:styleId="3">
    <w:name w:val="heading 3"/>
    <w:basedOn w:val="a"/>
    <w:next w:val="a"/>
    <w:link w:val="30"/>
    <w:unhideWhenUsed/>
    <w:qFormat/>
    <w:rsid w:val="00185F7C"/>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185F7C"/>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185F7C"/>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185F7C"/>
    <w:pPr>
      <w:spacing w:before="240" w:after="60"/>
      <w:outlineLvl w:val="5"/>
    </w:pPr>
    <w:rPr>
      <w:rFonts w:ascii="Calibri" w:eastAsia="Times New Roman" w:hAnsi="Calibri" w:cs="Times New Roman"/>
      <w:b/>
      <w:bCs/>
    </w:rPr>
  </w:style>
  <w:style w:type="paragraph" w:styleId="7">
    <w:name w:val="heading 7"/>
    <w:basedOn w:val="a"/>
    <w:next w:val="a"/>
    <w:link w:val="70"/>
    <w:unhideWhenUsed/>
    <w:qFormat/>
    <w:rsid w:val="00185F7C"/>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rsid w:val="00185F7C"/>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185F7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rsid w:val="00105F74"/>
    <w:pPr>
      <w:spacing w:after="0" w:line="240" w:lineRule="auto"/>
    </w:pPr>
    <w:rPr>
      <w:rFonts w:ascii="Verdana" w:eastAsia="Times New Roman" w:hAnsi="Verdana" w:cs="Verdana"/>
      <w:sz w:val="20"/>
      <w:szCs w:val="20"/>
      <w:lang w:val="en-US" w:eastAsia="en-US"/>
    </w:rPr>
  </w:style>
  <w:style w:type="paragraph" w:styleId="a3">
    <w:name w:val="List Paragraph"/>
    <w:aliases w:val="раздел"/>
    <w:basedOn w:val="a"/>
    <w:link w:val="a4"/>
    <w:uiPriority w:val="34"/>
    <w:qFormat/>
    <w:rsid w:val="00C87BA8"/>
    <w:pPr>
      <w:ind w:left="720"/>
      <w:contextualSpacing/>
    </w:pPr>
  </w:style>
  <w:style w:type="paragraph" w:customStyle="1" w:styleId="Arial095">
    <w:name w:val="Стиль Arial По ширине Первая строка:  095 см"/>
    <w:basedOn w:val="a"/>
    <w:rsid w:val="00FD3308"/>
    <w:pPr>
      <w:spacing w:after="0" w:line="240" w:lineRule="auto"/>
      <w:ind w:firstLine="540"/>
      <w:jc w:val="both"/>
    </w:pPr>
    <w:rPr>
      <w:rFonts w:ascii="Arial" w:eastAsia="Times New Roman" w:hAnsi="Arial" w:cs="Times New Roman"/>
      <w:sz w:val="20"/>
      <w:szCs w:val="20"/>
    </w:rPr>
  </w:style>
  <w:style w:type="paragraph" w:styleId="a5">
    <w:name w:val="No Spacing"/>
    <w:uiPriority w:val="1"/>
    <w:qFormat/>
    <w:rsid w:val="00FD3308"/>
    <w:pPr>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qFormat/>
    <w:rsid w:val="00C123C0"/>
    <w:pPr>
      <w:keepNext/>
      <w:numPr>
        <w:numId w:val="2"/>
      </w:numPr>
      <w:spacing w:after="0" w:line="240" w:lineRule="auto"/>
      <w:jc w:val="center"/>
      <w:outlineLvl w:val="0"/>
    </w:pPr>
    <w:rPr>
      <w:rFonts w:ascii="TNRCyrBash" w:eastAsia="Times New Roman" w:hAnsi="TNRCyrBash" w:cs="TNRCyrBash"/>
      <w:b/>
      <w:sz w:val="24"/>
      <w:szCs w:val="24"/>
      <w:lang w:eastAsia="zh-CN"/>
    </w:rPr>
  </w:style>
  <w:style w:type="paragraph" w:customStyle="1" w:styleId="21">
    <w:name w:val="Заголовок 21"/>
    <w:basedOn w:val="a"/>
    <w:next w:val="a"/>
    <w:qFormat/>
    <w:rsid w:val="00C123C0"/>
    <w:pPr>
      <w:keepNext/>
      <w:keepLines/>
      <w:numPr>
        <w:ilvl w:val="1"/>
        <w:numId w:val="2"/>
      </w:numPr>
      <w:spacing w:before="200" w:after="0"/>
      <w:outlineLvl w:val="1"/>
    </w:pPr>
    <w:rPr>
      <w:rFonts w:ascii="Cambria" w:eastAsia="Times New Roman" w:hAnsi="Cambria" w:cs="Times New Roman"/>
      <w:b/>
      <w:bCs/>
      <w:color w:val="4F81BD"/>
      <w:sz w:val="26"/>
      <w:szCs w:val="26"/>
      <w:lang w:eastAsia="zh-CN"/>
    </w:rPr>
  </w:style>
  <w:style w:type="paragraph" w:customStyle="1" w:styleId="31">
    <w:name w:val="Заголовок 31"/>
    <w:basedOn w:val="a"/>
    <w:next w:val="a"/>
    <w:qFormat/>
    <w:rsid w:val="00C123C0"/>
    <w:pPr>
      <w:keepNext/>
      <w:numPr>
        <w:ilvl w:val="2"/>
        <w:numId w:val="2"/>
      </w:numPr>
      <w:spacing w:before="240" w:after="60" w:line="240" w:lineRule="auto"/>
      <w:outlineLvl w:val="2"/>
    </w:pPr>
    <w:rPr>
      <w:rFonts w:ascii="Arial" w:eastAsia="Times New Roman" w:hAnsi="Arial" w:cs="Arial"/>
      <w:b/>
      <w:bCs/>
      <w:sz w:val="26"/>
      <w:szCs w:val="26"/>
      <w:lang w:eastAsia="zh-CN"/>
    </w:rPr>
  </w:style>
  <w:style w:type="character" w:customStyle="1" w:styleId="StrongEmphasis">
    <w:name w:val="Strong Emphasis"/>
    <w:basedOn w:val="a0"/>
    <w:qFormat/>
    <w:rsid w:val="00C123C0"/>
    <w:rPr>
      <w:b/>
      <w:bCs/>
    </w:rPr>
  </w:style>
  <w:style w:type="character" w:customStyle="1" w:styleId="InternetLink">
    <w:name w:val="Internet Link"/>
    <w:basedOn w:val="a0"/>
    <w:rsid w:val="00C123C0"/>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123C0"/>
    <w:pPr>
      <w:spacing w:before="280" w:after="280" w:line="240" w:lineRule="auto"/>
    </w:pPr>
    <w:rPr>
      <w:rFonts w:ascii="Times New Roman" w:eastAsia="Times New Roman" w:hAnsi="Times New Roman" w:cs="Times New Roman"/>
      <w:sz w:val="24"/>
      <w:szCs w:val="24"/>
      <w:lang w:eastAsia="zh-CN"/>
    </w:rPr>
  </w:style>
  <w:style w:type="paragraph" w:customStyle="1" w:styleId="13">
    <w:name w:val="Без интервала1"/>
    <w:link w:val="a7"/>
    <w:rsid w:val="00143506"/>
    <w:pPr>
      <w:spacing w:after="0" w:line="240" w:lineRule="auto"/>
    </w:pPr>
    <w:rPr>
      <w:rFonts w:ascii="Calibri" w:eastAsia="Times New Roman" w:hAnsi="Calibri" w:cs="Calibri"/>
      <w:lang w:eastAsia="en-US"/>
    </w:rPr>
  </w:style>
  <w:style w:type="character" w:customStyle="1" w:styleId="a7">
    <w:name w:val="Без интервала Знак"/>
    <w:basedOn w:val="a0"/>
    <w:link w:val="13"/>
    <w:uiPriority w:val="1"/>
    <w:locked/>
    <w:rsid w:val="00143506"/>
    <w:rPr>
      <w:rFonts w:ascii="Calibri" w:eastAsia="Times New Roman" w:hAnsi="Calibri" w:cs="Calibri"/>
      <w:lang w:eastAsia="en-US"/>
    </w:rPr>
  </w:style>
  <w:style w:type="paragraph" w:customStyle="1" w:styleId="14">
    <w:name w:val="Абзац списка1"/>
    <w:basedOn w:val="a"/>
    <w:uiPriority w:val="99"/>
    <w:rsid w:val="00143506"/>
    <w:pPr>
      <w:ind w:left="720" w:hanging="57"/>
      <w:jc w:val="both"/>
    </w:pPr>
    <w:rPr>
      <w:rFonts w:ascii="Calibri" w:eastAsia="Times New Roman" w:hAnsi="Calibri" w:cs="Calibri"/>
      <w:lang w:eastAsia="en-US"/>
    </w:rPr>
  </w:style>
  <w:style w:type="paragraph" w:customStyle="1" w:styleId="Default">
    <w:name w:val="Default"/>
    <w:rsid w:val="00143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C91447"/>
  </w:style>
  <w:style w:type="paragraph" w:styleId="a8">
    <w:name w:val="Block Text"/>
    <w:basedOn w:val="a"/>
    <w:rsid w:val="00C91447"/>
    <w:pPr>
      <w:spacing w:after="0" w:line="240" w:lineRule="auto"/>
      <w:ind w:left="451" w:right="435"/>
      <w:jc w:val="both"/>
    </w:pPr>
    <w:rPr>
      <w:rFonts w:ascii="Times New Roman" w:eastAsia="Times New Roman" w:hAnsi="Times New Roman" w:cs="Times New Roman"/>
      <w:sz w:val="28"/>
      <w:szCs w:val="20"/>
    </w:rPr>
  </w:style>
  <w:style w:type="table" w:styleId="a9">
    <w:name w:val="Table Grid"/>
    <w:basedOn w:val="a1"/>
    <w:uiPriority w:val="59"/>
    <w:rsid w:val="00DE57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CC6445"/>
  </w:style>
  <w:style w:type="character" w:customStyle="1" w:styleId="10">
    <w:name w:val="Заголовок 1 Знак"/>
    <w:basedOn w:val="a0"/>
    <w:link w:val="1"/>
    <w:rsid w:val="00185F7C"/>
    <w:rPr>
      <w:rFonts w:ascii="Times New Roman" w:eastAsia="Times New Roman" w:hAnsi="Times New Roman" w:cs="Times New Roman"/>
      <w:sz w:val="28"/>
      <w:szCs w:val="28"/>
    </w:rPr>
  </w:style>
  <w:style w:type="character" w:customStyle="1" w:styleId="20">
    <w:name w:val="Заголовок 2 Знак"/>
    <w:basedOn w:val="a0"/>
    <w:link w:val="2"/>
    <w:rsid w:val="00185F7C"/>
    <w:rPr>
      <w:rFonts w:ascii="Arial" w:eastAsia="Times New Roman" w:hAnsi="Arial" w:cs="Arial"/>
      <w:b/>
      <w:bCs/>
      <w:i/>
      <w:iCs/>
      <w:smallCaps/>
      <w:sz w:val="28"/>
      <w:szCs w:val="28"/>
    </w:rPr>
  </w:style>
  <w:style w:type="character" w:customStyle="1" w:styleId="30">
    <w:name w:val="Заголовок 3 Знак"/>
    <w:basedOn w:val="a0"/>
    <w:link w:val="3"/>
    <w:rsid w:val="00185F7C"/>
    <w:rPr>
      <w:rFonts w:ascii="Cambria" w:eastAsia="Times New Roman" w:hAnsi="Cambria" w:cs="Times New Roman"/>
      <w:b/>
      <w:bCs/>
      <w:sz w:val="26"/>
      <w:szCs w:val="26"/>
    </w:rPr>
  </w:style>
  <w:style w:type="character" w:customStyle="1" w:styleId="40">
    <w:name w:val="Заголовок 4 Знак"/>
    <w:basedOn w:val="a0"/>
    <w:link w:val="4"/>
    <w:rsid w:val="00185F7C"/>
    <w:rPr>
      <w:rFonts w:ascii="Calibri" w:eastAsia="Times New Roman" w:hAnsi="Calibri" w:cs="Times New Roman"/>
      <w:b/>
      <w:bCs/>
      <w:sz w:val="28"/>
      <w:szCs w:val="28"/>
    </w:rPr>
  </w:style>
  <w:style w:type="character" w:customStyle="1" w:styleId="50">
    <w:name w:val="Заголовок 5 Знак"/>
    <w:basedOn w:val="a0"/>
    <w:link w:val="5"/>
    <w:rsid w:val="00185F7C"/>
    <w:rPr>
      <w:rFonts w:ascii="Calibri" w:eastAsia="Times New Roman" w:hAnsi="Calibri" w:cs="Times New Roman"/>
      <w:b/>
      <w:bCs/>
      <w:i/>
      <w:iCs/>
      <w:sz w:val="26"/>
      <w:szCs w:val="26"/>
    </w:rPr>
  </w:style>
  <w:style w:type="character" w:customStyle="1" w:styleId="60">
    <w:name w:val="Заголовок 6 Знак"/>
    <w:basedOn w:val="a0"/>
    <w:link w:val="6"/>
    <w:rsid w:val="00185F7C"/>
    <w:rPr>
      <w:rFonts w:ascii="Calibri" w:eastAsia="Times New Roman" w:hAnsi="Calibri" w:cs="Times New Roman"/>
      <w:b/>
      <w:bCs/>
    </w:rPr>
  </w:style>
  <w:style w:type="character" w:customStyle="1" w:styleId="70">
    <w:name w:val="Заголовок 7 Знак"/>
    <w:basedOn w:val="a0"/>
    <w:link w:val="7"/>
    <w:rsid w:val="00185F7C"/>
    <w:rPr>
      <w:rFonts w:ascii="Calibri" w:eastAsia="Times New Roman" w:hAnsi="Calibri" w:cs="Times New Roman"/>
      <w:sz w:val="24"/>
      <w:szCs w:val="24"/>
    </w:rPr>
  </w:style>
  <w:style w:type="character" w:customStyle="1" w:styleId="80">
    <w:name w:val="Заголовок 8 Знак"/>
    <w:basedOn w:val="a0"/>
    <w:link w:val="8"/>
    <w:rsid w:val="00185F7C"/>
    <w:rPr>
      <w:rFonts w:ascii="Calibri" w:eastAsia="Times New Roman" w:hAnsi="Calibri" w:cs="Times New Roman"/>
      <w:i/>
      <w:iCs/>
      <w:sz w:val="24"/>
      <w:szCs w:val="24"/>
    </w:rPr>
  </w:style>
  <w:style w:type="character" w:customStyle="1" w:styleId="90">
    <w:name w:val="Заголовок 9 Знак"/>
    <w:basedOn w:val="a0"/>
    <w:link w:val="9"/>
    <w:rsid w:val="00185F7C"/>
    <w:rPr>
      <w:rFonts w:ascii="Cambria" w:eastAsia="Times New Roman" w:hAnsi="Cambria" w:cs="Times New Roman"/>
    </w:rPr>
  </w:style>
  <w:style w:type="numbering" w:customStyle="1" w:styleId="15">
    <w:name w:val="Нет списка1"/>
    <w:next w:val="a2"/>
    <w:uiPriority w:val="99"/>
    <w:semiHidden/>
    <w:unhideWhenUsed/>
    <w:rsid w:val="00185F7C"/>
  </w:style>
  <w:style w:type="paragraph" w:customStyle="1" w:styleId="ConsPlusNormal">
    <w:name w:val="ConsPlusNormal"/>
    <w:link w:val="ConsPlusNormal0"/>
    <w:uiPriority w:val="99"/>
    <w:qFormat/>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185F7C"/>
  </w:style>
  <w:style w:type="paragraph" w:styleId="aa">
    <w:name w:val="Balloon Text"/>
    <w:basedOn w:val="a"/>
    <w:link w:val="ab"/>
    <w:uiPriority w:val="99"/>
    <w:semiHidden/>
    <w:rsid w:val="00185F7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85F7C"/>
    <w:rPr>
      <w:rFonts w:ascii="Tahoma" w:eastAsia="Times New Roman" w:hAnsi="Tahoma" w:cs="Tahoma"/>
      <w:sz w:val="16"/>
      <w:szCs w:val="16"/>
    </w:rPr>
  </w:style>
  <w:style w:type="paragraph" w:styleId="22">
    <w:name w:val="Body Text 2"/>
    <w:basedOn w:val="a"/>
    <w:link w:val="23"/>
    <w:uiPriority w:val="99"/>
    <w:semiHidden/>
    <w:rsid w:val="00185F7C"/>
    <w:pPr>
      <w:spacing w:after="120" w:line="480" w:lineRule="auto"/>
    </w:pPr>
    <w:rPr>
      <w:rFonts w:ascii="Calibri" w:eastAsia="Times New Roman" w:hAnsi="Calibri" w:cs="Calibri"/>
    </w:rPr>
  </w:style>
  <w:style w:type="character" w:customStyle="1" w:styleId="23">
    <w:name w:val="Основной текст 2 Знак"/>
    <w:basedOn w:val="a0"/>
    <w:link w:val="22"/>
    <w:uiPriority w:val="99"/>
    <w:semiHidden/>
    <w:rsid w:val="00185F7C"/>
    <w:rPr>
      <w:rFonts w:ascii="Calibri" w:eastAsia="Times New Roman" w:hAnsi="Calibri" w:cs="Calibri"/>
    </w:rPr>
  </w:style>
  <w:style w:type="paragraph" w:styleId="ac">
    <w:name w:val="Title"/>
    <w:basedOn w:val="a"/>
    <w:link w:val="ad"/>
    <w:qFormat/>
    <w:rsid w:val="0018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Заголовок Знак"/>
    <w:basedOn w:val="a0"/>
    <w:link w:val="ac"/>
    <w:rsid w:val="00185F7C"/>
    <w:rPr>
      <w:rFonts w:ascii="Times New Roman" w:eastAsia="Times New Roman" w:hAnsi="Times New Roman" w:cs="Times New Roman"/>
      <w:sz w:val="24"/>
      <w:szCs w:val="24"/>
    </w:rPr>
  </w:style>
  <w:style w:type="character" w:styleId="ae">
    <w:name w:val="Hyperlink"/>
    <w:basedOn w:val="a0"/>
    <w:uiPriority w:val="99"/>
    <w:rsid w:val="00185F7C"/>
    <w:rPr>
      <w:color w:val="0000FF"/>
      <w:u w:val="single"/>
    </w:rPr>
  </w:style>
  <w:style w:type="paragraph" w:customStyle="1" w:styleId="210">
    <w:name w:val="Основной текст 21"/>
    <w:basedOn w:val="a"/>
    <w:link w:val="211"/>
    <w:uiPriority w:val="99"/>
    <w:rsid w:val="00185F7C"/>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1">
    <w:name w:val="Основной текст 21 Знак"/>
    <w:link w:val="210"/>
    <w:uiPriority w:val="99"/>
    <w:locked/>
    <w:rsid w:val="00185F7C"/>
    <w:rPr>
      <w:rFonts w:ascii="Times New Roman CYR" w:eastAsia="Calibri" w:hAnsi="Times New Roman CYR" w:cs="Times New Roman"/>
      <w:sz w:val="20"/>
      <w:szCs w:val="20"/>
    </w:rPr>
  </w:style>
  <w:style w:type="character" w:styleId="af">
    <w:name w:val="Strong"/>
    <w:basedOn w:val="a0"/>
    <w:uiPriority w:val="22"/>
    <w:qFormat/>
    <w:rsid w:val="00185F7C"/>
    <w:rPr>
      <w:b/>
      <w:bCs/>
    </w:rPr>
  </w:style>
  <w:style w:type="paragraph" w:styleId="af0">
    <w:name w:val="header"/>
    <w:basedOn w:val="a"/>
    <w:link w:val="af1"/>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1">
    <w:name w:val="Верхний колонтитул Знак"/>
    <w:basedOn w:val="a0"/>
    <w:link w:val="af0"/>
    <w:uiPriority w:val="99"/>
    <w:rsid w:val="00185F7C"/>
    <w:rPr>
      <w:rFonts w:ascii="Calibri" w:eastAsia="Times New Roman" w:hAnsi="Calibri" w:cs="Calibri"/>
    </w:rPr>
  </w:style>
  <w:style w:type="paragraph" w:styleId="af2">
    <w:name w:val="footer"/>
    <w:basedOn w:val="a"/>
    <w:link w:val="af3"/>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3">
    <w:name w:val="Нижний колонтитул Знак"/>
    <w:basedOn w:val="a0"/>
    <w:link w:val="af2"/>
    <w:uiPriority w:val="99"/>
    <w:rsid w:val="00185F7C"/>
    <w:rPr>
      <w:rFonts w:ascii="Calibri" w:eastAsia="Times New Roman" w:hAnsi="Calibri" w:cs="Calibri"/>
    </w:rPr>
  </w:style>
  <w:style w:type="table" w:customStyle="1" w:styleId="16">
    <w:name w:val="Сетка таблицы1"/>
    <w:uiPriority w:val="59"/>
    <w:rsid w:val="00185F7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185F7C"/>
    <w:pPr>
      <w:ind w:left="720"/>
    </w:pPr>
    <w:rPr>
      <w:rFonts w:ascii="Calibri" w:eastAsia="Times New Roman" w:hAnsi="Calibri" w:cs="Calibri"/>
      <w:lang w:eastAsia="en-US"/>
    </w:rPr>
  </w:style>
  <w:style w:type="paragraph" w:styleId="af4">
    <w:name w:val="Body Text"/>
    <w:basedOn w:val="a"/>
    <w:link w:val="af5"/>
    <w:rsid w:val="00185F7C"/>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185F7C"/>
    <w:rPr>
      <w:rFonts w:ascii="Times New Roman" w:eastAsia="Times New Roman" w:hAnsi="Times New Roman" w:cs="Times New Roman"/>
      <w:sz w:val="24"/>
      <w:szCs w:val="24"/>
    </w:rPr>
  </w:style>
  <w:style w:type="character" w:customStyle="1" w:styleId="af6">
    <w:name w:val="Знак Знак"/>
    <w:link w:val="af7"/>
    <w:locked/>
    <w:rsid w:val="00185F7C"/>
    <w:rPr>
      <w:rFonts w:ascii="Verdana" w:hAnsi="Verdana" w:cs="Verdana"/>
      <w:lang w:val="en-US"/>
    </w:rPr>
  </w:style>
  <w:style w:type="paragraph" w:customStyle="1" w:styleId="af7">
    <w:name w:val="Знак"/>
    <w:basedOn w:val="a"/>
    <w:link w:val="af6"/>
    <w:rsid w:val="00185F7C"/>
    <w:pPr>
      <w:spacing w:after="160" w:line="240" w:lineRule="exact"/>
    </w:pPr>
    <w:rPr>
      <w:rFonts w:ascii="Verdana" w:hAnsi="Verdana" w:cs="Verdana"/>
      <w:lang w:val="en-US"/>
    </w:rPr>
  </w:style>
  <w:style w:type="paragraph" w:customStyle="1" w:styleId="17">
    <w:name w:val="Обычный1"/>
    <w:uiPriority w:val="99"/>
    <w:rsid w:val="00185F7C"/>
    <w:pPr>
      <w:widowControl w:val="0"/>
      <w:snapToGrid w:val="0"/>
      <w:spacing w:after="0" w:line="240" w:lineRule="auto"/>
    </w:pPr>
    <w:rPr>
      <w:rFonts w:ascii="Times New Roman" w:eastAsia="Times New Roman" w:hAnsi="Times New Roman" w:cs="Times New Roman"/>
      <w:sz w:val="20"/>
      <w:szCs w:val="20"/>
    </w:rPr>
  </w:style>
  <w:style w:type="paragraph" w:styleId="af8">
    <w:name w:val="caption"/>
    <w:basedOn w:val="a"/>
    <w:next w:val="a"/>
    <w:qFormat/>
    <w:rsid w:val="00185F7C"/>
    <w:pPr>
      <w:spacing w:line="240" w:lineRule="auto"/>
    </w:pPr>
    <w:rPr>
      <w:rFonts w:ascii="Calibri" w:eastAsia="Times New Roman" w:hAnsi="Calibri" w:cs="Calibri"/>
      <w:b/>
      <w:bCs/>
      <w:color w:val="4F81BD"/>
      <w:sz w:val="18"/>
      <w:szCs w:val="18"/>
    </w:rPr>
  </w:style>
  <w:style w:type="paragraph" w:customStyle="1" w:styleId="af9">
    <w:name w:val="Самый обычный"/>
    <w:qFormat/>
    <w:rsid w:val="00185F7C"/>
    <w:pPr>
      <w:spacing w:after="0" w:line="240" w:lineRule="auto"/>
    </w:pPr>
    <w:rPr>
      <w:rFonts w:ascii="Calibri" w:eastAsia="Calibri" w:hAnsi="Calibri" w:cs="Times New Roman"/>
      <w:sz w:val="24"/>
      <w:szCs w:val="24"/>
      <w:lang w:eastAsia="en-US"/>
    </w:rPr>
  </w:style>
  <w:style w:type="character" w:customStyle="1" w:styleId="18">
    <w:name w:val="Верхний колонтитул Знак1"/>
    <w:basedOn w:val="a0"/>
    <w:uiPriority w:val="99"/>
    <w:semiHidden/>
    <w:rsid w:val="00185F7C"/>
    <w:rPr>
      <w:rFonts w:ascii="Calibri" w:hAnsi="Calibri" w:cs="Calibri"/>
      <w:lang w:eastAsia="ru-RU"/>
    </w:rPr>
  </w:style>
  <w:style w:type="character" w:customStyle="1" w:styleId="19">
    <w:name w:val="Нижний колонтитул Знак1"/>
    <w:basedOn w:val="a0"/>
    <w:uiPriority w:val="99"/>
    <w:semiHidden/>
    <w:rsid w:val="00185F7C"/>
    <w:rPr>
      <w:rFonts w:ascii="Calibri" w:hAnsi="Calibri" w:cs="Calibri"/>
      <w:lang w:eastAsia="ru-RU"/>
    </w:rPr>
  </w:style>
  <w:style w:type="paragraph" w:customStyle="1" w:styleId="afa">
    <w:name w:val="a"/>
    <w:basedOn w:val="a"/>
    <w:rsid w:val="00185F7C"/>
    <w:pPr>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5F7C"/>
    <w:rPr>
      <w:rFonts w:ascii="Times New Roman" w:hAnsi="Times New Roman" w:cs="Times New Roman"/>
      <w:sz w:val="24"/>
      <w:szCs w:val="24"/>
      <w:u w:val="none"/>
      <w:effect w:val="none"/>
    </w:rPr>
  </w:style>
  <w:style w:type="paragraph" w:styleId="afb">
    <w:name w:val="Plain Text"/>
    <w:basedOn w:val="a"/>
    <w:link w:val="afc"/>
    <w:rsid w:val="00185F7C"/>
    <w:pPr>
      <w:autoSpaceDE w:val="0"/>
      <w:autoSpaceDN w:val="0"/>
      <w:spacing w:after="0" w:line="240" w:lineRule="auto"/>
    </w:pPr>
    <w:rPr>
      <w:rFonts w:ascii="Courier New" w:eastAsia="Times New Roman" w:hAnsi="Courier New" w:cs="Courier New"/>
      <w:b/>
      <w:bCs/>
      <w:sz w:val="20"/>
      <w:szCs w:val="20"/>
    </w:rPr>
  </w:style>
  <w:style w:type="character" w:customStyle="1" w:styleId="afc">
    <w:name w:val="Текст Знак"/>
    <w:basedOn w:val="a0"/>
    <w:link w:val="afb"/>
    <w:rsid w:val="00185F7C"/>
    <w:rPr>
      <w:rFonts w:ascii="Courier New" w:eastAsia="Times New Roman" w:hAnsi="Courier New" w:cs="Courier New"/>
      <w:b/>
      <w:bCs/>
      <w:sz w:val="20"/>
      <w:szCs w:val="20"/>
    </w:rPr>
  </w:style>
  <w:style w:type="paragraph" w:customStyle="1" w:styleId="afd">
    <w:name w:val="Прижатый влево"/>
    <w:basedOn w:val="a"/>
    <w:next w:val="a"/>
    <w:uiPriority w:val="99"/>
    <w:rsid w:val="00185F7C"/>
    <w:pPr>
      <w:autoSpaceDE w:val="0"/>
      <w:autoSpaceDN w:val="0"/>
      <w:adjustRightInd w:val="0"/>
      <w:spacing w:after="0" w:line="240" w:lineRule="auto"/>
    </w:pPr>
    <w:rPr>
      <w:rFonts w:ascii="Arial" w:eastAsia="Calibri" w:hAnsi="Arial" w:cs="Arial"/>
      <w:sz w:val="24"/>
      <w:szCs w:val="24"/>
    </w:rPr>
  </w:style>
  <w:style w:type="character" w:styleId="afe">
    <w:name w:val="Book Title"/>
    <w:basedOn w:val="a0"/>
    <w:uiPriority w:val="99"/>
    <w:qFormat/>
    <w:rsid w:val="00185F7C"/>
    <w:rPr>
      <w:b/>
      <w:bCs/>
      <w:smallCaps/>
      <w:spacing w:val="5"/>
    </w:rPr>
  </w:style>
  <w:style w:type="paragraph" w:customStyle="1" w:styleId="ConsNormal">
    <w:name w:val="ConsNormal"/>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a">
    <w:name w:val="Знак1"/>
    <w:basedOn w:val="a"/>
    <w:link w:val="1b"/>
    <w:uiPriority w:val="99"/>
    <w:rsid w:val="00185F7C"/>
    <w:pPr>
      <w:spacing w:after="160" w:line="240" w:lineRule="exact"/>
    </w:pPr>
    <w:rPr>
      <w:rFonts w:ascii="Verdana" w:eastAsia="Calibri" w:hAnsi="Verdana" w:cs="Times New Roman"/>
      <w:sz w:val="20"/>
      <w:szCs w:val="20"/>
      <w:lang w:val="en-US"/>
    </w:rPr>
  </w:style>
  <w:style w:type="character" w:customStyle="1" w:styleId="1b">
    <w:name w:val="Знак Знак1"/>
    <w:link w:val="1a"/>
    <w:uiPriority w:val="99"/>
    <w:locked/>
    <w:rsid w:val="00185F7C"/>
    <w:rPr>
      <w:rFonts w:ascii="Verdana" w:eastAsia="Calibri" w:hAnsi="Verdana" w:cs="Times New Roman"/>
      <w:sz w:val="20"/>
      <w:szCs w:val="20"/>
      <w:lang w:val="en-US"/>
    </w:rPr>
  </w:style>
  <w:style w:type="paragraph" w:customStyle="1" w:styleId="western">
    <w:name w:val="western"/>
    <w:basedOn w:val="a"/>
    <w:rsid w:val="00185F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c">
    <w:name w:val="Основной текст Знак1"/>
    <w:basedOn w:val="a0"/>
    <w:uiPriority w:val="99"/>
    <w:rsid w:val="00185F7C"/>
    <w:rPr>
      <w:rFonts w:ascii="Times New Roman" w:eastAsia="Times New Roman" w:hAnsi="Times New Roman" w:cs="Times New Roman"/>
      <w:sz w:val="26"/>
      <w:szCs w:val="20"/>
    </w:rPr>
  </w:style>
  <w:style w:type="character" w:customStyle="1" w:styleId="aff">
    <w:name w:val="Основной текст_"/>
    <w:basedOn w:val="a0"/>
    <w:link w:val="1d"/>
    <w:rsid w:val="00185F7C"/>
    <w:rPr>
      <w:rFonts w:eastAsia="Arial" w:cs="Arial"/>
      <w:shd w:val="clear" w:color="auto" w:fill="FFFFFF"/>
    </w:rPr>
  </w:style>
  <w:style w:type="paragraph" w:customStyle="1" w:styleId="1d">
    <w:name w:val="Основной текст1"/>
    <w:basedOn w:val="a"/>
    <w:link w:val="aff"/>
    <w:rsid w:val="00185F7C"/>
    <w:pPr>
      <w:widowControl w:val="0"/>
      <w:shd w:val="clear" w:color="auto" w:fill="FFFFFF"/>
      <w:spacing w:before="300" w:after="180" w:line="274" w:lineRule="exact"/>
      <w:ind w:hanging="360"/>
      <w:jc w:val="both"/>
    </w:pPr>
    <w:rPr>
      <w:rFonts w:eastAsia="Arial" w:cs="Arial"/>
    </w:rPr>
  </w:style>
  <w:style w:type="paragraph" w:customStyle="1" w:styleId="1e">
    <w:name w:val="Знак1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styleId="32">
    <w:name w:val="Body Text 3"/>
    <w:basedOn w:val="a"/>
    <w:link w:val="33"/>
    <w:rsid w:val="00185F7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185F7C"/>
    <w:rPr>
      <w:rFonts w:ascii="Times New Roman" w:eastAsia="Times New Roman" w:hAnsi="Times New Roman" w:cs="Times New Roman"/>
      <w:sz w:val="16"/>
      <w:szCs w:val="16"/>
    </w:rPr>
  </w:style>
  <w:style w:type="character" w:customStyle="1" w:styleId="submenu-table">
    <w:name w:val="submenu-table"/>
    <w:basedOn w:val="a0"/>
    <w:rsid w:val="00185F7C"/>
  </w:style>
  <w:style w:type="paragraph" w:customStyle="1" w:styleId="aff1">
    <w:name w:val="Статья"/>
    <w:basedOn w:val="a"/>
    <w:next w:val="a"/>
    <w:autoRedefine/>
    <w:rsid w:val="00185F7C"/>
    <w:pPr>
      <w:spacing w:after="0" w:line="240" w:lineRule="atLeast"/>
      <w:ind w:left="2268" w:hanging="1559"/>
    </w:pPr>
    <w:rPr>
      <w:rFonts w:ascii="Times New Roman" w:eastAsia="Times New Roman" w:hAnsi="Times New Roman" w:cs="Times New Roman"/>
      <w:sz w:val="28"/>
      <w:szCs w:val="28"/>
    </w:rPr>
  </w:style>
  <w:style w:type="paragraph" w:styleId="aff2">
    <w:name w:val="Body Text Indent"/>
    <w:basedOn w:val="a"/>
    <w:link w:val="aff3"/>
    <w:rsid w:val="00185F7C"/>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rsid w:val="00185F7C"/>
    <w:rPr>
      <w:rFonts w:ascii="Times New Roman" w:eastAsia="Times New Roman" w:hAnsi="Times New Roman" w:cs="Times New Roman"/>
      <w:sz w:val="24"/>
      <w:szCs w:val="24"/>
    </w:rPr>
  </w:style>
  <w:style w:type="paragraph" w:styleId="1f">
    <w:name w:val="toc 1"/>
    <w:basedOn w:val="a"/>
    <w:next w:val="a"/>
    <w:autoRedefine/>
    <w:uiPriority w:val="39"/>
    <w:rsid w:val="00185F7C"/>
    <w:pPr>
      <w:tabs>
        <w:tab w:val="right" w:leader="dot" w:pos="14560"/>
      </w:tabs>
      <w:spacing w:before="120" w:after="120" w:line="240" w:lineRule="auto"/>
      <w:jc w:val="both"/>
    </w:pPr>
    <w:rPr>
      <w:rFonts w:ascii="Times New Roman" w:eastAsia="Times New Roman" w:hAnsi="Times New Roman" w:cs="Times New Roman"/>
      <w:b/>
      <w:smallCaps/>
      <w:sz w:val="28"/>
      <w:szCs w:val="24"/>
    </w:rPr>
  </w:style>
  <w:style w:type="paragraph" w:customStyle="1" w:styleId="ConsPlusCell">
    <w:name w:val="ConsPlusCell"/>
    <w:uiPriority w:val="99"/>
    <w:rsid w:val="00185F7C"/>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nformat">
    <w:name w:val="ConsPlusNonformat"/>
    <w:rsid w:val="00185F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9">
    <w:name w:val="Font Style19"/>
    <w:uiPriority w:val="99"/>
    <w:rsid w:val="00185F7C"/>
    <w:rPr>
      <w:rFonts w:ascii="Times New Roman" w:hAnsi="Times New Roman" w:cs="Times New Roman"/>
      <w:sz w:val="24"/>
      <w:szCs w:val="24"/>
    </w:rPr>
  </w:style>
  <w:style w:type="paragraph" w:customStyle="1" w:styleId="p6">
    <w:name w:val="p6"/>
    <w:basedOn w:val="a"/>
    <w:rsid w:val="00185F7C"/>
    <w:pPr>
      <w:spacing w:before="152" w:after="227" w:line="240" w:lineRule="auto"/>
    </w:pPr>
    <w:rPr>
      <w:rFonts w:ascii="Times New Roman" w:eastAsia="Times New Roman" w:hAnsi="Times New Roman" w:cs="Times New Roman"/>
      <w:sz w:val="24"/>
      <w:szCs w:val="24"/>
    </w:rPr>
  </w:style>
  <w:style w:type="character" w:styleId="aff4">
    <w:name w:val="Emphasis"/>
    <w:basedOn w:val="a0"/>
    <w:uiPriority w:val="20"/>
    <w:qFormat/>
    <w:rsid w:val="00185F7C"/>
    <w:rPr>
      <w:i/>
      <w:iCs/>
    </w:rPr>
  </w:style>
  <w:style w:type="character" w:styleId="aff5">
    <w:name w:val="FollowedHyperlink"/>
    <w:basedOn w:val="a0"/>
    <w:uiPriority w:val="99"/>
    <w:semiHidden/>
    <w:unhideWhenUsed/>
    <w:rsid w:val="00185F7C"/>
    <w:rPr>
      <w:color w:val="800080"/>
      <w:u w:val="single"/>
    </w:rPr>
  </w:style>
  <w:style w:type="paragraph" w:styleId="24">
    <w:name w:val="Body Text Indent 2"/>
    <w:basedOn w:val="a"/>
    <w:link w:val="25"/>
    <w:uiPriority w:val="99"/>
    <w:rsid w:val="00185F7C"/>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185F7C"/>
    <w:rPr>
      <w:rFonts w:ascii="Times New Roman" w:eastAsia="Times New Roman" w:hAnsi="Times New Roman" w:cs="Times New Roman"/>
      <w:sz w:val="24"/>
      <w:szCs w:val="24"/>
    </w:rPr>
  </w:style>
  <w:style w:type="paragraph" w:customStyle="1" w:styleId="book">
    <w:name w:val="book"/>
    <w:basedOn w:val="a"/>
    <w:rsid w:val="00185F7C"/>
    <w:pPr>
      <w:spacing w:after="0" w:line="240" w:lineRule="auto"/>
      <w:ind w:firstLine="203"/>
    </w:pPr>
    <w:rPr>
      <w:rFonts w:ascii="Times New Roman" w:eastAsia="Times New Roman" w:hAnsi="Times New Roman" w:cs="Times New Roman"/>
      <w:sz w:val="24"/>
      <w:szCs w:val="24"/>
    </w:rPr>
  </w:style>
  <w:style w:type="character" w:customStyle="1" w:styleId="FontStyle16">
    <w:name w:val="Font Style16"/>
    <w:uiPriority w:val="99"/>
    <w:rsid w:val="00185F7C"/>
    <w:rPr>
      <w:rFonts w:ascii="Arial" w:hAnsi="Arial" w:cs="Arial"/>
      <w:b/>
      <w:bCs/>
      <w:sz w:val="24"/>
      <w:szCs w:val="24"/>
    </w:rPr>
  </w:style>
  <w:style w:type="character" w:customStyle="1" w:styleId="ve-pasteprotect">
    <w:name w:val="ve-pasteprotect"/>
    <w:basedOn w:val="a0"/>
    <w:rsid w:val="00185F7C"/>
  </w:style>
  <w:style w:type="character" w:customStyle="1" w:styleId="mw-ref">
    <w:name w:val="mw-ref"/>
    <w:basedOn w:val="a0"/>
    <w:rsid w:val="00185F7C"/>
  </w:style>
  <w:style w:type="character" w:customStyle="1" w:styleId="mw-reflink-text">
    <w:name w:val="mw-reflink-text"/>
    <w:basedOn w:val="a0"/>
    <w:rsid w:val="00185F7C"/>
  </w:style>
  <w:style w:type="paragraph" w:customStyle="1" w:styleId="26">
    <w:name w:val="Знак2"/>
    <w:basedOn w:val="a"/>
    <w:link w:val="27"/>
    <w:rsid w:val="00185F7C"/>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link w:val="26"/>
    <w:rsid w:val="00185F7C"/>
    <w:rPr>
      <w:rFonts w:ascii="Verdana" w:eastAsia="Times New Roman" w:hAnsi="Verdana" w:cs="Times New Roman"/>
      <w:sz w:val="20"/>
      <w:szCs w:val="20"/>
      <w:lang w:val="en-US" w:eastAsia="en-US"/>
    </w:rPr>
  </w:style>
  <w:style w:type="table" w:customStyle="1" w:styleId="28">
    <w:name w:val="Сетка таблицы2"/>
    <w:basedOn w:val="a1"/>
    <w:next w:val="a9"/>
    <w:uiPriority w:val="59"/>
    <w:rsid w:val="00185F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85F7C"/>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 Знак Знак Знак1"/>
    <w:basedOn w:val="a"/>
    <w:rsid w:val="00185F7C"/>
    <w:pPr>
      <w:spacing w:after="160" w:line="240" w:lineRule="exact"/>
    </w:pPr>
    <w:rPr>
      <w:rFonts w:ascii="Verdana" w:eastAsia="Times New Roman" w:hAnsi="Verdana" w:cs="Times New Roman"/>
      <w:sz w:val="20"/>
      <w:szCs w:val="20"/>
      <w:lang w:val="en-US" w:eastAsia="en-US"/>
    </w:rPr>
  </w:style>
  <w:style w:type="character" w:customStyle="1" w:styleId="a4">
    <w:name w:val="Абзац списка Знак"/>
    <w:aliases w:val="раздел Знак"/>
    <w:link w:val="a3"/>
    <w:uiPriority w:val="34"/>
    <w:locked/>
    <w:rsid w:val="00185F7C"/>
  </w:style>
  <w:style w:type="paragraph" w:customStyle="1" w:styleId="p5">
    <w:name w:val="p5"/>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85F7C"/>
    <w:pPr>
      <w:spacing w:line="273" w:lineRule="auto"/>
    </w:pPr>
    <w:rPr>
      <w:rFonts w:ascii="Calibri" w:eastAsia="Times New Roman" w:hAnsi="Calibri" w:cs="Times New Roman"/>
      <w:color w:val="000000"/>
      <w:kern w:val="30"/>
    </w:rPr>
  </w:style>
  <w:style w:type="character" w:customStyle="1" w:styleId="ConsPlusNormal0">
    <w:name w:val="ConsPlusNormal Знак"/>
    <w:link w:val="ConsPlusNormal"/>
    <w:locked/>
    <w:rsid w:val="00185F7C"/>
    <w:rPr>
      <w:rFonts w:ascii="Arial" w:eastAsia="Times New Roman" w:hAnsi="Arial" w:cs="Arial"/>
      <w:sz w:val="20"/>
      <w:szCs w:val="20"/>
    </w:rPr>
  </w:style>
  <w:style w:type="paragraph" w:customStyle="1" w:styleId="Style9">
    <w:name w:val="Style9"/>
    <w:basedOn w:val="a"/>
    <w:uiPriority w:val="99"/>
    <w:rsid w:val="00185F7C"/>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rPr>
  </w:style>
  <w:style w:type="paragraph" w:customStyle="1" w:styleId="msolistparagraphcxspfirstmailrucssattributepostfixmailrucssattributepostfixmailrucssattributepostfix">
    <w:name w:val="msolistparagraphcxspfirst_mailru_css_attribute_postfix_mailru_css_attribute_postfix_mailru_css_attribute_postfix"/>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rsid w:val="00185F7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ConsNonformat">
    <w:name w:val="ConsNonformat"/>
    <w:link w:val="ConsNonformat0"/>
    <w:uiPriority w:val="99"/>
    <w:rsid w:val="00185F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uiPriority w:val="99"/>
    <w:rsid w:val="00185F7C"/>
    <w:rPr>
      <w:rFonts w:ascii="Courier New" w:eastAsia="Times New Roman" w:hAnsi="Courier New" w:cs="Courier New"/>
      <w:sz w:val="20"/>
      <w:szCs w:val="20"/>
    </w:rPr>
  </w:style>
  <w:style w:type="paragraph" w:customStyle="1" w:styleId="paragraph">
    <w:name w:val="paragraph"/>
    <w:basedOn w:val="a"/>
    <w:rsid w:val="00AD6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D6FB6"/>
  </w:style>
  <w:style w:type="character" w:customStyle="1" w:styleId="eop">
    <w:name w:val="eop"/>
    <w:basedOn w:val="a0"/>
    <w:rsid w:val="00AD6FB6"/>
  </w:style>
  <w:style w:type="character" w:customStyle="1" w:styleId="spellingerror">
    <w:name w:val="spellingerror"/>
    <w:basedOn w:val="a0"/>
    <w:rsid w:val="00AD6FB6"/>
  </w:style>
  <w:style w:type="table" w:customStyle="1" w:styleId="34">
    <w:name w:val="Сетка таблицы3"/>
    <w:basedOn w:val="a1"/>
    <w:next w:val="a9"/>
    <w:uiPriority w:val="39"/>
    <w:rsid w:val="00733D4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2"/>
    <w:uiPriority w:val="99"/>
    <w:semiHidden/>
    <w:unhideWhenUsed/>
    <w:rsid w:val="00E82BB3"/>
  </w:style>
  <w:style w:type="paragraph" w:customStyle="1" w:styleId="msonormal0">
    <w:name w:val="msonormal"/>
    <w:basedOn w:val="a"/>
    <w:rsid w:val="00E82BB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2"/>
    <w:uiPriority w:val="99"/>
    <w:semiHidden/>
    <w:unhideWhenUsed/>
    <w:rsid w:val="003A167D"/>
  </w:style>
  <w:style w:type="character" w:styleId="aff7">
    <w:name w:val="annotation reference"/>
    <w:basedOn w:val="a0"/>
    <w:uiPriority w:val="99"/>
    <w:semiHidden/>
    <w:unhideWhenUsed/>
    <w:rsid w:val="002470F5"/>
    <w:rPr>
      <w:sz w:val="16"/>
      <w:szCs w:val="16"/>
    </w:rPr>
  </w:style>
  <w:style w:type="paragraph" w:styleId="aff8">
    <w:name w:val="annotation text"/>
    <w:basedOn w:val="a"/>
    <w:link w:val="aff9"/>
    <w:uiPriority w:val="99"/>
    <w:semiHidden/>
    <w:unhideWhenUsed/>
    <w:rsid w:val="002470F5"/>
    <w:pPr>
      <w:spacing w:line="240" w:lineRule="auto"/>
    </w:pPr>
    <w:rPr>
      <w:sz w:val="20"/>
      <w:szCs w:val="20"/>
    </w:rPr>
  </w:style>
  <w:style w:type="character" w:customStyle="1" w:styleId="aff9">
    <w:name w:val="Текст примечания Знак"/>
    <w:basedOn w:val="a0"/>
    <w:link w:val="aff8"/>
    <w:uiPriority w:val="99"/>
    <w:semiHidden/>
    <w:rsid w:val="002470F5"/>
    <w:rPr>
      <w:sz w:val="20"/>
      <w:szCs w:val="20"/>
    </w:rPr>
  </w:style>
  <w:style w:type="paragraph" w:styleId="affa">
    <w:name w:val="annotation subject"/>
    <w:basedOn w:val="aff8"/>
    <w:next w:val="aff8"/>
    <w:link w:val="affb"/>
    <w:uiPriority w:val="99"/>
    <w:semiHidden/>
    <w:unhideWhenUsed/>
    <w:rsid w:val="002470F5"/>
    <w:rPr>
      <w:b/>
      <w:bCs/>
    </w:rPr>
  </w:style>
  <w:style w:type="character" w:customStyle="1" w:styleId="affb">
    <w:name w:val="Тема примечания Знак"/>
    <w:basedOn w:val="aff9"/>
    <w:link w:val="affa"/>
    <w:uiPriority w:val="99"/>
    <w:semiHidden/>
    <w:rsid w:val="002470F5"/>
    <w:rPr>
      <w:b/>
      <w:bCs/>
      <w:sz w:val="20"/>
      <w:szCs w:val="20"/>
    </w:rPr>
  </w:style>
  <w:style w:type="numbering" w:customStyle="1" w:styleId="41">
    <w:name w:val="Нет списка4"/>
    <w:next w:val="a2"/>
    <w:uiPriority w:val="99"/>
    <w:semiHidden/>
    <w:unhideWhenUsed/>
    <w:rsid w:val="00F730B5"/>
  </w:style>
  <w:style w:type="paragraph" w:styleId="affc">
    <w:name w:val="endnote text"/>
    <w:basedOn w:val="a"/>
    <w:link w:val="affd"/>
    <w:uiPriority w:val="99"/>
    <w:semiHidden/>
    <w:unhideWhenUsed/>
    <w:rsid w:val="00F730B5"/>
    <w:pPr>
      <w:spacing w:after="0" w:line="240" w:lineRule="auto"/>
    </w:pPr>
    <w:rPr>
      <w:rFonts w:eastAsiaTheme="minorHAnsi"/>
      <w:sz w:val="20"/>
      <w:szCs w:val="20"/>
      <w:lang w:eastAsia="en-US"/>
    </w:rPr>
  </w:style>
  <w:style w:type="character" w:customStyle="1" w:styleId="affd">
    <w:name w:val="Текст концевой сноски Знак"/>
    <w:basedOn w:val="a0"/>
    <w:link w:val="affc"/>
    <w:uiPriority w:val="99"/>
    <w:semiHidden/>
    <w:rsid w:val="00F730B5"/>
    <w:rPr>
      <w:rFonts w:eastAsiaTheme="minorHAnsi"/>
      <w:sz w:val="20"/>
      <w:szCs w:val="20"/>
      <w:lang w:eastAsia="en-US"/>
    </w:rPr>
  </w:style>
  <w:style w:type="character" w:styleId="affe">
    <w:name w:val="endnote reference"/>
    <w:basedOn w:val="a0"/>
    <w:uiPriority w:val="99"/>
    <w:semiHidden/>
    <w:unhideWhenUsed/>
    <w:rsid w:val="00F73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138">
      <w:bodyDiv w:val="1"/>
      <w:marLeft w:val="0"/>
      <w:marRight w:val="0"/>
      <w:marTop w:val="0"/>
      <w:marBottom w:val="0"/>
      <w:divBdr>
        <w:top w:val="none" w:sz="0" w:space="0" w:color="auto"/>
        <w:left w:val="none" w:sz="0" w:space="0" w:color="auto"/>
        <w:bottom w:val="none" w:sz="0" w:space="0" w:color="auto"/>
        <w:right w:val="none" w:sz="0" w:space="0" w:color="auto"/>
      </w:divBdr>
    </w:div>
    <w:div w:id="98991986">
      <w:bodyDiv w:val="1"/>
      <w:marLeft w:val="0"/>
      <w:marRight w:val="0"/>
      <w:marTop w:val="0"/>
      <w:marBottom w:val="0"/>
      <w:divBdr>
        <w:top w:val="none" w:sz="0" w:space="0" w:color="auto"/>
        <w:left w:val="none" w:sz="0" w:space="0" w:color="auto"/>
        <w:bottom w:val="none" w:sz="0" w:space="0" w:color="auto"/>
        <w:right w:val="none" w:sz="0" w:space="0" w:color="auto"/>
      </w:divBdr>
    </w:div>
    <w:div w:id="117070878">
      <w:bodyDiv w:val="1"/>
      <w:marLeft w:val="0"/>
      <w:marRight w:val="0"/>
      <w:marTop w:val="0"/>
      <w:marBottom w:val="0"/>
      <w:divBdr>
        <w:top w:val="none" w:sz="0" w:space="0" w:color="auto"/>
        <w:left w:val="none" w:sz="0" w:space="0" w:color="auto"/>
        <w:bottom w:val="none" w:sz="0" w:space="0" w:color="auto"/>
        <w:right w:val="none" w:sz="0" w:space="0" w:color="auto"/>
      </w:divBdr>
    </w:div>
    <w:div w:id="160660211">
      <w:bodyDiv w:val="1"/>
      <w:marLeft w:val="0"/>
      <w:marRight w:val="0"/>
      <w:marTop w:val="0"/>
      <w:marBottom w:val="0"/>
      <w:divBdr>
        <w:top w:val="none" w:sz="0" w:space="0" w:color="auto"/>
        <w:left w:val="none" w:sz="0" w:space="0" w:color="auto"/>
        <w:bottom w:val="none" w:sz="0" w:space="0" w:color="auto"/>
        <w:right w:val="none" w:sz="0" w:space="0" w:color="auto"/>
      </w:divBdr>
    </w:div>
    <w:div w:id="181404963">
      <w:bodyDiv w:val="1"/>
      <w:marLeft w:val="0"/>
      <w:marRight w:val="0"/>
      <w:marTop w:val="0"/>
      <w:marBottom w:val="0"/>
      <w:divBdr>
        <w:top w:val="none" w:sz="0" w:space="0" w:color="auto"/>
        <w:left w:val="none" w:sz="0" w:space="0" w:color="auto"/>
        <w:bottom w:val="none" w:sz="0" w:space="0" w:color="auto"/>
        <w:right w:val="none" w:sz="0" w:space="0" w:color="auto"/>
      </w:divBdr>
    </w:div>
    <w:div w:id="334233881">
      <w:bodyDiv w:val="1"/>
      <w:marLeft w:val="0"/>
      <w:marRight w:val="0"/>
      <w:marTop w:val="0"/>
      <w:marBottom w:val="0"/>
      <w:divBdr>
        <w:top w:val="none" w:sz="0" w:space="0" w:color="auto"/>
        <w:left w:val="none" w:sz="0" w:space="0" w:color="auto"/>
        <w:bottom w:val="none" w:sz="0" w:space="0" w:color="auto"/>
        <w:right w:val="none" w:sz="0" w:space="0" w:color="auto"/>
      </w:divBdr>
    </w:div>
    <w:div w:id="471752577">
      <w:bodyDiv w:val="1"/>
      <w:marLeft w:val="0"/>
      <w:marRight w:val="0"/>
      <w:marTop w:val="0"/>
      <w:marBottom w:val="0"/>
      <w:divBdr>
        <w:top w:val="none" w:sz="0" w:space="0" w:color="auto"/>
        <w:left w:val="none" w:sz="0" w:space="0" w:color="auto"/>
        <w:bottom w:val="none" w:sz="0" w:space="0" w:color="auto"/>
        <w:right w:val="none" w:sz="0" w:space="0" w:color="auto"/>
      </w:divBdr>
    </w:div>
    <w:div w:id="473179916">
      <w:bodyDiv w:val="1"/>
      <w:marLeft w:val="0"/>
      <w:marRight w:val="0"/>
      <w:marTop w:val="0"/>
      <w:marBottom w:val="0"/>
      <w:divBdr>
        <w:top w:val="none" w:sz="0" w:space="0" w:color="auto"/>
        <w:left w:val="none" w:sz="0" w:space="0" w:color="auto"/>
        <w:bottom w:val="none" w:sz="0" w:space="0" w:color="auto"/>
        <w:right w:val="none" w:sz="0" w:space="0" w:color="auto"/>
      </w:divBdr>
    </w:div>
    <w:div w:id="490487538">
      <w:bodyDiv w:val="1"/>
      <w:marLeft w:val="0"/>
      <w:marRight w:val="0"/>
      <w:marTop w:val="0"/>
      <w:marBottom w:val="0"/>
      <w:divBdr>
        <w:top w:val="none" w:sz="0" w:space="0" w:color="auto"/>
        <w:left w:val="none" w:sz="0" w:space="0" w:color="auto"/>
        <w:bottom w:val="none" w:sz="0" w:space="0" w:color="auto"/>
        <w:right w:val="none" w:sz="0" w:space="0" w:color="auto"/>
      </w:divBdr>
    </w:div>
    <w:div w:id="540633747">
      <w:bodyDiv w:val="1"/>
      <w:marLeft w:val="0"/>
      <w:marRight w:val="0"/>
      <w:marTop w:val="0"/>
      <w:marBottom w:val="0"/>
      <w:divBdr>
        <w:top w:val="none" w:sz="0" w:space="0" w:color="auto"/>
        <w:left w:val="none" w:sz="0" w:space="0" w:color="auto"/>
        <w:bottom w:val="none" w:sz="0" w:space="0" w:color="auto"/>
        <w:right w:val="none" w:sz="0" w:space="0" w:color="auto"/>
      </w:divBdr>
    </w:div>
    <w:div w:id="789931634">
      <w:bodyDiv w:val="1"/>
      <w:marLeft w:val="0"/>
      <w:marRight w:val="0"/>
      <w:marTop w:val="0"/>
      <w:marBottom w:val="0"/>
      <w:divBdr>
        <w:top w:val="none" w:sz="0" w:space="0" w:color="auto"/>
        <w:left w:val="none" w:sz="0" w:space="0" w:color="auto"/>
        <w:bottom w:val="none" w:sz="0" w:space="0" w:color="auto"/>
        <w:right w:val="none" w:sz="0" w:space="0" w:color="auto"/>
      </w:divBdr>
      <w:divsChild>
        <w:div w:id="128015626">
          <w:marLeft w:val="0"/>
          <w:marRight w:val="0"/>
          <w:marTop w:val="0"/>
          <w:marBottom w:val="0"/>
          <w:divBdr>
            <w:top w:val="none" w:sz="0" w:space="0" w:color="auto"/>
            <w:left w:val="none" w:sz="0" w:space="0" w:color="auto"/>
            <w:bottom w:val="none" w:sz="0" w:space="0" w:color="auto"/>
            <w:right w:val="none" w:sz="0" w:space="0" w:color="auto"/>
          </w:divBdr>
        </w:div>
        <w:div w:id="906182872">
          <w:marLeft w:val="0"/>
          <w:marRight w:val="0"/>
          <w:marTop w:val="0"/>
          <w:marBottom w:val="0"/>
          <w:divBdr>
            <w:top w:val="none" w:sz="0" w:space="0" w:color="auto"/>
            <w:left w:val="none" w:sz="0" w:space="0" w:color="auto"/>
            <w:bottom w:val="none" w:sz="0" w:space="0" w:color="auto"/>
            <w:right w:val="none" w:sz="0" w:space="0" w:color="auto"/>
          </w:divBdr>
          <w:divsChild>
            <w:div w:id="1988584773">
              <w:marLeft w:val="0"/>
              <w:marRight w:val="0"/>
              <w:marTop w:val="0"/>
              <w:marBottom w:val="0"/>
              <w:divBdr>
                <w:top w:val="none" w:sz="0" w:space="0" w:color="auto"/>
                <w:left w:val="none" w:sz="0" w:space="0" w:color="auto"/>
                <w:bottom w:val="none" w:sz="0" w:space="0" w:color="auto"/>
                <w:right w:val="none" w:sz="0" w:space="0" w:color="auto"/>
              </w:divBdr>
            </w:div>
            <w:div w:id="636764258">
              <w:marLeft w:val="0"/>
              <w:marRight w:val="0"/>
              <w:marTop w:val="0"/>
              <w:marBottom w:val="0"/>
              <w:divBdr>
                <w:top w:val="none" w:sz="0" w:space="0" w:color="auto"/>
                <w:left w:val="none" w:sz="0" w:space="0" w:color="auto"/>
                <w:bottom w:val="none" w:sz="0" w:space="0" w:color="auto"/>
                <w:right w:val="none" w:sz="0" w:space="0" w:color="auto"/>
              </w:divBdr>
            </w:div>
            <w:div w:id="458302285">
              <w:marLeft w:val="0"/>
              <w:marRight w:val="0"/>
              <w:marTop w:val="0"/>
              <w:marBottom w:val="0"/>
              <w:divBdr>
                <w:top w:val="none" w:sz="0" w:space="0" w:color="auto"/>
                <w:left w:val="none" w:sz="0" w:space="0" w:color="auto"/>
                <w:bottom w:val="none" w:sz="0" w:space="0" w:color="auto"/>
                <w:right w:val="none" w:sz="0" w:space="0" w:color="auto"/>
              </w:divBdr>
            </w:div>
            <w:div w:id="1405487545">
              <w:marLeft w:val="0"/>
              <w:marRight w:val="0"/>
              <w:marTop w:val="0"/>
              <w:marBottom w:val="0"/>
              <w:divBdr>
                <w:top w:val="none" w:sz="0" w:space="0" w:color="auto"/>
                <w:left w:val="none" w:sz="0" w:space="0" w:color="auto"/>
                <w:bottom w:val="none" w:sz="0" w:space="0" w:color="auto"/>
                <w:right w:val="none" w:sz="0" w:space="0" w:color="auto"/>
              </w:divBdr>
            </w:div>
            <w:div w:id="727343506">
              <w:marLeft w:val="0"/>
              <w:marRight w:val="0"/>
              <w:marTop w:val="0"/>
              <w:marBottom w:val="0"/>
              <w:divBdr>
                <w:top w:val="none" w:sz="0" w:space="0" w:color="auto"/>
                <w:left w:val="none" w:sz="0" w:space="0" w:color="auto"/>
                <w:bottom w:val="none" w:sz="0" w:space="0" w:color="auto"/>
                <w:right w:val="none" w:sz="0" w:space="0" w:color="auto"/>
              </w:divBdr>
            </w:div>
          </w:divsChild>
        </w:div>
        <w:div w:id="727732140">
          <w:marLeft w:val="0"/>
          <w:marRight w:val="0"/>
          <w:marTop w:val="0"/>
          <w:marBottom w:val="0"/>
          <w:divBdr>
            <w:top w:val="none" w:sz="0" w:space="0" w:color="auto"/>
            <w:left w:val="none" w:sz="0" w:space="0" w:color="auto"/>
            <w:bottom w:val="none" w:sz="0" w:space="0" w:color="auto"/>
            <w:right w:val="none" w:sz="0" w:space="0" w:color="auto"/>
          </w:divBdr>
          <w:divsChild>
            <w:div w:id="1126314479">
              <w:marLeft w:val="0"/>
              <w:marRight w:val="0"/>
              <w:marTop w:val="0"/>
              <w:marBottom w:val="0"/>
              <w:divBdr>
                <w:top w:val="none" w:sz="0" w:space="0" w:color="auto"/>
                <w:left w:val="none" w:sz="0" w:space="0" w:color="auto"/>
                <w:bottom w:val="none" w:sz="0" w:space="0" w:color="auto"/>
                <w:right w:val="none" w:sz="0" w:space="0" w:color="auto"/>
              </w:divBdr>
            </w:div>
            <w:div w:id="1463040212">
              <w:marLeft w:val="0"/>
              <w:marRight w:val="0"/>
              <w:marTop w:val="0"/>
              <w:marBottom w:val="0"/>
              <w:divBdr>
                <w:top w:val="none" w:sz="0" w:space="0" w:color="auto"/>
                <w:left w:val="none" w:sz="0" w:space="0" w:color="auto"/>
                <w:bottom w:val="none" w:sz="0" w:space="0" w:color="auto"/>
                <w:right w:val="none" w:sz="0" w:space="0" w:color="auto"/>
              </w:divBdr>
            </w:div>
            <w:div w:id="1618217086">
              <w:marLeft w:val="0"/>
              <w:marRight w:val="0"/>
              <w:marTop w:val="0"/>
              <w:marBottom w:val="0"/>
              <w:divBdr>
                <w:top w:val="none" w:sz="0" w:space="0" w:color="auto"/>
                <w:left w:val="none" w:sz="0" w:space="0" w:color="auto"/>
                <w:bottom w:val="none" w:sz="0" w:space="0" w:color="auto"/>
                <w:right w:val="none" w:sz="0" w:space="0" w:color="auto"/>
              </w:divBdr>
            </w:div>
            <w:div w:id="1115170064">
              <w:marLeft w:val="0"/>
              <w:marRight w:val="0"/>
              <w:marTop w:val="0"/>
              <w:marBottom w:val="0"/>
              <w:divBdr>
                <w:top w:val="none" w:sz="0" w:space="0" w:color="auto"/>
                <w:left w:val="none" w:sz="0" w:space="0" w:color="auto"/>
                <w:bottom w:val="none" w:sz="0" w:space="0" w:color="auto"/>
                <w:right w:val="none" w:sz="0" w:space="0" w:color="auto"/>
              </w:divBdr>
            </w:div>
            <w:div w:id="1472015024">
              <w:marLeft w:val="0"/>
              <w:marRight w:val="0"/>
              <w:marTop w:val="0"/>
              <w:marBottom w:val="0"/>
              <w:divBdr>
                <w:top w:val="none" w:sz="0" w:space="0" w:color="auto"/>
                <w:left w:val="none" w:sz="0" w:space="0" w:color="auto"/>
                <w:bottom w:val="none" w:sz="0" w:space="0" w:color="auto"/>
                <w:right w:val="none" w:sz="0" w:space="0" w:color="auto"/>
              </w:divBdr>
            </w:div>
          </w:divsChild>
        </w:div>
        <w:div w:id="725876797">
          <w:marLeft w:val="0"/>
          <w:marRight w:val="0"/>
          <w:marTop w:val="0"/>
          <w:marBottom w:val="0"/>
          <w:divBdr>
            <w:top w:val="none" w:sz="0" w:space="0" w:color="auto"/>
            <w:left w:val="none" w:sz="0" w:space="0" w:color="auto"/>
            <w:bottom w:val="none" w:sz="0" w:space="0" w:color="auto"/>
            <w:right w:val="none" w:sz="0" w:space="0" w:color="auto"/>
          </w:divBdr>
        </w:div>
      </w:divsChild>
    </w:div>
    <w:div w:id="896432197">
      <w:bodyDiv w:val="1"/>
      <w:marLeft w:val="0"/>
      <w:marRight w:val="0"/>
      <w:marTop w:val="0"/>
      <w:marBottom w:val="0"/>
      <w:divBdr>
        <w:top w:val="none" w:sz="0" w:space="0" w:color="auto"/>
        <w:left w:val="none" w:sz="0" w:space="0" w:color="auto"/>
        <w:bottom w:val="none" w:sz="0" w:space="0" w:color="auto"/>
        <w:right w:val="none" w:sz="0" w:space="0" w:color="auto"/>
      </w:divBdr>
    </w:div>
    <w:div w:id="902563668">
      <w:bodyDiv w:val="1"/>
      <w:marLeft w:val="0"/>
      <w:marRight w:val="0"/>
      <w:marTop w:val="0"/>
      <w:marBottom w:val="0"/>
      <w:divBdr>
        <w:top w:val="none" w:sz="0" w:space="0" w:color="auto"/>
        <w:left w:val="none" w:sz="0" w:space="0" w:color="auto"/>
        <w:bottom w:val="none" w:sz="0" w:space="0" w:color="auto"/>
        <w:right w:val="none" w:sz="0" w:space="0" w:color="auto"/>
      </w:divBdr>
      <w:divsChild>
        <w:div w:id="1906261250">
          <w:marLeft w:val="0"/>
          <w:marRight w:val="0"/>
          <w:marTop w:val="0"/>
          <w:marBottom w:val="0"/>
          <w:divBdr>
            <w:top w:val="none" w:sz="0" w:space="0" w:color="auto"/>
            <w:left w:val="none" w:sz="0" w:space="0" w:color="auto"/>
            <w:bottom w:val="none" w:sz="0" w:space="0" w:color="auto"/>
            <w:right w:val="none" w:sz="0" w:space="0" w:color="auto"/>
          </w:divBdr>
        </w:div>
        <w:div w:id="385639710">
          <w:marLeft w:val="0"/>
          <w:marRight w:val="0"/>
          <w:marTop w:val="0"/>
          <w:marBottom w:val="0"/>
          <w:divBdr>
            <w:top w:val="none" w:sz="0" w:space="0" w:color="auto"/>
            <w:left w:val="none" w:sz="0" w:space="0" w:color="auto"/>
            <w:bottom w:val="none" w:sz="0" w:space="0" w:color="auto"/>
            <w:right w:val="none" w:sz="0" w:space="0" w:color="auto"/>
          </w:divBdr>
        </w:div>
        <w:div w:id="1175655490">
          <w:marLeft w:val="0"/>
          <w:marRight w:val="0"/>
          <w:marTop w:val="0"/>
          <w:marBottom w:val="0"/>
          <w:divBdr>
            <w:top w:val="none" w:sz="0" w:space="0" w:color="auto"/>
            <w:left w:val="none" w:sz="0" w:space="0" w:color="auto"/>
            <w:bottom w:val="none" w:sz="0" w:space="0" w:color="auto"/>
            <w:right w:val="none" w:sz="0" w:space="0" w:color="auto"/>
          </w:divBdr>
        </w:div>
        <w:div w:id="733088257">
          <w:marLeft w:val="0"/>
          <w:marRight w:val="0"/>
          <w:marTop w:val="0"/>
          <w:marBottom w:val="0"/>
          <w:divBdr>
            <w:top w:val="none" w:sz="0" w:space="0" w:color="auto"/>
            <w:left w:val="none" w:sz="0" w:space="0" w:color="auto"/>
            <w:bottom w:val="none" w:sz="0" w:space="0" w:color="auto"/>
            <w:right w:val="none" w:sz="0" w:space="0" w:color="auto"/>
          </w:divBdr>
        </w:div>
        <w:div w:id="1117793967">
          <w:marLeft w:val="0"/>
          <w:marRight w:val="0"/>
          <w:marTop w:val="0"/>
          <w:marBottom w:val="0"/>
          <w:divBdr>
            <w:top w:val="none" w:sz="0" w:space="0" w:color="auto"/>
            <w:left w:val="none" w:sz="0" w:space="0" w:color="auto"/>
            <w:bottom w:val="none" w:sz="0" w:space="0" w:color="auto"/>
            <w:right w:val="none" w:sz="0" w:space="0" w:color="auto"/>
          </w:divBdr>
        </w:div>
        <w:div w:id="2132626285">
          <w:marLeft w:val="0"/>
          <w:marRight w:val="0"/>
          <w:marTop w:val="0"/>
          <w:marBottom w:val="0"/>
          <w:divBdr>
            <w:top w:val="none" w:sz="0" w:space="0" w:color="auto"/>
            <w:left w:val="none" w:sz="0" w:space="0" w:color="auto"/>
            <w:bottom w:val="none" w:sz="0" w:space="0" w:color="auto"/>
            <w:right w:val="none" w:sz="0" w:space="0" w:color="auto"/>
          </w:divBdr>
        </w:div>
        <w:div w:id="795371689">
          <w:marLeft w:val="0"/>
          <w:marRight w:val="0"/>
          <w:marTop w:val="0"/>
          <w:marBottom w:val="0"/>
          <w:divBdr>
            <w:top w:val="none" w:sz="0" w:space="0" w:color="auto"/>
            <w:left w:val="none" w:sz="0" w:space="0" w:color="auto"/>
            <w:bottom w:val="none" w:sz="0" w:space="0" w:color="auto"/>
            <w:right w:val="none" w:sz="0" w:space="0" w:color="auto"/>
          </w:divBdr>
        </w:div>
        <w:div w:id="892616278">
          <w:marLeft w:val="0"/>
          <w:marRight w:val="0"/>
          <w:marTop w:val="0"/>
          <w:marBottom w:val="0"/>
          <w:divBdr>
            <w:top w:val="none" w:sz="0" w:space="0" w:color="auto"/>
            <w:left w:val="none" w:sz="0" w:space="0" w:color="auto"/>
            <w:bottom w:val="none" w:sz="0" w:space="0" w:color="auto"/>
            <w:right w:val="none" w:sz="0" w:space="0" w:color="auto"/>
          </w:divBdr>
        </w:div>
        <w:div w:id="185798063">
          <w:marLeft w:val="0"/>
          <w:marRight w:val="0"/>
          <w:marTop w:val="0"/>
          <w:marBottom w:val="0"/>
          <w:divBdr>
            <w:top w:val="none" w:sz="0" w:space="0" w:color="auto"/>
            <w:left w:val="none" w:sz="0" w:space="0" w:color="auto"/>
            <w:bottom w:val="none" w:sz="0" w:space="0" w:color="auto"/>
            <w:right w:val="none" w:sz="0" w:space="0" w:color="auto"/>
          </w:divBdr>
        </w:div>
        <w:div w:id="2107265149">
          <w:marLeft w:val="0"/>
          <w:marRight w:val="0"/>
          <w:marTop w:val="0"/>
          <w:marBottom w:val="0"/>
          <w:divBdr>
            <w:top w:val="none" w:sz="0" w:space="0" w:color="auto"/>
            <w:left w:val="none" w:sz="0" w:space="0" w:color="auto"/>
            <w:bottom w:val="none" w:sz="0" w:space="0" w:color="auto"/>
            <w:right w:val="none" w:sz="0" w:space="0" w:color="auto"/>
          </w:divBdr>
        </w:div>
        <w:div w:id="1946768158">
          <w:marLeft w:val="0"/>
          <w:marRight w:val="0"/>
          <w:marTop w:val="0"/>
          <w:marBottom w:val="0"/>
          <w:divBdr>
            <w:top w:val="none" w:sz="0" w:space="0" w:color="auto"/>
            <w:left w:val="none" w:sz="0" w:space="0" w:color="auto"/>
            <w:bottom w:val="none" w:sz="0" w:space="0" w:color="auto"/>
            <w:right w:val="none" w:sz="0" w:space="0" w:color="auto"/>
          </w:divBdr>
        </w:div>
        <w:div w:id="1175730992">
          <w:marLeft w:val="0"/>
          <w:marRight w:val="0"/>
          <w:marTop w:val="0"/>
          <w:marBottom w:val="0"/>
          <w:divBdr>
            <w:top w:val="none" w:sz="0" w:space="0" w:color="auto"/>
            <w:left w:val="none" w:sz="0" w:space="0" w:color="auto"/>
            <w:bottom w:val="none" w:sz="0" w:space="0" w:color="auto"/>
            <w:right w:val="none" w:sz="0" w:space="0" w:color="auto"/>
          </w:divBdr>
        </w:div>
        <w:div w:id="735665598">
          <w:marLeft w:val="0"/>
          <w:marRight w:val="0"/>
          <w:marTop w:val="0"/>
          <w:marBottom w:val="0"/>
          <w:divBdr>
            <w:top w:val="none" w:sz="0" w:space="0" w:color="auto"/>
            <w:left w:val="none" w:sz="0" w:space="0" w:color="auto"/>
            <w:bottom w:val="none" w:sz="0" w:space="0" w:color="auto"/>
            <w:right w:val="none" w:sz="0" w:space="0" w:color="auto"/>
          </w:divBdr>
        </w:div>
        <w:div w:id="1792940903">
          <w:marLeft w:val="0"/>
          <w:marRight w:val="0"/>
          <w:marTop w:val="0"/>
          <w:marBottom w:val="0"/>
          <w:divBdr>
            <w:top w:val="none" w:sz="0" w:space="0" w:color="auto"/>
            <w:left w:val="none" w:sz="0" w:space="0" w:color="auto"/>
            <w:bottom w:val="none" w:sz="0" w:space="0" w:color="auto"/>
            <w:right w:val="none" w:sz="0" w:space="0" w:color="auto"/>
          </w:divBdr>
        </w:div>
        <w:div w:id="1196843592">
          <w:marLeft w:val="0"/>
          <w:marRight w:val="0"/>
          <w:marTop w:val="0"/>
          <w:marBottom w:val="0"/>
          <w:divBdr>
            <w:top w:val="none" w:sz="0" w:space="0" w:color="auto"/>
            <w:left w:val="none" w:sz="0" w:space="0" w:color="auto"/>
            <w:bottom w:val="none" w:sz="0" w:space="0" w:color="auto"/>
            <w:right w:val="none" w:sz="0" w:space="0" w:color="auto"/>
          </w:divBdr>
        </w:div>
        <w:div w:id="24600146">
          <w:marLeft w:val="0"/>
          <w:marRight w:val="0"/>
          <w:marTop w:val="0"/>
          <w:marBottom w:val="0"/>
          <w:divBdr>
            <w:top w:val="none" w:sz="0" w:space="0" w:color="auto"/>
            <w:left w:val="none" w:sz="0" w:space="0" w:color="auto"/>
            <w:bottom w:val="none" w:sz="0" w:space="0" w:color="auto"/>
            <w:right w:val="none" w:sz="0" w:space="0" w:color="auto"/>
          </w:divBdr>
        </w:div>
        <w:div w:id="484902622">
          <w:marLeft w:val="0"/>
          <w:marRight w:val="0"/>
          <w:marTop w:val="0"/>
          <w:marBottom w:val="0"/>
          <w:divBdr>
            <w:top w:val="none" w:sz="0" w:space="0" w:color="auto"/>
            <w:left w:val="none" w:sz="0" w:space="0" w:color="auto"/>
            <w:bottom w:val="none" w:sz="0" w:space="0" w:color="auto"/>
            <w:right w:val="none" w:sz="0" w:space="0" w:color="auto"/>
          </w:divBdr>
        </w:div>
        <w:div w:id="1817529000">
          <w:marLeft w:val="0"/>
          <w:marRight w:val="0"/>
          <w:marTop w:val="0"/>
          <w:marBottom w:val="0"/>
          <w:divBdr>
            <w:top w:val="none" w:sz="0" w:space="0" w:color="auto"/>
            <w:left w:val="none" w:sz="0" w:space="0" w:color="auto"/>
            <w:bottom w:val="none" w:sz="0" w:space="0" w:color="auto"/>
            <w:right w:val="none" w:sz="0" w:space="0" w:color="auto"/>
          </w:divBdr>
        </w:div>
        <w:div w:id="530731158">
          <w:marLeft w:val="0"/>
          <w:marRight w:val="0"/>
          <w:marTop w:val="0"/>
          <w:marBottom w:val="0"/>
          <w:divBdr>
            <w:top w:val="none" w:sz="0" w:space="0" w:color="auto"/>
            <w:left w:val="none" w:sz="0" w:space="0" w:color="auto"/>
            <w:bottom w:val="none" w:sz="0" w:space="0" w:color="auto"/>
            <w:right w:val="none" w:sz="0" w:space="0" w:color="auto"/>
          </w:divBdr>
        </w:div>
        <w:div w:id="909802157">
          <w:marLeft w:val="0"/>
          <w:marRight w:val="0"/>
          <w:marTop w:val="0"/>
          <w:marBottom w:val="0"/>
          <w:divBdr>
            <w:top w:val="none" w:sz="0" w:space="0" w:color="auto"/>
            <w:left w:val="none" w:sz="0" w:space="0" w:color="auto"/>
            <w:bottom w:val="none" w:sz="0" w:space="0" w:color="auto"/>
            <w:right w:val="none" w:sz="0" w:space="0" w:color="auto"/>
          </w:divBdr>
        </w:div>
        <w:div w:id="1921333962">
          <w:marLeft w:val="0"/>
          <w:marRight w:val="0"/>
          <w:marTop w:val="0"/>
          <w:marBottom w:val="0"/>
          <w:divBdr>
            <w:top w:val="none" w:sz="0" w:space="0" w:color="auto"/>
            <w:left w:val="none" w:sz="0" w:space="0" w:color="auto"/>
            <w:bottom w:val="none" w:sz="0" w:space="0" w:color="auto"/>
            <w:right w:val="none" w:sz="0" w:space="0" w:color="auto"/>
          </w:divBdr>
        </w:div>
        <w:div w:id="1727610317">
          <w:marLeft w:val="0"/>
          <w:marRight w:val="0"/>
          <w:marTop w:val="0"/>
          <w:marBottom w:val="0"/>
          <w:divBdr>
            <w:top w:val="none" w:sz="0" w:space="0" w:color="auto"/>
            <w:left w:val="none" w:sz="0" w:space="0" w:color="auto"/>
            <w:bottom w:val="none" w:sz="0" w:space="0" w:color="auto"/>
            <w:right w:val="none" w:sz="0" w:space="0" w:color="auto"/>
          </w:divBdr>
        </w:div>
        <w:div w:id="1999379007">
          <w:marLeft w:val="0"/>
          <w:marRight w:val="0"/>
          <w:marTop w:val="0"/>
          <w:marBottom w:val="0"/>
          <w:divBdr>
            <w:top w:val="none" w:sz="0" w:space="0" w:color="auto"/>
            <w:left w:val="none" w:sz="0" w:space="0" w:color="auto"/>
            <w:bottom w:val="none" w:sz="0" w:space="0" w:color="auto"/>
            <w:right w:val="none" w:sz="0" w:space="0" w:color="auto"/>
          </w:divBdr>
        </w:div>
        <w:div w:id="1622036735">
          <w:marLeft w:val="0"/>
          <w:marRight w:val="0"/>
          <w:marTop w:val="0"/>
          <w:marBottom w:val="0"/>
          <w:divBdr>
            <w:top w:val="none" w:sz="0" w:space="0" w:color="auto"/>
            <w:left w:val="none" w:sz="0" w:space="0" w:color="auto"/>
            <w:bottom w:val="none" w:sz="0" w:space="0" w:color="auto"/>
            <w:right w:val="none" w:sz="0" w:space="0" w:color="auto"/>
          </w:divBdr>
        </w:div>
        <w:div w:id="1520045366">
          <w:marLeft w:val="0"/>
          <w:marRight w:val="0"/>
          <w:marTop w:val="0"/>
          <w:marBottom w:val="0"/>
          <w:divBdr>
            <w:top w:val="none" w:sz="0" w:space="0" w:color="auto"/>
            <w:left w:val="none" w:sz="0" w:space="0" w:color="auto"/>
            <w:bottom w:val="none" w:sz="0" w:space="0" w:color="auto"/>
            <w:right w:val="none" w:sz="0" w:space="0" w:color="auto"/>
          </w:divBdr>
        </w:div>
        <w:div w:id="1696345565">
          <w:marLeft w:val="0"/>
          <w:marRight w:val="0"/>
          <w:marTop w:val="0"/>
          <w:marBottom w:val="0"/>
          <w:divBdr>
            <w:top w:val="none" w:sz="0" w:space="0" w:color="auto"/>
            <w:left w:val="none" w:sz="0" w:space="0" w:color="auto"/>
            <w:bottom w:val="none" w:sz="0" w:space="0" w:color="auto"/>
            <w:right w:val="none" w:sz="0" w:space="0" w:color="auto"/>
          </w:divBdr>
        </w:div>
        <w:div w:id="2079008786">
          <w:marLeft w:val="0"/>
          <w:marRight w:val="0"/>
          <w:marTop w:val="0"/>
          <w:marBottom w:val="0"/>
          <w:divBdr>
            <w:top w:val="none" w:sz="0" w:space="0" w:color="auto"/>
            <w:left w:val="none" w:sz="0" w:space="0" w:color="auto"/>
            <w:bottom w:val="none" w:sz="0" w:space="0" w:color="auto"/>
            <w:right w:val="none" w:sz="0" w:space="0" w:color="auto"/>
          </w:divBdr>
        </w:div>
        <w:div w:id="1507473888">
          <w:marLeft w:val="0"/>
          <w:marRight w:val="0"/>
          <w:marTop w:val="0"/>
          <w:marBottom w:val="0"/>
          <w:divBdr>
            <w:top w:val="none" w:sz="0" w:space="0" w:color="auto"/>
            <w:left w:val="none" w:sz="0" w:space="0" w:color="auto"/>
            <w:bottom w:val="none" w:sz="0" w:space="0" w:color="auto"/>
            <w:right w:val="none" w:sz="0" w:space="0" w:color="auto"/>
          </w:divBdr>
        </w:div>
        <w:div w:id="1424716802">
          <w:marLeft w:val="0"/>
          <w:marRight w:val="0"/>
          <w:marTop w:val="0"/>
          <w:marBottom w:val="0"/>
          <w:divBdr>
            <w:top w:val="none" w:sz="0" w:space="0" w:color="auto"/>
            <w:left w:val="none" w:sz="0" w:space="0" w:color="auto"/>
            <w:bottom w:val="none" w:sz="0" w:space="0" w:color="auto"/>
            <w:right w:val="none" w:sz="0" w:space="0" w:color="auto"/>
          </w:divBdr>
        </w:div>
        <w:div w:id="306204619">
          <w:marLeft w:val="0"/>
          <w:marRight w:val="0"/>
          <w:marTop w:val="0"/>
          <w:marBottom w:val="0"/>
          <w:divBdr>
            <w:top w:val="none" w:sz="0" w:space="0" w:color="auto"/>
            <w:left w:val="none" w:sz="0" w:space="0" w:color="auto"/>
            <w:bottom w:val="none" w:sz="0" w:space="0" w:color="auto"/>
            <w:right w:val="none" w:sz="0" w:space="0" w:color="auto"/>
          </w:divBdr>
        </w:div>
        <w:div w:id="816456645">
          <w:marLeft w:val="0"/>
          <w:marRight w:val="0"/>
          <w:marTop w:val="0"/>
          <w:marBottom w:val="0"/>
          <w:divBdr>
            <w:top w:val="none" w:sz="0" w:space="0" w:color="auto"/>
            <w:left w:val="none" w:sz="0" w:space="0" w:color="auto"/>
            <w:bottom w:val="none" w:sz="0" w:space="0" w:color="auto"/>
            <w:right w:val="none" w:sz="0" w:space="0" w:color="auto"/>
          </w:divBdr>
        </w:div>
        <w:div w:id="1291013036">
          <w:marLeft w:val="0"/>
          <w:marRight w:val="0"/>
          <w:marTop w:val="0"/>
          <w:marBottom w:val="0"/>
          <w:divBdr>
            <w:top w:val="none" w:sz="0" w:space="0" w:color="auto"/>
            <w:left w:val="none" w:sz="0" w:space="0" w:color="auto"/>
            <w:bottom w:val="none" w:sz="0" w:space="0" w:color="auto"/>
            <w:right w:val="none" w:sz="0" w:space="0" w:color="auto"/>
          </w:divBdr>
        </w:div>
        <w:div w:id="723479715">
          <w:marLeft w:val="0"/>
          <w:marRight w:val="0"/>
          <w:marTop w:val="0"/>
          <w:marBottom w:val="0"/>
          <w:divBdr>
            <w:top w:val="none" w:sz="0" w:space="0" w:color="auto"/>
            <w:left w:val="none" w:sz="0" w:space="0" w:color="auto"/>
            <w:bottom w:val="none" w:sz="0" w:space="0" w:color="auto"/>
            <w:right w:val="none" w:sz="0" w:space="0" w:color="auto"/>
          </w:divBdr>
        </w:div>
        <w:div w:id="1268267701">
          <w:marLeft w:val="0"/>
          <w:marRight w:val="0"/>
          <w:marTop w:val="0"/>
          <w:marBottom w:val="0"/>
          <w:divBdr>
            <w:top w:val="none" w:sz="0" w:space="0" w:color="auto"/>
            <w:left w:val="none" w:sz="0" w:space="0" w:color="auto"/>
            <w:bottom w:val="none" w:sz="0" w:space="0" w:color="auto"/>
            <w:right w:val="none" w:sz="0" w:space="0" w:color="auto"/>
          </w:divBdr>
        </w:div>
        <w:div w:id="1208906977">
          <w:marLeft w:val="0"/>
          <w:marRight w:val="0"/>
          <w:marTop w:val="0"/>
          <w:marBottom w:val="0"/>
          <w:divBdr>
            <w:top w:val="none" w:sz="0" w:space="0" w:color="auto"/>
            <w:left w:val="none" w:sz="0" w:space="0" w:color="auto"/>
            <w:bottom w:val="none" w:sz="0" w:space="0" w:color="auto"/>
            <w:right w:val="none" w:sz="0" w:space="0" w:color="auto"/>
          </w:divBdr>
        </w:div>
        <w:div w:id="125395262">
          <w:marLeft w:val="0"/>
          <w:marRight w:val="0"/>
          <w:marTop w:val="0"/>
          <w:marBottom w:val="0"/>
          <w:divBdr>
            <w:top w:val="none" w:sz="0" w:space="0" w:color="auto"/>
            <w:left w:val="none" w:sz="0" w:space="0" w:color="auto"/>
            <w:bottom w:val="none" w:sz="0" w:space="0" w:color="auto"/>
            <w:right w:val="none" w:sz="0" w:space="0" w:color="auto"/>
          </w:divBdr>
        </w:div>
        <w:div w:id="983268978">
          <w:marLeft w:val="0"/>
          <w:marRight w:val="0"/>
          <w:marTop w:val="0"/>
          <w:marBottom w:val="0"/>
          <w:divBdr>
            <w:top w:val="none" w:sz="0" w:space="0" w:color="auto"/>
            <w:left w:val="none" w:sz="0" w:space="0" w:color="auto"/>
            <w:bottom w:val="none" w:sz="0" w:space="0" w:color="auto"/>
            <w:right w:val="none" w:sz="0" w:space="0" w:color="auto"/>
          </w:divBdr>
        </w:div>
        <w:div w:id="403793822">
          <w:marLeft w:val="0"/>
          <w:marRight w:val="0"/>
          <w:marTop w:val="0"/>
          <w:marBottom w:val="0"/>
          <w:divBdr>
            <w:top w:val="none" w:sz="0" w:space="0" w:color="auto"/>
            <w:left w:val="none" w:sz="0" w:space="0" w:color="auto"/>
            <w:bottom w:val="none" w:sz="0" w:space="0" w:color="auto"/>
            <w:right w:val="none" w:sz="0" w:space="0" w:color="auto"/>
          </w:divBdr>
        </w:div>
        <w:div w:id="1248416209">
          <w:marLeft w:val="0"/>
          <w:marRight w:val="0"/>
          <w:marTop w:val="0"/>
          <w:marBottom w:val="0"/>
          <w:divBdr>
            <w:top w:val="none" w:sz="0" w:space="0" w:color="auto"/>
            <w:left w:val="none" w:sz="0" w:space="0" w:color="auto"/>
            <w:bottom w:val="none" w:sz="0" w:space="0" w:color="auto"/>
            <w:right w:val="none" w:sz="0" w:space="0" w:color="auto"/>
          </w:divBdr>
        </w:div>
        <w:div w:id="1657300977">
          <w:marLeft w:val="0"/>
          <w:marRight w:val="0"/>
          <w:marTop w:val="0"/>
          <w:marBottom w:val="0"/>
          <w:divBdr>
            <w:top w:val="none" w:sz="0" w:space="0" w:color="auto"/>
            <w:left w:val="none" w:sz="0" w:space="0" w:color="auto"/>
            <w:bottom w:val="none" w:sz="0" w:space="0" w:color="auto"/>
            <w:right w:val="none" w:sz="0" w:space="0" w:color="auto"/>
          </w:divBdr>
        </w:div>
      </w:divsChild>
    </w:div>
    <w:div w:id="1080100519">
      <w:bodyDiv w:val="1"/>
      <w:marLeft w:val="0"/>
      <w:marRight w:val="0"/>
      <w:marTop w:val="0"/>
      <w:marBottom w:val="0"/>
      <w:divBdr>
        <w:top w:val="none" w:sz="0" w:space="0" w:color="auto"/>
        <w:left w:val="none" w:sz="0" w:space="0" w:color="auto"/>
        <w:bottom w:val="none" w:sz="0" w:space="0" w:color="auto"/>
        <w:right w:val="none" w:sz="0" w:space="0" w:color="auto"/>
      </w:divBdr>
    </w:div>
    <w:div w:id="1157306060">
      <w:bodyDiv w:val="1"/>
      <w:marLeft w:val="0"/>
      <w:marRight w:val="0"/>
      <w:marTop w:val="0"/>
      <w:marBottom w:val="0"/>
      <w:divBdr>
        <w:top w:val="none" w:sz="0" w:space="0" w:color="auto"/>
        <w:left w:val="none" w:sz="0" w:space="0" w:color="auto"/>
        <w:bottom w:val="none" w:sz="0" w:space="0" w:color="auto"/>
        <w:right w:val="none" w:sz="0" w:space="0" w:color="auto"/>
      </w:divBdr>
    </w:div>
    <w:div w:id="1169903772">
      <w:bodyDiv w:val="1"/>
      <w:marLeft w:val="0"/>
      <w:marRight w:val="0"/>
      <w:marTop w:val="0"/>
      <w:marBottom w:val="0"/>
      <w:divBdr>
        <w:top w:val="none" w:sz="0" w:space="0" w:color="auto"/>
        <w:left w:val="none" w:sz="0" w:space="0" w:color="auto"/>
        <w:bottom w:val="none" w:sz="0" w:space="0" w:color="auto"/>
        <w:right w:val="none" w:sz="0" w:space="0" w:color="auto"/>
      </w:divBdr>
    </w:div>
    <w:div w:id="1356466365">
      <w:bodyDiv w:val="1"/>
      <w:marLeft w:val="0"/>
      <w:marRight w:val="0"/>
      <w:marTop w:val="0"/>
      <w:marBottom w:val="0"/>
      <w:divBdr>
        <w:top w:val="none" w:sz="0" w:space="0" w:color="auto"/>
        <w:left w:val="none" w:sz="0" w:space="0" w:color="auto"/>
        <w:bottom w:val="none" w:sz="0" w:space="0" w:color="auto"/>
        <w:right w:val="none" w:sz="0" w:space="0" w:color="auto"/>
      </w:divBdr>
      <w:divsChild>
        <w:div w:id="317611893">
          <w:marLeft w:val="0"/>
          <w:marRight w:val="0"/>
          <w:marTop w:val="0"/>
          <w:marBottom w:val="0"/>
          <w:divBdr>
            <w:top w:val="none" w:sz="0" w:space="0" w:color="auto"/>
            <w:left w:val="none" w:sz="0" w:space="0" w:color="auto"/>
            <w:bottom w:val="none" w:sz="0" w:space="0" w:color="auto"/>
            <w:right w:val="none" w:sz="0" w:space="0" w:color="auto"/>
          </w:divBdr>
        </w:div>
        <w:div w:id="985352382">
          <w:marLeft w:val="0"/>
          <w:marRight w:val="0"/>
          <w:marTop w:val="0"/>
          <w:marBottom w:val="0"/>
          <w:divBdr>
            <w:top w:val="none" w:sz="0" w:space="0" w:color="auto"/>
            <w:left w:val="none" w:sz="0" w:space="0" w:color="auto"/>
            <w:bottom w:val="none" w:sz="0" w:space="0" w:color="auto"/>
            <w:right w:val="none" w:sz="0" w:space="0" w:color="auto"/>
          </w:divBdr>
        </w:div>
        <w:div w:id="1244727054">
          <w:marLeft w:val="0"/>
          <w:marRight w:val="0"/>
          <w:marTop w:val="0"/>
          <w:marBottom w:val="0"/>
          <w:divBdr>
            <w:top w:val="none" w:sz="0" w:space="0" w:color="auto"/>
            <w:left w:val="none" w:sz="0" w:space="0" w:color="auto"/>
            <w:bottom w:val="none" w:sz="0" w:space="0" w:color="auto"/>
            <w:right w:val="none" w:sz="0" w:space="0" w:color="auto"/>
          </w:divBdr>
        </w:div>
        <w:div w:id="967247460">
          <w:marLeft w:val="0"/>
          <w:marRight w:val="0"/>
          <w:marTop w:val="0"/>
          <w:marBottom w:val="0"/>
          <w:divBdr>
            <w:top w:val="none" w:sz="0" w:space="0" w:color="auto"/>
            <w:left w:val="none" w:sz="0" w:space="0" w:color="auto"/>
            <w:bottom w:val="none" w:sz="0" w:space="0" w:color="auto"/>
            <w:right w:val="none" w:sz="0" w:space="0" w:color="auto"/>
          </w:divBdr>
        </w:div>
        <w:div w:id="1013067137">
          <w:marLeft w:val="0"/>
          <w:marRight w:val="0"/>
          <w:marTop w:val="0"/>
          <w:marBottom w:val="0"/>
          <w:divBdr>
            <w:top w:val="none" w:sz="0" w:space="0" w:color="auto"/>
            <w:left w:val="none" w:sz="0" w:space="0" w:color="auto"/>
            <w:bottom w:val="none" w:sz="0" w:space="0" w:color="auto"/>
            <w:right w:val="none" w:sz="0" w:space="0" w:color="auto"/>
          </w:divBdr>
        </w:div>
        <w:div w:id="1417557583">
          <w:marLeft w:val="0"/>
          <w:marRight w:val="0"/>
          <w:marTop w:val="0"/>
          <w:marBottom w:val="0"/>
          <w:divBdr>
            <w:top w:val="none" w:sz="0" w:space="0" w:color="auto"/>
            <w:left w:val="none" w:sz="0" w:space="0" w:color="auto"/>
            <w:bottom w:val="none" w:sz="0" w:space="0" w:color="auto"/>
            <w:right w:val="none" w:sz="0" w:space="0" w:color="auto"/>
          </w:divBdr>
        </w:div>
        <w:div w:id="171843791">
          <w:marLeft w:val="0"/>
          <w:marRight w:val="0"/>
          <w:marTop w:val="0"/>
          <w:marBottom w:val="0"/>
          <w:divBdr>
            <w:top w:val="none" w:sz="0" w:space="0" w:color="auto"/>
            <w:left w:val="none" w:sz="0" w:space="0" w:color="auto"/>
            <w:bottom w:val="none" w:sz="0" w:space="0" w:color="auto"/>
            <w:right w:val="none" w:sz="0" w:space="0" w:color="auto"/>
          </w:divBdr>
        </w:div>
        <w:div w:id="679546866">
          <w:marLeft w:val="0"/>
          <w:marRight w:val="0"/>
          <w:marTop w:val="0"/>
          <w:marBottom w:val="0"/>
          <w:divBdr>
            <w:top w:val="none" w:sz="0" w:space="0" w:color="auto"/>
            <w:left w:val="none" w:sz="0" w:space="0" w:color="auto"/>
            <w:bottom w:val="none" w:sz="0" w:space="0" w:color="auto"/>
            <w:right w:val="none" w:sz="0" w:space="0" w:color="auto"/>
          </w:divBdr>
        </w:div>
        <w:div w:id="1283225763">
          <w:marLeft w:val="0"/>
          <w:marRight w:val="0"/>
          <w:marTop w:val="0"/>
          <w:marBottom w:val="0"/>
          <w:divBdr>
            <w:top w:val="none" w:sz="0" w:space="0" w:color="auto"/>
            <w:left w:val="none" w:sz="0" w:space="0" w:color="auto"/>
            <w:bottom w:val="none" w:sz="0" w:space="0" w:color="auto"/>
            <w:right w:val="none" w:sz="0" w:space="0" w:color="auto"/>
          </w:divBdr>
        </w:div>
        <w:div w:id="1140070677">
          <w:marLeft w:val="0"/>
          <w:marRight w:val="0"/>
          <w:marTop w:val="0"/>
          <w:marBottom w:val="0"/>
          <w:divBdr>
            <w:top w:val="none" w:sz="0" w:space="0" w:color="auto"/>
            <w:left w:val="none" w:sz="0" w:space="0" w:color="auto"/>
            <w:bottom w:val="none" w:sz="0" w:space="0" w:color="auto"/>
            <w:right w:val="none" w:sz="0" w:space="0" w:color="auto"/>
          </w:divBdr>
        </w:div>
        <w:div w:id="1059403865">
          <w:marLeft w:val="0"/>
          <w:marRight w:val="0"/>
          <w:marTop w:val="0"/>
          <w:marBottom w:val="0"/>
          <w:divBdr>
            <w:top w:val="none" w:sz="0" w:space="0" w:color="auto"/>
            <w:left w:val="none" w:sz="0" w:space="0" w:color="auto"/>
            <w:bottom w:val="none" w:sz="0" w:space="0" w:color="auto"/>
            <w:right w:val="none" w:sz="0" w:space="0" w:color="auto"/>
          </w:divBdr>
        </w:div>
        <w:div w:id="1486435577">
          <w:marLeft w:val="0"/>
          <w:marRight w:val="0"/>
          <w:marTop w:val="0"/>
          <w:marBottom w:val="0"/>
          <w:divBdr>
            <w:top w:val="none" w:sz="0" w:space="0" w:color="auto"/>
            <w:left w:val="none" w:sz="0" w:space="0" w:color="auto"/>
            <w:bottom w:val="none" w:sz="0" w:space="0" w:color="auto"/>
            <w:right w:val="none" w:sz="0" w:space="0" w:color="auto"/>
          </w:divBdr>
        </w:div>
        <w:div w:id="1257515211">
          <w:marLeft w:val="0"/>
          <w:marRight w:val="0"/>
          <w:marTop w:val="0"/>
          <w:marBottom w:val="0"/>
          <w:divBdr>
            <w:top w:val="none" w:sz="0" w:space="0" w:color="auto"/>
            <w:left w:val="none" w:sz="0" w:space="0" w:color="auto"/>
            <w:bottom w:val="none" w:sz="0" w:space="0" w:color="auto"/>
            <w:right w:val="none" w:sz="0" w:space="0" w:color="auto"/>
          </w:divBdr>
        </w:div>
        <w:div w:id="266934676">
          <w:marLeft w:val="0"/>
          <w:marRight w:val="0"/>
          <w:marTop w:val="0"/>
          <w:marBottom w:val="0"/>
          <w:divBdr>
            <w:top w:val="none" w:sz="0" w:space="0" w:color="auto"/>
            <w:left w:val="none" w:sz="0" w:space="0" w:color="auto"/>
            <w:bottom w:val="none" w:sz="0" w:space="0" w:color="auto"/>
            <w:right w:val="none" w:sz="0" w:space="0" w:color="auto"/>
          </w:divBdr>
        </w:div>
        <w:div w:id="1638142581">
          <w:marLeft w:val="0"/>
          <w:marRight w:val="0"/>
          <w:marTop w:val="0"/>
          <w:marBottom w:val="0"/>
          <w:divBdr>
            <w:top w:val="none" w:sz="0" w:space="0" w:color="auto"/>
            <w:left w:val="none" w:sz="0" w:space="0" w:color="auto"/>
            <w:bottom w:val="none" w:sz="0" w:space="0" w:color="auto"/>
            <w:right w:val="none" w:sz="0" w:space="0" w:color="auto"/>
          </w:divBdr>
        </w:div>
        <w:div w:id="597980560">
          <w:marLeft w:val="0"/>
          <w:marRight w:val="0"/>
          <w:marTop w:val="0"/>
          <w:marBottom w:val="0"/>
          <w:divBdr>
            <w:top w:val="none" w:sz="0" w:space="0" w:color="auto"/>
            <w:left w:val="none" w:sz="0" w:space="0" w:color="auto"/>
            <w:bottom w:val="none" w:sz="0" w:space="0" w:color="auto"/>
            <w:right w:val="none" w:sz="0" w:space="0" w:color="auto"/>
          </w:divBdr>
        </w:div>
      </w:divsChild>
    </w:div>
    <w:div w:id="1514538705">
      <w:bodyDiv w:val="1"/>
      <w:marLeft w:val="0"/>
      <w:marRight w:val="0"/>
      <w:marTop w:val="0"/>
      <w:marBottom w:val="0"/>
      <w:divBdr>
        <w:top w:val="none" w:sz="0" w:space="0" w:color="auto"/>
        <w:left w:val="none" w:sz="0" w:space="0" w:color="auto"/>
        <w:bottom w:val="none" w:sz="0" w:space="0" w:color="auto"/>
        <w:right w:val="none" w:sz="0" w:space="0" w:color="auto"/>
      </w:divBdr>
    </w:div>
    <w:div w:id="1642733045">
      <w:bodyDiv w:val="1"/>
      <w:marLeft w:val="0"/>
      <w:marRight w:val="0"/>
      <w:marTop w:val="0"/>
      <w:marBottom w:val="0"/>
      <w:divBdr>
        <w:top w:val="none" w:sz="0" w:space="0" w:color="auto"/>
        <w:left w:val="none" w:sz="0" w:space="0" w:color="auto"/>
        <w:bottom w:val="none" w:sz="0" w:space="0" w:color="auto"/>
        <w:right w:val="none" w:sz="0" w:space="0" w:color="auto"/>
      </w:divBdr>
      <w:divsChild>
        <w:div w:id="894393019">
          <w:marLeft w:val="0"/>
          <w:marRight w:val="0"/>
          <w:marTop w:val="0"/>
          <w:marBottom w:val="0"/>
          <w:divBdr>
            <w:top w:val="none" w:sz="0" w:space="0" w:color="auto"/>
            <w:left w:val="none" w:sz="0" w:space="0" w:color="auto"/>
            <w:bottom w:val="none" w:sz="0" w:space="0" w:color="auto"/>
            <w:right w:val="none" w:sz="0" w:space="0" w:color="auto"/>
          </w:divBdr>
          <w:divsChild>
            <w:div w:id="2052806207">
              <w:marLeft w:val="0"/>
              <w:marRight w:val="0"/>
              <w:marTop w:val="0"/>
              <w:marBottom w:val="0"/>
              <w:divBdr>
                <w:top w:val="none" w:sz="0" w:space="0" w:color="auto"/>
                <w:left w:val="none" w:sz="0" w:space="0" w:color="auto"/>
                <w:bottom w:val="none" w:sz="0" w:space="0" w:color="auto"/>
                <w:right w:val="none" w:sz="0" w:space="0" w:color="auto"/>
              </w:divBdr>
            </w:div>
            <w:div w:id="1318877516">
              <w:marLeft w:val="0"/>
              <w:marRight w:val="0"/>
              <w:marTop w:val="0"/>
              <w:marBottom w:val="0"/>
              <w:divBdr>
                <w:top w:val="none" w:sz="0" w:space="0" w:color="auto"/>
                <w:left w:val="none" w:sz="0" w:space="0" w:color="auto"/>
                <w:bottom w:val="none" w:sz="0" w:space="0" w:color="auto"/>
                <w:right w:val="none" w:sz="0" w:space="0" w:color="auto"/>
              </w:divBdr>
            </w:div>
            <w:div w:id="141772848">
              <w:marLeft w:val="0"/>
              <w:marRight w:val="0"/>
              <w:marTop w:val="0"/>
              <w:marBottom w:val="0"/>
              <w:divBdr>
                <w:top w:val="none" w:sz="0" w:space="0" w:color="auto"/>
                <w:left w:val="none" w:sz="0" w:space="0" w:color="auto"/>
                <w:bottom w:val="none" w:sz="0" w:space="0" w:color="auto"/>
                <w:right w:val="none" w:sz="0" w:space="0" w:color="auto"/>
              </w:divBdr>
            </w:div>
            <w:div w:id="2079815101">
              <w:marLeft w:val="0"/>
              <w:marRight w:val="0"/>
              <w:marTop w:val="0"/>
              <w:marBottom w:val="0"/>
              <w:divBdr>
                <w:top w:val="none" w:sz="0" w:space="0" w:color="auto"/>
                <w:left w:val="none" w:sz="0" w:space="0" w:color="auto"/>
                <w:bottom w:val="none" w:sz="0" w:space="0" w:color="auto"/>
                <w:right w:val="none" w:sz="0" w:space="0" w:color="auto"/>
              </w:divBdr>
            </w:div>
            <w:div w:id="1944336873">
              <w:marLeft w:val="0"/>
              <w:marRight w:val="0"/>
              <w:marTop w:val="0"/>
              <w:marBottom w:val="0"/>
              <w:divBdr>
                <w:top w:val="none" w:sz="0" w:space="0" w:color="auto"/>
                <w:left w:val="none" w:sz="0" w:space="0" w:color="auto"/>
                <w:bottom w:val="none" w:sz="0" w:space="0" w:color="auto"/>
                <w:right w:val="none" w:sz="0" w:space="0" w:color="auto"/>
              </w:divBdr>
            </w:div>
            <w:div w:id="1253314095">
              <w:marLeft w:val="0"/>
              <w:marRight w:val="0"/>
              <w:marTop w:val="0"/>
              <w:marBottom w:val="0"/>
              <w:divBdr>
                <w:top w:val="none" w:sz="0" w:space="0" w:color="auto"/>
                <w:left w:val="none" w:sz="0" w:space="0" w:color="auto"/>
                <w:bottom w:val="none" w:sz="0" w:space="0" w:color="auto"/>
                <w:right w:val="none" w:sz="0" w:space="0" w:color="auto"/>
              </w:divBdr>
            </w:div>
            <w:div w:id="954561915">
              <w:marLeft w:val="0"/>
              <w:marRight w:val="0"/>
              <w:marTop w:val="0"/>
              <w:marBottom w:val="0"/>
              <w:divBdr>
                <w:top w:val="none" w:sz="0" w:space="0" w:color="auto"/>
                <w:left w:val="none" w:sz="0" w:space="0" w:color="auto"/>
                <w:bottom w:val="none" w:sz="0" w:space="0" w:color="auto"/>
                <w:right w:val="none" w:sz="0" w:space="0" w:color="auto"/>
              </w:divBdr>
            </w:div>
            <w:div w:id="209533847">
              <w:marLeft w:val="0"/>
              <w:marRight w:val="0"/>
              <w:marTop w:val="0"/>
              <w:marBottom w:val="0"/>
              <w:divBdr>
                <w:top w:val="none" w:sz="0" w:space="0" w:color="auto"/>
                <w:left w:val="none" w:sz="0" w:space="0" w:color="auto"/>
                <w:bottom w:val="none" w:sz="0" w:space="0" w:color="auto"/>
                <w:right w:val="none" w:sz="0" w:space="0" w:color="auto"/>
              </w:divBdr>
            </w:div>
            <w:div w:id="868182593">
              <w:marLeft w:val="0"/>
              <w:marRight w:val="0"/>
              <w:marTop w:val="0"/>
              <w:marBottom w:val="0"/>
              <w:divBdr>
                <w:top w:val="none" w:sz="0" w:space="0" w:color="auto"/>
                <w:left w:val="none" w:sz="0" w:space="0" w:color="auto"/>
                <w:bottom w:val="none" w:sz="0" w:space="0" w:color="auto"/>
                <w:right w:val="none" w:sz="0" w:space="0" w:color="auto"/>
              </w:divBdr>
            </w:div>
            <w:div w:id="1504392669">
              <w:marLeft w:val="0"/>
              <w:marRight w:val="0"/>
              <w:marTop w:val="0"/>
              <w:marBottom w:val="0"/>
              <w:divBdr>
                <w:top w:val="none" w:sz="0" w:space="0" w:color="auto"/>
                <w:left w:val="none" w:sz="0" w:space="0" w:color="auto"/>
                <w:bottom w:val="none" w:sz="0" w:space="0" w:color="auto"/>
                <w:right w:val="none" w:sz="0" w:space="0" w:color="auto"/>
              </w:divBdr>
            </w:div>
            <w:div w:id="2001500116">
              <w:marLeft w:val="0"/>
              <w:marRight w:val="0"/>
              <w:marTop w:val="0"/>
              <w:marBottom w:val="0"/>
              <w:divBdr>
                <w:top w:val="none" w:sz="0" w:space="0" w:color="auto"/>
                <w:left w:val="none" w:sz="0" w:space="0" w:color="auto"/>
                <w:bottom w:val="none" w:sz="0" w:space="0" w:color="auto"/>
                <w:right w:val="none" w:sz="0" w:space="0" w:color="auto"/>
              </w:divBdr>
            </w:div>
            <w:div w:id="624773806">
              <w:marLeft w:val="0"/>
              <w:marRight w:val="0"/>
              <w:marTop w:val="0"/>
              <w:marBottom w:val="0"/>
              <w:divBdr>
                <w:top w:val="none" w:sz="0" w:space="0" w:color="auto"/>
                <w:left w:val="none" w:sz="0" w:space="0" w:color="auto"/>
                <w:bottom w:val="none" w:sz="0" w:space="0" w:color="auto"/>
                <w:right w:val="none" w:sz="0" w:space="0" w:color="auto"/>
              </w:divBdr>
            </w:div>
            <w:div w:id="388963393">
              <w:marLeft w:val="0"/>
              <w:marRight w:val="0"/>
              <w:marTop w:val="0"/>
              <w:marBottom w:val="0"/>
              <w:divBdr>
                <w:top w:val="none" w:sz="0" w:space="0" w:color="auto"/>
                <w:left w:val="none" w:sz="0" w:space="0" w:color="auto"/>
                <w:bottom w:val="none" w:sz="0" w:space="0" w:color="auto"/>
                <w:right w:val="none" w:sz="0" w:space="0" w:color="auto"/>
              </w:divBdr>
            </w:div>
            <w:div w:id="1777556306">
              <w:marLeft w:val="0"/>
              <w:marRight w:val="0"/>
              <w:marTop w:val="0"/>
              <w:marBottom w:val="0"/>
              <w:divBdr>
                <w:top w:val="none" w:sz="0" w:space="0" w:color="auto"/>
                <w:left w:val="none" w:sz="0" w:space="0" w:color="auto"/>
                <w:bottom w:val="none" w:sz="0" w:space="0" w:color="auto"/>
                <w:right w:val="none" w:sz="0" w:space="0" w:color="auto"/>
              </w:divBdr>
            </w:div>
            <w:div w:id="192154184">
              <w:marLeft w:val="0"/>
              <w:marRight w:val="0"/>
              <w:marTop w:val="0"/>
              <w:marBottom w:val="0"/>
              <w:divBdr>
                <w:top w:val="none" w:sz="0" w:space="0" w:color="auto"/>
                <w:left w:val="none" w:sz="0" w:space="0" w:color="auto"/>
                <w:bottom w:val="none" w:sz="0" w:space="0" w:color="auto"/>
                <w:right w:val="none" w:sz="0" w:space="0" w:color="auto"/>
              </w:divBdr>
            </w:div>
            <w:div w:id="1761443611">
              <w:marLeft w:val="0"/>
              <w:marRight w:val="0"/>
              <w:marTop w:val="0"/>
              <w:marBottom w:val="0"/>
              <w:divBdr>
                <w:top w:val="none" w:sz="0" w:space="0" w:color="auto"/>
                <w:left w:val="none" w:sz="0" w:space="0" w:color="auto"/>
                <w:bottom w:val="none" w:sz="0" w:space="0" w:color="auto"/>
                <w:right w:val="none" w:sz="0" w:space="0" w:color="auto"/>
              </w:divBdr>
            </w:div>
            <w:div w:id="1420328191">
              <w:marLeft w:val="0"/>
              <w:marRight w:val="0"/>
              <w:marTop w:val="0"/>
              <w:marBottom w:val="0"/>
              <w:divBdr>
                <w:top w:val="none" w:sz="0" w:space="0" w:color="auto"/>
                <w:left w:val="none" w:sz="0" w:space="0" w:color="auto"/>
                <w:bottom w:val="none" w:sz="0" w:space="0" w:color="auto"/>
                <w:right w:val="none" w:sz="0" w:space="0" w:color="auto"/>
              </w:divBdr>
            </w:div>
            <w:div w:id="1659379286">
              <w:marLeft w:val="0"/>
              <w:marRight w:val="0"/>
              <w:marTop w:val="0"/>
              <w:marBottom w:val="0"/>
              <w:divBdr>
                <w:top w:val="none" w:sz="0" w:space="0" w:color="auto"/>
                <w:left w:val="none" w:sz="0" w:space="0" w:color="auto"/>
                <w:bottom w:val="none" w:sz="0" w:space="0" w:color="auto"/>
                <w:right w:val="none" w:sz="0" w:space="0" w:color="auto"/>
              </w:divBdr>
            </w:div>
            <w:div w:id="1775201288">
              <w:marLeft w:val="0"/>
              <w:marRight w:val="0"/>
              <w:marTop w:val="0"/>
              <w:marBottom w:val="0"/>
              <w:divBdr>
                <w:top w:val="none" w:sz="0" w:space="0" w:color="auto"/>
                <w:left w:val="none" w:sz="0" w:space="0" w:color="auto"/>
                <w:bottom w:val="none" w:sz="0" w:space="0" w:color="auto"/>
                <w:right w:val="none" w:sz="0" w:space="0" w:color="auto"/>
              </w:divBdr>
            </w:div>
            <w:div w:id="416487562">
              <w:marLeft w:val="0"/>
              <w:marRight w:val="0"/>
              <w:marTop w:val="0"/>
              <w:marBottom w:val="0"/>
              <w:divBdr>
                <w:top w:val="none" w:sz="0" w:space="0" w:color="auto"/>
                <w:left w:val="none" w:sz="0" w:space="0" w:color="auto"/>
                <w:bottom w:val="none" w:sz="0" w:space="0" w:color="auto"/>
                <w:right w:val="none" w:sz="0" w:space="0" w:color="auto"/>
              </w:divBdr>
            </w:div>
            <w:div w:id="85805072">
              <w:marLeft w:val="0"/>
              <w:marRight w:val="0"/>
              <w:marTop w:val="0"/>
              <w:marBottom w:val="0"/>
              <w:divBdr>
                <w:top w:val="none" w:sz="0" w:space="0" w:color="auto"/>
                <w:left w:val="none" w:sz="0" w:space="0" w:color="auto"/>
                <w:bottom w:val="none" w:sz="0" w:space="0" w:color="auto"/>
                <w:right w:val="none" w:sz="0" w:space="0" w:color="auto"/>
              </w:divBdr>
            </w:div>
            <w:div w:id="833649409">
              <w:marLeft w:val="0"/>
              <w:marRight w:val="0"/>
              <w:marTop w:val="0"/>
              <w:marBottom w:val="0"/>
              <w:divBdr>
                <w:top w:val="none" w:sz="0" w:space="0" w:color="auto"/>
                <w:left w:val="none" w:sz="0" w:space="0" w:color="auto"/>
                <w:bottom w:val="none" w:sz="0" w:space="0" w:color="auto"/>
                <w:right w:val="none" w:sz="0" w:space="0" w:color="auto"/>
              </w:divBdr>
            </w:div>
            <w:div w:id="1994798721">
              <w:marLeft w:val="0"/>
              <w:marRight w:val="0"/>
              <w:marTop w:val="0"/>
              <w:marBottom w:val="0"/>
              <w:divBdr>
                <w:top w:val="none" w:sz="0" w:space="0" w:color="auto"/>
                <w:left w:val="none" w:sz="0" w:space="0" w:color="auto"/>
                <w:bottom w:val="none" w:sz="0" w:space="0" w:color="auto"/>
                <w:right w:val="none" w:sz="0" w:space="0" w:color="auto"/>
              </w:divBdr>
            </w:div>
            <w:div w:id="195773419">
              <w:marLeft w:val="0"/>
              <w:marRight w:val="0"/>
              <w:marTop w:val="0"/>
              <w:marBottom w:val="0"/>
              <w:divBdr>
                <w:top w:val="none" w:sz="0" w:space="0" w:color="auto"/>
                <w:left w:val="none" w:sz="0" w:space="0" w:color="auto"/>
                <w:bottom w:val="none" w:sz="0" w:space="0" w:color="auto"/>
                <w:right w:val="none" w:sz="0" w:space="0" w:color="auto"/>
              </w:divBdr>
            </w:div>
            <w:div w:id="451480607">
              <w:marLeft w:val="0"/>
              <w:marRight w:val="0"/>
              <w:marTop w:val="0"/>
              <w:marBottom w:val="0"/>
              <w:divBdr>
                <w:top w:val="none" w:sz="0" w:space="0" w:color="auto"/>
                <w:left w:val="none" w:sz="0" w:space="0" w:color="auto"/>
                <w:bottom w:val="none" w:sz="0" w:space="0" w:color="auto"/>
                <w:right w:val="none" w:sz="0" w:space="0" w:color="auto"/>
              </w:divBdr>
            </w:div>
            <w:div w:id="163862014">
              <w:marLeft w:val="0"/>
              <w:marRight w:val="0"/>
              <w:marTop w:val="0"/>
              <w:marBottom w:val="0"/>
              <w:divBdr>
                <w:top w:val="none" w:sz="0" w:space="0" w:color="auto"/>
                <w:left w:val="none" w:sz="0" w:space="0" w:color="auto"/>
                <w:bottom w:val="none" w:sz="0" w:space="0" w:color="auto"/>
                <w:right w:val="none" w:sz="0" w:space="0" w:color="auto"/>
              </w:divBdr>
            </w:div>
            <w:div w:id="281153910">
              <w:marLeft w:val="0"/>
              <w:marRight w:val="0"/>
              <w:marTop w:val="0"/>
              <w:marBottom w:val="0"/>
              <w:divBdr>
                <w:top w:val="none" w:sz="0" w:space="0" w:color="auto"/>
                <w:left w:val="none" w:sz="0" w:space="0" w:color="auto"/>
                <w:bottom w:val="none" w:sz="0" w:space="0" w:color="auto"/>
                <w:right w:val="none" w:sz="0" w:space="0" w:color="auto"/>
              </w:divBdr>
            </w:div>
            <w:div w:id="1970167061">
              <w:marLeft w:val="0"/>
              <w:marRight w:val="0"/>
              <w:marTop w:val="0"/>
              <w:marBottom w:val="0"/>
              <w:divBdr>
                <w:top w:val="none" w:sz="0" w:space="0" w:color="auto"/>
                <w:left w:val="none" w:sz="0" w:space="0" w:color="auto"/>
                <w:bottom w:val="none" w:sz="0" w:space="0" w:color="auto"/>
                <w:right w:val="none" w:sz="0" w:space="0" w:color="auto"/>
              </w:divBdr>
            </w:div>
            <w:div w:id="232862249">
              <w:marLeft w:val="0"/>
              <w:marRight w:val="0"/>
              <w:marTop w:val="0"/>
              <w:marBottom w:val="0"/>
              <w:divBdr>
                <w:top w:val="none" w:sz="0" w:space="0" w:color="auto"/>
                <w:left w:val="none" w:sz="0" w:space="0" w:color="auto"/>
                <w:bottom w:val="none" w:sz="0" w:space="0" w:color="auto"/>
                <w:right w:val="none" w:sz="0" w:space="0" w:color="auto"/>
              </w:divBdr>
            </w:div>
            <w:div w:id="1739787847">
              <w:marLeft w:val="0"/>
              <w:marRight w:val="0"/>
              <w:marTop w:val="0"/>
              <w:marBottom w:val="0"/>
              <w:divBdr>
                <w:top w:val="none" w:sz="0" w:space="0" w:color="auto"/>
                <w:left w:val="none" w:sz="0" w:space="0" w:color="auto"/>
                <w:bottom w:val="none" w:sz="0" w:space="0" w:color="auto"/>
                <w:right w:val="none" w:sz="0" w:space="0" w:color="auto"/>
              </w:divBdr>
            </w:div>
            <w:div w:id="1369797611">
              <w:marLeft w:val="0"/>
              <w:marRight w:val="0"/>
              <w:marTop w:val="0"/>
              <w:marBottom w:val="0"/>
              <w:divBdr>
                <w:top w:val="none" w:sz="0" w:space="0" w:color="auto"/>
                <w:left w:val="none" w:sz="0" w:space="0" w:color="auto"/>
                <w:bottom w:val="none" w:sz="0" w:space="0" w:color="auto"/>
                <w:right w:val="none" w:sz="0" w:space="0" w:color="auto"/>
              </w:divBdr>
            </w:div>
            <w:div w:id="398746445">
              <w:marLeft w:val="0"/>
              <w:marRight w:val="0"/>
              <w:marTop w:val="0"/>
              <w:marBottom w:val="0"/>
              <w:divBdr>
                <w:top w:val="none" w:sz="0" w:space="0" w:color="auto"/>
                <w:left w:val="none" w:sz="0" w:space="0" w:color="auto"/>
                <w:bottom w:val="none" w:sz="0" w:space="0" w:color="auto"/>
                <w:right w:val="none" w:sz="0" w:space="0" w:color="auto"/>
              </w:divBdr>
            </w:div>
            <w:div w:id="826096477">
              <w:marLeft w:val="0"/>
              <w:marRight w:val="0"/>
              <w:marTop w:val="0"/>
              <w:marBottom w:val="0"/>
              <w:divBdr>
                <w:top w:val="none" w:sz="0" w:space="0" w:color="auto"/>
                <w:left w:val="none" w:sz="0" w:space="0" w:color="auto"/>
                <w:bottom w:val="none" w:sz="0" w:space="0" w:color="auto"/>
                <w:right w:val="none" w:sz="0" w:space="0" w:color="auto"/>
              </w:divBdr>
            </w:div>
            <w:div w:id="1713186907">
              <w:marLeft w:val="0"/>
              <w:marRight w:val="0"/>
              <w:marTop w:val="0"/>
              <w:marBottom w:val="0"/>
              <w:divBdr>
                <w:top w:val="none" w:sz="0" w:space="0" w:color="auto"/>
                <w:left w:val="none" w:sz="0" w:space="0" w:color="auto"/>
                <w:bottom w:val="none" w:sz="0" w:space="0" w:color="auto"/>
                <w:right w:val="none" w:sz="0" w:space="0" w:color="auto"/>
              </w:divBdr>
            </w:div>
            <w:div w:id="12045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156">
      <w:bodyDiv w:val="1"/>
      <w:marLeft w:val="0"/>
      <w:marRight w:val="0"/>
      <w:marTop w:val="0"/>
      <w:marBottom w:val="0"/>
      <w:divBdr>
        <w:top w:val="none" w:sz="0" w:space="0" w:color="auto"/>
        <w:left w:val="none" w:sz="0" w:space="0" w:color="auto"/>
        <w:bottom w:val="none" w:sz="0" w:space="0" w:color="auto"/>
        <w:right w:val="none" w:sz="0" w:space="0" w:color="auto"/>
      </w:divBdr>
      <w:divsChild>
        <w:div w:id="472453267">
          <w:marLeft w:val="0"/>
          <w:marRight w:val="0"/>
          <w:marTop w:val="0"/>
          <w:marBottom w:val="0"/>
          <w:divBdr>
            <w:top w:val="none" w:sz="0" w:space="0" w:color="auto"/>
            <w:left w:val="none" w:sz="0" w:space="0" w:color="auto"/>
            <w:bottom w:val="none" w:sz="0" w:space="0" w:color="auto"/>
            <w:right w:val="none" w:sz="0" w:space="0" w:color="auto"/>
          </w:divBdr>
        </w:div>
        <w:div w:id="1948584183">
          <w:marLeft w:val="0"/>
          <w:marRight w:val="0"/>
          <w:marTop w:val="0"/>
          <w:marBottom w:val="0"/>
          <w:divBdr>
            <w:top w:val="none" w:sz="0" w:space="0" w:color="auto"/>
            <w:left w:val="none" w:sz="0" w:space="0" w:color="auto"/>
            <w:bottom w:val="none" w:sz="0" w:space="0" w:color="auto"/>
            <w:right w:val="none" w:sz="0" w:space="0" w:color="auto"/>
          </w:divBdr>
        </w:div>
        <w:div w:id="2146120188">
          <w:marLeft w:val="0"/>
          <w:marRight w:val="0"/>
          <w:marTop w:val="0"/>
          <w:marBottom w:val="0"/>
          <w:divBdr>
            <w:top w:val="none" w:sz="0" w:space="0" w:color="auto"/>
            <w:left w:val="none" w:sz="0" w:space="0" w:color="auto"/>
            <w:bottom w:val="none" w:sz="0" w:space="0" w:color="auto"/>
            <w:right w:val="none" w:sz="0" w:space="0" w:color="auto"/>
          </w:divBdr>
        </w:div>
        <w:div w:id="385178862">
          <w:marLeft w:val="0"/>
          <w:marRight w:val="0"/>
          <w:marTop w:val="0"/>
          <w:marBottom w:val="0"/>
          <w:divBdr>
            <w:top w:val="none" w:sz="0" w:space="0" w:color="auto"/>
            <w:left w:val="none" w:sz="0" w:space="0" w:color="auto"/>
            <w:bottom w:val="none" w:sz="0" w:space="0" w:color="auto"/>
            <w:right w:val="none" w:sz="0" w:space="0" w:color="auto"/>
          </w:divBdr>
        </w:div>
        <w:div w:id="1276517485">
          <w:marLeft w:val="0"/>
          <w:marRight w:val="0"/>
          <w:marTop w:val="0"/>
          <w:marBottom w:val="0"/>
          <w:divBdr>
            <w:top w:val="none" w:sz="0" w:space="0" w:color="auto"/>
            <w:left w:val="none" w:sz="0" w:space="0" w:color="auto"/>
            <w:bottom w:val="none" w:sz="0" w:space="0" w:color="auto"/>
            <w:right w:val="none" w:sz="0" w:space="0" w:color="auto"/>
          </w:divBdr>
        </w:div>
        <w:div w:id="335690125">
          <w:marLeft w:val="0"/>
          <w:marRight w:val="0"/>
          <w:marTop w:val="0"/>
          <w:marBottom w:val="0"/>
          <w:divBdr>
            <w:top w:val="none" w:sz="0" w:space="0" w:color="auto"/>
            <w:left w:val="none" w:sz="0" w:space="0" w:color="auto"/>
            <w:bottom w:val="none" w:sz="0" w:space="0" w:color="auto"/>
            <w:right w:val="none" w:sz="0" w:space="0" w:color="auto"/>
          </w:divBdr>
        </w:div>
        <w:div w:id="1832676784">
          <w:marLeft w:val="0"/>
          <w:marRight w:val="0"/>
          <w:marTop w:val="0"/>
          <w:marBottom w:val="0"/>
          <w:divBdr>
            <w:top w:val="none" w:sz="0" w:space="0" w:color="auto"/>
            <w:left w:val="none" w:sz="0" w:space="0" w:color="auto"/>
            <w:bottom w:val="none" w:sz="0" w:space="0" w:color="auto"/>
            <w:right w:val="none" w:sz="0" w:space="0" w:color="auto"/>
          </w:divBdr>
        </w:div>
        <w:div w:id="560408714">
          <w:marLeft w:val="0"/>
          <w:marRight w:val="0"/>
          <w:marTop w:val="0"/>
          <w:marBottom w:val="0"/>
          <w:divBdr>
            <w:top w:val="none" w:sz="0" w:space="0" w:color="auto"/>
            <w:left w:val="none" w:sz="0" w:space="0" w:color="auto"/>
            <w:bottom w:val="none" w:sz="0" w:space="0" w:color="auto"/>
            <w:right w:val="none" w:sz="0" w:space="0" w:color="auto"/>
          </w:divBdr>
        </w:div>
        <w:div w:id="1077170215">
          <w:marLeft w:val="0"/>
          <w:marRight w:val="0"/>
          <w:marTop w:val="0"/>
          <w:marBottom w:val="0"/>
          <w:divBdr>
            <w:top w:val="none" w:sz="0" w:space="0" w:color="auto"/>
            <w:left w:val="none" w:sz="0" w:space="0" w:color="auto"/>
            <w:bottom w:val="none" w:sz="0" w:space="0" w:color="auto"/>
            <w:right w:val="none" w:sz="0" w:space="0" w:color="auto"/>
          </w:divBdr>
        </w:div>
        <w:div w:id="208691216">
          <w:marLeft w:val="0"/>
          <w:marRight w:val="0"/>
          <w:marTop w:val="0"/>
          <w:marBottom w:val="0"/>
          <w:divBdr>
            <w:top w:val="none" w:sz="0" w:space="0" w:color="auto"/>
            <w:left w:val="none" w:sz="0" w:space="0" w:color="auto"/>
            <w:bottom w:val="none" w:sz="0" w:space="0" w:color="auto"/>
            <w:right w:val="none" w:sz="0" w:space="0" w:color="auto"/>
          </w:divBdr>
        </w:div>
      </w:divsChild>
    </w:div>
    <w:div w:id="1972175905">
      <w:bodyDiv w:val="1"/>
      <w:marLeft w:val="0"/>
      <w:marRight w:val="0"/>
      <w:marTop w:val="0"/>
      <w:marBottom w:val="0"/>
      <w:divBdr>
        <w:top w:val="none" w:sz="0" w:space="0" w:color="auto"/>
        <w:left w:val="none" w:sz="0" w:space="0" w:color="auto"/>
        <w:bottom w:val="none" w:sz="0" w:space="0" w:color="auto"/>
        <w:right w:val="none" w:sz="0" w:space="0" w:color="auto"/>
      </w:divBdr>
    </w:div>
    <w:div w:id="21376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ogo_pionerbashkort?w=wall-199086100_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dogo_pionerbashkort" TargetMode="External"/><Relationship Id="rId4" Type="http://schemas.openxmlformats.org/officeDocument/2006/relationships/settings" Target="settings.xml"/><Relationship Id="rId9" Type="http://schemas.openxmlformats.org/officeDocument/2006/relationships/hyperlink" Target="https://vk.com/club150898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9C8E-30F1-411F-9A4E-2F3FC539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48</Pages>
  <Words>25499</Words>
  <Characters>145350</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Userland</Company>
  <LinksUpToDate>false</LinksUpToDate>
  <CharactersWithSpaces>170508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Валентиновна</dc:creator>
  <cp:keywords/>
  <dc:description/>
  <cp:lastModifiedBy>Ирина Валентиновна</cp:lastModifiedBy>
  <cp:revision>32</cp:revision>
  <cp:lastPrinted>2023-02-01T06:30:00Z</cp:lastPrinted>
  <dcterms:created xsi:type="dcterms:W3CDTF">2022-02-08T09:43:00Z</dcterms:created>
  <dcterms:modified xsi:type="dcterms:W3CDTF">2023-02-01T06:39:00Z</dcterms:modified>
</cp:coreProperties>
</file>