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F7D" w:rsidRDefault="004F1F7D" w:rsidP="00D310E4">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4F1F7D" w:rsidTr="000B7A65">
        <w:tc>
          <w:tcPr>
            <w:tcW w:w="5211" w:type="dxa"/>
          </w:tcPr>
          <w:p w:rsidR="004F1F7D" w:rsidRDefault="004F1F7D" w:rsidP="00D310E4">
            <w:pPr>
              <w:jc w:val="center"/>
              <w:rPr>
                <w:rFonts w:ascii="Times New Roman" w:hAnsi="Times New Roman" w:cs="Times New Roman"/>
                <w:b/>
                <w:sz w:val="28"/>
                <w:szCs w:val="28"/>
              </w:rPr>
            </w:pPr>
          </w:p>
        </w:tc>
        <w:tc>
          <w:tcPr>
            <w:tcW w:w="5211" w:type="dxa"/>
          </w:tcPr>
          <w:p w:rsidR="004F1F7D" w:rsidRPr="000B7A65" w:rsidRDefault="004F1F7D" w:rsidP="004F1F7D">
            <w:pPr>
              <w:rPr>
                <w:rFonts w:ascii="Times New Roman" w:hAnsi="Times New Roman" w:cs="Times New Roman"/>
                <w:sz w:val="28"/>
                <w:szCs w:val="28"/>
              </w:rPr>
            </w:pPr>
            <w:r w:rsidRPr="000B7A65">
              <w:rPr>
                <w:rFonts w:ascii="Times New Roman" w:hAnsi="Times New Roman" w:cs="Times New Roman"/>
                <w:sz w:val="28"/>
                <w:szCs w:val="28"/>
              </w:rPr>
              <w:t xml:space="preserve">Утвержден постановлением </w:t>
            </w:r>
          </w:p>
          <w:p w:rsidR="004F1F7D" w:rsidRPr="000B7A65" w:rsidRDefault="004F1F7D" w:rsidP="004F1F7D">
            <w:pPr>
              <w:rPr>
                <w:rFonts w:ascii="Times New Roman" w:hAnsi="Times New Roman" w:cs="Times New Roman"/>
                <w:sz w:val="28"/>
                <w:szCs w:val="28"/>
              </w:rPr>
            </w:pPr>
            <w:r w:rsidRPr="000B7A65">
              <w:rPr>
                <w:rFonts w:ascii="Times New Roman" w:hAnsi="Times New Roman" w:cs="Times New Roman"/>
                <w:sz w:val="28"/>
                <w:szCs w:val="28"/>
              </w:rPr>
              <w:t xml:space="preserve">комиссии по делам несовершеннолетних </w:t>
            </w:r>
          </w:p>
          <w:p w:rsidR="004F1F7D" w:rsidRPr="000B7A65" w:rsidRDefault="004F1F7D" w:rsidP="004F1F7D">
            <w:pPr>
              <w:rPr>
                <w:rFonts w:ascii="Times New Roman" w:hAnsi="Times New Roman" w:cs="Times New Roman"/>
                <w:sz w:val="28"/>
                <w:szCs w:val="28"/>
              </w:rPr>
            </w:pPr>
            <w:r w:rsidRPr="000B7A65">
              <w:rPr>
                <w:rFonts w:ascii="Times New Roman" w:hAnsi="Times New Roman" w:cs="Times New Roman"/>
                <w:sz w:val="28"/>
                <w:szCs w:val="28"/>
              </w:rPr>
              <w:t>и защите их прав при администрации городского округа город Стерлитамак</w:t>
            </w:r>
          </w:p>
          <w:p w:rsidR="004F1F7D" w:rsidRPr="000B7A65" w:rsidRDefault="004F1F7D" w:rsidP="004F1F7D">
            <w:pPr>
              <w:rPr>
                <w:rFonts w:ascii="Times New Roman" w:hAnsi="Times New Roman" w:cs="Times New Roman"/>
                <w:sz w:val="28"/>
                <w:szCs w:val="28"/>
              </w:rPr>
            </w:pPr>
            <w:r w:rsidRPr="000B7A65">
              <w:rPr>
                <w:rFonts w:ascii="Times New Roman" w:hAnsi="Times New Roman" w:cs="Times New Roman"/>
                <w:sz w:val="28"/>
                <w:szCs w:val="28"/>
              </w:rPr>
              <w:t xml:space="preserve">Республики Башкортостан </w:t>
            </w:r>
          </w:p>
          <w:p w:rsidR="004F1F7D" w:rsidRPr="000B7A65" w:rsidRDefault="004F1F7D" w:rsidP="004F1F7D">
            <w:pPr>
              <w:rPr>
                <w:rFonts w:ascii="Times New Roman" w:hAnsi="Times New Roman" w:cs="Times New Roman"/>
                <w:sz w:val="28"/>
                <w:szCs w:val="28"/>
              </w:rPr>
            </w:pPr>
            <w:r w:rsidRPr="000B7A65">
              <w:rPr>
                <w:rFonts w:ascii="Times New Roman" w:hAnsi="Times New Roman" w:cs="Times New Roman"/>
                <w:sz w:val="28"/>
                <w:szCs w:val="28"/>
              </w:rPr>
              <w:t xml:space="preserve">от 04 февраля 2021 </w:t>
            </w:r>
            <w:r w:rsidR="000B7A65" w:rsidRPr="000B7A65">
              <w:rPr>
                <w:rFonts w:ascii="Times New Roman" w:hAnsi="Times New Roman" w:cs="Times New Roman"/>
                <w:sz w:val="28"/>
                <w:szCs w:val="28"/>
              </w:rPr>
              <w:t xml:space="preserve">года  </w:t>
            </w:r>
            <w:r w:rsidRPr="000B7A65">
              <w:rPr>
                <w:rFonts w:ascii="Times New Roman" w:hAnsi="Times New Roman" w:cs="Times New Roman"/>
                <w:sz w:val="28"/>
                <w:szCs w:val="28"/>
              </w:rPr>
              <w:t>№ 2</w:t>
            </w:r>
          </w:p>
        </w:tc>
      </w:tr>
    </w:tbl>
    <w:p w:rsidR="004F1F7D" w:rsidRDefault="004F1F7D" w:rsidP="00D310E4">
      <w:pPr>
        <w:spacing w:after="0" w:line="240" w:lineRule="auto"/>
        <w:jc w:val="center"/>
        <w:rPr>
          <w:rFonts w:ascii="Times New Roman" w:hAnsi="Times New Roman" w:cs="Times New Roman"/>
          <w:b/>
          <w:sz w:val="28"/>
          <w:szCs w:val="28"/>
        </w:rPr>
      </w:pPr>
    </w:p>
    <w:p w:rsidR="004F1F7D" w:rsidRDefault="004F1F7D" w:rsidP="00D310E4">
      <w:pPr>
        <w:spacing w:after="0" w:line="240" w:lineRule="auto"/>
        <w:jc w:val="center"/>
        <w:rPr>
          <w:rFonts w:ascii="Times New Roman" w:hAnsi="Times New Roman" w:cs="Times New Roman"/>
          <w:b/>
          <w:sz w:val="28"/>
          <w:szCs w:val="28"/>
        </w:rPr>
      </w:pPr>
    </w:p>
    <w:p w:rsidR="000B7A65" w:rsidRDefault="000B7A65" w:rsidP="00D310E4">
      <w:pPr>
        <w:spacing w:after="0" w:line="240" w:lineRule="auto"/>
        <w:jc w:val="center"/>
        <w:rPr>
          <w:rFonts w:ascii="Times New Roman" w:hAnsi="Times New Roman" w:cs="Times New Roman"/>
          <w:b/>
          <w:sz w:val="28"/>
          <w:szCs w:val="28"/>
        </w:rPr>
      </w:pPr>
    </w:p>
    <w:p w:rsidR="000B7A65" w:rsidRDefault="000B7A65" w:rsidP="00D310E4">
      <w:pPr>
        <w:spacing w:after="0" w:line="240" w:lineRule="auto"/>
        <w:jc w:val="center"/>
        <w:rPr>
          <w:rFonts w:ascii="Times New Roman" w:hAnsi="Times New Roman" w:cs="Times New Roman"/>
          <w:b/>
          <w:sz w:val="28"/>
          <w:szCs w:val="28"/>
        </w:rPr>
      </w:pPr>
    </w:p>
    <w:p w:rsidR="000B7A65" w:rsidRDefault="000B7A65" w:rsidP="00D310E4">
      <w:pPr>
        <w:spacing w:after="0" w:line="240" w:lineRule="auto"/>
        <w:jc w:val="center"/>
        <w:rPr>
          <w:rFonts w:ascii="Times New Roman" w:hAnsi="Times New Roman" w:cs="Times New Roman"/>
          <w:b/>
          <w:sz w:val="28"/>
          <w:szCs w:val="28"/>
        </w:rPr>
      </w:pPr>
    </w:p>
    <w:p w:rsidR="000B7A65" w:rsidRDefault="000B7A65" w:rsidP="00D310E4">
      <w:pPr>
        <w:spacing w:after="0" w:line="240" w:lineRule="auto"/>
        <w:jc w:val="center"/>
        <w:rPr>
          <w:rFonts w:ascii="Times New Roman" w:hAnsi="Times New Roman" w:cs="Times New Roman"/>
          <w:b/>
          <w:sz w:val="28"/>
          <w:szCs w:val="28"/>
        </w:rPr>
      </w:pPr>
    </w:p>
    <w:p w:rsidR="000B7A65" w:rsidRDefault="000B7A65" w:rsidP="00D310E4">
      <w:pPr>
        <w:spacing w:after="0" w:line="240" w:lineRule="auto"/>
        <w:jc w:val="center"/>
        <w:rPr>
          <w:rFonts w:ascii="Times New Roman" w:hAnsi="Times New Roman" w:cs="Times New Roman"/>
          <w:b/>
          <w:sz w:val="28"/>
          <w:szCs w:val="28"/>
        </w:rPr>
      </w:pPr>
    </w:p>
    <w:p w:rsidR="000B7A65" w:rsidRDefault="000B7A65" w:rsidP="00D310E4">
      <w:pPr>
        <w:spacing w:after="0" w:line="240" w:lineRule="auto"/>
        <w:jc w:val="center"/>
        <w:rPr>
          <w:rFonts w:ascii="Times New Roman" w:hAnsi="Times New Roman" w:cs="Times New Roman"/>
          <w:b/>
          <w:sz w:val="28"/>
          <w:szCs w:val="28"/>
        </w:rPr>
      </w:pPr>
    </w:p>
    <w:p w:rsidR="004F1F7D" w:rsidRDefault="004F1F7D" w:rsidP="00D310E4">
      <w:pPr>
        <w:spacing w:after="0" w:line="240" w:lineRule="auto"/>
        <w:jc w:val="center"/>
        <w:rPr>
          <w:rFonts w:ascii="Times New Roman" w:hAnsi="Times New Roman" w:cs="Times New Roman"/>
          <w:b/>
          <w:sz w:val="28"/>
          <w:szCs w:val="28"/>
        </w:rPr>
      </w:pPr>
    </w:p>
    <w:p w:rsidR="00CB75A7" w:rsidRPr="001631C9" w:rsidRDefault="00CB75A7" w:rsidP="00D310E4">
      <w:pPr>
        <w:spacing w:after="0" w:line="240" w:lineRule="auto"/>
        <w:jc w:val="center"/>
        <w:rPr>
          <w:rFonts w:ascii="Times New Roman" w:hAnsi="Times New Roman" w:cs="Times New Roman"/>
          <w:b/>
          <w:sz w:val="28"/>
          <w:szCs w:val="28"/>
        </w:rPr>
      </w:pPr>
      <w:r w:rsidRPr="001631C9">
        <w:rPr>
          <w:rFonts w:ascii="Times New Roman" w:hAnsi="Times New Roman" w:cs="Times New Roman"/>
          <w:b/>
          <w:sz w:val="28"/>
          <w:szCs w:val="28"/>
        </w:rPr>
        <w:t>Отчет</w:t>
      </w:r>
    </w:p>
    <w:p w:rsidR="00CB75A7" w:rsidRDefault="00CB75A7" w:rsidP="00EF2812">
      <w:pPr>
        <w:spacing w:after="0" w:line="240" w:lineRule="auto"/>
        <w:ind w:firstLine="709"/>
        <w:jc w:val="center"/>
        <w:rPr>
          <w:rFonts w:ascii="Times New Roman" w:hAnsi="Times New Roman" w:cs="Times New Roman"/>
          <w:b/>
          <w:sz w:val="28"/>
          <w:szCs w:val="28"/>
        </w:rPr>
      </w:pPr>
      <w:r w:rsidRPr="001631C9">
        <w:rPr>
          <w:rFonts w:ascii="Times New Roman" w:hAnsi="Times New Roman" w:cs="Times New Roman"/>
          <w:b/>
          <w:sz w:val="28"/>
          <w:szCs w:val="28"/>
        </w:rPr>
        <w:t>о работе по профилактике безнадзорности и правонарушений несовершеннолетних</w:t>
      </w:r>
      <w:r w:rsidR="00EF2812">
        <w:rPr>
          <w:rFonts w:ascii="Times New Roman" w:hAnsi="Times New Roman" w:cs="Times New Roman"/>
          <w:b/>
          <w:sz w:val="28"/>
          <w:szCs w:val="28"/>
        </w:rPr>
        <w:t xml:space="preserve"> </w:t>
      </w:r>
      <w:r w:rsidR="00105F74" w:rsidRPr="001631C9">
        <w:rPr>
          <w:rFonts w:ascii="Times New Roman" w:eastAsia="Times New Roman" w:hAnsi="Times New Roman" w:cs="Times New Roman"/>
          <w:b/>
          <w:sz w:val="28"/>
          <w:szCs w:val="28"/>
        </w:rPr>
        <w:t>субъектов системы профилактики</w:t>
      </w:r>
      <w:r w:rsidR="00105F74" w:rsidRPr="001631C9">
        <w:rPr>
          <w:rFonts w:ascii="Times New Roman" w:hAnsi="Times New Roman" w:cs="Times New Roman"/>
          <w:b/>
          <w:sz w:val="28"/>
          <w:szCs w:val="28"/>
        </w:rPr>
        <w:t xml:space="preserve"> на территории</w:t>
      </w:r>
      <w:r w:rsidRPr="001631C9">
        <w:rPr>
          <w:rFonts w:ascii="Times New Roman" w:hAnsi="Times New Roman" w:cs="Times New Roman"/>
          <w:b/>
          <w:sz w:val="28"/>
          <w:szCs w:val="28"/>
        </w:rPr>
        <w:t xml:space="preserve"> городского округа город Стерлитамака Республики Башкортостан</w:t>
      </w:r>
    </w:p>
    <w:p w:rsidR="00C30CDF" w:rsidRPr="001631C9" w:rsidRDefault="00C30CDF" w:rsidP="00EF281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итогам 2020 года</w:t>
      </w:r>
    </w:p>
    <w:p w:rsidR="00D310E4" w:rsidRDefault="00D310E4" w:rsidP="00D310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0CDF">
        <w:rPr>
          <w:rFonts w:ascii="Times New Roman" w:eastAsia="Times New Roman" w:hAnsi="Times New Roman" w:cs="Times New Roman"/>
          <w:sz w:val="24"/>
          <w:szCs w:val="24"/>
        </w:rPr>
        <w:t>(подготов</w:t>
      </w:r>
      <w:r w:rsidR="00C30CDF" w:rsidRPr="00C30CDF">
        <w:rPr>
          <w:rFonts w:ascii="Times New Roman" w:eastAsia="Times New Roman" w:hAnsi="Times New Roman" w:cs="Times New Roman"/>
          <w:sz w:val="24"/>
          <w:szCs w:val="24"/>
        </w:rPr>
        <w:t xml:space="preserve">лен в соответствии с подпунктом 6 пункта 2 статьи 11 Федерального закона </w:t>
      </w:r>
    </w:p>
    <w:p w:rsidR="00105F74" w:rsidRDefault="00C30CDF" w:rsidP="00146526">
      <w:pPr>
        <w:spacing w:after="100" w:afterAutospacing="1" w:line="240" w:lineRule="auto"/>
        <w:jc w:val="center"/>
        <w:rPr>
          <w:rFonts w:ascii="Times New Roman" w:eastAsia="Times New Roman" w:hAnsi="Times New Roman" w:cs="Times New Roman"/>
          <w:sz w:val="24"/>
          <w:szCs w:val="24"/>
        </w:rPr>
      </w:pPr>
      <w:r w:rsidRPr="00C30CDF">
        <w:rPr>
          <w:rFonts w:ascii="Times New Roman" w:eastAsia="Times New Roman" w:hAnsi="Times New Roman" w:cs="Times New Roman"/>
          <w:sz w:val="24"/>
          <w:szCs w:val="24"/>
        </w:rPr>
        <w:t>от 24 июня 1999 года № 120-ФЗ «Об основах системы профилактики безнадзорности и правонарушений несовершеннолетних», во исполнение пункта 2 статьи 12 Закона Республики Башкортостан от 29 декабря 2007 года № 522-з «О комиссиях по делам несовершеннолетних и защите их прав», постановления Комиссии по делам несовершеннолетних и защите их прав при Правительстве Республики Башкортост</w:t>
      </w:r>
      <w:r w:rsidR="00146526">
        <w:rPr>
          <w:rFonts w:ascii="Times New Roman" w:eastAsia="Times New Roman" w:hAnsi="Times New Roman" w:cs="Times New Roman"/>
          <w:sz w:val="24"/>
          <w:szCs w:val="24"/>
        </w:rPr>
        <w:t>ан № 34 от 7 декабря 2018 года)</w:t>
      </w: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0B7A65">
      <w:pPr>
        <w:spacing w:after="100" w:afterAutospacing="1" w:line="240" w:lineRule="auto"/>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p>
    <w:p w:rsidR="004F1F7D" w:rsidRDefault="004F1F7D" w:rsidP="00146526">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Стерлитамак 2021</w:t>
      </w:r>
    </w:p>
    <w:p w:rsidR="000B7A65" w:rsidRPr="00146526" w:rsidRDefault="000B7A65" w:rsidP="00146526">
      <w:pPr>
        <w:spacing w:after="100" w:afterAutospacing="1" w:line="240" w:lineRule="auto"/>
        <w:jc w:val="center"/>
        <w:rPr>
          <w:rFonts w:ascii="Times New Roman" w:eastAsia="Times New Roman" w:hAnsi="Times New Roman" w:cs="Times New Roman"/>
          <w:sz w:val="24"/>
          <w:szCs w:val="24"/>
        </w:rPr>
      </w:pPr>
    </w:p>
    <w:p w:rsidR="00105F74" w:rsidRPr="000B7A65" w:rsidRDefault="00105F74" w:rsidP="001B20CB">
      <w:pPr>
        <w:pStyle w:val="a3"/>
        <w:numPr>
          <w:ilvl w:val="0"/>
          <w:numId w:val="32"/>
        </w:numPr>
        <w:tabs>
          <w:tab w:val="left" w:pos="567"/>
        </w:tabs>
        <w:spacing w:after="0" w:line="240" w:lineRule="auto"/>
        <w:jc w:val="center"/>
        <w:rPr>
          <w:rFonts w:ascii="Times New Roman" w:eastAsia="Times New Roman" w:hAnsi="Times New Roman" w:cs="Times New Roman"/>
          <w:b/>
          <w:sz w:val="24"/>
          <w:szCs w:val="24"/>
        </w:rPr>
      </w:pPr>
      <w:r w:rsidRPr="000B7A65">
        <w:rPr>
          <w:rFonts w:ascii="Times New Roman" w:eastAsia="Times New Roman" w:hAnsi="Times New Roman" w:cs="Times New Roman"/>
          <w:b/>
          <w:sz w:val="24"/>
          <w:szCs w:val="24"/>
        </w:rPr>
        <w:t xml:space="preserve">Основные направления деятельности субъектов системы </w:t>
      </w:r>
      <w:r w:rsidR="00C30CDF" w:rsidRPr="000B7A65">
        <w:rPr>
          <w:rFonts w:ascii="Times New Roman" w:eastAsia="Times New Roman" w:hAnsi="Times New Roman" w:cs="Times New Roman"/>
          <w:b/>
          <w:sz w:val="24"/>
          <w:szCs w:val="24"/>
        </w:rPr>
        <w:t xml:space="preserve">профилактики </w:t>
      </w:r>
      <w:r w:rsidRPr="000B7A65">
        <w:rPr>
          <w:rFonts w:ascii="Times New Roman" w:eastAsia="Times New Roman" w:hAnsi="Times New Roman" w:cs="Times New Roman"/>
          <w:b/>
          <w:sz w:val="24"/>
          <w:szCs w:val="24"/>
        </w:rPr>
        <w:t xml:space="preserve"> </w:t>
      </w:r>
    </w:p>
    <w:p w:rsidR="001B20CB" w:rsidRPr="001B20CB" w:rsidRDefault="001B20CB" w:rsidP="001B20CB">
      <w:pPr>
        <w:pStyle w:val="a3"/>
        <w:tabs>
          <w:tab w:val="left" w:pos="567"/>
        </w:tabs>
        <w:spacing w:after="0" w:line="240" w:lineRule="auto"/>
        <w:ind w:left="1069"/>
        <w:rPr>
          <w:rFonts w:ascii="Times New Roman" w:eastAsia="Times New Roman" w:hAnsi="Times New Roman" w:cs="Times New Roman"/>
          <w:sz w:val="24"/>
          <w:szCs w:val="24"/>
        </w:rPr>
      </w:pPr>
    </w:p>
    <w:p w:rsidR="00C30CDF" w:rsidRPr="001B20CB" w:rsidRDefault="00C30CDF" w:rsidP="000B7A65">
      <w:pPr>
        <w:tabs>
          <w:tab w:val="left" w:pos="709"/>
        </w:tabs>
        <w:spacing w:after="0" w:line="240" w:lineRule="auto"/>
        <w:ind w:firstLine="709"/>
        <w:jc w:val="both"/>
        <w:rPr>
          <w:rFonts w:ascii="Times New Roman" w:eastAsia="Times New Roman" w:hAnsi="Times New Roman" w:cs="Times New Roman"/>
          <w:sz w:val="24"/>
          <w:szCs w:val="24"/>
        </w:rPr>
      </w:pPr>
      <w:r w:rsidRPr="001B20CB">
        <w:rPr>
          <w:rFonts w:ascii="Times New Roman" w:hAnsi="Times New Roman" w:cs="Times New Roman"/>
          <w:sz w:val="24"/>
          <w:szCs w:val="24"/>
        </w:rPr>
        <w:t xml:space="preserve">В соответствии </w:t>
      </w:r>
      <w:r w:rsidR="00357D2E" w:rsidRPr="001B20CB">
        <w:rPr>
          <w:rFonts w:ascii="Times New Roman" w:hAnsi="Times New Roman" w:cs="Times New Roman"/>
          <w:sz w:val="24"/>
          <w:szCs w:val="24"/>
        </w:rPr>
        <w:t xml:space="preserve">   </w:t>
      </w:r>
      <w:r w:rsidRPr="001B20CB">
        <w:rPr>
          <w:rFonts w:ascii="Times New Roman" w:hAnsi="Times New Roman" w:cs="Times New Roman"/>
          <w:sz w:val="24"/>
          <w:szCs w:val="24"/>
        </w:rPr>
        <w:t xml:space="preserve">со </w:t>
      </w:r>
      <w:r w:rsidR="00357D2E" w:rsidRPr="001B20CB">
        <w:rPr>
          <w:rFonts w:ascii="Times New Roman" w:hAnsi="Times New Roman" w:cs="Times New Roman"/>
          <w:sz w:val="24"/>
          <w:szCs w:val="24"/>
        </w:rPr>
        <w:t xml:space="preserve">   </w:t>
      </w:r>
      <w:r w:rsidRPr="001B20CB">
        <w:rPr>
          <w:rFonts w:ascii="Times New Roman" w:hAnsi="Times New Roman" w:cs="Times New Roman"/>
          <w:sz w:val="24"/>
          <w:szCs w:val="24"/>
        </w:rPr>
        <w:t xml:space="preserve">статьей </w:t>
      </w:r>
      <w:r w:rsidR="00357D2E" w:rsidRPr="001B20CB">
        <w:rPr>
          <w:rFonts w:ascii="Times New Roman" w:hAnsi="Times New Roman" w:cs="Times New Roman"/>
          <w:sz w:val="24"/>
          <w:szCs w:val="24"/>
        </w:rPr>
        <w:t xml:space="preserve">  </w:t>
      </w:r>
      <w:r w:rsidRPr="001B20CB">
        <w:rPr>
          <w:rFonts w:ascii="Times New Roman" w:hAnsi="Times New Roman" w:cs="Times New Roman"/>
          <w:sz w:val="24"/>
          <w:szCs w:val="24"/>
        </w:rPr>
        <w:t>11</w:t>
      </w:r>
      <w:r w:rsidRPr="001B20CB">
        <w:rPr>
          <w:rFonts w:ascii="Times New Roman" w:eastAsia="Times New Roman" w:hAnsi="Times New Roman" w:cs="Times New Roman"/>
          <w:sz w:val="24"/>
          <w:szCs w:val="24"/>
        </w:rPr>
        <w:t xml:space="preserve"> </w:t>
      </w:r>
      <w:r w:rsidR="00357D2E"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Федерального </w:t>
      </w:r>
      <w:r w:rsidR="00357D2E"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закона от 24 июня 1999 года №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w:t>
      </w:r>
      <w:r w:rsidRPr="001B20CB">
        <w:rPr>
          <w:rFonts w:ascii="Times New Roman" w:hAnsi="Times New Roman" w:cs="Times New Roman"/>
          <w:sz w:val="24"/>
          <w:szCs w:val="24"/>
        </w:rPr>
        <w:t xml:space="preserve"> и учреждения социального обслуживания</w:t>
      </w:r>
      <w:r w:rsidRPr="001B20CB">
        <w:rPr>
          <w:rFonts w:ascii="Times New Roman" w:eastAsia="Times New Roman" w:hAnsi="Times New Roman" w:cs="Times New Roman"/>
          <w:sz w:val="24"/>
          <w:szCs w:val="24"/>
        </w:rPr>
        <w:t>, органы, осуществляющие управление в сфере образования, и организации осуществляющие образовательную деятельность, органы опеки и попечительства, органы по делам молодежи и учреждения органов по делам молодежи, органы управления здравоохранением и  медицинские организации, органы службы занятости, органы внутренних дел, учреждения уголовно – исполнительной системы, а также органы и учреждения, общественные объединения, осуществляющие меры по профилактике безнадзорности и правонарушений несовершеннолетних (далее – субъекты системы профилактики).</w:t>
      </w:r>
    </w:p>
    <w:p w:rsidR="00C30CDF" w:rsidRDefault="00C30CDF" w:rsidP="000B7A65">
      <w:pPr>
        <w:tabs>
          <w:tab w:val="left" w:pos="709"/>
        </w:tabs>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Основными направлениями деятельности субъектов системы профилактики безнадзорности и правонарушений несовершеннолетних являются совершенствование нормативно-правового регулирования в сфере профилактики безнадзорности и правонарушений несовершеннолетних; раннее выявление и профилактика </w:t>
      </w:r>
      <w:proofErr w:type="spellStart"/>
      <w:r w:rsidRPr="001B20CB">
        <w:rPr>
          <w:rFonts w:ascii="Times New Roman" w:hAnsi="Times New Roman" w:cs="Times New Roman"/>
          <w:sz w:val="24"/>
          <w:szCs w:val="24"/>
        </w:rPr>
        <w:t>девиантного</w:t>
      </w:r>
      <w:proofErr w:type="spellEnd"/>
      <w:r w:rsidRPr="001B20CB">
        <w:rPr>
          <w:rFonts w:ascii="Times New Roman" w:hAnsi="Times New Roman" w:cs="Times New Roman"/>
          <w:sz w:val="24"/>
          <w:szCs w:val="24"/>
        </w:rPr>
        <w:t xml:space="preserve"> поведения несовершеннолетних, включающие реализацию комплекса мер по раннему выявлению и профилактике </w:t>
      </w:r>
      <w:proofErr w:type="spellStart"/>
      <w:r w:rsidRPr="001B20CB">
        <w:rPr>
          <w:rFonts w:ascii="Times New Roman" w:hAnsi="Times New Roman" w:cs="Times New Roman"/>
          <w:sz w:val="24"/>
          <w:szCs w:val="24"/>
        </w:rPr>
        <w:t>девиантного</w:t>
      </w:r>
      <w:proofErr w:type="spellEnd"/>
      <w:r w:rsidRPr="001B20CB">
        <w:rPr>
          <w:rFonts w:ascii="Times New Roman" w:hAnsi="Times New Roman" w:cs="Times New Roman"/>
          <w:sz w:val="24"/>
          <w:szCs w:val="24"/>
        </w:rPr>
        <w:t xml:space="preserve"> поведения несовершеннолетних (алкоголизм, </w:t>
      </w:r>
      <w:proofErr w:type="spellStart"/>
      <w:r w:rsidRPr="001B20CB">
        <w:rPr>
          <w:rFonts w:ascii="Times New Roman" w:hAnsi="Times New Roman" w:cs="Times New Roman"/>
          <w:sz w:val="24"/>
          <w:szCs w:val="24"/>
        </w:rPr>
        <w:t>табакокурение</w:t>
      </w:r>
      <w:proofErr w:type="spellEnd"/>
      <w:r w:rsidRPr="001B20CB">
        <w:rPr>
          <w:rFonts w:ascii="Times New Roman" w:hAnsi="Times New Roman" w:cs="Times New Roman"/>
          <w:sz w:val="24"/>
          <w:szCs w:val="24"/>
        </w:rPr>
        <w:t xml:space="preserve">, потребление наркотических средств, психотропных веществ и их аналогов, а также новых потенциально опасных </w:t>
      </w:r>
      <w:proofErr w:type="spellStart"/>
      <w:r w:rsidRPr="001B20CB">
        <w:rPr>
          <w:rFonts w:ascii="Times New Roman" w:hAnsi="Times New Roman" w:cs="Times New Roman"/>
          <w:sz w:val="24"/>
          <w:szCs w:val="24"/>
        </w:rPr>
        <w:t>психоактивных</w:t>
      </w:r>
      <w:proofErr w:type="spellEnd"/>
      <w:r w:rsidRPr="001B20CB">
        <w:rPr>
          <w:rFonts w:ascii="Times New Roman" w:hAnsi="Times New Roman" w:cs="Times New Roman"/>
          <w:sz w:val="24"/>
          <w:szCs w:val="24"/>
        </w:rPr>
        <w:t xml:space="preserve"> веществ, суицидальное поведение, интернет-зависимость, агрессивное и опасное для жизни и здоровья поведение), профилактика правонарушений несовершеннолетних в период каникул с привлечением организаций, осуществляющих отдых и оздоровление детей; предупреждение правонарушений и предупреждение повторных правонарушений несовершеннолетних. </w:t>
      </w:r>
    </w:p>
    <w:p w:rsidR="009504BC" w:rsidRPr="001B20CB" w:rsidRDefault="009504BC" w:rsidP="00146526">
      <w:pPr>
        <w:tabs>
          <w:tab w:val="left" w:pos="709"/>
        </w:tabs>
        <w:spacing w:after="0" w:line="240" w:lineRule="auto"/>
        <w:ind w:firstLine="709"/>
        <w:jc w:val="both"/>
        <w:rPr>
          <w:rFonts w:ascii="Times New Roman" w:eastAsia="Times New Roman" w:hAnsi="Times New Roman" w:cs="Times New Roman"/>
          <w:sz w:val="24"/>
          <w:szCs w:val="24"/>
        </w:rPr>
      </w:pPr>
    </w:p>
    <w:p w:rsidR="00C30CDF" w:rsidRDefault="00C30CDF" w:rsidP="009504BC">
      <w:pPr>
        <w:spacing w:after="0" w:line="240" w:lineRule="auto"/>
        <w:ind w:firstLine="709"/>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Основные приоритетные направления деятельности органов и учреждений, входящих в систему профилактики, в 2020 году:</w:t>
      </w:r>
    </w:p>
    <w:p w:rsidR="009504BC" w:rsidRPr="001B20CB" w:rsidRDefault="009504BC" w:rsidP="009504BC">
      <w:pPr>
        <w:spacing w:after="0" w:line="240" w:lineRule="auto"/>
        <w:ind w:firstLine="709"/>
        <w:jc w:val="center"/>
        <w:rPr>
          <w:rFonts w:ascii="Times New Roman" w:eastAsia="Times New Roman" w:hAnsi="Times New Roman" w:cs="Times New Roman"/>
          <w:i/>
          <w:sz w:val="24"/>
          <w:szCs w:val="24"/>
        </w:rPr>
      </w:pPr>
    </w:p>
    <w:p w:rsidR="00C30CDF" w:rsidRPr="001B20CB" w:rsidRDefault="00C30CDF"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организация работы по профилактике правонарушений несовершеннолетних, наиболее подверженных негативным процессам в сфере подростковой преступности; </w:t>
      </w:r>
    </w:p>
    <w:p w:rsidR="00C30CDF" w:rsidRPr="001B20CB" w:rsidRDefault="00C30CDF"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профилактика детской смертности от травм, отравлений и других последствий воздействия внешних причин, в том числе в результате дорожно-транспортных происшествий; </w:t>
      </w:r>
    </w:p>
    <w:p w:rsidR="00C30CDF" w:rsidRPr="001B20CB" w:rsidRDefault="00C30CDF"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мониторинг реализации алгоритма взаимодействия органов и учреждений социальной защиты населения с комиссией по делам несовершеннолетних и защите их прав при администрации городских округов город Стерлитамак Республики Башкортостан; </w:t>
      </w:r>
    </w:p>
    <w:p w:rsidR="00C30CDF" w:rsidRPr="001B20CB" w:rsidRDefault="00C30CDF"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формирование и ведение банка данных о несовершеннолетних, находящихся в социально опасном положении; </w:t>
      </w:r>
    </w:p>
    <w:p w:rsidR="00C30CDF" w:rsidRPr="001B20CB" w:rsidRDefault="00C30CDF"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анализ причин и условий, способствующих совершению несовершеннолетними лицами самоубийств и покушений на самоубийства, об оказании специализированной помощи несовершеннолетним и другим лицам с кризисными состояниями, о фактах суицидов несовершеннолетних и организация профилактической работы в образовательных учреждениях по предупреждению </w:t>
      </w:r>
      <w:proofErr w:type="spellStart"/>
      <w:r w:rsidRPr="001B20CB">
        <w:rPr>
          <w:rFonts w:ascii="Times New Roman" w:eastAsia="Times New Roman" w:hAnsi="Times New Roman" w:cs="Times New Roman"/>
          <w:sz w:val="24"/>
          <w:szCs w:val="24"/>
        </w:rPr>
        <w:t>аутоагрессивного</w:t>
      </w:r>
      <w:proofErr w:type="spellEnd"/>
      <w:r w:rsidRPr="001B20CB">
        <w:rPr>
          <w:rFonts w:ascii="Times New Roman" w:eastAsia="Times New Roman" w:hAnsi="Times New Roman" w:cs="Times New Roman"/>
          <w:sz w:val="24"/>
          <w:szCs w:val="24"/>
        </w:rPr>
        <w:t xml:space="preserve"> поведения несовершеннолетних; </w:t>
      </w:r>
    </w:p>
    <w:p w:rsidR="00C30CDF" w:rsidRPr="001B20CB" w:rsidRDefault="00C30CDF"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обеспечение безопасности несовершеннолетних в организациях; </w:t>
      </w:r>
    </w:p>
    <w:p w:rsidR="00C30CDF" w:rsidRPr="001B20CB" w:rsidRDefault="00C30CDF"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принятие мер по обеспечению прав несовершеннолетних на защиту от информации, причиняющей вред их здоровью и развитию, а также склонения их через социальные сети к совершению противоправных</w:t>
      </w:r>
      <w:r w:rsidR="00D64BC1" w:rsidRPr="001B20CB">
        <w:rPr>
          <w:rFonts w:ascii="Times New Roman" w:eastAsia="Times New Roman" w:hAnsi="Times New Roman" w:cs="Times New Roman"/>
          <w:sz w:val="24"/>
          <w:szCs w:val="24"/>
        </w:rPr>
        <w:t xml:space="preserve"> действий;</w:t>
      </w:r>
    </w:p>
    <w:p w:rsidR="00D64BC1" w:rsidRPr="001B20CB" w:rsidRDefault="00D64BC1"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предоставление социальных услуг несовершеннолетним, находящимся в </w:t>
      </w:r>
      <w:r w:rsidR="00D51B48" w:rsidRPr="001B20CB">
        <w:rPr>
          <w:rFonts w:ascii="Times New Roman" w:eastAsia="Times New Roman" w:hAnsi="Times New Roman" w:cs="Times New Roman"/>
          <w:sz w:val="24"/>
          <w:szCs w:val="24"/>
        </w:rPr>
        <w:t xml:space="preserve">социально </w:t>
      </w:r>
      <w:r w:rsidRPr="001B20CB">
        <w:rPr>
          <w:rFonts w:ascii="Times New Roman" w:eastAsia="Times New Roman" w:hAnsi="Times New Roman" w:cs="Times New Roman"/>
          <w:sz w:val="24"/>
          <w:szCs w:val="24"/>
        </w:rPr>
        <w:t>опасном положении или иной трудной жизненной ситуации;</w:t>
      </w:r>
    </w:p>
    <w:p w:rsidR="00D64BC1" w:rsidRDefault="00D64BC1"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организация отдыха, досуга и занятости несовершеннолетних.</w:t>
      </w:r>
    </w:p>
    <w:p w:rsidR="009504BC" w:rsidRPr="001B20CB" w:rsidRDefault="009504BC" w:rsidP="00146526">
      <w:pPr>
        <w:spacing w:after="0" w:line="240" w:lineRule="auto"/>
        <w:ind w:firstLine="709"/>
        <w:jc w:val="both"/>
        <w:rPr>
          <w:rFonts w:ascii="Times New Roman" w:eastAsia="Times New Roman" w:hAnsi="Times New Roman" w:cs="Times New Roman"/>
          <w:sz w:val="24"/>
          <w:szCs w:val="24"/>
        </w:rPr>
      </w:pPr>
    </w:p>
    <w:p w:rsidR="00C30CDF" w:rsidRDefault="00C30CDF" w:rsidP="009504BC">
      <w:pPr>
        <w:spacing w:after="0" w:line="240" w:lineRule="auto"/>
        <w:ind w:firstLine="709"/>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lastRenderedPageBreak/>
        <w:t>Основные мероприятия, направленных на профилактику безнадзорности и правонарушений несовершеннолетних в 2020 году</w:t>
      </w:r>
    </w:p>
    <w:p w:rsidR="009504BC" w:rsidRPr="001B20CB" w:rsidRDefault="009504BC" w:rsidP="009504BC">
      <w:pPr>
        <w:spacing w:after="0" w:line="240" w:lineRule="auto"/>
        <w:ind w:firstLine="709"/>
        <w:jc w:val="center"/>
        <w:rPr>
          <w:rFonts w:ascii="Times New Roman" w:eastAsia="Times New Roman" w:hAnsi="Times New Roman" w:cs="Times New Roman"/>
          <w:i/>
          <w:sz w:val="24"/>
          <w:szCs w:val="24"/>
        </w:rPr>
      </w:pPr>
    </w:p>
    <w:p w:rsidR="00105F74" w:rsidRPr="001B20CB" w:rsidRDefault="003244EA" w:rsidP="00146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E96" w:rsidRPr="001B20CB">
        <w:rPr>
          <w:rFonts w:ascii="Times New Roman" w:eastAsia="Times New Roman" w:hAnsi="Times New Roman" w:cs="Times New Roman"/>
          <w:sz w:val="24"/>
          <w:szCs w:val="24"/>
        </w:rPr>
        <w:t xml:space="preserve"> </w:t>
      </w:r>
      <w:r w:rsidR="00105F74" w:rsidRPr="001B20CB">
        <w:rPr>
          <w:rFonts w:ascii="Times New Roman" w:eastAsia="Times New Roman" w:hAnsi="Times New Roman" w:cs="Times New Roman"/>
          <w:sz w:val="24"/>
          <w:szCs w:val="24"/>
        </w:rPr>
        <w:t>Деятельность комиссии</w:t>
      </w:r>
      <w:r w:rsidR="00EF3DE9" w:rsidRPr="001B20CB">
        <w:rPr>
          <w:rFonts w:ascii="Times New Roman" w:eastAsia="Times New Roman" w:hAnsi="Times New Roman" w:cs="Times New Roman"/>
          <w:sz w:val="24"/>
          <w:szCs w:val="24"/>
        </w:rPr>
        <w:t xml:space="preserve"> по делам несовершеннолетним и защите их прав (далее по тексту – комиссия)</w:t>
      </w:r>
      <w:r w:rsidR="00105F74" w:rsidRPr="001B20CB">
        <w:rPr>
          <w:rFonts w:ascii="Times New Roman" w:eastAsia="Times New Roman" w:hAnsi="Times New Roman" w:cs="Times New Roman"/>
          <w:sz w:val="24"/>
          <w:szCs w:val="24"/>
        </w:rPr>
        <w:t xml:space="preserve"> направлена на выявление и устранение причин и</w:t>
      </w:r>
      <w:r w:rsidR="00EF3DE9" w:rsidRPr="001B20CB">
        <w:rPr>
          <w:rFonts w:ascii="Times New Roman" w:eastAsia="Times New Roman" w:hAnsi="Times New Roman" w:cs="Times New Roman"/>
          <w:sz w:val="24"/>
          <w:szCs w:val="24"/>
        </w:rPr>
        <w:t xml:space="preserve"> </w:t>
      </w:r>
      <w:r w:rsidR="00105F74" w:rsidRPr="001B20CB">
        <w:rPr>
          <w:rFonts w:ascii="Times New Roman" w:eastAsia="Times New Roman" w:hAnsi="Times New Roman" w:cs="Times New Roman"/>
          <w:sz w:val="24"/>
          <w:szCs w:val="24"/>
        </w:rPr>
        <w:t>условий, способствующих безнадзорности, беспризорности, правонарушениям и</w:t>
      </w:r>
      <w:r w:rsidR="00EF3DE9" w:rsidRPr="001B20CB">
        <w:rPr>
          <w:rFonts w:ascii="Times New Roman" w:eastAsia="Times New Roman" w:hAnsi="Times New Roman" w:cs="Times New Roman"/>
          <w:sz w:val="24"/>
          <w:szCs w:val="24"/>
        </w:rPr>
        <w:t xml:space="preserve"> </w:t>
      </w:r>
      <w:r w:rsidR="00105F74" w:rsidRPr="001B20CB">
        <w:rPr>
          <w:rFonts w:ascii="Times New Roman" w:eastAsia="Times New Roman" w:hAnsi="Times New Roman" w:cs="Times New Roman"/>
          <w:sz w:val="24"/>
          <w:szCs w:val="24"/>
        </w:rPr>
        <w:t>антиобщественным действиям несовершеннолетних, координации деятельности</w:t>
      </w:r>
      <w:r w:rsidR="00EF3DE9" w:rsidRPr="001B20CB">
        <w:rPr>
          <w:rFonts w:ascii="Times New Roman" w:eastAsia="Times New Roman" w:hAnsi="Times New Roman" w:cs="Times New Roman"/>
          <w:sz w:val="24"/>
          <w:szCs w:val="24"/>
        </w:rPr>
        <w:t xml:space="preserve"> </w:t>
      </w:r>
      <w:r w:rsidR="00105F74" w:rsidRPr="001B20CB">
        <w:rPr>
          <w:rFonts w:ascii="Times New Roman" w:eastAsia="Times New Roman" w:hAnsi="Times New Roman" w:cs="Times New Roman"/>
          <w:sz w:val="24"/>
          <w:szCs w:val="24"/>
        </w:rPr>
        <w:t xml:space="preserve">субъектов системы профилактики. </w:t>
      </w:r>
      <w:r w:rsidR="00EF3DE9" w:rsidRPr="001B20CB">
        <w:rPr>
          <w:rFonts w:ascii="Times New Roman" w:eastAsia="Times New Roman" w:hAnsi="Times New Roman" w:cs="Times New Roman"/>
          <w:sz w:val="24"/>
          <w:szCs w:val="24"/>
        </w:rPr>
        <w:t xml:space="preserve"> </w:t>
      </w:r>
      <w:r w:rsidR="00105F74" w:rsidRPr="001B20CB">
        <w:rPr>
          <w:rFonts w:ascii="Times New Roman" w:eastAsia="Times New Roman" w:hAnsi="Times New Roman" w:cs="Times New Roman"/>
          <w:sz w:val="24"/>
          <w:szCs w:val="24"/>
        </w:rPr>
        <w:t>Основной формой работы комиссии являются</w:t>
      </w:r>
      <w:r w:rsidR="00EF3DE9" w:rsidRPr="001B20CB">
        <w:rPr>
          <w:rFonts w:ascii="Times New Roman" w:eastAsia="Times New Roman" w:hAnsi="Times New Roman" w:cs="Times New Roman"/>
          <w:sz w:val="24"/>
          <w:szCs w:val="24"/>
        </w:rPr>
        <w:t xml:space="preserve"> </w:t>
      </w:r>
      <w:r w:rsidR="00105F74" w:rsidRPr="001B20CB">
        <w:rPr>
          <w:rFonts w:ascii="Times New Roman" w:eastAsia="Times New Roman" w:hAnsi="Times New Roman" w:cs="Times New Roman"/>
          <w:sz w:val="24"/>
          <w:szCs w:val="24"/>
        </w:rPr>
        <w:t>заседания, в ходе которых вырабатываются и согласовываются решения по вопросам</w:t>
      </w:r>
      <w:r w:rsidR="00EF3DE9" w:rsidRPr="001B20CB">
        <w:rPr>
          <w:rFonts w:ascii="Times New Roman" w:eastAsia="Times New Roman" w:hAnsi="Times New Roman" w:cs="Times New Roman"/>
          <w:sz w:val="24"/>
          <w:szCs w:val="24"/>
        </w:rPr>
        <w:t xml:space="preserve"> </w:t>
      </w:r>
      <w:r w:rsidR="00105F74" w:rsidRPr="001B20CB">
        <w:rPr>
          <w:rFonts w:ascii="Times New Roman" w:eastAsia="Times New Roman" w:hAnsi="Times New Roman" w:cs="Times New Roman"/>
          <w:sz w:val="24"/>
          <w:szCs w:val="24"/>
        </w:rPr>
        <w:t>взаимодействия субъектов системы профилактики.</w:t>
      </w:r>
    </w:p>
    <w:p w:rsidR="00593F51" w:rsidRPr="001B20CB" w:rsidRDefault="00593F51"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Работа ведется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 </w:t>
      </w:r>
    </w:p>
    <w:p w:rsidR="00AF5EDB" w:rsidRPr="001B20CB" w:rsidRDefault="003244EA" w:rsidP="00146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5EDB" w:rsidRPr="001B20CB">
        <w:rPr>
          <w:rFonts w:ascii="Times New Roman" w:eastAsia="Times New Roman" w:hAnsi="Times New Roman" w:cs="Times New Roman"/>
          <w:sz w:val="24"/>
          <w:szCs w:val="24"/>
        </w:rPr>
        <w:t>Заседания комиссии проводятся</w:t>
      </w:r>
      <w:r w:rsidR="00BD1A7F" w:rsidRPr="001B20CB">
        <w:rPr>
          <w:rFonts w:ascii="Times New Roman" w:eastAsia="Times New Roman" w:hAnsi="Times New Roman" w:cs="Times New Roman"/>
          <w:sz w:val="24"/>
          <w:szCs w:val="24"/>
        </w:rPr>
        <w:t xml:space="preserve"> в соответствии с Положением (не реже одного раза в две недели)</w:t>
      </w:r>
      <w:r w:rsidR="00AF5EDB" w:rsidRPr="001B20CB">
        <w:rPr>
          <w:rFonts w:ascii="Times New Roman" w:eastAsia="Times New Roman" w:hAnsi="Times New Roman" w:cs="Times New Roman"/>
          <w:sz w:val="24"/>
          <w:szCs w:val="24"/>
        </w:rPr>
        <w:t xml:space="preserve">, внеплановые и расширенные заседания по мере необходимости. </w:t>
      </w:r>
      <w:r w:rsidR="00D64BC1" w:rsidRPr="001B20CB">
        <w:rPr>
          <w:rFonts w:ascii="Times New Roman" w:eastAsia="Times New Roman" w:hAnsi="Times New Roman" w:cs="Times New Roman"/>
          <w:sz w:val="24"/>
          <w:szCs w:val="24"/>
        </w:rPr>
        <w:t>За период 2020</w:t>
      </w:r>
      <w:r w:rsidR="00AF5EDB" w:rsidRPr="001B20CB">
        <w:rPr>
          <w:rFonts w:ascii="Times New Roman" w:eastAsia="Times New Roman" w:hAnsi="Times New Roman" w:cs="Times New Roman"/>
          <w:sz w:val="24"/>
          <w:szCs w:val="24"/>
        </w:rPr>
        <w:t xml:space="preserve"> года проведено </w:t>
      </w:r>
      <w:r w:rsidR="00D64BC1" w:rsidRPr="001B20CB">
        <w:rPr>
          <w:rFonts w:ascii="Times New Roman" w:eastAsia="Times New Roman" w:hAnsi="Times New Roman" w:cs="Times New Roman"/>
          <w:sz w:val="24"/>
          <w:szCs w:val="24"/>
        </w:rPr>
        <w:t>34</w:t>
      </w:r>
      <w:r w:rsidR="00D51B48" w:rsidRPr="001B20CB">
        <w:rPr>
          <w:rFonts w:ascii="Times New Roman" w:eastAsia="Times New Roman" w:hAnsi="Times New Roman" w:cs="Times New Roman"/>
          <w:sz w:val="24"/>
          <w:szCs w:val="24"/>
        </w:rPr>
        <w:t xml:space="preserve"> заседания</w:t>
      </w:r>
      <w:r w:rsidR="003D3B5E" w:rsidRPr="001B20CB">
        <w:rPr>
          <w:rFonts w:ascii="Times New Roman" w:eastAsia="Times New Roman" w:hAnsi="Times New Roman" w:cs="Times New Roman"/>
          <w:sz w:val="24"/>
          <w:szCs w:val="24"/>
        </w:rPr>
        <w:t>, из них 4 расширенных</w:t>
      </w:r>
      <w:r w:rsidR="00AF5EDB" w:rsidRPr="001B20CB">
        <w:rPr>
          <w:rFonts w:ascii="Times New Roman" w:eastAsia="Times New Roman" w:hAnsi="Times New Roman" w:cs="Times New Roman"/>
          <w:sz w:val="24"/>
          <w:szCs w:val="24"/>
        </w:rPr>
        <w:t xml:space="preserve"> (</w:t>
      </w:r>
      <w:r w:rsidR="00AD7B2F" w:rsidRPr="001B20CB">
        <w:rPr>
          <w:rFonts w:ascii="Times New Roman" w:eastAsia="Times New Roman" w:hAnsi="Times New Roman" w:cs="Times New Roman"/>
          <w:sz w:val="24"/>
          <w:szCs w:val="24"/>
        </w:rPr>
        <w:t xml:space="preserve">в </w:t>
      </w:r>
      <w:r w:rsidR="00D64BC1" w:rsidRPr="001B20CB">
        <w:rPr>
          <w:rFonts w:ascii="Times New Roman" w:eastAsia="Times New Roman" w:hAnsi="Times New Roman" w:cs="Times New Roman"/>
          <w:sz w:val="24"/>
          <w:szCs w:val="24"/>
        </w:rPr>
        <w:t>2019</w:t>
      </w:r>
      <w:r w:rsidR="00CC2527" w:rsidRPr="001B20CB">
        <w:rPr>
          <w:rFonts w:ascii="Times New Roman" w:eastAsia="Times New Roman" w:hAnsi="Times New Roman" w:cs="Times New Roman"/>
          <w:sz w:val="24"/>
          <w:szCs w:val="24"/>
        </w:rPr>
        <w:t xml:space="preserve"> </w:t>
      </w:r>
      <w:r w:rsidR="00D64BC1" w:rsidRPr="001B20CB">
        <w:rPr>
          <w:rFonts w:ascii="Times New Roman" w:eastAsia="Times New Roman" w:hAnsi="Times New Roman" w:cs="Times New Roman"/>
          <w:sz w:val="24"/>
          <w:szCs w:val="24"/>
        </w:rPr>
        <w:t xml:space="preserve">- 46, </w:t>
      </w:r>
      <w:r w:rsidR="00AD7B2F" w:rsidRPr="001B20CB">
        <w:rPr>
          <w:rFonts w:ascii="Times New Roman" w:eastAsia="Times New Roman" w:hAnsi="Times New Roman" w:cs="Times New Roman"/>
          <w:sz w:val="24"/>
          <w:szCs w:val="24"/>
        </w:rPr>
        <w:t>2018 - 45</w:t>
      </w:r>
      <w:r w:rsidR="00AF5EDB" w:rsidRPr="001B20CB">
        <w:rPr>
          <w:rFonts w:ascii="Times New Roman" w:eastAsia="Times New Roman" w:hAnsi="Times New Roman" w:cs="Times New Roman"/>
          <w:sz w:val="24"/>
          <w:szCs w:val="24"/>
        </w:rPr>
        <w:t xml:space="preserve">), рассмотрено </w:t>
      </w:r>
      <w:r w:rsidR="003D3B5E" w:rsidRPr="001B20CB">
        <w:rPr>
          <w:rFonts w:ascii="Times New Roman" w:eastAsia="Times New Roman" w:hAnsi="Times New Roman" w:cs="Times New Roman"/>
          <w:sz w:val="24"/>
          <w:szCs w:val="24"/>
        </w:rPr>
        <w:t>18</w:t>
      </w:r>
      <w:r w:rsidR="00D64BC1" w:rsidRPr="001B20CB">
        <w:rPr>
          <w:rFonts w:ascii="Times New Roman" w:eastAsia="Times New Roman" w:hAnsi="Times New Roman" w:cs="Times New Roman"/>
          <w:sz w:val="24"/>
          <w:szCs w:val="24"/>
        </w:rPr>
        <w:t xml:space="preserve"> вопросов</w:t>
      </w:r>
      <w:r w:rsidR="003D3B5E" w:rsidRPr="001B20CB">
        <w:rPr>
          <w:rFonts w:ascii="Times New Roman" w:eastAsia="Times New Roman" w:hAnsi="Times New Roman" w:cs="Times New Roman"/>
          <w:sz w:val="24"/>
          <w:szCs w:val="24"/>
        </w:rPr>
        <w:t xml:space="preserve"> по профилактике беспризорности и </w:t>
      </w:r>
      <w:r w:rsidR="003D3B5E" w:rsidRPr="001B20CB">
        <w:rPr>
          <w:rFonts w:ascii="Times New Roman" w:hAnsi="Times New Roman" w:cs="Times New Roman"/>
          <w:sz w:val="24"/>
          <w:szCs w:val="24"/>
        </w:rPr>
        <w:t xml:space="preserve">правонарушений </w:t>
      </w:r>
      <w:proofErr w:type="gramStart"/>
      <w:r w:rsidR="003D3B5E" w:rsidRPr="001B20CB">
        <w:rPr>
          <w:rFonts w:ascii="Times New Roman" w:hAnsi="Times New Roman" w:cs="Times New Roman"/>
          <w:sz w:val="24"/>
          <w:szCs w:val="24"/>
        </w:rPr>
        <w:t>несовершеннолетних</w:t>
      </w:r>
      <w:r w:rsidR="003D3B5E" w:rsidRPr="001B20CB">
        <w:rPr>
          <w:rFonts w:ascii="Times New Roman" w:eastAsia="Times New Roman" w:hAnsi="Times New Roman" w:cs="Times New Roman"/>
          <w:sz w:val="24"/>
          <w:szCs w:val="24"/>
        </w:rPr>
        <w:t xml:space="preserve">  (</w:t>
      </w:r>
      <w:proofErr w:type="gramEnd"/>
      <w:r w:rsidR="00D64BC1" w:rsidRPr="001B20CB">
        <w:rPr>
          <w:rFonts w:ascii="Times New Roman" w:eastAsia="Times New Roman" w:hAnsi="Times New Roman" w:cs="Times New Roman"/>
          <w:sz w:val="24"/>
          <w:szCs w:val="24"/>
        </w:rPr>
        <w:t xml:space="preserve">в 2019-17, </w:t>
      </w:r>
      <w:r w:rsidR="00DE57C4" w:rsidRPr="001B20CB">
        <w:rPr>
          <w:rFonts w:ascii="Times New Roman" w:eastAsia="Times New Roman" w:hAnsi="Times New Roman" w:cs="Times New Roman"/>
          <w:sz w:val="24"/>
          <w:szCs w:val="24"/>
        </w:rPr>
        <w:t>в 2018 - 11</w:t>
      </w:r>
      <w:r w:rsidR="00A07C52" w:rsidRPr="001B20CB">
        <w:rPr>
          <w:rFonts w:ascii="Times New Roman" w:eastAsia="Times New Roman" w:hAnsi="Times New Roman" w:cs="Times New Roman"/>
          <w:sz w:val="24"/>
          <w:szCs w:val="24"/>
        </w:rPr>
        <w:t>)</w:t>
      </w:r>
      <w:r w:rsidR="00AF5EDB" w:rsidRPr="001B20CB">
        <w:rPr>
          <w:rFonts w:ascii="Times New Roman" w:eastAsia="Times New Roman" w:hAnsi="Times New Roman" w:cs="Times New Roman"/>
          <w:sz w:val="24"/>
          <w:szCs w:val="24"/>
        </w:rPr>
        <w:t>, дано</w:t>
      </w:r>
      <w:r w:rsidR="00D64BC1" w:rsidRPr="001B20CB">
        <w:rPr>
          <w:rFonts w:ascii="Times New Roman" w:eastAsia="Times New Roman" w:hAnsi="Times New Roman" w:cs="Times New Roman"/>
          <w:sz w:val="24"/>
          <w:szCs w:val="24"/>
        </w:rPr>
        <w:t xml:space="preserve">  </w:t>
      </w:r>
      <w:r w:rsidR="008B4948">
        <w:rPr>
          <w:rFonts w:ascii="Times New Roman" w:eastAsia="Times New Roman" w:hAnsi="Times New Roman" w:cs="Times New Roman"/>
          <w:sz w:val="24"/>
          <w:szCs w:val="24"/>
        </w:rPr>
        <w:t xml:space="preserve">989 </w:t>
      </w:r>
      <w:r w:rsidR="00AD7B2F" w:rsidRPr="001B20CB">
        <w:rPr>
          <w:rFonts w:ascii="Times New Roman" w:eastAsia="Times New Roman" w:hAnsi="Times New Roman" w:cs="Times New Roman"/>
          <w:sz w:val="24"/>
          <w:szCs w:val="24"/>
        </w:rPr>
        <w:t xml:space="preserve"> </w:t>
      </w:r>
      <w:r w:rsidR="00AF5EDB" w:rsidRPr="001B20CB">
        <w:rPr>
          <w:rFonts w:ascii="Times New Roman" w:eastAsia="Times New Roman" w:hAnsi="Times New Roman" w:cs="Times New Roman"/>
          <w:sz w:val="24"/>
          <w:szCs w:val="24"/>
        </w:rPr>
        <w:t>поручений органам и учреждениям системы профилактики</w:t>
      </w:r>
      <w:r w:rsidR="00A07C52" w:rsidRPr="001B20CB">
        <w:rPr>
          <w:rFonts w:ascii="Times New Roman" w:eastAsia="Times New Roman" w:hAnsi="Times New Roman" w:cs="Times New Roman"/>
          <w:sz w:val="24"/>
          <w:szCs w:val="24"/>
        </w:rPr>
        <w:t xml:space="preserve"> (</w:t>
      </w:r>
      <w:r w:rsidR="00D64BC1" w:rsidRPr="001B20CB">
        <w:rPr>
          <w:rFonts w:ascii="Times New Roman" w:eastAsia="Times New Roman" w:hAnsi="Times New Roman" w:cs="Times New Roman"/>
          <w:sz w:val="24"/>
          <w:szCs w:val="24"/>
        </w:rPr>
        <w:t xml:space="preserve">в 2019 -1347,  </w:t>
      </w:r>
      <w:r w:rsidR="00A07C52" w:rsidRPr="001B20CB">
        <w:rPr>
          <w:rFonts w:ascii="Times New Roman" w:eastAsia="Times New Roman" w:hAnsi="Times New Roman" w:cs="Times New Roman"/>
          <w:sz w:val="24"/>
          <w:szCs w:val="24"/>
        </w:rPr>
        <w:t>в 2018- 742)</w:t>
      </w:r>
      <w:r w:rsidR="00AF5EDB" w:rsidRPr="001B20CB">
        <w:rPr>
          <w:rFonts w:ascii="Times New Roman" w:eastAsia="Times New Roman" w:hAnsi="Times New Roman" w:cs="Times New Roman"/>
          <w:sz w:val="24"/>
          <w:szCs w:val="24"/>
        </w:rPr>
        <w:t>.</w:t>
      </w:r>
    </w:p>
    <w:p w:rsidR="009E119F" w:rsidRPr="001B20CB" w:rsidRDefault="00AF5EDB"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На заседаниях </w:t>
      </w:r>
      <w:r w:rsidR="00174FA6" w:rsidRPr="001B20CB">
        <w:rPr>
          <w:rFonts w:ascii="Times New Roman" w:eastAsia="Times New Roman" w:hAnsi="Times New Roman" w:cs="Times New Roman"/>
          <w:sz w:val="24"/>
          <w:szCs w:val="24"/>
        </w:rPr>
        <w:t xml:space="preserve">комиссии </w:t>
      </w:r>
      <w:r w:rsidR="00D64BC1" w:rsidRPr="001B20CB">
        <w:rPr>
          <w:rFonts w:ascii="Times New Roman" w:eastAsia="Times New Roman" w:hAnsi="Times New Roman" w:cs="Times New Roman"/>
          <w:sz w:val="24"/>
          <w:szCs w:val="24"/>
        </w:rPr>
        <w:t>за 2020</w:t>
      </w:r>
      <w:r w:rsidRPr="001B20CB">
        <w:rPr>
          <w:rFonts w:ascii="Times New Roman" w:eastAsia="Times New Roman" w:hAnsi="Times New Roman" w:cs="Times New Roman"/>
          <w:sz w:val="24"/>
          <w:szCs w:val="24"/>
        </w:rPr>
        <w:t xml:space="preserve"> год были </w:t>
      </w:r>
      <w:r w:rsidR="00286368" w:rsidRPr="001B20CB">
        <w:rPr>
          <w:rFonts w:ascii="Times New Roman" w:eastAsia="Times New Roman" w:hAnsi="Times New Roman" w:cs="Times New Roman"/>
          <w:sz w:val="24"/>
          <w:szCs w:val="24"/>
        </w:rPr>
        <w:t>рассмотрены вопросы</w:t>
      </w:r>
      <w:r w:rsidR="00D64BC1" w:rsidRPr="001B20CB">
        <w:rPr>
          <w:rFonts w:ascii="Times New Roman" w:eastAsia="Times New Roman" w:hAnsi="Times New Roman" w:cs="Times New Roman"/>
          <w:sz w:val="24"/>
          <w:szCs w:val="24"/>
        </w:rPr>
        <w:t>:</w:t>
      </w:r>
      <w:r w:rsidRPr="001B20CB">
        <w:rPr>
          <w:rFonts w:ascii="Times New Roman" w:eastAsia="Times New Roman" w:hAnsi="Times New Roman" w:cs="Times New Roman"/>
          <w:sz w:val="24"/>
          <w:szCs w:val="24"/>
        </w:rPr>
        <w:t xml:space="preserve">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о состоянии работы органов и учреждений системы профилактики города по предупреждению преступности среди несовершеннолетних и в отношении них</w:t>
      </w:r>
      <w:r w:rsidR="00286368" w:rsidRPr="001B20CB">
        <w:rPr>
          <w:rFonts w:ascii="Times New Roman" w:hAnsi="Times New Roman" w:cs="Times New Roman"/>
          <w:sz w:val="24"/>
          <w:szCs w:val="24"/>
        </w:rPr>
        <w:t xml:space="preserve"> за 2019 год</w:t>
      </w:r>
      <w:r w:rsidRPr="001B20CB">
        <w:rPr>
          <w:rFonts w:ascii="Times New Roman" w:hAnsi="Times New Roman" w:cs="Times New Roman"/>
          <w:sz w:val="24"/>
          <w:szCs w:val="24"/>
        </w:rPr>
        <w:t xml:space="preserve">; </w:t>
      </w:r>
    </w:p>
    <w:p w:rsidR="00286368" w:rsidRPr="001B20CB" w:rsidRDefault="00286368"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за 3 месяца </w:t>
      </w:r>
      <w:proofErr w:type="gramStart"/>
      <w:r w:rsidRPr="001B20CB">
        <w:rPr>
          <w:rFonts w:ascii="Times New Roman" w:hAnsi="Times New Roman" w:cs="Times New Roman"/>
          <w:sz w:val="24"/>
          <w:szCs w:val="24"/>
        </w:rPr>
        <w:t>2020  года</w:t>
      </w:r>
      <w:proofErr w:type="gramEnd"/>
      <w:r w:rsidRPr="001B20CB">
        <w:rPr>
          <w:rFonts w:ascii="Times New Roman" w:hAnsi="Times New Roman" w:cs="Times New Roman"/>
          <w:sz w:val="24"/>
          <w:szCs w:val="24"/>
        </w:rPr>
        <w:t xml:space="preserve">; </w:t>
      </w:r>
    </w:p>
    <w:p w:rsidR="00286368" w:rsidRPr="001B20CB" w:rsidRDefault="00286368"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за 6 месяцев </w:t>
      </w:r>
      <w:proofErr w:type="gramStart"/>
      <w:r w:rsidRPr="001B20CB">
        <w:rPr>
          <w:rFonts w:ascii="Times New Roman" w:hAnsi="Times New Roman" w:cs="Times New Roman"/>
          <w:sz w:val="24"/>
          <w:szCs w:val="24"/>
        </w:rPr>
        <w:t>2020  года</w:t>
      </w:r>
      <w:proofErr w:type="gramEnd"/>
      <w:r w:rsidRPr="001B20CB">
        <w:rPr>
          <w:rFonts w:ascii="Times New Roman" w:hAnsi="Times New Roman" w:cs="Times New Roman"/>
          <w:sz w:val="24"/>
          <w:szCs w:val="24"/>
        </w:rPr>
        <w:t xml:space="preserve">;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профилактике употребления несовершеннолетними алкогольных </w:t>
      </w:r>
      <w:proofErr w:type="gramStart"/>
      <w:r w:rsidRPr="001B20CB">
        <w:rPr>
          <w:rFonts w:ascii="Times New Roman" w:hAnsi="Times New Roman" w:cs="Times New Roman"/>
          <w:sz w:val="24"/>
          <w:szCs w:val="24"/>
        </w:rPr>
        <w:t>напитков,  новых</w:t>
      </w:r>
      <w:proofErr w:type="gramEnd"/>
      <w:r w:rsidRPr="001B20CB">
        <w:rPr>
          <w:rFonts w:ascii="Times New Roman" w:hAnsi="Times New Roman" w:cs="Times New Roman"/>
          <w:sz w:val="24"/>
          <w:szCs w:val="24"/>
        </w:rPr>
        <w:t xml:space="preserve"> видах подростковой токсикомании и формах профилактики их распространения;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-о деятельности органов и учреждений системы профилактики безнадзорности и правонарушений несовершеннолетних по профилактике детской смертности от внешних факторов;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реализации порядка помещения несовершеннолетних, не </w:t>
      </w:r>
      <w:proofErr w:type="gramStart"/>
      <w:r w:rsidRPr="001B20CB">
        <w:rPr>
          <w:rFonts w:ascii="Times New Roman" w:hAnsi="Times New Roman" w:cs="Times New Roman"/>
          <w:sz w:val="24"/>
          <w:szCs w:val="24"/>
        </w:rPr>
        <w:t>подлежащих  уголовной</w:t>
      </w:r>
      <w:proofErr w:type="gramEnd"/>
      <w:r w:rsidRPr="001B20CB">
        <w:rPr>
          <w:rFonts w:ascii="Times New Roman" w:hAnsi="Times New Roman" w:cs="Times New Roman"/>
          <w:sz w:val="24"/>
          <w:szCs w:val="24"/>
        </w:rPr>
        <w:t xml:space="preserve"> ответственности, в специальные </w:t>
      </w:r>
      <w:proofErr w:type="spellStart"/>
      <w:r w:rsidRPr="001B20CB">
        <w:rPr>
          <w:rFonts w:ascii="Times New Roman" w:hAnsi="Times New Roman" w:cs="Times New Roman"/>
          <w:sz w:val="24"/>
          <w:szCs w:val="24"/>
        </w:rPr>
        <w:t>учебно</w:t>
      </w:r>
      <w:proofErr w:type="spellEnd"/>
      <w:r w:rsidRPr="001B20CB">
        <w:rPr>
          <w:rFonts w:ascii="Times New Roman" w:hAnsi="Times New Roman" w:cs="Times New Roman"/>
          <w:sz w:val="24"/>
          <w:szCs w:val="24"/>
        </w:rPr>
        <w:t xml:space="preserve"> – воспитательные учреждения закрытого типа;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мерах по предупреждению распространения деструктивных движений и криминальных субкультур среди несовершеннолетних;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совершенствовании форм и методов работы органов и учреждений по нарушению прав несовершеннолетних в информационно – телекоммуникационных сетей «Интернет»; </w:t>
      </w:r>
      <w:r w:rsidR="00286368" w:rsidRPr="001B20CB">
        <w:rPr>
          <w:rFonts w:ascii="Times New Roman" w:hAnsi="Times New Roman" w:cs="Times New Roman"/>
          <w:sz w:val="24"/>
          <w:szCs w:val="24"/>
        </w:rPr>
        <w:t xml:space="preserve">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профилактике употребления несовершеннолетними алкогольных напитков, наркотических средств и психотропных веществ;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реализации республиканского проекта «Моя семья»;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организации работы по профилактике преступных посягательств в отношении несовершеннолетних;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реализации порядка взаимодействия органов и учреждений системы профилактики безнадзорности и правонарушений несовершеннолетних по вопросам оказания помощи в </w:t>
      </w:r>
      <w:proofErr w:type="gramStart"/>
      <w:r w:rsidRPr="001B20CB">
        <w:rPr>
          <w:rFonts w:ascii="Times New Roman" w:hAnsi="Times New Roman" w:cs="Times New Roman"/>
          <w:sz w:val="24"/>
          <w:szCs w:val="24"/>
        </w:rPr>
        <w:t>трудовом  и</w:t>
      </w:r>
      <w:proofErr w:type="gramEnd"/>
      <w:r w:rsidRPr="001B20CB">
        <w:rPr>
          <w:rFonts w:ascii="Times New Roman" w:hAnsi="Times New Roman" w:cs="Times New Roman"/>
          <w:sz w:val="24"/>
          <w:szCs w:val="24"/>
        </w:rPr>
        <w:t xml:space="preserve"> бытовом устройстве, а также иных форм помощи несовершеннолетним, освобожденным из учреждений уголовно – исполнительной системы либо вернувшихся из специальных </w:t>
      </w:r>
      <w:proofErr w:type="spellStart"/>
      <w:r w:rsidRPr="001B20CB">
        <w:rPr>
          <w:rFonts w:ascii="Times New Roman" w:hAnsi="Times New Roman" w:cs="Times New Roman"/>
          <w:sz w:val="24"/>
          <w:szCs w:val="24"/>
        </w:rPr>
        <w:t>учебно</w:t>
      </w:r>
      <w:proofErr w:type="spellEnd"/>
      <w:r w:rsidRPr="001B20CB">
        <w:rPr>
          <w:rFonts w:ascii="Times New Roman" w:hAnsi="Times New Roman" w:cs="Times New Roman"/>
          <w:sz w:val="24"/>
          <w:szCs w:val="24"/>
        </w:rPr>
        <w:t xml:space="preserve"> –воспитательных учреждений закрытого типа;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об организации работы по предупреждению чрезвычайных ситуаций и обеспечения пожарной безопасности; </w:t>
      </w:r>
    </w:p>
    <w:p w:rsidR="003D3B5E" w:rsidRPr="001B20CB" w:rsidRDefault="003D3B5E"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hAnsi="Times New Roman" w:cs="Times New Roman"/>
          <w:sz w:val="24"/>
          <w:szCs w:val="24"/>
        </w:rPr>
        <w:lastRenderedPageBreak/>
        <w:t xml:space="preserve">- о </w:t>
      </w:r>
      <w:proofErr w:type="gramStart"/>
      <w:r w:rsidRPr="001B20CB">
        <w:rPr>
          <w:rFonts w:ascii="Times New Roman" w:eastAsia="Times New Roman" w:hAnsi="Times New Roman" w:cs="Times New Roman"/>
          <w:sz w:val="24"/>
          <w:szCs w:val="24"/>
        </w:rPr>
        <w:t>деятельности  служб</w:t>
      </w:r>
      <w:proofErr w:type="gramEnd"/>
      <w:r w:rsidRPr="001B20CB">
        <w:rPr>
          <w:rFonts w:ascii="Times New Roman" w:eastAsia="Times New Roman" w:hAnsi="Times New Roman" w:cs="Times New Roman"/>
          <w:sz w:val="24"/>
          <w:szCs w:val="24"/>
        </w:rPr>
        <w:t xml:space="preserve">  системы профилактики    безнадзорности    и правонарушений    несовершеннолетних города по подготовке и проведению летней оздоровительной кампании;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eastAsia="Times New Roman" w:hAnsi="Times New Roman" w:cs="Times New Roman"/>
          <w:sz w:val="24"/>
          <w:szCs w:val="24"/>
        </w:rPr>
        <w:t>- о соблюдении прав и законных интересов несовершеннолетних, проживающих в общежитиях профессиональных образовательных организациях, соблюдению обучающимися режима проживания в общежитии;</w:t>
      </w:r>
      <w:r w:rsidRPr="001B20CB">
        <w:rPr>
          <w:rFonts w:ascii="Times New Roman" w:hAnsi="Times New Roman" w:cs="Times New Roman"/>
          <w:sz w:val="24"/>
          <w:szCs w:val="24"/>
        </w:rPr>
        <w:t xml:space="preserve"> </w:t>
      </w:r>
    </w:p>
    <w:p w:rsidR="003D3B5E" w:rsidRPr="001B20CB" w:rsidRDefault="003D3B5E"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об организации профилактических рейдов по местам проживания семей, признанных находящимися в социально опасном положении, местам незаконной реализации алкогольной и суррогатной продукции; организации занятости несовершеннолетних, признанных находящимися в социально опасном положении</w:t>
      </w:r>
      <w:r w:rsidR="00286368" w:rsidRPr="001B20CB">
        <w:rPr>
          <w:rFonts w:ascii="Times New Roman" w:hAnsi="Times New Roman" w:cs="Times New Roman"/>
          <w:sz w:val="24"/>
          <w:szCs w:val="24"/>
        </w:rPr>
        <w:t>, в период зимних каникул;</w:t>
      </w:r>
      <w:r w:rsidRPr="001B20CB">
        <w:rPr>
          <w:rFonts w:ascii="Times New Roman" w:hAnsi="Times New Roman" w:cs="Times New Roman"/>
          <w:sz w:val="24"/>
          <w:szCs w:val="24"/>
        </w:rPr>
        <w:t xml:space="preserve"> </w:t>
      </w:r>
    </w:p>
    <w:p w:rsidR="00286368" w:rsidRPr="001B20CB" w:rsidRDefault="00286368" w:rsidP="00146526">
      <w:pPr>
        <w:spacing w:after="0" w:line="240" w:lineRule="auto"/>
        <w:ind w:firstLine="709"/>
        <w:jc w:val="both"/>
        <w:rPr>
          <w:rFonts w:ascii="Times New Roman" w:hAnsi="Times New Roman" w:cs="Times New Roman"/>
          <w:sz w:val="24"/>
          <w:szCs w:val="24"/>
        </w:rPr>
      </w:pPr>
      <w:r w:rsidRPr="001B20CB">
        <w:rPr>
          <w:rFonts w:ascii="Times New Roman" w:eastAsia="Times New Roman" w:hAnsi="Times New Roman" w:cs="Times New Roman"/>
          <w:sz w:val="24"/>
          <w:szCs w:val="24"/>
        </w:rPr>
        <w:t xml:space="preserve">- </w:t>
      </w:r>
      <w:r w:rsidRPr="001B20CB">
        <w:rPr>
          <w:rFonts w:ascii="Times New Roman" w:hAnsi="Times New Roman" w:cs="Times New Roman"/>
          <w:sz w:val="24"/>
          <w:szCs w:val="24"/>
        </w:rPr>
        <w:t xml:space="preserve">о ходе исполнения органами и учреждениями системы профилактики постановлений комиссии по делам несовершеннолетних и защите их прав; </w:t>
      </w:r>
    </w:p>
    <w:p w:rsidR="00D64BC1" w:rsidRPr="001B20CB" w:rsidRDefault="00286368"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о результатах работы комиссии по делам несовершеннолетних и защит е их прав и плане работы на 2021 год.</w:t>
      </w:r>
    </w:p>
    <w:p w:rsidR="00C87BA8" w:rsidRPr="001B20CB" w:rsidRDefault="00C87BA8"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Субъекты системы профилактики проводят работу не только по организации мероприятий, направленных на предупреждение безнадзорности и правонарушений несовершеннолетних, но и в проведении индивидуальной профилактической работы с семьями и несовершеннолетними на местах. Осуществляют патронаж семей, проводятся профилактические беседы с родителями и несовершеннолетними, обеспечивают досуговую занятость и летнее</w:t>
      </w:r>
      <w:r w:rsidR="00174FA6"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оздоровление детей, в том числе, находящихся в СОП и состоящих на учете.</w:t>
      </w:r>
    </w:p>
    <w:p w:rsidR="00C87BA8" w:rsidRPr="001B20CB" w:rsidRDefault="00C87BA8"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Раннее выявление семейного и детского неблагополучия - одно из важнейших составляющих профилактической работы, поэтому активизирована работа по раннему </w:t>
      </w:r>
      <w:proofErr w:type="spellStart"/>
      <w:r w:rsidR="00174FA6" w:rsidRPr="001B20CB">
        <w:rPr>
          <w:rFonts w:ascii="Times New Roman" w:eastAsia="Times New Roman" w:hAnsi="Times New Roman" w:cs="Times New Roman"/>
          <w:sz w:val="24"/>
          <w:szCs w:val="24"/>
        </w:rPr>
        <w:t>выявлениию</w:t>
      </w:r>
      <w:proofErr w:type="spellEnd"/>
      <w:r w:rsidR="00174FA6"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неблагополучия в семьях. Совместно с </w:t>
      </w:r>
      <w:r w:rsidR="00174FA6" w:rsidRPr="001B20CB">
        <w:rPr>
          <w:rFonts w:ascii="Times New Roman" w:eastAsia="Times New Roman" w:hAnsi="Times New Roman" w:cs="Times New Roman"/>
          <w:sz w:val="24"/>
          <w:szCs w:val="24"/>
        </w:rPr>
        <w:t>субъектами системы профилактики</w:t>
      </w:r>
      <w:r w:rsidRPr="001B20CB">
        <w:rPr>
          <w:rFonts w:ascii="Times New Roman" w:eastAsia="Times New Roman" w:hAnsi="Times New Roman" w:cs="Times New Roman"/>
          <w:sz w:val="24"/>
          <w:szCs w:val="24"/>
        </w:rPr>
        <w:t xml:space="preserve"> в городе проводились мероприятия по профилактике правонарушений, наркомании, алкоголизма, </w:t>
      </w:r>
      <w:proofErr w:type="spellStart"/>
      <w:r w:rsidRPr="001B20CB">
        <w:rPr>
          <w:rFonts w:ascii="Times New Roman" w:eastAsia="Times New Roman" w:hAnsi="Times New Roman" w:cs="Times New Roman"/>
          <w:sz w:val="24"/>
          <w:szCs w:val="24"/>
        </w:rPr>
        <w:t>табакокурения</w:t>
      </w:r>
      <w:proofErr w:type="spellEnd"/>
      <w:r w:rsidRPr="001B20CB">
        <w:rPr>
          <w:rFonts w:ascii="Times New Roman" w:eastAsia="Times New Roman" w:hAnsi="Times New Roman" w:cs="Times New Roman"/>
          <w:sz w:val="24"/>
          <w:szCs w:val="24"/>
        </w:rPr>
        <w:t xml:space="preserve"> среди несовершеннолетних, предупреждению преступлений насильственного характера. Проводилась работа по </w:t>
      </w:r>
      <w:proofErr w:type="gramStart"/>
      <w:r w:rsidRPr="001B20CB">
        <w:rPr>
          <w:rFonts w:ascii="Times New Roman" w:eastAsia="Times New Roman" w:hAnsi="Times New Roman" w:cs="Times New Roman"/>
          <w:sz w:val="24"/>
          <w:szCs w:val="24"/>
        </w:rPr>
        <w:t xml:space="preserve">выявлению </w:t>
      </w:r>
      <w:r w:rsidR="005F157F"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и</w:t>
      </w:r>
      <w:proofErr w:type="gramEnd"/>
      <w:r w:rsidRPr="001B20CB">
        <w:rPr>
          <w:rFonts w:ascii="Times New Roman" w:eastAsia="Times New Roman" w:hAnsi="Times New Roman" w:cs="Times New Roman"/>
          <w:sz w:val="24"/>
          <w:szCs w:val="24"/>
        </w:rPr>
        <w:t xml:space="preserve"> </w:t>
      </w:r>
      <w:r w:rsidR="005F157F"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устранению </w:t>
      </w:r>
      <w:r w:rsidR="005F157F"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отрицательных </w:t>
      </w:r>
      <w:r w:rsidR="005F157F"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факторов</w:t>
      </w:r>
      <w:r w:rsidR="005F157F"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 в </w:t>
      </w:r>
      <w:r w:rsidR="005F157F" w:rsidRPr="001B20CB">
        <w:rPr>
          <w:rFonts w:ascii="Times New Roman" w:eastAsia="Times New Roman" w:hAnsi="Times New Roman" w:cs="Times New Roman"/>
          <w:sz w:val="24"/>
          <w:szCs w:val="24"/>
        </w:rPr>
        <w:t xml:space="preserve"> </w:t>
      </w:r>
      <w:r w:rsidR="00741E96" w:rsidRPr="001B20CB">
        <w:rPr>
          <w:rFonts w:ascii="Times New Roman" w:eastAsia="Times New Roman" w:hAnsi="Times New Roman" w:cs="Times New Roman"/>
          <w:sz w:val="24"/>
          <w:szCs w:val="24"/>
        </w:rPr>
        <w:t xml:space="preserve">семье и быту, способствующих </w:t>
      </w:r>
      <w:r w:rsidRPr="001B20CB">
        <w:rPr>
          <w:rFonts w:ascii="Times New Roman" w:eastAsia="Times New Roman" w:hAnsi="Times New Roman" w:cs="Times New Roman"/>
          <w:sz w:val="24"/>
          <w:szCs w:val="24"/>
        </w:rPr>
        <w:t xml:space="preserve">формированию личностных качеств, типичных для насильственных преступников, нейтрализация бытовых и семейных конфликтов, на почве которых могут возникнуть насильственные действия и также выявление лиц, ведущих антиобщественный образ жизни и склонных к совершению насильственных преступлений и хулиганства. </w:t>
      </w:r>
    </w:p>
    <w:p w:rsidR="00357D2E" w:rsidRPr="001B20CB" w:rsidRDefault="00C87BA8" w:rsidP="009504BC">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рамках Федерального Закона от 21 мая 1999 года</w:t>
      </w:r>
      <w:r w:rsidR="00174FA6" w:rsidRPr="001B20CB">
        <w:rPr>
          <w:rFonts w:ascii="Times New Roman" w:eastAsia="Times New Roman" w:hAnsi="Times New Roman" w:cs="Times New Roman"/>
          <w:sz w:val="24"/>
          <w:szCs w:val="24"/>
        </w:rPr>
        <w:t xml:space="preserve"> N 120 - ФЗ «Об основах системы </w:t>
      </w:r>
      <w:r w:rsidRPr="001B20CB">
        <w:rPr>
          <w:rFonts w:ascii="Times New Roman" w:eastAsia="Times New Roman" w:hAnsi="Times New Roman" w:cs="Times New Roman"/>
          <w:sz w:val="24"/>
          <w:szCs w:val="24"/>
        </w:rPr>
        <w:t>профилактики безнадзорности и</w:t>
      </w:r>
      <w:r w:rsidR="00174FA6"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правонарушений несоверше</w:t>
      </w:r>
      <w:r w:rsidR="00286368" w:rsidRPr="001B20CB">
        <w:rPr>
          <w:rFonts w:ascii="Times New Roman" w:eastAsia="Times New Roman" w:hAnsi="Times New Roman" w:cs="Times New Roman"/>
          <w:sz w:val="24"/>
          <w:szCs w:val="24"/>
        </w:rPr>
        <w:t xml:space="preserve">ннолетних» на территории города </w:t>
      </w:r>
      <w:r w:rsidRPr="001B20CB">
        <w:rPr>
          <w:rFonts w:ascii="Times New Roman" w:eastAsia="Times New Roman" w:hAnsi="Times New Roman" w:cs="Times New Roman"/>
          <w:sz w:val="24"/>
          <w:szCs w:val="24"/>
        </w:rPr>
        <w:t xml:space="preserve">проведено </w:t>
      </w:r>
      <w:r w:rsidR="00AD7B95">
        <w:rPr>
          <w:rFonts w:ascii="Times New Roman" w:eastAsia="Times New Roman" w:hAnsi="Times New Roman" w:cs="Times New Roman"/>
          <w:sz w:val="24"/>
          <w:szCs w:val="24"/>
        </w:rPr>
        <w:t>48</w:t>
      </w:r>
      <w:r w:rsidR="00A5676E"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совместных рейдов по профила</w:t>
      </w:r>
      <w:r w:rsidR="00AD7B95">
        <w:rPr>
          <w:rFonts w:ascii="Times New Roman" w:eastAsia="Times New Roman" w:hAnsi="Times New Roman" w:cs="Times New Roman"/>
          <w:sz w:val="24"/>
          <w:szCs w:val="24"/>
        </w:rPr>
        <w:t>ктике семейного неблагополучия,</w:t>
      </w:r>
      <w:r w:rsidRPr="001B20CB">
        <w:rPr>
          <w:rFonts w:ascii="Times New Roman" w:eastAsia="Times New Roman" w:hAnsi="Times New Roman" w:cs="Times New Roman"/>
          <w:sz w:val="24"/>
          <w:szCs w:val="24"/>
        </w:rPr>
        <w:t xml:space="preserve"> </w:t>
      </w:r>
      <w:proofErr w:type="gramStart"/>
      <w:r w:rsidRPr="001B20CB">
        <w:rPr>
          <w:rFonts w:ascii="Times New Roman" w:eastAsia="Times New Roman" w:hAnsi="Times New Roman" w:cs="Times New Roman"/>
          <w:sz w:val="24"/>
          <w:szCs w:val="24"/>
        </w:rPr>
        <w:t>безнадзорност</w:t>
      </w:r>
      <w:r w:rsidR="00741E96" w:rsidRPr="001B20CB">
        <w:rPr>
          <w:rFonts w:ascii="Times New Roman" w:eastAsia="Times New Roman" w:hAnsi="Times New Roman" w:cs="Times New Roman"/>
          <w:sz w:val="24"/>
          <w:szCs w:val="24"/>
        </w:rPr>
        <w:t xml:space="preserve">и </w:t>
      </w:r>
      <w:r w:rsidR="00AD7B95">
        <w:rPr>
          <w:rFonts w:ascii="Times New Roman" w:eastAsia="Times New Roman" w:hAnsi="Times New Roman" w:cs="Times New Roman"/>
          <w:sz w:val="24"/>
          <w:szCs w:val="24"/>
        </w:rPr>
        <w:t xml:space="preserve"> и</w:t>
      </w:r>
      <w:proofErr w:type="gramEnd"/>
      <w:r w:rsidR="00AD7B95">
        <w:rPr>
          <w:rFonts w:ascii="Times New Roman" w:eastAsia="Times New Roman" w:hAnsi="Times New Roman" w:cs="Times New Roman"/>
          <w:sz w:val="24"/>
          <w:szCs w:val="24"/>
        </w:rPr>
        <w:t xml:space="preserve"> правонарушений </w:t>
      </w:r>
      <w:r w:rsidRPr="001B20CB">
        <w:rPr>
          <w:rFonts w:ascii="Times New Roman" w:eastAsia="Times New Roman" w:hAnsi="Times New Roman" w:cs="Times New Roman"/>
          <w:sz w:val="24"/>
          <w:szCs w:val="24"/>
        </w:rPr>
        <w:t>несовершеннолетних</w:t>
      </w:r>
      <w:r w:rsidR="00741E96" w:rsidRPr="001B20CB">
        <w:rPr>
          <w:rFonts w:ascii="Times New Roman" w:eastAsia="Times New Roman" w:hAnsi="Times New Roman" w:cs="Times New Roman"/>
          <w:sz w:val="24"/>
          <w:szCs w:val="24"/>
        </w:rPr>
        <w:t xml:space="preserve"> (</w:t>
      </w:r>
      <w:r w:rsidR="00286368" w:rsidRPr="001B20CB">
        <w:rPr>
          <w:rFonts w:ascii="Times New Roman" w:eastAsia="Times New Roman" w:hAnsi="Times New Roman" w:cs="Times New Roman"/>
          <w:sz w:val="24"/>
          <w:szCs w:val="24"/>
        </w:rPr>
        <w:t xml:space="preserve">в 2019-63, </w:t>
      </w:r>
      <w:r w:rsidR="00741E96" w:rsidRPr="001B20CB">
        <w:rPr>
          <w:rFonts w:ascii="Times New Roman" w:eastAsia="Times New Roman" w:hAnsi="Times New Roman" w:cs="Times New Roman"/>
          <w:sz w:val="24"/>
          <w:szCs w:val="24"/>
        </w:rPr>
        <w:t>в 2018-28)</w:t>
      </w:r>
      <w:r w:rsidRPr="001B20CB">
        <w:rPr>
          <w:rFonts w:ascii="Times New Roman" w:eastAsia="Times New Roman" w:hAnsi="Times New Roman" w:cs="Times New Roman"/>
          <w:sz w:val="24"/>
          <w:szCs w:val="24"/>
        </w:rPr>
        <w:t>. Во время проведения рейдовых мероприятий по городу</w:t>
      </w:r>
      <w:r w:rsidR="005F157F"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были обследованы жилищно-бытовые условия семей, состоящих на учете </w:t>
      </w:r>
      <w:r w:rsidR="00741E96" w:rsidRPr="001B20CB">
        <w:rPr>
          <w:rFonts w:ascii="Times New Roman" w:eastAsia="Times New Roman" w:hAnsi="Times New Roman" w:cs="Times New Roman"/>
          <w:sz w:val="24"/>
          <w:szCs w:val="24"/>
        </w:rPr>
        <w:t>в комиссии</w:t>
      </w:r>
      <w:r w:rsidR="001631C9"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По состоящим на учете в</w:t>
      </w:r>
      <w:r w:rsidR="00174FA6" w:rsidRPr="001B20CB">
        <w:rPr>
          <w:rFonts w:ascii="Times New Roman" w:eastAsia="Times New Roman" w:hAnsi="Times New Roman" w:cs="Times New Roman"/>
          <w:sz w:val="24"/>
          <w:szCs w:val="24"/>
        </w:rPr>
        <w:t xml:space="preserve"> комиссии </w:t>
      </w:r>
      <w:r w:rsidRPr="001B20CB">
        <w:rPr>
          <w:rFonts w:ascii="Times New Roman" w:eastAsia="Times New Roman" w:hAnsi="Times New Roman" w:cs="Times New Roman"/>
          <w:sz w:val="24"/>
          <w:szCs w:val="24"/>
        </w:rPr>
        <w:t>неблагополучным семьям составляются планы индивидуально-</w:t>
      </w:r>
      <w:r w:rsidR="005F157F"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профилактической работы с каждой семьей, на каждую семью заведены личные</w:t>
      </w:r>
      <w:r w:rsidR="00741E96"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дела, аналогичная работа проводится с несовершеннолетними, состоящими на</w:t>
      </w:r>
      <w:r w:rsidR="005F157F"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профилактическом учете.</w:t>
      </w:r>
      <w:r w:rsidR="00286368" w:rsidRPr="001B20CB">
        <w:rPr>
          <w:rFonts w:ascii="Times New Roman" w:eastAsia="Times New Roman" w:hAnsi="Times New Roman" w:cs="Times New Roman"/>
          <w:sz w:val="24"/>
          <w:szCs w:val="24"/>
        </w:rPr>
        <w:t xml:space="preserve"> По состоянию на 31 декабря 2020</w:t>
      </w:r>
      <w:r w:rsidRPr="001B20CB">
        <w:rPr>
          <w:rFonts w:ascii="Times New Roman" w:eastAsia="Times New Roman" w:hAnsi="Times New Roman" w:cs="Times New Roman"/>
          <w:sz w:val="24"/>
          <w:szCs w:val="24"/>
        </w:rPr>
        <w:t xml:space="preserve"> года на учете как признанные в социально опасном </w:t>
      </w:r>
      <w:proofErr w:type="gramStart"/>
      <w:r w:rsidRPr="001B20CB">
        <w:rPr>
          <w:rFonts w:ascii="Times New Roman" w:eastAsia="Times New Roman" w:hAnsi="Times New Roman" w:cs="Times New Roman"/>
          <w:sz w:val="24"/>
          <w:szCs w:val="24"/>
        </w:rPr>
        <w:t>положении  состоя</w:t>
      </w:r>
      <w:r w:rsidR="00286368" w:rsidRPr="001B20CB">
        <w:rPr>
          <w:rFonts w:ascii="Times New Roman" w:eastAsia="Times New Roman" w:hAnsi="Times New Roman" w:cs="Times New Roman"/>
          <w:sz w:val="24"/>
          <w:szCs w:val="24"/>
        </w:rPr>
        <w:t>т</w:t>
      </w:r>
      <w:proofErr w:type="gramEnd"/>
      <w:r w:rsidR="00286368" w:rsidRPr="001B20CB">
        <w:rPr>
          <w:rFonts w:ascii="Times New Roman" w:eastAsia="Times New Roman" w:hAnsi="Times New Roman" w:cs="Times New Roman"/>
          <w:sz w:val="24"/>
          <w:szCs w:val="24"/>
        </w:rPr>
        <w:t xml:space="preserve"> 14</w:t>
      </w:r>
      <w:r w:rsidR="00A5676E" w:rsidRPr="001B20CB">
        <w:rPr>
          <w:rFonts w:ascii="Times New Roman" w:eastAsia="Times New Roman" w:hAnsi="Times New Roman" w:cs="Times New Roman"/>
          <w:sz w:val="24"/>
          <w:szCs w:val="24"/>
        </w:rPr>
        <w:t>3 семьи</w:t>
      </w:r>
      <w:r w:rsidR="00741E96" w:rsidRPr="001B20CB">
        <w:rPr>
          <w:rFonts w:ascii="Times New Roman" w:eastAsia="Times New Roman" w:hAnsi="Times New Roman" w:cs="Times New Roman"/>
          <w:sz w:val="24"/>
          <w:szCs w:val="24"/>
        </w:rPr>
        <w:t xml:space="preserve"> (</w:t>
      </w:r>
      <w:r w:rsidR="00286368" w:rsidRPr="001B20CB">
        <w:rPr>
          <w:rFonts w:ascii="Times New Roman" w:eastAsia="Times New Roman" w:hAnsi="Times New Roman" w:cs="Times New Roman"/>
          <w:sz w:val="24"/>
          <w:szCs w:val="24"/>
        </w:rPr>
        <w:t>в 2019- 153,</w:t>
      </w:r>
      <w:r w:rsidR="00741E96" w:rsidRPr="001B20CB">
        <w:rPr>
          <w:rFonts w:ascii="Times New Roman" w:eastAsia="Times New Roman" w:hAnsi="Times New Roman" w:cs="Times New Roman"/>
          <w:sz w:val="24"/>
          <w:szCs w:val="24"/>
        </w:rPr>
        <w:t xml:space="preserve">в 2018-141) </w:t>
      </w:r>
      <w:r w:rsidR="00A5676E" w:rsidRPr="001B20CB">
        <w:rPr>
          <w:rFonts w:ascii="Times New Roman" w:eastAsia="Times New Roman" w:hAnsi="Times New Roman" w:cs="Times New Roman"/>
          <w:sz w:val="24"/>
          <w:szCs w:val="24"/>
        </w:rPr>
        <w:t xml:space="preserve">, </w:t>
      </w:r>
      <w:r w:rsidR="00357D2E" w:rsidRPr="001B20CB">
        <w:rPr>
          <w:rFonts w:ascii="Times New Roman" w:eastAsia="Times New Roman" w:hAnsi="Times New Roman" w:cs="Times New Roman"/>
          <w:sz w:val="24"/>
          <w:szCs w:val="24"/>
        </w:rPr>
        <w:t xml:space="preserve">214 </w:t>
      </w:r>
      <w:r w:rsidRPr="001B20CB">
        <w:rPr>
          <w:rFonts w:ascii="Times New Roman" w:eastAsia="Times New Roman" w:hAnsi="Times New Roman" w:cs="Times New Roman"/>
          <w:sz w:val="24"/>
          <w:szCs w:val="24"/>
        </w:rPr>
        <w:t>несовершеннолетних</w:t>
      </w:r>
      <w:r w:rsidR="00741E96" w:rsidRPr="001B20CB">
        <w:rPr>
          <w:rFonts w:ascii="Times New Roman" w:eastAsia="Times New Roman" w:hAnsi="Times New Roman" w:cs="Times New Roman"/>
          <w:sz w:val="24"/>
          <w:szCs w:val="24"/>
        </w:rPr>
        <w:t xml:space="preserve"> (</w:t>
      </w:r>
      <w:r w:rsidR="00357D2E" w:rsidRPr="001B20CB">
        <w:rPr>
          <w:rFonts w:ascii="Times New Roman" w:eastAsia="Times New Roman" w:hAnsi="Times New Roman" w:cs="Times New Roman"/>
          <w:sz w:val="24"/>
          <w:szCs w:val="24"/>
        </w:rPr>
        <w:t xml:space="preserve">в 2019- 208, </w:t>
      </w:r>
      <w:r w:rsidR="00741E96" w:rsidRPr="001B20CB">
        <w:rPr>
          <w:rFonts w:ascii="Times New Roman" w:eastAsia="Times New Roman" w:hAnsi="Times New Roman" w:cs="Times New Roman"/>
          <w:sz w:val="24"/>
          <w:szCs w:val="24"/>
        </w:rPr>
        <w:t>в 2018-86)</w:t>
      </w:r>
      <w:r w:rsidR="009504BC">
        <w:rPr>
          <w:rFonts w:ascii="Times New Roman" w:eastAsia="Times New Roman" w:hAnsi="Times New Roman" w:cs="Times New Roman"/>
          <w:sz w:val="24"/>
          <w:szCs w:val="24"/>
        </w:rPr>
        <w:t>.</w:t>
      </w:r>
    </w:p>
    <w:p w:rsidR="00357D2E" w:rsidRDefault="00357D2E" w:rsidP="001B20CB">
      <w:pPr>
        <w:spacing w:after="0" w:line="240" w:lineRule="auto"/>
        <w:ind w:firstLine="709"/>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Основные цели и задачи на 2021 год:</w:t>
      </w:r>
    </w:p>
    <w:p w:rsidR="009504BC" w:rsidRPr="001B20CB" w:rsidRDefault="009504BC" w:rsidP="001B20CB">
      <w:pPr>
        <w:spacing w:after="0" w:line="240" w:lineRule="auto"/>
        <w:ind w:firstLine="709"/>
        <w:jc w:val="center"/>
        <w:rPr>
          <w:rFonts w:ascii="Times New Roman" w:eastAsia="Times New Roman" w:hAnsi="Times New Roman" w:cs="Times New Roman"/>
          <w:i/>
          <w:sz w:val="24"/>
          <w:szCs w:val="24"/>
        </w:rPr>
      </w:pPr>
    </w:p>
    <w:p w:rsidR="00357D2E" w:rsidRPr="001B20CB" w:rsidRDefault="00357D2E"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организация межведомственного информационного взаимодействия; </w:t>
      </w:r>
    </w:p>
    <w:p w:rsidR="00357D2E" w:rsidRPr="001B20CB" w:rsidRDefault="00357D2E"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организация межведомственного взаимодействия в работе с несовершеннолетними и семьями, находящимися в социально опасном положении, разработка методических материалов; </w:t>
      </w:r>
    </w:p>
    <w:p w:rsidR="00357D2E" w:rsidRPr="001B20CB" w:rsidRDefault="00357D2E"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совершенствование системы учета несовершеннолетних и семей, признанных находящимися в социальном положении, а также несовершеннолетних, состоящих на различных видах профилактического </w:t>
      </w:r>
      <w:proofErr w:type="gramStart"/>
      <w:r w:rsidRPr="001B20CB">
        <w:rPr>
          <w:rFonts w:ascii="Times New Roman" w:eastAsia="Times New Roman" w:hAnsi="Times New Roman" w:cs="Times New Roman"/>
          <w:sz w:val="24"/>
          <w:szCs w:val="24"/>
        </w:rPr>
        <w:t>учет ;</w:t>
      </w:r>
      <w:proofErr w:type="gramEnd"/>
      <w:r w:rsidRPr="001B20CB">
        <w:rPr>
          <w:rFonts w:ascii="Times New Roman" w:eastAsia="Times New Roman" w:hAnsi="Times New Roman" w:cs="Times New Roman"/>
          <w:sz w:val="24"/>
          <w:szCs w:val="24"/>
        </w:rPr>
        <w:t xml:space="preserve"> </w:t>
      </w:r>
    </w:p>
    <w:p w:rsidR="00357D2E" w:rsidRPr="001B20CB" w:rsidRDefault="00357D2E"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координация деятельности органов и учреждений по профилактической работе с несовершеннолетними, состоящими на различных видах профилактического учета; </w:t>
      </w:r>
    </w:p>
    <w:p w:rsidR="00357D2E" w:rsidRPr="001B20CB" w:rsidRDefault="00357D2E"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w:t>
      </w:r>
      <w:r w:rsidRPr="001B20CB">
        <w:rPr>
          <w:rFonts w:ascii="Times New Roman" w:eastAsia="Times New Roman" w:hAnsi="Times New Roman" w:cs="Times New Roman"/>
          <w:sz w:val="24"/>
          <w:szCs w:val="24"/>
        </w:rPr>
        <w:lastRenderedPageBreak/>
        <w:t xml:space="preserve">подведение промежуточных итогов индивидуальной профилактической работы с несовершеннолетними и семьями, признанными находящимися в социально опасном положении; </w:t>
      </w:r>
    </w:p>
    <w:p w:rsidR="00357D2E" w:rsidRPr="001B20CB" w:rsidRDefault="00357D2E"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совершенствование имеющихся и внедрение новых технологий и методов профилактической работы с несовершеннолетними; </w:t>
      </w:r>
    </w:p>
    <w:p w:rsidR="00357D2E" w:rsidRDefault="00357D2E"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 и др. </w:t>
      </w:r>
    </w:p>
    <w:p w:rsidR="009504BC" w:rsidRPr="001B20CB" w:rsidRDefault="009504BC" w:rsidP="00146526">
      <w:pPr>
        <w:spacing w:after="0" w:line="240" w:lineRule="auto"/>
        <w:ind w:firstLine="709"/>
        <w:jc w:val="both"/>
        <w:rPr>
          <w:rFonts w:ascii="Times New Roman" w:eastAsia="Times New Roman" w:hAnsi="Times New Roman" w:cs="Times New Roman"/>
          <w:sz w:val="24"/>
          <w:szCs w:val="24"/>
        </w:rPr>
      </w:pPr>
    </w:p>
    <w:p w:rsidR="00357D2E" w:rsidRDefault="00357D2E" w:rsidP="009504BC">
      <w:pPr>
        <w:pStyle w:val="a6"/>
        <w:spacing w:before="0" w:after="0"/>
        <w:ind w:firstLine="709"/>
        <w:jc w:val="center"/>
        <w:rPr>
          <w:i/>
          <w:lang w:eastAsia="ru-RU"/>
        </w:rPr>
      </w:pPr>
      <w:r w:rsidRPr="001B20CB">
        <w:rPr>
          <w:i/>
        </w:rPr>
        <w:t>Сведения о составе комиссии</w:t>
      </w:r>
      <w:r w:rsidR="00585B54" w:rsidRPr="001B20CB">
        <w:rPr>
          <w:i/>
        </w:rPr>
        <w:t>-</w:t>
      </w:r>
      <w:r w:rsidRPr="001B20CB">
        <w:rPr>
          <w:i/>
        </w:rPr>
        <w:t xml:space="preserve">  </w:t>
      </w:r>
      <w:r w:rsidR="00585B54" w:rsidRPr="001B20CB">
        <w:rPr>
          <w:i/>
          <w:lang w:eastAsia="ru-RU"/>
        </w:rPr>
        <w:t>штат, программное обеспечение</w:t>
      </w:r>
    </w:p>
    <w:p w:rsidR="009504BC" w:rsidRPr="001B20CB" w:rsidRDefault="009504BC" w:rsidP="009504BC">
      <w:pPr>
        <w:pStyle w:val="a6"/>
        <w:spacing w:before="0" w:after="0"/>
        <w:ind w:firstLine="709"/>
        <w:jc w:val="center"/>
        <w:rPr>
          <w:i/>
          <w:lang w:eastAsia="ru-RU"/>
        </w:rPr>
      </w:pPr>
    </w:p>
    <w:p w:rsidR="00F3039C" w:rsidRPr="001B20CB" w:rsidRDefault="003244EA" w:rsidP="00146526">
      <w:pPr>
        <w:pStyle w:val="a6"/>
        <w:spacing w:before="0" w:after="0"/>
        <w:ind w:firstLine="709"/>
        <w:jc w:val="both"/>
        <w:rPr>
          <w:rStyle w:val="extended-textfull"/>
        </w:rPr>
      </w:pPr>
      <w:r>
        <w:t xml:space="preserve"> </w:t>
      </w:r>
      <w:r w:rsidR="00CC6445" w:rsidRPr="001B20CB">
        <w:t xml:space="preserve">Деятельность комиссий регламентируется </w:t>
      </w:r>
      <w:r w:rsidR="00357D2E" w:rsidRPr="001B20CB">
        <w:t>Федеральным законом от 24.06.1999 №120-ФЗ «Об основах системы профилактики безнадзорности и правонарушений несовершеннолетних», постановлением Правительства Российской Федерации от 10.02.2020 № 120 «О внесении изменений в Примерное положение о комиссиях по делам</w:t>
      </w:r>
      <w:r w:rsidR="00CC6445" w:rsidRPr="001B20CB">
        <w:t xml:space="preserve">  </w:t>
      </w:r>
      <w:r w:rsidR="00357D2E" w:rsidRPr="001B20CB">
        <w:t xml:space="preserve"> несовершеннолетних», </w:t>
      </w:r>
      <w:r w:rsidR="00CC6445" w:rsidRPr="001B20CB">
        <w:rPr>
          <w:lang w:eastAsia="ru-RU"/>
        </w:rPr>
        <w:t xml:space="preserve">Законом Республики Башкортостан от 23.03.1998 № 151-з «О системе профилактики безнадзорности правонарушений несовершеннолетних, защиты их прав в Республике Башкортостан», Законом Республики Башкортостан от 29.12.2007 № 522-з «О комиссиях по делам несовершеннолетних и защите их </w:t>
      </w:r>
      <w:r w:rsidR="00CC6445" w:rsidRPr="001B20CB">
        <w:t xml:space="preserve">прав», </w:t>
      </w:r>
      <w:r w:rsidR="00357D2E" w:rsidRPr="001B20CB">
        <w:t>Законами Республики Башкортостан от 28.12.2005 №260-з «О наделении органов местного самоуправления  отдельными государственными полномочиями Республики Башкортостан»,</w:t>
      </w:r>
      <w:r w:rsidR="00CC6445" w:rsidRPr="001B20CB">
        <w:t xml:space="preserve"> постановлением Правительства Республики Башкортостан от 30.06.2020 № 391 «</w:t>
      </w:r>
      <w:r w:rsidR="00CC6445" w:rsidRPr="001B20CB">
        <w:rPr>
          <w:rStyle w:val="extended-textfull"/>
        </w:rPr>
        <w:t xml:space="preserve">Об утверждении Порядка создания комиссий по делам несовершеннолетних и защите их прав и организации деятельности этих комиссий в </w:t>
      </w:r>
      <w:r w:rsidR="00CC6445" w:rsidRPr="001B20CB">
        <w:rPr>
          <w:rStyle w:val="extended-textfull"/>
          <w:bCs/>
        </w:rPr>
        <w:t>Республике</w:t>
      </w:r>
      <w:r w:rsidR="00CC6445" w:rsidRPr="001B20CB">
        <w:rPr>
          <w:rStyle w:val="extended-textfull"/>
        </w:rPr>
        <w:t xml:space="preserve"> </w:t>
      </w:r>
      <w:r w:rsidR="00CC6445" w:rsidRPr="001B20CB">
        <w:rPr>
          <w:rStyle w:val="extended-textfull"/>
          <w:bCs/>
        </w:rPr>
        <w:t>Башкортостан</w:t>
      </w:r>
      <w:r w:rsidR="00CC6445" w:rsidRPr="001B20CB">
        <w:rPr>
          <w:rStyle w:val="extended-textfull"/>
        </w:rPr>
        <w:t xml:space="preserve"> и признании утратившими силу некоторых решений Правительства   </w:t>
      </w:r>
      <w:r w:rsidR="00CC6445" w:rsidRPr="001B20CB">
        <w:rPr>
          <w:rStyle w:val="extended-textfull"/>
          <w:bCs/>
        </w:rPr>
        <w:t>Республики</w:t>
      </w:r>
      <w:r w:rsidR="00CC6445" w:rsidRPr="001B20CB">
        <w:rPr>
          <w:rStyle w:val="extended-textfull"/>
        </w:rPr>
        <w:t xml:space="preserve">  </w:t>
      </w:r>
      <w:r w:rsidR="00CC6445" w:rsidRPr="001B20CB">
        <w:rPr>
          <w:rStyle w:val="extended-textfull"/>
          <w:bCs/>
        </w:rPr>
        <w:t>Башкортостан</w:t>
      </w:r>
      <w:r w:rsidR="00CC6445" w:rsidRPr="001B20CB">
        <w:rPr>
          <w:rStyle w:val="extended-textfull"/>
        </w:rPr>
        <w:t>»</w:t>
      </w:r>
      <w:r w:rsidR="00F3039C" w:rsidRPr="001B20CB">
        <w:rPr>
          <w:rStyle w:val="extended-textfull"/>
        </w:rPr>
        <w:t>.</w:t>
      </w:r>
    </w:p>
    <w:p w:rsidR="00F3039C" w:rsidRPr="001B20CB" w:rsidRDefault="003244EA" w:rsidP="00146526">
      <w:pPr>
        <w:spacing w:after="0" w:line="240" w:lineRule="auto"/>
        <w:ind w:firstLine="709"/>
        <w:jc w:val="both"/>
        <w:outlineLvl w:val="0"/>
        <w:rPr>
          <w:rFonts w:ascii="Times New Roman" w:eastAsia="Times New Roman" w:hAnsi="Times New Roman" w:cs="Times New Roman"/>
          <w:sz w:val="24"/>
          <w:szCs w:val="24"/>
        </w:rPr>
      </w:pPr>
      <w:r>
        <w:rPr>
          <w:rStyle w:val="extended-textfull"/>
          <w:rFonts w:ascii="Times New Roman" w:hAnsi="Times New Roman" w:cs="Times New Roman"/>
          <w:sz w:val="24"/>
          <w:szCs w:val="24"/>
        </w:rPr>
        <w:t xml:space="preserve"> </w:t>
      </w:r>
      <w:r w:rsidR="00F3039C" w:rsidRPr="001B20CB">
        <w:rPr>
          <w:rFonts w:ascii="Times New Roman" w:eastAsia="Times New Roman" w:hAnsi="Times New Roman" w:cs="Times New Roman"/>
          <w:sz w:val="24"/>
          <w:szCs w:val="24"/>
        </w:rPr>
        <w:t>Состав комиссии утвержден постановлением администрации городского округа город Стерлитамак Республики Башкортостан от 29 августа 2014 года № 1980 (в ред. от 06.10. 2020 № 2136) «Об утверждении состава комиссии по делам несовершеннолетних и защите их прав при администрации городского округа город Стерлитамак РБ в новой редакции».</w:t>
      </w:r>
    </w:p>
    <w:p w:rsidR="00C36735" w:rsidRPr="001B20CB" w:rsidRDefault="00C35C3A" w:rsidP="00146526">
      <w:pPr>
        <w:spacing w:after="0" w:line="240" w:lineRule="auto"/>
        <w:ind w:firstLine="709"/>
        <w:jc w:val="both"/>
        <w:outlineLvl w:val="0"/>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состав комиссии по состоянию на 1 января 2021 года входили 20 членов:</w:t>
      </w:r>
      <w:r w:rsidRPr="001B20CB">
        <w:rPr>
          <w:rFonts w:ascii="Times New Roman" w:hAnsi="Times New Roman" w:cs="Times New Roman"/>
          <w:sz w:val="24"/>
          <w:szCs w:val="24"/>
        </w:rPr>
        <w:t xml:space="preserve"> </w:t>
      </w:r>
      <w:r w:rsidRPr="001B20CB">
        <w:rPr>
          <w:rFonts w:ascii="Times New Roman" w:eastAsia="Times New Roman" w:hAnsi="Times New Roman" w:cs="Times New Roman"/>
          <w:sz w:val="24"/>
          <w:szCs w:val="24"/>
        </w:rPr>
        <w:t>Председатель комиссии - заместитель главы администрации по социальным вопросам; два заместителя председателя комиссии по делам несовершеннолетних и защите их прав – освобожденный (на правах начальника отдела по обеспечению деятельности комиссии) и  начальник МКУ «Отдел образования; ответственный секретарь комиссии - главный специалист</w:t>
      </w:r>
      <w:r w:rsidRPr="001B20CB">
        <w:rPr>
          <w:rFonts w:ascii="Times New Roman" w:eastAsia="Times New Roman" w:hAnsi="Times New Roman" w:cs="Times New Roman"/>
          <w:b/>
          <w:sz w:val="24"/>
          <w:szCs w:val="24"/>
        </w:rPr>
        <w:t xml:space="preserve"> </w:t>
      </w:r>
      <w:r w:rsidRPr="001B20CB">
        <w:rPr>
          <w:rFonts w:ascii="Times New Roman" w:eastAsia="Times New Roman" w:hAnsi="Times New Roman" w:cs="Times New Roman"/>
          <w:sz w:val="24"/>
          <w:szCs w:val="24"/>
        </w:rPr>
        <w:t>по</w:t>
      </w:r>
      <w:r w:rsidRPr="001B20CB">
        <w:rPr>
          <w:rFonts w:ascii="Times New Roman" w:eastAsia="Times New Roman" w:hAnsi="Times New Roman" w:cs="Times New Roman"/>
          <w:b/>
          <w:sz w:val="24"/>
          <w:szCs w:val="24"/>
        </w:rPr>
        <w:t xml:space="preserve"> </w:t>
      </w:r>
      <w:r w:rsidRPr="001B20CB">
        <w:rPr>
          <w:rFonts w:ascii="Times New Roman" w:eastAsia="Times New Roman" w:hAnsi="Times New Roman" w:cs="Times New Roman"/>
          <w:sz w:val="24"/>
          <w:szCs w:val="24"/>
        </w:rPr>
        <w:t>обеспечению деятельности комиссии по делам несовершеннолетних и защите их прав; члены: два специалиста комиссии по</w:t>
      </w:r>
      <w:r w:rsidRPr="001B20CB">
        <w:rPr>
          <w:rFonts w:ascii="Times New Roman" w:eastAsia="Times New Roman" w:hAnsi="Times New Roman" w:cs="Times New Roman"/>
          <w:b/>
          <w:sz w:val="24"/>
          <w:szCs w:val="24"/>
        </w:rPr>
        <w:t xml:space="preserve"> </w:t>
      </w:r>
      <w:r w:rsidRPr="001B20CB">
        <w:rPr>
          <w:rFonts w:ascii="Times New Roman" w:eastAsia="Times New Roman" w:hAnsi="Times New Roman" w:cs="Times New Roman"/>
          <w:sz w:val="24"/>
          <w:szCs w:val="24"/>
        </w:rPr>
        <w:t>обеспечению деятельности комиссии по делам несовершеннолетних и защите их прав;</w:t>
      </w:r>
      <w:r w:rsidRPr="001B20CB">
        <w:rPr>
          <w:rFonts w:ascii="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заместитель начальника филиала по ГО </w:t>
      </w:r>
      <w:proofErr w:type="spellStart"/>
      <w:r w:rsidRPr="001B20CB">
        <w:rPr>
          <w:rFonts w:ascii="Times New Roman" w:eastAsia="Times New Roman" w:hAnsi="Times New Roman" w:cs="Times New Roman"/>
          <w:sz w:val="24"/>
          <w:szCs w:val="24"/>
        </w:rPr>
        <w:t>г.Стерлитамак</w:t>
      </w:r>
      <w:proofErr w:type="spellEnd"/>
      <w:r w:rsidRPr="001B20CB">
        <w:rPr>
          <w:rFonts w:ascii="Times New Roman" w:eastAsia="Times New Roman" w:hAnsi="Times New Roman" w:cs="Times New Roman"/>
          <w:sz w:val="24"/>
          <w:szCs w:val="24"/>
        </w:rPr>
        <w:t xml:space="preserve"> ФКУ УИИ УФСИН России по РБ,  майор внутренней службы;</w:t>
      </w:r>
      <w:r w:rsidRPr="001B20CB">
        <w:rPr>
          <w:rFonts w:ascii="Times New Roman" w:hAnsi="Times New Roman" w:cs="Times New Roman"/>
          <w:sz w:val="24"/>
          <w:szCs w:val="24"/>
        </w:rPr>
        <w:t xml:space="preserve"> </w:t>
      </w:r>
      <w:r w:rsidRPr="001B20CB">
        <w:rPr>
          <w:rFonts w:ascii="Times New Roman" w:eastAsia="Times New Roman" w:hAnsi="Times New Roman" w:cs="Times New Roman"/>
          <w:sz w:val="24"/>
          <w:szCs w:val="24"/>
        </w:rPr>
        <w:t>з</w:t>
      </w:r>
      <w:r w:rsidR="00907FED">
        <w:rPr>
          <w:rFonts w:ascii="Times New Roman" w:eastAsia="Times New Roman" w:hAnsi="Times New Roman" w:cs="Times New Roman"/>
          <w:sz w:val="24"/>
          <w:szCs w:val="24"/>
        </w:rPr>
        <w:t>а</w:t>
      </w:r>
      <w:r w:rsidRPr="001B20CB">
        <w:rPr>
          <w:rFonts w:ascii="Times New Roman" w:eastAsia="Times New Roman" w:hAnsi="Times New Roman" w:cs="Times New Roman"/>
          <w:sz w:val="24"/>
          <w:szCs w:val="24"/>
        </w:rPr>
        <w:t>меститель начальника  полиции по охране общественного порядка  Управления МВД России по городу Стерлитамаку РБ, майор полиции;</w:t>
      </w:r>
      <w:r w:rsidRPr="001B20CB">
        <w:rPr>
          <w:rFonts w:ascii="Times New Roman" w:hAnsi="Times New Roman" w:cs="Times New Roman"/>
          <w:sz w:val="24"/>
          <w:szCs w:val="24"/>
        </w:rPr>
        <w:t xml:space="preserve"> </w:t>
      </w:r>
      <w:r w:rsidRPr="001B20CB">
        <w:rPr>
          <w:rFonts w:ascii="Times New Roman" w:eastAsia="Times New Roman" w:hAnsi="Times New Roman" w:cs="Times New Roman"/>
          <w:sz w:val="24"/>
          <w:szCs w:val="24"/>
        </w:rPr>
        <w:t>начальник МКУ «Отдел по молодежной политике администрации городского округа город Стерлитамак»; начальник управления по опеке и попечительству администрации городского округа город Стерлитамак»;</w:t>
      </w:r>
      <w:r w:rsidRPr="001B20CB">
        <w:rPr>
          <w:rFonts w:ascii="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директор ГБУ РБ </w:t>
      </w:r>
      <w:proofErr w:type="spellStart"/>
      <w:r w:rsidRPr="001B20CB">
        <w:rPr>
          <w:rFonts w:ascii="Times New Roman" w:eastAsia="Times New Roman" w:hAnsi="Times New Roman" w:cs="Times New Roman"/>
          <w:sz w:val="24"/>
          <w:szCs w:val="24"/>
        </w:rPr>
        <w:t>Юго</w:t>
      </w:r>
      <w:proofErr w:type="spellEnd"/>
      <w:r w:rsidRPr="001B20CB">
        <w:rPr>
          <w:rFonts w:ascii="Times New Roman" w:eastAsia="Times New Roman" w:hAnsi="Times New Roman" w:cs="Times New Roman"/>
          <w:sz w:val="24"/>
          <w:szCs w:val="24"/>
        </w:rPr>
        <w:t>–Западный межрайонный центр «Семья»;</w:t>
      </w:r>
      <w:r w:rsidRPr="001B20CB">
        <w:rPr>
          <w:rFonts w:ascii="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заместитель начальника МКУ «Отдел образования </w:t>
      </w:r>
      <w:proofErr w:type="spellStart"/>
      <w:r w:rsidRPr="001B20CB">
        <w:rPr>
          <w:rFonts w:ascii="Times New Roman" w:eastAsia="Times New Roman" w:hAnsi="Times New Roman" w:cs="Times New Roman"/>
          <w:sz w:val="24"/>
          <w:szCs w:val="24"/>
        </w:rPr>
        <w:t>г.Стерлитамак</w:t>
      </w:r>
      <w:proofErr w:type="spellEnd"/>
      <w:r w:rsidRPr="001B20CB">
        <w:rPr>
          <w:rFonts w:ascii="Times New Roman" w:eastAsia="Times New Roman" w:hAnsi="Times New Roman" w:cs="Times New Roman"/>
          <w:sz w:val="24"/>
          <w:szCs w:val="24"/>
        </w:rPr>
        <w:t>»;</w:t>
      </w:r>
      <w:r w:rsidRPr="001B20CB">
        <w:rPr>
          <w:rFonts w:ascii="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заместитель начальника МКУ «Отдел образования </w:t>
      </w:r>
      <w:proofErr w:type="spellStart"/>
      <w:r w:rsidRPr="001B20CB">
        <w:rPr>
          <w:rFonts w:ascii="Times New Roman" w:eastAsia="Times New Roman" w:hAnsi="Times New Roman" w:cs="Times New Roman"/>
          <w:sz w:val="24"/>
          <w:szCs w:val="24"/>
        </w:rPr>
        <w:t>г.Стерлитамак</w:t>
      </w:r>
      <w:proofErr w:type="spellEnd"/>
      <w:r w:rsidRPr="001B20CB">
        <w:rPr>
          <w:rFonts w:ascii="Times New Roman" w:eastAsia="Times New Roman" w:hAnsi="Times New Roman" w:cs="Times New Roman"/>
          <w:sz w:val="24"/>
          <w:szCs w:val="24"/>
        </w:rPr>
        <w:t>»;</w:t>
      </w:r>
      <w:r w:rsidRPr="001B20CB">
        <w:rPr>
          <w:rFonts w:ascii="Times New Roman" w:hAnsi="Times New Roman" w:cs="Times New Roman"/>
          <w:sz w:val="24"/>
          <w:szCs w:val="24"/>
        </w:rPr>
        <w:t xml:space="preserve"> </w:t>
      </w:r>
      <w:r w:rsidRPr="001B20CB">
        <w:rPr>
          <w:rFonts w:ascii="Times New Roman" w:eastAsia="Times New Roman" w:hAnsi="Times New Roman" w:cs="Times New Roman"/>
          <w:sz w:val="24"/>
          <w:szCs w:val="24"/>
        </w:rPr>
        <w:t>председатель комитета по   физической     культуре и   спорту  администрации   городского   округа  город Стерлитамак РБ</w:t>
      </w:r>
      <w:r w:rsidR="00C36735" w:rsidRPr="001B20CB">
        <w:rPr>
          <w:rFonts w:ascii="Times New Roman" w:eastAsia="Times New Roman" w:hAnsi="Times New Roman" w:cs="Times New Roman"/>
          <w:sz w:val="24"/>
          <w:szCs w:val="24"/>
        </w:rPr>
        <w:t>;</w:t>
      </w:r>
      <w:r w:rsidRPr="001B20CB">
        <w:rPr>
          <w:rFonts w:ascii="Times New Roman" w:eastAsia="Times New Roman" w:hAnsi="Times New Roman" w:cs="Times New Roman"/>
          <w:sz w:val="24"/>
          <w:szCs w:val="24"/>
        </w:rPr>
        <w:t xml:space="preserve">   </w:t>
      </w:r>
      <w:r w:rsidR="00C36735" w:rsidRPr="001B20CB">
        <w:rPr>
          <w:rFonts w:ascii="Times New Roman" w:eastAsia="Times New Roman" w:hAnsi="Times New Roman" w:cs="Times New Roman"/>
          <w:sz w:val="24"/>
          <w:szCs w:val="24"/>
        </w:rPr>
        <w:t>заведующий ГБУ Республиканский молодежный социально – психологический и информационно – методический центр. Центральный филиал; главный врач ГБУЗ РБ «</w:t>
      </w:r>
      <w:proofErr w:type="spellStart"/>
      <w:r w:rsidR="00C36735" w:rsidRPr="001B20CB">
        <w:rPr>
          <w:rFonts w:ascii="Times New Roman" w:eastAsia="Times New Roman" w:hAnsi="Times New Roman" w:cs="Times New Roman"/>
          <w:sz w:val="24"/>
          <w:szCs w:val="24"/>
        </w:rPr>
        <w:t>Стерлитамакская</w:t>
      </w:r>
      <w:proofErr w:type="spellEnd"/>
      <w:r w:rsidR="00C36735" w:rsidRPr="001B20CB">
        <w:rPr>
          <w:rFonts w:ascii="Times New Roman" w:eastAsia="Times New Roman" w:hAnsi="Times New Roman" w:cs="Times New Roman"/>
          <w:sz w:val="24"/>
          <w:szCs w:val="24"/>
        </w:rPr>
        <w:t xml:space="preserve"> психиатрическая больница»;</w:t>
      </w:r>
      <w:r w:rsidR="00C36735" w:rsidRPr="001B20CB">
        <w:rPr>
          <w:rFonts w:ascii="Times New Roman" w:hAnsi="Times New Roman" w:cs="Times New Roman"/>
          <w:sz w:val="24"/>
          <w:szCs w:val="24"/>
        </w:rPr>
        <w:t xml:space="preserve"> </w:t>
      </w:r>
      <w:r w:rsidR="00C36735" w:rsidRPr="001B20CB">
        <w:rPr>
          <w:rFonts w:ascii="Times New Roman" w:eastAsia="Times New Roman" w:hAnsi="Times New Roman" w:cs="Times New Roman"/>
          <w:sz w:val="24"/>
          <w:szCs w:val="24"/>
        </w:rPr>
        <w:t>главный врач ГБУЗ «Республиканский наркологический диспансер №2» МЗ Р</w:t>
      </w:r>
      <w:r w:rsidR="00B7107F">
        <w:rPr>
          <w:rFonts w:ascii="Times New Roman" w:eastAsia="Times New Roman" w:hAnsi="Times New Roman" w:cs="Times New Roman"/>
          <w:sz w:val="24"/>
          <w:szCs w:val="24"/>
        </w:rPr>
        <w:t>Б</w:t>
      </w:r>
      <w:r w:rsidR="00C36735" w:rsidRPr="001B20CB">
        <w:rPr>
          <w:rFonts w:ascii="Times New Roman" w:eastAsia="Times New Roman" w:hAnsi="Times New Roman" w:cs="Times New Roman"/>
          <w:sz w:val="24"/>
          <w:szCs w:val="24"/>
        </w:rPr>
        <w:t>;</w:t>
      </w:r>
      <w:r w:rsidR="00C36735" w:rsidRPr="001B20CB">
        <w:rPr>
          <w:rFonts w:ascii="Times New Roman" w:hAnsi="Times New Roman" w:cs="Times New Roman"/>
          <w:sz w:val="24"/>
          <w:szCs w:val="24"/>
        </w:rPr>
        <w:t xml:space="preserve"> </w:t>
      </w:r>
      <w:r w:rsidR="00C36735" w:rsidRPr="001B20CB">
        <w:rPr>
          <w:rFonts w:ascii="Times New Roman" w:eastAsia="Times New Roman" w:hAnsi="Times New Roman" w:cs="Times New Roman"/>
          <w:sz w:val="24"/>
          <w:szCs w:val="24"/>
        </w:rPr>
        <w:t>главный врач ГБУЗ РБ «Детская городская больница»;</w:t>
      </w:r>
      <w:r w:rsidR="00C36735" w:rsidRPr="001B20CB">
        <w:rPr>
          <w:rFonts w:ascii="Times New Roman" w:hAnsi="Times New Roman" w:cs="Times New Roman"/>
          <w:sz w:val="24"/>
          <w:szCs w:val="24"/>
        </w:rPr>
        <w:t xml:space="preserve"> з</w:t>
      </w:r>
      <w:r w:rsidR="00C36735" w:rsidRPr="001B20CB">
        <w:rPr>
          <w:rFonts w:ascii="Times New Roman" w:eastAsia="Times New Roman" w:hAnsi="Times New Roman" w:cs="Times New Roman"/>
          <w:sz w:val="24"/>
          <w:szCs w:val="24"/>
        </w:rPr>
        <w:t xml:space="preserve">аместитель директора ГКУ «Юго-восточный межрайонный центр занятости населения»; начальник </w:t>
      </w:r>
      <w:proofErr w:type="spellStart"/>
      <w:r w:rsidR="00C36735" w:rsidRPr="001B20CB">
        <w:rPr>
          <w:rFonts w:ascii="Times New Roman" w:eastAsia="Times New Roman" w:hAnsi="Times New Roman" w:cs="Times New Roman"/>
          <w:sz w:val="24"/>
          <w:szCs w:val="24"/>
        </w:rPr>
        <w:t>Стерлитамакского</w:t>
      </w:r>
      <w:proofErr w:type="spellEnd"/>
      <w:r w:rsidR="00C36735" w:rsidRPr="001B20CB">
        <w:rPr>
          <w:rFonts w:ascii="Times New Roman" w:eastAsia="Times New Roman" w:hAnsi="Times New Roman" w:cs="Times New Roman"/>
          <w:sz w:val="24"/>
          <w:szCs w:val="24"/>
        </w:rPr>
        <w:t xml:space="preserve">  межрайонного отделения надзорной деятельности  и профилактической работы УНД и ПР ГУ МЧС России по РБ капитан внутренней службы; начальник отдела культуры администрации городского округа город Стерлитамак. </w:t>
      </w:r>
    </w:p>
    <w:p w:rsidR="00D26013" w:rsidRPr="001B20CB" w:rsidRDefault="00770868" w:rsidP="00146526">
      <w:pPr>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6735" w:rsidRPr="001B20CB">
        <w:rPr>
          <w:rFonts w:ascii="Times New Roman" w:eastAsia="Times New Roman" w:hAnsi="Times New Roman" w:cs="Times New Roman"/>
          <w:sz w:val="24"/>
          <w:szCs w:val="24"/>
        </w:rPr>
        <w:t xml:space="preserve">В соответствии с постановлением Правительства Республики Башкортостан от 18 октября 2016 года № 443 «Об утверждении Положения о порядке формирования и ведения Единого республиканского банка данных о несовершеннолетних, находящихся в социально </w:t>
      </w:r>
      <w:r w:rsidR="00C36735" w:rsidRPr="001B20CB">
        <w:rPr>
          <w:rFonts w:ascii="Times New Roman" w:eastAsia="Times New Roman" w:hAnsi="Times New Roman" w:cs="Times New Roman"/>
          <w:sz w:val="24"/>
          <w:szCs w:val="24"/>
        </w:rPr>
        <w:lastRenderedPageBreak/>
        <w:t>опасном положении» банк данных о несовершеннолетних, находящихся в социально опасном положении, формируется посредством автоматизированных информационных систем, разработанных группой компаний «Находка» (г. Киров)– АИС «Подросток.</w:t>
      </w:r>
    </w:p>
    <w:p w:rsidR="00D26013" w:rsidRPr="001B20CB" w:rsidRDefault="00770868" w:rsidP="00146526">
      <w:pPr>
        <w:spacing w:after="0" w:line="240" w:lineRule="auto"/>
        <w:ind w:firstLine="709"/>
        <w:jc w:val="both"/>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26013" w:rsidRPr="001B20CB">
        <w:rPr>
          <w:rFonts w:ascii="Times New Roman" w:hAnsi="Times New Roman" w:cs="Times New Roman"/>
          <w:sz w:val="24"/>
          <w:szCs w:val="24"/>
        </w:rPr>
        <w:t xml:space="preserve">Согласно положению о комиссиях по делам несовершеннолетних и защите их прав комиссии осуществляют свою деятельность в соответствии с ежегодными планами. </w:t>
      </w:r>
    </w:p>
    <w:p w:rsidR="00D26013" w:rsidRPr="001B20CB" w:rsidRDefault="00770868" w:rsidP="00146526">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D26013" w:rsidRPr="001B20CB">
        <w:rPr>
          <w:rFonts w:ascii="Times New Roman" w:eastAsia="Times New Roman" w:hAnsi="Times New Roman" w:cs="Times New Roman"/>
          <w:sz w:val="24"/>
          <w:szCs w:val="24"/>
        </w:rPr>
        <w:t>Заседания комиссии проводятся в соответ</w:t>
      </w:r>
      <w:r w:rsidR="00585B54" w:rsidRPr="001B20CB">
        <w:rPr>
          <w:rFonts w:ascii="Times New Roman" w:eastAsia="Times New Roman" w:hAnsi="Times New Roman" w:cs="Times New Roman"/>
          <w:sz w:val="24"/>
          <w:szCs w:val="24"/>
        </w:rPr>
        <w:t>ствии с ежегодно утверждаемыми п</w:t>
      </w:r>
      <w:r w:rsidR="00D26013" w:rsidRPr="001B20CB">
        <w:rPr>
          <w:rFonts w:ascii="Times New Roman" w:eastAsia="Times New Roman" w:hAnsi="Times New Roman" w:cs="Times New Roman"/>
          <w:sz w:val="24"/>
          <w:szCs w:val="24"/>
        </w:rPr>
        <w:t>ланами, подготовка которых осуществляется на основании предложений, поступивших от всех субъектов системы профилактики.</w:t>
      </w:r>
      <w:r w:rsidR="00D26013" w:rsidRPr="001B20CB">
        <w:rPr>
          <w:rFonts w:ascii="Times New Roman" w:hAnsi="Times New Roman" w:cs="Times New Roman"/>
          <w:sz w:val="24"/>
          <w:szCs w:val="24"/>
        </w:rPr>
        <w:t xml:space="preserve"> План работы комиссии на 2020 год утвержден на </w:t>
      </w:r>
      <w:proofErr w:type="gramStart"/>
      <w:r w:rsidR="00D26013" w:rsidRPr="001B20CB">
        <w:rPr>
          <w:rFonts w:ascii="Times New Roman" w:hAnsi="Times New Roman" w:cs="Times New Roman"/>
          <w:sz w:val="24"/>
          <w:szCs w:val="24"/>
        </w:rPr>
        <w:t>заседании  комиссии</w:t>
      </w:r>
      <w:proofErr w:type="gramEnd"/>
      <w:r w:rsidR="00D26013" w:rsidRPr="001B20CB">
        <w:rPr>
          <w:rFonts w:ascii="Times New Roman" w:hAnsi="Times New Roman" w:cs="Times New Roman"/>
          <w:sz w:val="24"/>
          <w:szCs w:val="24"/>
        </w:rPr>
        <w:t xml:space="preserve"> 26 декабря 2019 года № 46. </w:t>
      </w:r>
    </w:p>
    <w:p w:rsidR="00D26013" w:rsidRPr="001B20CB" w:rsidRDefault="00770868" w:rsidP="00146526">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D26013" w:rsidRPr="001B20CB">
        <w:rPr>
          <w:rFonts w:ascii="Times New Roman" w:hAnsi="Times New Roman" w:cs="Times New Roman"/>
          <w:sz w:val="24"/>
          <w:szCs w:val="24"/>
        </w:rPr>
        <w:t xml:space="preserve">Комиссией в 2020 году проведено 34 заседания, на которых рассмотрены вопросы, предусмотренные планом: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за 2019 год;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за 3 месяца </w:t>
      </w:r>
      <w:proofErr w:type="gramStart"/>
      <w:r w:rsidRPr="001B20CB">
        <w:rPr>
          <w:rFonts w:ascii="Times New Roman" w:hAnsi="Times New Roman" w:cs="Times New Roman"/>
          <w:sz w:val="24"/>
          <w:szCs w:val="24"/>
        </w:rPr>
        <w:t>2020  года</w:t>
      </w:r>
      <w:proofErr w:type="gramEnd"/>
      <w:r w:rsidRPr="001B20CB">
        <w:rPr>
          <w:rFonts w:ascii="Times New Roman" w:hAnsi="Times New Roman" w:cs="Times New Roman"/>
          <w:sz w:val="24"/>
          <w:szCs w:val="24"/>
        </w:rPr>
        <w:t xml:space="preserve">;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за 6 месяцев </w:t>
      </w:r>
      <w:proofErr w:type="gramStart"/>
      <w:r w:rsidRPr="001B20CB">
        <w:rPr>
          <w:rFonts w:ascii="Times New Roman" w:hAnsi="Times New Roman" w:cs="Times New Roman"/>
          <w:sz w:val="24"/>
          <w:szCs w:val="24"/>
        </w:rPr>
        <w:t>2020  года</w:t>
      </w:r>
      <w:proofErr w:type="gramEnd"/>
      <w:r w:rsidRPr="001B20CB">
        <w:rPr>
          <w:rFonts w:ascii="Times New Roman" w:hAnsi="Times New Roman" w:cs="Times New Roman"/>
          <w:sz w:val="24"/>
          <w:szCs w:val="24"/>
        </w:rPr>
        <w:t xml:space="preserve">;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профилактике употребления несовершеннолетними алкогольных </w:t>
      </w:r>
      <w:proofErr w:type="gramStart"/>
      <w:r w:rsidRPr="001B20CB">
        <w:rPr>
          <w:rFonts w:ascii="Times New Roman" w:hAnsi="Times New Roman" w:cs="Times New Roman"/>
          <w:sz w:val="24"/>
          <w:szCs w:val="24"/>
        </w:rPr>
        <w:t>напитков,  новых</w:t>
      </w:r>
      <w:proofErr w:type="gramEnd"/>
      <w:r w:rsidRPr="001B20CB">
        <w:rPr>
          <w:rFonts w:ascii="Times New Roman" w:hAnsi="Times New Roman" w:cs="Times New Roman"/>
          <w:sz w:val="24"/>
          <w:szCs w:val="24"/>
        </w:rPr>
        <w:t xml:space="preserve"> видах подростковой токсикомании и формах профилактики их распространения;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-о деятельности органов и учреждений системы профилактики безнадзорности и правонарушений несовершеннолетних по профилактике детской смертности от внешних факторов;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реализации порядка помещения несовершеннолетних, не </w:t>
      </w:r>
      <w:proofErr w:type="gramStart"/>
      <w:r w:rsidRPr="001B20CB">
        <w:rPr>
          <w:rFonts w:ascii="Times New Roman" w:hAnsi="Times New Roman" w:cs="Times New Roman"/>
          <w:sz w:val="24"/>
          <w:szCs w:val="24"/>
        </w:rPr>
        <w:t>подлежащих  уголовной</w:t>
      </w:r>
      <w:proofErr w:type="gramEnd"/>
      <w:r w:rsidRPr="001B20CB">
        <w:rPr>
          <w:rFonts w:ascii="Times New Roman" w:hAnsi="Times New Roman" w:cs="Times New Roman"/>
          <w:sz w:val="24"/>
          <w:szCs w:val="24"/>
        </w:rPr>
        <w:t xml:space="preserve"> ответственности, в специальные </w:t>
      </w:r>
      <w:proofErr w:type="spellStart"/>
      <w:r w:rsidRPr="001B20CB">
        <w:rPr>
          <w:rFonts w:ascii="Times New Roman" w:hAnsi="Times New Roman" w:cs="Times New Roman"/>
          <w:sz w:val="24"/>
          <w:szCs w:val="24"/>
        </w:rPr>
        <w:t>учебно</w:t>
      </w:r>
      <w:proofErr w:type="spellEnd"/>
      <w:r w:rsidRPr="001B20CB">
        <w:rPr>
          <w:rFonts w:ascii="Times New Roman" w:hAnsi="Times New Roman" w:cs="Times New Roman"/>
          <w:sz w:val="24"/>
          <w:szCs w:val="24"/>
        </w:rPr>
        <w:t xml:space="preserve"> – воспитательные учреждения закрытого типа;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мерах по предупреждению распространения деструктивных движений и криминальных субкультур среди несовершеннолетних;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совершенствовании форм и методов работы органов и учреждений по нарушению прав несовершеннолетних в информационно – телекоммуникационных сетей «Интернет»;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профилактике употребления несовершеннолетними алкогольных напитков, наркотических средств и психотропных веществ;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реализации республиканского проекта «Моя семья»;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организации работы по профилактике преступных посягательств в отношении несовершеннолетних;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 реализации порядка взаимодействия органов и учреждений системы профилактики безнадзорности и правонарушений несовершеннолетних по вопросам оказания помощи в </w:t>
      </w:r>
      <w:proofErr w:type="gramStart"/>
      <w:r w:rsidRPr="001B20CB">
        <w:rPr>
          <w:rFonts w:ascii="Times New Roman" w:hAnsi="Times New Roman" w:cs="Times New Roman"/>
          <w:sz w:val="24"/>
          <w:szCs w:val="24"/>
        </w:rPr>
        <w:t>трудовом  и</w:t>
      </w:r>
      <w:proofErr w:type="gramEnd"/>
      <w:r w:rsidRPr="001B20CB">
        <w:rPr>
          <w:rFonts w:ascii="Times New Roman" w:hAnsi="Times New Roman" w:cs="Times New Roman"/>
          <w:sz w:val="24"/>
          <w:szCs w:val="24"/>
        </w:rPr>
        <w:t xml:space="preserve"> бытовом устройстве, а также иных форм помощи несовершеннолетним, освобожденным из учреждений уголовно – исполнительной системы либо вернувшихся из специальных </w:t>
      </w:r>
      <w:proofErr w:type="spellStart"/>
      <w:r w:rsidRPr="001B20CB">
        <w:rPr>
          <w:rFonts w:ascii="Times New Roman" w:hAnsi="Times New Roman" w:cs="Times New Roman"/>
          <w:sz w:val="24"/>
          <w:szCs w:val="24"/>
        </w:rPr>
        <w:t>учебно</w:t>
      </w:r>
      <w:proofErr w:type="spellEnd"/>
      <w:r w:rsidRPr="001B20CB">
        <w:rPr>
          <w:rFonts w:ascii="Times New Roman" w:hAnsi="Times New Roman" w:cs="Times New Roman"/>
          <w:sz w:val="24"/>
          <w:szCs w:val="24"/>
        </w:rPr>
        <w:t xml:space="preserve"> –воспитательных учреждений закрытого типа;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об организации работы по предупреждению чрезвычайных ситуаций и обеспечения пожарной безопасности; </w:t>
      </w:r>
    </w:p>
    <w:p w:rsidR="00D26013" w:rsidRPr="001B20CB" w:rsidRDefault="00D26013"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hAnsi="Times New Roman" w:cs="Times New Roman"/>
          <w:sz w:val="24"/>
          <w:szCs w:val="24"/>
        </w:rPr>
        <w:t xml:space="preserve">- о </w:t>
      </w:r>
      <w:proofErr w:type="gramStart"/>
      <w:r w:rsidRPr="001B20CB">
        <w:rPr>
          <w:rFonts w:ascii="Times New Roman" w:eastAsia="Times New Roman" w:hAnsi="Times New Roman" w:cs="Times New Roman"/>
          <w:sz w:val="24"/>
          <w:szCs w:val="24"/>
        </w:rPr>
        <w:t>деятельности  служб</w:t>
      </w:r>
      <w:proofErr w:type="gramEnd"/>
      <w:r w:rsidRPr="001B20CB">
        <w:rPr>
          <w:rFonts w:ascii="Times New Roman" w:eastAsia="Times New Roman" w:hAnsi="Times New Roman" w:cs="Times New Roman"/>
          <w:sz w:val="24"/>
          <w:szCs w:val="24"/>
        </w:rPr>
        <w:t xml:space="preserve">  системы профилактики    безнадзорности    и правонарушений    несовершеннолетних города по подготовке и проведению летней оздоровительной кампании;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eastAsia="Times New Roman" w:hAnsi="Times New Roman" w:cs="Times New Roman"/>
          <w:sz w:val="24"/>
          <w:szCs w:val="24"/>
        </w:rPr>
        <w:t>- о соблюдении прав и законных интересов несовершеннолетних, проживающих в общежитиях профессиональных образовательных организациях, соблюдению обучающимися режима проживания в общежитии;</w:t>
      </w:r>
      <w:r w:rsidRPr="001B20CB">
        <w:rPr>
          <w:rFonts w:ascii="Times New Roman" w:hAnsi="Times New Roman" w:cs="Times New Roman"/>
          <w:sz w:val="24"/>
          <w:szCs w:val="24"/>
        </w:rPr>
        <w:t xml:space="preserve">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xml:space="preserve">- об организации профилактических рейдов по местам проживания семей, признанных находящимися в социально опасном положении, местам незаконной реализации алкогольной и суррогатной продукции; организации занятости несовершеннолетних, признанных находящимися в социально опасном положении, в период зимних каникул; </w:t>
      </w:r>
    </w:p>
    <w:p w:rsidR="00D26013"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eastAsia="Times New Roman" w:hAnsi="Times New Roman" w:cs="Times New Roman"/>
          <w:sz w:val="24"/>
          <w:szCs w:val="24"/>
        </w:rPr>
        <w:lastRenderedPageBreak/>
        <w:t xml:space="preserve">- </w:t>
      </w:r>
      <w:r w:rsidRPr="001B20CB">
        <w:rPr>
          <w:rFonts w:ascii="Times New Roman" w:hAnsi="Times New Roman" w:cs="Times New Roman"/>
          <w:sz w:val="24"/>
          <w:szCs w:val="24"/>
        </w:rPr>
        <w:t xml:space="preserve">о ходе исполнения органами и учреждениями системы профилактики постановлений комиссии по делам несовершеннолетних и защите их прав; </w:t>
      </w:r>
    </w:p>
    <w:p w:rsidR="00F3039C" w:rsidRPr="001B20CB" w:rsidRDefault="00D26013" w:rsidP="00146526">
      <w:pPr>
        <w:spacing w:after="0" w:line="240" w:lineRule="auto"/>
        <w:ind w:firstLine="709"/>
        <w:jc w:val="both"/>
        <w:rPr>
          <w:rFonts w:ascii="Times New Roman" w:hAnsi="Times New Roman" w:cs="Times New Roman"/>
          <w:sz w:val="24"/>
          <w:szCs w:val="24"/>
        </w:rPr>
      </w:pPr>
      <w:r w:rsidRPr="001B20CB">
        <w:rPr>
          <w:rFonts w:ascii="Times New Roman" w:hAnsi="Times New Roman" w:cs="Times New Roman"/>
          <w:sz w:val="24"/>
          <w:szCs w:val="24"/>
        </w:rPr>
        <w:t>- о результатах работы комиссии по делам несовершеннолетних и защит е их прав и плане работы на 2021 год.</w:t>
      </w:r>
    </w:p>
    <w:p w:rsidR="00D26013" w:rsidRPr="001B20CB" w:rsidRDefault="00D26013" w:rsidP="00146526">
      <w:pPr>
        <w:spacing w:after="0" w:line="240" w:lineRule="auto"/>
        <w:ind w:firstLine="709"/>
        <w:jc w:val="both"/>
        <w:rPr>
          <w:rFonts w:ascii="Times New Roman" w:hAnsi="Times New Roman" w:cs="Times New Roman"/>
          <w:sz w:val="24"/>
          <w:szCs w:val="24"/>
        </w:rPr>
      </w:pPr>
    </w:p>
    <w:p w:rsidR="00C123C0" w:rsidRPr="000B7A65" w:rsidRDefault="005F157F" w:rsidP="00146526">
      <w:pPr>
        <w:spacing w:after="0" w:line="240" w:lineRule="auto"/>
        <w:ind w:firstLine="709"/>
        <w:jc w:val="center"/>
        <w:rPr>
          <w:rFonts w:ascii="Times New Roman" w:hAnsi="Times New Roman" w:cs="Times New Roman"/>
          <w:b/>
          <w:sz w:val="24"/>
          <w:szCs w:val="24"/>
        </w:rPr>
      </w:pPr>
      <w:r w:rsidRPr="000B7A65">
        <w:rPr>
          <w:rFonts w:ascii="Times New Roman" w:hAnsi="Times New Roman" w:cs="Times New Roman"/>
          <w:b/>
          <w:sz w:val="24"/>
          <w:szCs w:val="24"/>
        </w:rPr>
        <w:t>2.Достяжения в сфере деятельности по профилактике безнадзорности и правонарушений несовершеннолетних; имеющиеся проблемы и предложения о возможных путях их решения</w:t>
      </w:r>
    </w:p>
    <w:p w:rsidR="001B20CB" w:rsidRPr="000B7A65" w:rsidRDefault="001B20CB" w:rsidP="00146526">
      <w:pPr>
        <w:spacing w:after="0" w:line="240" w:lineRule="auto"/>
        <w:ind w:firstLine="709"/>
        <w:jc w:val="center"/>
        <w:rPr>
          <w:rFonts w:ascii="Times New Roman" w:hAnsi="Times New Roman" w:cs="Times New Roman"/>
          <w:b/>
          <w:sz w:val="24"/>
          <w:szCs w:val="24"/>
        </w:rPr>
      </w:pP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Управлением министерства внутренних дел по городу Стерлитамаку во взаимодействии с другими правоохранительными органами, учреждениями системы профилактики и государственными структурами проводилась работа по профилактике безнадзорности и правонарушений несовершеннолетних, защите их прав и законных интересов.</w:t>
      </w:r>
    </w:p>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Так за 12 месяцев 2020 года несовершеннолетними в городе совершено 77 преступлений, что на 22 факта или 22,2% меньше аналогичного периода прошлого года (далее – АППГ). В них приняло участие 88 (+6;</w:t>
      </w:r>
      <w:r w:rsidR="00907FED">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+7,3%) подростков. Из них 18 преступлений совершено учащимися общеобразовательных школ (на 2 меньше чем в АППГ), 0 преступлений совершено учащимися начального профессионального образования (на 2 меньше чем в АППГ), 36 преступлений учащимися среднего профессионального образования (на 6 больше чем в АППГ), 0 (на уровне АППГ) – студентами ВУЗов, работающими совершено 0 преступлений (на уровне АППГ), не работающими и не учащимися 33 (на 3 больше чем в АППГ). Удельный вес подростковой преступности от общей по городу составил 3,7%, АППГ – 5,2% (по РБ 3,5%). В группе несовершеннолетними совершено 33 (-6;</w:t>
      </w:r>
      <w:r w:rsidR="00907FED">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-15,4%) преступления. В состоянии алкогольного опьянения несовершеннолетними совершено 15 (=) преступлений. Ранее совершавшими совершено 25 (-20;</w:t>
      </w:r>
      <w:r w:rsidR="00907FED">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-44,4%) преступлений, в которых участвовал 21 (-6;</w:t>
      </w:r>
      <w:r w:rsidR="00907FED">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-22,2%) несовершеннолетний, из них ранее судимых совершивших преступления 8 (-1), условно осужденных совершивших преступление 5 (=).</w:t>
      </w:r>
    </w:p>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отношении несовершеннолетних в отчетном периоде совершено 115 (-113;</w:t>
      </w:r>
      <w:r w:rsidR="00907FED">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-49,6%) преступлений, из них в отношении несовершеннолетних 58 (-28), в отношении новорожденных 1 (=), в отношении малолетних 45 (-32;</w:t>
      </w:r>
      <w:r w:rsidR="00907FED">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-41,6%).</w:t>
      </w: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Анализ по видам преступлений выглядит следующим образом: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86"/>
      </w:tblGrid>
      <w:tr w:rsidR="00B17F78" w:rsidRPr="001B20CB" w:rsidTr="00146526">
        <w:tc>
          <w:tcPr>
            <w:tcW w:w="6379" w:type="dxa"/>
          </w:tcPr>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p>
        </w:tc>
        <w:tc>
          <w:tcPr>
            <w:tcW w:w="3686" w:type="dxa"/>
            <w:tcBorders>
              <w:left w:val="single" w:sz="4" w:space="0" w:color="auto"/>
            </w:tcBorders>
          </w:tcPr>
          <w:p w:rsidR="00B17F78" w:rsidRPr="001B20CB" w:rsidRDefault="00B17F78" w:rsidP="00146526">
            <w:pPr>
              <w:spacing w:after="0" w:line="240" w:lineRule="auto"/>
              <w:ind w:firstLine="709"/>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Всего/по сравнению с АППГ</w:t>
            </w:r>
          </w:p>
        </w:tc>
      </w:tr>
      <w:tr w:rsidR="00B17F78" w:rsidRPr="001B20CB" w:rsidTr="00146526">
        <w:trPr>
          <w:trHeight w:val="547"/>
        </w:trPr>
        <w:tc>
          <w:tcPr>
            <w:tcW w:w="6379" w:type="dxa"/>
          </w:tcPr>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Количество преступлений</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lang w:val="en-US"/>
              </w:rPr>
            </w:pPr>
            <w:r w:rsidRPr="001B20CB">
              <w:rPr>
                <w:rFonts w:ascii="Times New Roman" w:eastAsia="Times New Roman" w:hAnsi="Times New Roman" w:cs="Times New Roman"/>
                <w:sz w:val="24"/>
                <w:szCs w:val="24"/>
              </w:rPr>
              <w:t>77/-22</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Грабеж</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10/-2</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Разбой</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1/-1</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Неправомерное завладение транспортным средством</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8/+5</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Кражи</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33/-23</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Мошенничество</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5/+4</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Вымогательство</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2/+1</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Причинение тяжкого вреда здоровью</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Причинение вреда здоровью средней тяжести</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3/+2</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Убийства</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1/+1</w:t>
            </w:r>
          </w:p>
        </w:tc>
      </w:tr>
      <w:tr w:rsidR="00B17F78" w:rsidRPr="001B20CB" w:rsidTr="00146526">
        <w:trPr>
          <w:trHeight w:val="236"/>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Незаконный оборот наркотических веществ</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1/-3</w:t>
            </w:r>
          </w:p>
        </w:tc>
      </w:tr>
      <w:tr w:rsidR="00B17F78" w:rsidRPr="001B20CB" w:rsidTr="00146526">
        <w:trPr>
          <w:trHeight w:val="70"/>
        </w:trPr>
        <w:tc>
          <w:tcPr>
            <w:tcW w:w="6379" w:type="dxa"/>
          </w:tcPr>
          <w:p w:rsidR="00B17F78" w:rsidRPr="001B20CB" w:rsidRDefault="00B17F78" w:rsidP="001B20CB">
            <w:pPr>
              <w:spacing w:after="0" w:line="240" w:lineRule="auto"/>
              <w:ind w:firstLine="35"/>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Иные</w:t>
            </w:r>
          </w:p>
        </w:tc>
        <w:tc>
          <w:tcPr>
            <w:tcW w:w="3686" w:type="dxa"/>
            <w:tcBorders>
              <w:left w:val="single" w:sz="4" w:space="0" w:color="auto"/>
            </w:tcBorders>
            <w:shd w:val="clear" w:color="auto" w:fill="FFFFFF"/>
          </w:tcPr>
          <w:p w:rsidR="00B17F78" w:rsidRPr="001B20CB" w:rsidRDefault="00B17F78" w:rsidP="0068310E">
            <w:pPr>
              <w:spacing w:after="0" w:line="240" w:lineRule="auto"/>
              <w:ind w:firstLine="173"/>
              <w:contextualSpacing/>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13/-7</w:t>
            </w:r>
          </w:p>
        </w:tc>
      </w:tr>
    </w:tbl>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Анализ преступности за отчетный период показывает, что сократилось число преступлений, связанных с тайным хищением чужого имущества на 58,9%. Удельный вес преступлений данной категории составил 42,9% от общего числа преступлений, совершенных несовершеннолетними. В то же время наблюдается рост числа преступлений, связанных с </w:t>
      </w:r>
      <w:r w:rsidRPr="001B20CB">
        <w:rPr>
          <w:rFonts w:ascii="Times New Roman" w:eastAsia="Times New Roman" w:hAnsi="Times New Roman" w:cs="Times New Roman"/>
          <w:sz w:val="24"/>
          <w:szCs w:val="24"/>
        </w:rPr>
        <w:lastRenderedPageBreak/>
        <w:t xml:space="preserve">неправомерным завладением автотранспортом, причинением вреда здоровью средней тяжести, мошенничеством. </w:t>
      </w: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Одной из основных причин совершения преступлений несовершеннолетними являются незанятость подростков, отсутствие контроля со стороны родителей, недостаточность индивидуально-воспитательной работы со стороны учебных заведений, правовая неграмотность несовершеннолетних, влияние средств массовой информации на сознание несовершеннолетних, доступность запрещённого возрастным цензом контента из информационного пространства интернета.</w:t>
      </w: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Неблагополучная обстановка в семье является фактором, определяющим отрицательную направленность подростка, поэтому выявление неблагополучных семей и работа с ними является одной из приоритетных задач органов внутренних дел.</w:t>
      </w:r>
      <w:r w:rsidRPr="001B20CB">
        <w:rPr>
          <w:rFonts w:ascii="Times New Roman" w:eastAsia="Times New Roman" w:hAnsi="Times New Roman" w:cs="Times New Roman"/>
          <w:color w:val="FF0000"/>
          <w:sz w:val="24"/>
          <w:szCs w:val="24"/>
        </w:rPr>
        <w:t xml:space="preserve"> </w:t>
      </w:r>
      <w:r w:rsidRPr="001B20CB">
        <w:rPr>
          <w:rFonts w:ascii="Times New Roman" w:eastAsia="Times New Roman" w:hAnsi="Times New Roman" w:cs="Times New Roman"/>
          <w:sz w:val="24"/>
          <w:szCs w:val="24"/>
        </w:rPr>
        <w:t>Так, за отчетный период составлено 964 (на 12 больше чем в АППГ) административных протоколов по статье 5.35 КоАП РФ за ненадлежащее исполнение родительских обязанностей. За 12 месяцев 2020 года выявлено и поставлено на учет 192 родителя, уклоняющихся от воспитания детей. Всего на учете в ОДН состоит 415 неблагополучных семей.</w:t>
      </w:r>
    </w:p>
    <w:p w:rsidR="00B17F78" w:rsidRPr="001B20CB" w:rsidRDefault="00B17F78"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соответствии с пунктом 2 статьи 13 Федерального закона от 24 июня 1999 г.  № 120-ФЗ «Об основах системы профилактики безнадзорности и правонарушений несовершеннолетних» в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помещено 63 ребёнка.</w:t>
      </w:r>
    </w:p>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p>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Анализ по видам преступлений в отношении несовершеннолетних выглядит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2"/>
        <w:gridCol w:w="2480"/>
      </w:tblGrid>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Виды преступлений</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Всего / по сравнению с АППГ </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Общее число преступлений</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115/-113</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Уклонение от уплаты алиментов</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44/-22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Угроза убийством</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7/-2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кража</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22/-62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Умышленное причинение среднего вреда здоровью</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Оставление в опасности</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Мошенничество</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7/=</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Вовлечение в совершение преступления</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2/-4</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Причинение тяжкого вреда здоровью по неосторожности</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Жестокое обращение с детьми</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Половое сношение и иные действия сексуального характера с лицом, не достигшим шестнадцатилетнего возраста</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Грабеж</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6/-9</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Умышленное причинение легкого вреда здоровью</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1/-4</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Побои</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6/-2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Нарушение правил дорожного движения и эксплуатации транспортных средств</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3/+1</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Истязание</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0/-2</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Незаконное лишение свободы </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Изнасилование</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Насильственные действия сексуального характера</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1/-1</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вымогательство</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3/+1</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разбой</w:t>
            </w:r>
          </w:p>
        </w:tc>
        <w:tc>
          <w:tcPr>
            <w:tcW w:w="0" w:type="auto"/>
            <w:shd w:val="clear" w:color="auto" w:fill="auto"/>
          </w:tcPr>
          <w:p w:rsidR="00B17F78" w:rsidRPr="001B20CB" w:rsidRDefault="00B17F78" w:rsidP="00146526">
            <w:pPr>
              <w:tabs>
                <w:tab w:val="left" w:pos="2410"/>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3/+3</w:t>
            </w:r>
          </w:p>
        </w:tc>
      </w:tr>
      <w:tr w:rsidR="00B17F78" w:rsidRPr="001B20CB" w:rsidTr="00AD6FB6">
        <w:tc>
          <w:tcPr>
            <w:tcW w:w="0" w:type="auto"/>
            <w:shd w:val="clear" w:color="auto" w:fill="auto"/>
          </w:tcPr>
          <w:p w:rsidR="00B17F78" w:rsidRPr="001B20CB" w:rsidRDefault="00B17F78" w:rsidP="001B20CB">
            <w:pPr>
              <w:tabs>
                <w:tab w:val="left" w:pos="2410"/>
              </w:tabs>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Развратные действия</w:t>
            </w:r>
          </w:p>
        </w:tc>
        <w:tc>
          <w:tcPr>
            <w:tcW w:w="0" w:type="auto"/>
            <w:shd w:val="clear" w:color="auto" w:fill="auto"/>
          </w:tcPr>
          <w:p w:rsidR="00B17F78" w:rsidRPr="001B20CB" w:rsidRDefault="00B17F78"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w:t>
            </w:r>
          </w:p>
        </w:tc>
      </w:tr>
      <w:tr w:rsidR="00B17F78" w:rsidRPr="001B20CB" w:rsidTr="00AD6FB6">
        <w:tc>
          <w:tcPr>
            <w:tcW w:w="0" w:type="auto"/>
            <w:shd w:val="clear" w:color="auto" w:fill="auto"/>
          </w:tcPr>
          <w:p w:rsidR="00B17F78" w:rsidRPr="001B20CB" w:rsidRDefault="00B17F78"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Убийства</w:t>
            </w:r>
          </w:p>
        </w:tc>
        <w:tc>
          <w:tcPr>
            <w:tcW w:w="0" w:type="auto"/>
            <w:shd w:val="clear" w:color="auto" w:fill="auto"/>
          </w:tcPr>
          <w:p w:rsidR="00B17F78" w:rsidRPr="001B20CB" w:rsidRDefault="00B17F78"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r w:rsidR="00B17F78" w:rsidRPr="001B20CB" w:rsidTr="00AD6FB6">
        <w:tc>
          <w:tcPr>
            <w:tcW w:w="0" w:type="auto"/>
            <w:shd w:val="clear" w:color="auto" w:fill="auto"/>
          </w:tcPr>
          <w:p w:rsidR="00B17F78" w:rsidRPr="001B20CB" w:rsidRDefault="00B17F78"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Невыплата заработной платы, пенсии, стипендии, пособий и иных выплат</w:t>
            </w:r>
          </w:p>
        </w:tc>
        <w:tc>
          <w:tcPr>
            <w:tcW w:w="0" w:type="auto"/>
            <w:shd w:val="clear" w:color="auto" w:fill="auto"/>
          </w:tcPr>
          <w:p w:rsidR="00B17F78" w:rsidRPr="001B20CB" w:rsidRDefault="00B17F78"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r w:rsidR="00B17F78" w:rsidRPr="001B20CB" w:rsidTr="00AD6FB6">
        <w:tc>
          <w:tcPr>
            <w:tcW w:w="0" w:type="auto"/>
            <w:shd w:val="clear" w:color="auto" w:fill="auto"/>
          </w:tcPr>
          <w:p w:rsidR="00B17F78" w:rsidRPr="001B20CB" w:rsidRDefault="00B17F78"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Понуждение к действиям сексуального характера</w:t>
            </w:r>
          </w:p>
        </w:tc>
        <w:tc>
          <w:tcPr>
            <w:tcW w:w="0" w:type="auto"/>
            <w:shd w:val="clear" w:color="auto" w:fill="auto"/>
          </w:tcPr>
          <w:p w:rsidR="00B17F78" w:rsidRPr="001B20CB" w:rsidRDefault="00B17F78"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r w:rsidR="00B17F78" w:rsidRPr="001B20CB" w:rsidTr="00AD6FB6">
        <w:tc>
          <w:tcPr>
            <w:tcW w:w="0" w:type="auto"/>
            <w:shd w:val="clear" w:color="auto" w:fill="auto"/>
          </w:tcPr>
          <w:p w:rsidR="00B17F78" w:rsidRPr="001B20CB" w:rsidRDefault="00B17F78"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Оказание услуг, не отвечающих требованиям безопасности</w:t>
            </w:r>
          </w:p>
        </w:tc>
        <w:tc>
          <w:tcPr>
            <w:tcW w:w="0" w:type="auto"/>
            <w:shd w:val="clear" w:color="auto" w:fill="auto"/>
          </w:tcPr>
          <w:p w:rsidR="00B17F78" w:rsidRPr="001B20CB" w:rsidRDefault="00B17F78"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r w:rsidR="00B17F78" w:rsidRPr="001B20CB" w:rsidTr="00AD6FB6">
        <w:tc>
          <w:tcPr>
            <w:tcW w:w="0" w:type="auto"/>
            <w:shd w:val="clear" w:color="auto" w:fill="auto"/>
          </w:tcPr>
          <w:p w:rsidR="00B17F78" w:rsidRPr="001B20CB" w:rsidRDefault="00B17F78"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Вовлечение в занятие проституции</w:t>
            </w:r>
          </w:p>
        </w:tc>
        <w:tc>
          <w:tcPr>
            <w:tcW w:w="0" w:type="auto"/>
            <w:shd w:val="clear" w:color="auto" w:fill="auto"/>
          </w:tcPr>
          <w:p w:rsidR="00B17F78" w:rsidRPr="001B20CB" w:rsidRDefault="00B17F78"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r w:rsidR="00B17F78" w:rsidRPr="001B20CB" w:rsidTr="00AD6FB6">
        <w:tc>
          <w:tcPr>
            <w:tcW w:w="0" w:type="auto"/>
            <w:shd w:val="clear" w:color="auto" w:fill="auto"/>
          </w:tcPr>
          <w:p w:rsidR="00B17F78" w:rsidRPr="001B20CB" w:rsidRDefault="00B17F78"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Причинение смерти по неосторожности</w:t>
            </w:r>
          </w:p>
        </w:tc>
        <w:tc>
          <w:tcPr>
            <w:tcW w:w="0" w:type="auto"/>
            <w:shd w:val="clear" w:color="auto" w:fill="auto"/>
          </w:tcPr>
          <w:p w:rsidR="00B17F78" w:rsidRPr="001B20CB" w:rsidRDefault="00B17F78"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r w:rsidR="00B17F78" w:rsidRPr="001B20CB" w:rsidTr="00AD6FB6">
        <w:tc>
          <w:tcPr>
            <w:tcW w:w="0" w:type="auto"/>
            <w:shd w:val="clear" w:color="auto" w:fill="auto"/>
          </w:tcPr>
          <w:p w:rsidR="00B17F78" w:rsidRPr="001B20CB" w:rsidRDefault="00B17F78"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Изготовление и оборот материалов или предметов с порнографическими изображениями несовершеннолетних</w:t>
            </w:r>
          </w:p>
        </w:tc>
        <w:tc>
          <w:tcPr>
            <w:tcW w:w="0" w:type="auto"/>
            <w:shd w:val="clear" w:color="auto" w:fill="auto"/>
          </w:tcPr>
          <w:p w:rsidR="00B17F78" w:rsidRPr="001B20CB" w:rsidRDefault="00B17F78"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0/-1</w:t>
            </w:r>
          </w:p>
        </w:tc>
      </w:tr>
    </w:tbl>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p>
    <w:p w:rsidR="00B17F78" w:rsidRPr="001B20CB" w:rsidRDefault="00B17F78" w:rsidP="00146526">
      <w:pPr>
        <w:spacing w:after="0" w:line="240" w:lineRule="auto"/>
        <w:ind w:firstLine="709"/>
        <w:contextualSpacing/>
        <w:jc w:val="both"/>
        <w:rPr>
          <w:rFonts w:ascii="Times New Roman" w:eastAsia="Times New Roman" w:hAnsi="Times New Roman" w:cs="Times New Roman"/>
          <w:color w:val="FF0000"/>
          <w:sz w:val="24"/>
          <w:szCs w:val="24"/>
        </w:rPr>
      </w:pPr>
      <w:r w:rsidRPr="001B20CB">
        <w:rPr>
          <w:rFonts w:ascii="Times New Roman" w:eastAsia="Times New Roman" w:hAnsi="Times New Roman" w:cs="Times New Roman"/>
          <w:sz w:val="24"/>
          <w:szCs w:val="24"/>
        </w:rPr>
        <w:t xml:space="preserve">Всего за 12 месяцев 2020 года в отношении несовершеннолетних составлен 331 административный протокол, что на 128 больше чем в АППГ. Из них за правонарушения, связанные с употреблением спиртных напитков – 77 (+5), за мелкие хищения 55 (-11), за правонарушения, связанные с хранением и потреблением наркотических веществ – 5(+1), за мелкое хулиганство – 16 (+3), за нарушение указа Главы Республики Башкортостан от 18.03.2020 №111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Pr="001B20CB">
        <w:rPr>
          <w:rFonts w:ascii="Times New Roman" w:eastAsia="Times New Roman" w:hAnsi="Times New Roman" w:cs="Times New Roman"/>
          <w:sz w:val="24"/>
          <w:szCs w:val="24"/>
        </w:rPr>
        <w:t>короновирусной</w:t>
      </w:r>
      <w:proofErr w:type="spellEnd"/>
      <w:r w:rsidRPr="001B20CB">
        <w:rPr>
          <w:rFonts w:ascii="Times New Roman" w:eastAsia="Times New Roman" w:hAnsi="Times New Roman" w:cs="Times New Roman"/>
          <w:sz w:val="24"/>
          <w:szCs w:val="24"/>
        </w:rPr>
        <w:t xml:space="preserve"> инфекции (</w:t>
      </w:r>
      <w:r w:rsidRPr="001B20CB">
        <w:rPr>
          <w:rFonts w:ascii="Times New Roman" w:eastAsia="Times New Roman" w:hAnsi="Times New Roman" w:cs="Times New Roman"/>
          <w:sz w:val="24"/>
          <w:szCs w:val="24"/>
          <w:lang w:val="en-US"/>
        </w:rPr>
        <w:t>COVID</w:t>
      </w:r>
      <w:r w:rsidRPr="001B20CB">
        <w:rPr>
          <w:rFonts w:ascii="Times New Roman" w:eastAsia="Times New Roman" w:hAnsi="Times New Roman" w:cs="Times New Roman"/>
          <w:sz w:val="24"/>
          <w:szCs w:val="24"/>
        </w:rPr>
        <w:t>-2019)»» - 146 (+146).</w:t>
      </w: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Анализ правонарушений указывает на то, что рост количества правонарушений, совершённых несовершеннолетними произошёл за счёт выявления 146 правонарушений, связанных с нарушением указа Главы Республики Башкортостан от 18.03.2020 №111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Pr="001B20CB">
        <w:rPr>
          <w:rFonts w:ascii="Times New Roman" w:eastAsia="Times New Roman" w:hAnsi="Times New Roman" w:cs="Times New Roman"/>
          <w:sz w:val="24"/>
          <w:szCs w:val="24"/>
        </w:rPr>
        <w:t>короновирусной</w:t>
      </w:r>
      <w:proofErr w:type="spellEnd"/>
      <w:r w:rsidRPr="001B20CB">
        <w:rPr>
          <w:rFonts w:ascii="Times New Roman" w:eastAsia="Times New Roman" w:hAnsi="Times New Roman" w:cs="Times New Roman"/>
          <w:sz w:val="24"/>
          <w:szCs w:val="24"/>
        </w:rPr>
        <w:t xml:space="preserve"> инфекции (</w:t>
      </w:r>
      <w:r w:rsidRPr="001B20CB">
        <w:rPr>
          <w:rFonts w:ascii="Times New Roman" w:eastAsia="Times New Roman" w:hAnsi="Times New Roman" w:cs="Times New Roman"/>
          <w:sz w:val="24"/>
          <w:szCs w:val="24"/>
          <w:lang w:val="en-US"/>
        </w:rPr>
        <w:t>COVID</w:t>
      </w:r>
      <w:r w:rsidRPr="001B20CB">
        <w:rPr>
          <w:rFonts w:ascii="Times New Roman" w:eastAsia="Times New Roman" w:hAnsi="Times New Roman" w:cs="Times New Roman"/>
          <w:sz w:val="24"/>
          <w:szCs w:val="24"/>
        </w:rPr>
        <w:t>-2019)»», а также роста количества правонарушений, связанных с употреблением алкоголя, которое в сравнении с АППГ возросло на 5 правонарушений или на 6,9 %.</w:t>
      </w: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За указанный период на профилактический учет в ОДН поставлено 218 несовершеннолетних. Всего на учете в ОДН состоит 246 несовершеннолетних.</w:t>
      </w:r>
    </w:p>
    <w:p w:rsidR="00B17F78" w:rsidRPr="001B20CB" w:rsidRDefault="00B17F78"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За отчетный период в городской суд направлено 28</w:t>
      </w:r>
      <w:r w:rsidRPr="001B20CB">
        <w:rPr>
          <w:rFonts w:ascii="Times New Roman" w:eastAsia="Times New Roman" w:hAnsi="Times New Roman" w:cs="Times New Roman"/>
          <w:b/>
          <w:sz w:val="24"/>
          <w:szCs w:val="24"/>
        </w:rPr>
        <w:t xml:space="preserve"> </w:t>
      </w:r>
      <w:r w:rsidRPr="001B20CB">
        <w:rPr>
          <w:rFonts w:ascii="Times New Roman" w:eastAsia="Times New Roman" w:hAnsi="Times New Roman" w:cs="Times New Roman"/>
          <w:sz w:val="24"/>
          <w:szCs w:val="24"/>
        </w:rPr>
        <w:t>ходатайств о помещении несовершеннолетних в ЦВСНП Управления МВД России по городу Стерлитамаку, из них 25 удовлетворено (на 13 больше, чем в АППГ). Всего за текущий период в ЦВСНП Управления МВД России по городу Стерлитамаку по различным основаниям помещено 76 подростков (на 47 больше, чем в АППГ). В специальное воспитательное учреждение закрытого типа (специальная школа) определено 3 подростка (на 3 больше, чем в АППГ).</w:t>
      </w:r>
    </w:p>
    <w:p w:rsidR="00B17F78" w:rsidRPr="001B20CB" w:rsidRDefault="00B17F78" w:rsidP="00146526">
      <w:pPr>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Управлением МВД России по городу Стерлитамаку на постоянной основе проводятся мероприятия по выявлению несовершеннолетних, находящихся в ночное время в общественных местах без сопровождения родителей или лиц, их заменяющих, а также в местах, пребывание в которых может причинить вред здоровью несовершеннолетних, их физическому, интеллектуальном, психическому, духовному и нравственному развитию.</w:t>
      </w:r>
    </w:p>
    <w:p w:rsidR="00C70A66" w:rsidRDefault="00B17F78" w:rsidP="00D93931">
      <w:pPr>
        <w:widowControl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Количество фактов задержания несовершеннолетних, не достигших 17-летнего возраста, которые в ночное время суток находились в общественных местах без сопровождения законных представителей (в соответствии с Законом РБ от 31.12.1999 г. № 44) составило 142 (на 77 больше, чем в АППГ).</w:t>
      </w:r>
    </w:p>
    <w:p w:rsidR="00C70A66" w:rsidRDefault="00D93931" w:rsidP="0014652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профилактики недопущения повторных правонарушений и преступлений в подростково-молодежной среде в рамках реализации Федерального закона Российской Федерации от 24.09.1999 № 120-ФЗ «Об основах системы профилактики безнадзорности и правонарушений несовершеннолетних» и в соответствии с требованиями Приказа «142 МО РФ от 20.05.2009 « Об утверждении инструкции по организации исполнения наказаний и мер уголовно- правого характера без изоляции от общества» филиал по </w:t>
      </w:r>
      <w:proofErr w:type="spellStart"/>
      <w:r>
        <w:rPr>
          <w:rFonts w:ascii="Times New Roman" w:eastAsia="Times New Roman" w:hAnsi="Times New Roman" w:cs="Times New Roman"/>
          <w:sz w:val="24"/>
          <w:szCs w:val="24"/>
        </w:rPr>
        <w:t>г.Стерлитамак</w:t>
      </w:r>
      <w:proofErr w:type="spellEnd"/>
      <w:r>
        <w:rPr>
          <w:rFonts w:ascii="Times New Roman" w:eastAsia="Times New Roman" w:hAnsi="Times New Roman" w:cs="Times New Roman"/>
          <w:sz w:val="24"/>
          <w:szCs w:val="24"/>
        </w:rPr>
        <w:t xml:space="preserve"> ФКУ УИИ УФСИН России по РБ проводит следующую профилактическую работу: при постановки на учет первоначальные беседы проводятся в присутствии законных представителей осужденных несовершеннолетних, после выяснения личных данных с учетом анализа причин  и условий способствующих совершению преступления разрабатывается план индивидуальной работы с подростком.</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За 12 месяцев 2020 г.</w:t>
      </w:r>
      <w:r>
        <w:rPr>
          <w:rFonts w:ascii="Times New Roman" w:eastAsia="Times New Roman" w:hAnsi="Times New Roman" w:cs="Times New Roman"/>
          <w:sz w:val="24"/>
          <w:szCs w:val="24"/>
        </w:rPr>
        <w:t xml:space="preserve"> </w:t>
      </w:r>
      <w:r w:rsidRPr="00A3289B">
        <w:rPr>
          <w:rFonts w:ascii="Times New Roman" w:eastAsia="Times New Roman" w:hAnsi="Times New Roman" w:cs="Times New Roman"/>
          <w:sz w:val="24"/>
          <w:szCs w:val="24"/>
        </w:rPr>
        <w:t xml:space="preserve">повторных преступлений среди несовершеннолетних осужденных допущено не было (АППГ- </w:t>
      </w:r>
      <w:proofErr w:type="gramStart"/>
      <w:r w:rsidRPr="00A3289B">
        <w:rPr>
          <w:rFonts w:ascii="Times New Roman" w:eastAsia="Times New Roman" w:hAnsi="Times New Roman" w:cs="Times New Roman"/>
          <w:sz w:val="24"/>
          <w:szCs w:val="24"/>
        </w:rPr>
        <w:t>0 )</w:t>
      </w:r>
      <w:proofErr w:type="gramEnd"/>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lastRenderedPageBreak/>
        <w:t xml:space="preserve">Инспекцией в 2020 г. в суд города Стерлитамак </w:t>
      </w:r>
      <w:proofErr w:type="gramStart"/>
      <w:r w:rsidRPr="00A3289B">
        <w:rPr>
          <w:rFonts w:ascii="Times New Roman" w:eastAsia="Times New Roman" w:hAnsi="Times New Roman" w:cs="Times New Roman"/>
          <w:sz w:val="24"/>
          <w:szCs w:val="24"/>
        </w:rPr>
        <w:t>направлены  материал</w:t>
      </w:r>
      <w:proofErr w:type="gramEnd"/>
      <w:r w:rsidRPr="00A3289B">
        <w:rPr>
          <w:rFonts w:ascii="Times New Roman" w:eastAsia="Times New Roman" w:hAnsi="Times New Roman" w:cs="Times New Roman"/>
          <w:sz w:val="24"/>
          <w:szCs w:val="24"/>
        </w:rPr>
        <w:t xml:space="preserve">  в отношении несовершеннолетних осужденных  16 (АППГ-23), из них:</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 на отмену условного осуждения и исполнение </w:t>
      </w:r>
      <w:proofErr w:type="gramStart"/>
      <w:r w:rsidRPr="00A3289B">
        <w:rPr>
          <w:rFonts w:ascii="Times New Roman" w:eastAsia="Times New Roman" w:hAnsi="Times New Roman" w:cs="Times New Roman"/>
          <w:sz w:val="24"/>
          <w:szCs w:val="24"/>
        </w:rPr>
        <w:t>наказания</w:t>
      </w:r>
      <w:proofErr w:type="gramEnd"/>
      <w:r w:rsidRPr="00A3289B">
        <w:rPr>
          <w:rFonts w:ascii="Times New Roman" w:eastAsia="Times New Roman" w:hAnsi="Times New Roman" w:cs="Times New Roman"/>
          <w:sz w:val="24"/>
          <w:szCs w:val="24"/>
        </w:rPr>
        <w:t xml:space="preserve"> назначенного приговором суда – 3 материала (АППГ-6);</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-продление испытательного </w:t>
      </w:r>
      <w:proofErr w:type="gramStart"/>
      <w:r w:rsidRPr="00A3289B">
        <w:rPr>
          <w:rFonts w:ascii="Times New Roman" w:eastAsia="Times New Roman" w:hAnsi="Times New Roman" w:cs="Times New Roman"/>
          <w:sz w:val="24"/>
          <w:szCs w:val="24"/>
        </w:rPr>
        <w:t>срока  9</w:t>
      </w:r>
      <w:proofErr w:type="gramEnd"/>
      <w:r w:rsidRPr="00A3289B">
        <w:rPr>
          <w:rFonts w:ascii="Times New Roman" w:eastAsia="Times New Roman" w:hAnsi="Times New Roman" w:cs="Times New Roman"/>
          <w:sz w:val="24"/>
          <w:szCs w:val="24"/>
        </w:rPr>
        <w:t xml:space="preserve"> материалов (АППГ-11);</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-на возложение дополнительных обязанностей – 3 </w:t>
      </w:r>
      <w:proofErr w:type="gramStart"/>
      <w:r w:rsidRPr="00A3289B">
        <w:rPr>
          <w:rFonts w:ascii="Times New Roman" w:eastAsia="Times New Roman" w:hAnsi="Times New Roman" w:cs="Times New Roman"/>
          <w:sz w:val="24"/>
          <w:szCs w:val="24"/>
        </w:rPr>
        <w:t>материала  (</w:t>
      </w:r>
      <w:proofErr w:type="gramEnd"/>
      <w:r w:rsidRPr="00A3289B">
        <w:rPr>
          <w:rFonts w:ascii="Times New Roman" w:eastAsia="Times New Roman" w:hAnsi="Times New Roman" w:cs="Times New Roman"/>
          <w:sz w:val="24"/>
          <w:szCs w:val="24"/>
        </w:rPr>
        <w:t xml:space="preserve">АППГ- 5); </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-замена обязательных работ-1 (АППГ-2).</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Удовлетворено судами: </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-отмена условного осуждения и исполнение </w:t>
      </w:r>
      <w:proofErr w:type="gramStart"/>
      <w:r w:rsidRPr="00A3289B">
        <w:rPr>
          <w:rFonts w:ascii="Times New Roman" w:eastAsia="Times New Roman" w:hAnsi="Times New Roman" w:cs="Times New Roman"/>
          <w:sz w:val="24"/>
          <w:szCs w:val="24"/>
        </w:rPr>
        <w:t>наказания</w:t>
      </w:r>
      <w:proofErr w:type="gramEnd"/>
      <w:r w:rsidRPr="00A3289B">
        <w:rPr>
          <w:rFonts w:ascii="Times New Roman" w:eastAsia="Times New Roman" w:hAnsi="Times New Roman" w:cs="Times New Roman"/>
          <w:sz w:val="24"/>
          <w:szCs w:val="24"/>
        </w:rPr>
        <w:t xml:space="preserve"> назначенного приговором суда-0 (АППГ-2);</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-возложены дополнительные обязанности -3 (АППГ-5); </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-продлен испытательный срок- 7 (АППГ-8).</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В целях предотвращения повторных преступлений и правонарушений и осуществления контроля над осужденными в соответствии с Приказом Минюста РФ МВД РФ от 04.10.2012 № 190/912 г. Москва « Об утверждении регламента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ежеквартально проводятся проверки на предмет привлечения к административной и уголовной ответственности, Проводятся совместные профилактические рейды «Закон и порядок» «</w:t>
      </w:r>
      <w:proofErr w:type="spellStart"/>
      <w:r w:rsidRPr="00A3289B">
        <w:rPr>
          <w:rFonts w:ascii="Times New Roman" w:eastAsia="Times New Roman" w:hAnsi="Times New Roman" w:cs="Times New Roman"/>
          <w:sz w:val="24"/>
          <w:szCs w:val="24"/>
        </w:rPr>
        <w:t>Условник</w:t>
      </w:r>
      <w:proofErr w:type="spellEnd"/>
      <w:r w:rsidRPr="00A3289B">
        <w:rPr>
          <w:rFonts w:ascii="Times New Roman" w:eastAsia="Times New Roman" w:hAnsi="Times New Roman" w:cs="Times New Roman"/>
          <w:sz w:val="24"/>
          <w:szCs w:val="24"/>
        </w:rPr>
        <w:t xml:space="preserve">» «Подросток и Лето», « Периметр», осуществлялись совместные проверки по месту жительства, всего осуществлено 86 таких проверок (АППГ-72), проведены профилактические беседы с осужденными и их родителями-84 (АППГ- 72) </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Филиал по ГО г. Стерлитамак ФКУ УИИ УФСИН России по РБ ежемесячно осуществляет сверку, для взаимообмена информацией направляет списки состоящих на учете осужденных в КДН  городского округа г. Стерлитамак, а также информацию о поставленных на учет несовершеннолетних осужденных, запрашивает материал о привлечении к административной ответственности подростков и их законных представителей, участвует в совместных профилактический мероприятиях «Совет профилактики» с приглашением родителей и подростков, за истекший период 2020 года проведено 2 мероприятия. </w:t>
      </w:r>
    </w:p>
    <w:p w:rsidR="00A3289B" w:rsidRPr="00A3289B" w:rsidRDefault="00A3289B" w:rsidP="00A3289B">
      <w:pPr>
        <w:spacing w:after="0" w:line="240" w:lineRule="auto"/>
        <w:ind w:firstLine="567"/>
        <w:jc w:val="both"/>
        <w:outlineLvl w:val="0"/>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Филиал по ГО г. Стерлитамак ФКУ УИИ УФСИН России по РБ участвует в работе КДН и ЗП по ГО г. </w:t>
      </w:r>
      <w:proofErr w:type="gramStart"/>
      <w:r w:rsidRPr="00A3289B">
        <w:rPr>
          <w:rFonts w:ascii="Times New Roman" w:eastAsia="Times New Roman" w:hAnsi="Times New Roman" w:cs="Times New Roman"/>
          <w:sz w:val="24"/>
          <w:szCs w:val="24"/>
        </w:rPr>
        <w:t>Стерлитамак,  на</w:t>
      </w:r>
      <w:proofErr w:type="gramEnd"/>
      <w:r w:rsidRPr="00A3289B">
        <w:rPr>
          <w:rFonts w:ascii="Times New Roman" w:eastAsia="Times New Roman" w:hAnsi="Times New Roman" w:cs="Times New Roman"/>
          <w:sz w:val="24"/>
          <w:szCs w:val="24"/>
        </w:rPr>
        <w:t xml:space="preserve"> заседании комиссии неоднократно  рассматривался  вопрос о привлечении к административной ответственности Хусаинова К.Д. Все несовершеннолетние осужденные, состоящие на учете в УИИ   признаны как находящиеся в социально-опасном положении.  Постановлением КДН и ЗП при ГО г. </w:t>
      </w:r>
      <w:proofErr w:type="gramStart"/>
      <w:r w:rsidRPr="00A3289B">
        <w:rPr>
          <w:rFonts w:ascii="Times New Roman" w:eastAsia="Times New Roman" w:hAnsi="Times New Roman" w:cs="Times New Roman"/>
          <w:sz w:val="24"/>
          <w:szCs w:val="24"/>
        </w:rPr>
        <w:t>Стерлитамак  №</w:t>
      </w:r>
      <w:proofErr w:type="gramEnd"/>
      <w:r w:rsidRPr="00A3289B">
        <w:rPr>
          <w:rFonts w:ascii="Times New Roman" w:eastAsia="Times New Roman" w:hAnsi="Times New Roman" w:cs="Times New Roman"/>
          <w:sz w:val="24"/>
          <w:szCs w:val="24"/>
        </w:rPr>
        <w:t xml:space="preserve">30\1809 от 26.11.2020г в отношении Елисеевой А.А. принято решение о продлении нахождения несовершеннолетнего и семьи в социально опасном положении. </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Филиал по г. Стерлитамаку ФКУ УИИ УФСИН России по РБ тесно сотрудничает с </w:t>
      </w:r>
      <w:proofErr w:type="gramStart"/>
      <w:r w:rsidRPr="00A3289B">
        <w:rPr>
          <w:rFonts w:ascii="Times New Roman" w:eastAsia="Times New Roman" w:hAnsi="Times New Roman" w:cs="Times New Roman"/>
          <w:sz w:val="24"/>
          <w:szCs w:val="24"/>
        </w:rPr>
        <w:t>Центральным  филиалом</w:t>
      </w:r>
      <w:proofErr w:type="gramEnd"/>
      <w:r w:rsidRPr="00A3289B">
        <w:rPr>
          <w:rFonts w:ascii="Times New Roman" w:eastAsia="Times New Roman" w:hAnsi="Times New Roman" w:cs="Times New Roman"/>
          <w:sz w:val="24"/>
          <w:szCs w:val="24"/>
        </w:rPr>
        <w:t xml:space="preserve"> ГАУ Республиканского центра социально-психологической помощи детям, семьям, молодежи, куда по Постановлениям  </w:t>
      </w:r>
      <w:r w:rsidRPr="00A3289B">
        <w:rPr>
          <w:rFonts w:ascii="Times New Roman" w:eastAsia="Times New Roman" w:hAnsi="Times New Roman" w:cs="Times New Roman"/>
          <w:noProof/>
          <w:sz w:val="24"/>
          <w:szCs w:val="24"/>
        </w:rPr>
        <w:t>Стерлитамакского городского суда по представлению уголовно-исполнительной инспекциии о дополнении ранее установленных обязанностей:</w:t>
      </w:r>
      <w:r w:rsidRPr="00A3289B">
        <w:rPr>
          <w:rFonts w:ascii="Times New Roman" w:eastAsia="Times New Roman" w:hAnsi="Times New Roman" w:cs="Times New Roman"/>
          <w:sz w:val="24"/>
          <w:szCs w:val="24"/>
        </w:rPr>
        <w:t xml:space="preserve"> пройти курс психолого-педагогической коррекции,  были направлены –5(АППГ-9).</w:t>
      </w:r>
    </w:p>
    <w:p w:rsidR="00A3289B" w:rsidRPr="00A3289B" w:rsidRDefault="00A3289B" w:rsidP="00A3289B">
      <w:pPr>
        <w:spacing w:after="0" w:line="240" w:lineRule="auto"/>
        <w:ind w:firstLine="567"/>
        <w:jc w:val="both"/>
        <w:outlineLvl w:val="0"/>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Ежеквартально психологами ОПО ФКУ УИИ УФСИН России по Республике Башкортостан проводится диагностическое обследование каждого несовершеннолетнего осужденного, на основании которых составляются рекомендации по индивидуально-профилактической работе с ними.  </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Ежеквартально запрашивается характеризующий материал на подростков, отчет о посещаемости и успеваемости, было получено 76 характеризующих материалов.</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 xml:space="preserve">Регулярно проводятся профилактические беседы с несовершеннолетними осужденными </w:t>
      </w:r>
      <w:proofErr w:type="gramStart"/>
      <w:r w:rsidRPr="00A3289B">
        <w:rPr>
          <w:rFonts w:ascii="Times New Roman" w:eastAsia="Times New Roman" w:hAnsi="Times New Roman" w:cs="Times New Roman"/>
          <w:sz w:val="24"/>
          <w:szCs w:val="24"/>
        </w:rPr>
        <w:t>о  здоровом</w:t>
      </w:r>
      <w:proofErr w:type="gramEnd"/>
      <w:r w:rsidRPr="00A3289B">
        <w:rPr>
          <w:rFonts w:ascii="Times New Roman" w:eastAsia="Times New Roman" w:hAnsi="Times New Roman" w:cs="Times New Roman"/>
          <w:sz w:val="24"/>
          <w:szCs w:val="24"/>
        </w:rPr>
        <w:t xml:space="preserve"> образе жизни: вреде курения, употребления алкоголя, профилактике  туберкулеза и ВИЧ инфекций, об осторожном обращении  с огнем и паводковой ситуации, проводится также предупредительно - пропагандистская работа в плане соблюдения «комендантского </w:t>
      </w:r>
      <w:proofErr w:type="spellStart"/>
      <w:r w:rsidRPr="00A3289B">
        <w:rPr>
          <w:rFonts w:ascii="Times New Roman" w:eastAsia="Times New Roman" w:hAnsi="Times New Roman" w:cs="Times New Roman"/>
          <w:sz w:val="24"/>
          <w:szCs w:val="24"/>
        </w:rPr>
        <w:t>часа»для</w:t>
      </w:r>
      <w:proofErr w:type="spellEnd"/>
      <w:r w:rsidRPr="00A3289B">
        <w:rPr>
          <w:rFonts w:ascii="Times New Roman" w:eastAsia="Times New Roman" w:hAnsi="Times New Roman" w:cs="Times New Roman"/>
          <w:sz w:val="24"/>
          <w:szCs w:val="24"/>
        </w:rPr>
        <w:t xml:space="preserve"> несовершеннолетних.</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3289B">
        <w:rPr>
          <w:rFonts w:ascii="Times New Roman" w:eastAsia="Times New Roman" w:hAnsi="Times New Roman" w:cs="Times New Roman"/>
          <w:sz w:val="24"/>
          <w:szCs w:val="24"/>
        </w:rPr>
        <w:t>Совместно с инспекторами ОДН УМВД и КДН и ЗП при Администрации ГО г. Стерлитамак при посещении учебных заведений города проводились занятия на тему: «Административная и уголовная ответственность несовершеннолетних, последствия совершения преступлений и правонарушений».</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289B">
        <w:rPr>
          <w:rFonts w:ascii="Times New Roman" w:eastAsia="Times New Roman" w:hAnsi="Times New Roman" w:cs="Times New Roman"/>
          <w:sz w:val="24"/>
          <w:szCs w:val="24"/>
        </w:rPr>
        <w:t xml:space="preserve">20.02.2020 в рамках «Дня профилактики» проведена встреча с подростками и их родителями. Тема мероприятия «Патриотическое воспитание и социально значимая деятельность, как один из способов исправления и </w:t>
      </w:r>
      <w:proofErr w:type="spellStart"/>
      <w:r w:rsidRPr="00A3289B">
        <w:rPr>
          <w:rFonts w:ascii="Times New Roman" w:eastAsia="Times New Roman" w:hAnsi="Times New Roman" w:cs="Times New Roman"/>
          <w:sz w:val="24"/>
          <w:szCs w:val="24"/>
        </w:rPr>
        <w:t>ресоциализации</w:t>
      </w:r>
      <w:proofErr w:type="spellEnd"/>
      <w:r w:rsidRPr="00A3289B">
        <w:rPr>
          <w:rFonts w:ascii="Times New Roman" w:eastAsia="Times New Roman" w:hAnsi="Times New Roman" w:cs="Times New Roman"/>
          <w:sz w:val="24"/>
          <w:szCs w:val="24"/>
        </w:rPr>
        <w:t xml:space="preserve"> осужденных».</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289B">
        <w:rPr>
          <w:rFonts w:ascii="Times New Roman" w:eastAsia="Times New Roman" w:hAnsi="Times New Roman" w:cs="Times New Roman"/>
          <w:sz w:val="24"/>
          <w:szCs w:val="24"/>
        </w:rPr>
        <w:t xml:space="preserve">18.05.2020 организовано участие несовершеннолетних осужденных в онлайн мероприятий «Ночь в музее -2020» совершили прогулку по музею-заповеднику </w:t>
      </w:r>
      <w:proofErr w:type="spellStart"/>
      <w:r w:rsidRPr="00A3289B">
        <w:rPr>
          <w:rFonts w:ascii="Times New Roman" w:eastAsia="Times New Roman" w:hAnsi="Times New Roman" w:cs="Times New Roman"/>
          <w:sz w:val="24"/>
          <w:szCs w:val="24"/>
        </w:rPr>
        <w:t>Царицино</w:t>
      </w:r>
      <w:proofErr w:type="spellEnd"/>
      <w:r w:rsidRPr="00A3289B">
        <w:rPr>
          <w:rFonts w:ascii="Times New Roman" w:eastAsia="Times New Roman" w:hAnsi="Times New Roman" w:cs="Times New Roman"/>
          <w:sz w:val="24"/>
          <w:szCs w:val="24"/>
        </w:rPr>
        <w:t>.</w:t>
      </w:r>
    </w:p>
    <w:p w:rsidR="00A3289B" w:rsidRPr="00A3289B" w:rsidRDefault="00A3289B" w:rsidP="00A32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289B">
        <w:rPr>
          <w:rFonts w:ascii="Times New Roman" w:eastAsia="Times New Roman" w:hAnsi="Times New Roman" w:cs="Times New Roman"/>
          <w:sz w:val="24"/>
          <w:szCs w:val="24"/>
        </w:rPr>
        <w:t xml:space="preserve">30.07.2020 в рамках воспитательной и просветительской работы с несовершеннолетними осужденными, состоящими на учете </w:t>
      </w:r>
      <w:proofErr w:type="gramStart"/>
      <w:r w:rsidRPr="00A3289B">
        <w:rPr>
          <w:rFonts w:ascii="Times New Roman" w:eastAsia="Times New Roman" w:hAnsi="Times New Roman" w:cs="Times New Roman"/>
          <w:sz w:val="24"/>
          <w:szCs w:val="24"/>
        </w:rPr>
        <w:t>в  филиале</w:t>
      </w:r>
      <w:proofErr w:type="gramEnd"/>
      <w:r w:rsidRPr="00A3289B">
        <w:rPr>
          <w:rFonts w:ascii="Times New Roman" w:eastAsia="Times New Roman" w:hAnsi="Times New Roman" w:cs="Times New Roman"/>
          <w:sz w:val="24"/>
          <w:szCs w:val="24"/>
        </w:rPr>
        <w:t xml:space="preserve"> УИИ организовано посещение выставки "Художественный текстиль. Керамика. Эмаль. Екатеринбург - Стерлитамак - Транзит" </w:t>
      </w:r>
      <w:proofErr w:type="gramStart"/>
      <w:r w:rsidRPr="00A3289B">
        <w:rPr>
          <w:rFonts w:ascii="Times New Roman" w:eastAsia="Times New Roman" w:hAnsi="Times New Roman" w:cs="Times New Roman"/>
          <w:sz w:val="24"/>
          <w:szCs w:val="24"/>
        </w:rPr>
        <w:t xml:space="preserve">в  </w:t>
      </w:r>
      <w:proofErr w:type="spellStart"/>
      <w:r w:rsidRPr="00A3289B">
        <w:rPr>
          <w:rFonts w:ascii="Times New Roman" w:eastAsia="Times New Roman" w:hAnsi="Times New Roman" w:cs="Times New Roman"/>
          <w:sz w:val="24"/>
          <w:szCs w:val="24"/>
        </w:rPr>
        <w:t>Стерлитамакской</w:t>
      </w:r>
      <w:proofErr w:type="spellEnd"/>
      <w:proofErr w:type="gramEnd"/>
      <w:r w:rsidRPr="00A3289B">
        <w:rPr>
          <w:rFonts w:ascii="Times New Roman" w:eastAsia="Times New Roman" w:hAnsi="Times New Roman" w:cs="Times New Roman"/>
          <w:sz w:val="24"/>
          <w:szCs w:val="24"/>
        </w:rPr>
        <w:t xml:space="preserve"> картинной галерее.</w:t>
      </w:r>
    </w:p>
    <w:p w:rsidR="00C70A66" w:rsidRPr="001B20CB" w:rsidRDefault="00A3289B" w:rsidP="00A32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289B">
        <w:rPr>
          <w:rFonts w:ascii="Times New Roman" w:eastAsia="Times New Roman" w:hAnsi="Times New Roman" w:cs="Times New Roman"/>
          <w:sz w:val="24"/>
          <w:szCs w:val="24"/>
        </w:rPr>
        <w:t xml:space="preserve">21.12.2020 в зале совещаний филиала по г. Стерлитамаку </w:t>
      </w:r>
      <w:proofErr w:type="gramStart"/>
      <w:r w:rsidRPr="00A3289B">
        <w:rPr>
          <w:rFonts w:ascii="Times New Roman" w:eastAsia="Times New Roman" w:hAnsi="Times New Roman" w:cs="Times New Roman"/>
          <w:sz w:val="24"/>
          <w:szCs w:val="24"/>
        </w:rPr>
        <w:t>ФКУ  УФСИН</w:t>
      </w:r>
      <w:proofErr w:type="gramEnd"/>
      <w:r w:rsidRPr="00A3289B">
        <w:rPr>
          <w:rFonts w:ascii="Times New Roman" w:eastAsia="Times New Roman" w:hAnsi="Times New Roman" w:cs="Times New Roman"/>
          <w:sz w:val="24"/>
          <w:szCs w:val="24"/>
        </w:rPr>
        <w:t xml:space="preserve"> России по Республике Башкортостан в присутствии приглашенных гостей помощника судьи</w:t>
      </w:r>
      <w:r w:rsidR="00B7107F">
        <w:rPr>
          <w:rFonts w:ascii="Times New Roman" w:eastAsia="Times New Roman" w:hAnsi="Times New Roman" w:cs="Times New Roman"/>
          <w:sz w:val="24"/>
          <w:szCs w:val="24"/>
        </w:rPr>
        <w:t xml:space="preserve"> Ювенального суда</w:t>
      </w:r>
      <w:r w:rsidRPr="00A3289B">
        <w:rPr>
          <w:rFonts w:ascii="Times New Roman" w:eastAsia="Times New Roman" w:hAnsi="Times New Roman" w:cs="Times New Roman"/>
          <w:sz w:val="24"/>
          <w:szCs w:val="24"/>
        </w:rPr>
        <w:t xml:space="preserve">, ведущего специалиста  КДН и ЗП при администрации </w:t>
      </w:r>
      <w:r w:rsidR="00B7107F">
        <w:rPr>
          <w:rFonts w:ascii="Times New Roman" w:eastAsia="Times New Roman" w:hAnsi="Times New Roman" w:cs="Times New Roman"/>
          <w:sz w:val="24"/>
          <w:szCs w:val="24"/>
        </w:rPr>
        <w:t>ГО г. Стерлитамак</w:t>
      </w:r>
      <w:r w:rsidRPr="00A3289B">
        <w:rPr>
          <w:rFonts w:ascii="Times New Roman" w:eastAsia="Times New Roman" w:hAnsi="Times New Roman" w:cs="Times New Roman"/>
          <w:sz w:val="24"/>
          <w:szCs w:val="24"/>
        </w:rPr>
        <w:t>, ст. инспектора ОДН УМВД майор, инспектора филиала обсудили поведение подростков, допущенные нарушения, ответственность за неисполнение</w:t>
      </w:r>
      <w:r>
        <w:rPr>
          <w:rFonts w:ascii="Times New Roman" w:eastAsia="Times New Roman" w:hAnsi="Times New Roman" w:cs="Times New Roman"/>
          <w:sz w:val="24"/>
          <w:szCs w:val="24"/>
        </w:rPr>
        <w:t xml:space="preserve"> возложенных судом обязанностей.</w:t>
      </w:r>
    </w:p>
    <w:p w:rsidR="00185F7C" w:rsidRPr="001B20CB" w:rsidRDefault="003244EA" w:rsidP="00146526">
      <w:pPr>
        <w:spacing w:after="0" w:line="240" w:lineRule="auto"/>
        <w:ind w:firstLine="709"/>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w:t>
      </w:r>
      <w:r w:rsidR="00185F7C" w:rsidRPr="001B20CB">
        <w:rPr>
          <w:rFonts w:ascii="Times New Roman" w:eastAsia="Calibri" w:hAnsi="Times New Roman" w:cs="Times New Roman"/>
          <w:sz w:val="24"/>
          <w:szCs w:val="24"/>
          <w:lang w:eastAsia="en-US"/>
        </w:rPr>
        <w:t xml:space="preserve">В 2019 - 2020 учебном году воспитательная работа осуществлялась в соответствии с целями и задачами на текущий учебный год, рекомендациям </w:t>
      </w:r>
      <w:proofErr w:type="spellStart"/>
      <w:r w:rsidR="00185F7C" w:rsidRPr="001B20CB">
        <w:rPr>
          <w:rFonts w:ascii="Times New Roman" w:eastAsia="Calibri" w:hAnsi="Times New Roman" w:cs="Times New Roman"/>
          <w:sz w:val="24"/>
          <w:szCs w:val="24"/>
          <w:lang w:eastAsia="en-US"/>
        </w:rPr>
        <w:t>Минобрнауки</w:t>
      </w:r>
      <w:proofErr w:type="spellEnd"/>
      <w:r w:rsidR="00185F7C" w:rsidRPr="001B20CB">
        <w:rPr>
          <w:rFonts w:ascii="Times New Roman" w:eastAsia="Calibri" w:hAnsi="Times New Roman" w:cs="Times New Roman"/>
          <w:sz w:val="24"/>
          <w:szCs w:val="24"/>
          <w:lang w:eastAsia="en-US"/>
        </w:rPr>
        <w:t xml:space="preserve"> России г. № ТС-134/08 от 02 июня 2017 года и в соответствии с планом МКУ «Отдел образования г. Стерлитамак».</w:t>
      </w:r>
    </w:p>
    <w:p w:rsidR="00185F7C" w:rsidRPr="001B20CB" w:rsidRDefault="003244EA" w:rsidP="0014652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185F7C" w:rsidRPr="001B20CB">
        <w:rPr>
          <w:rFonts w:ascii="Times New Roman" w:eastAsia="Calibri" w:hAnsi="Times New Roman" w:cs="Times New Roman"/>
          <w:sz w:val="24"/>
          <w:szCs w:val="24"/>
          <w:lang w:eastAsia="en-US"/>
        </w:rPr>
        <w:t xml:space="preserve">В целях приобщения обучающихся к базовым культурным, национальным ценностям российского общества, общечеловеческим ценностям в контексте формирования российской гражданской идентичности, в план были включены мероприятия, приуроченные к государственным и национальным праздникам Российской Федерации, Республики Башкортостан, к памятным датам и событиям российской и башкирской истории и культуры, местным и </w:t>
      </w:r>
      <w:proofErr w:type="gramStart"/>
      <w:r w:rsidR="00185F7C" w:rsidRPr="001B20CB">
        <w:rPr>
          <w:rFonts w:ascii="Times New Roman" w:eastAsia="Calibri" w:hAnsi="Times New Roman" w:cs="Times New Roman"/>
          <w:sz w:val="24"/>
          <w:szCs w:val="24"/>
          <w:lang w:eastAsia="en-US"/>
        </w:rPr>
        <w:t>региональным памятным датам</w:t>
      </w:r>
      <w:proofErr w:type="gramEnd"/>
      <w:r w:rsidR="00185F7C" w:rsidRPr="001B20CB">
        <w:rPr>
          <w:rFonts w:ascii="Times New Roman" w:eastAsia="Calibri" w:hAnsi="Times New Roman" w:cs="Times New Roman"/>
          <w:sz w:val="24"/>
          <w:szCs w:val="24"/>
          <w:lang w:eastAsia="en-US"/>
        </w:rPr>
        <w:t xml:space="preserve"> и событиям.</w:t>
      </w:r>
    </w:p>
    <w:p w:rsidR="00185F7C" w:rsidRPr="001B20CB" w:rsidRDefault="003244EA" w:rsidP="00146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 xml:space="preserve">Реализация поставленных задач осуществлялась через планомерную работу заместителей </w:t>
      </w:r>
      <w:proofErr w:type="gramStart"/>
      <w:r w:rsidR="00185F7C" w:rsidRPr="001B20CB">
        <w:rPr>
          <w:rFonts w:ascii="Times New Roman" w:eastAsia="Times New Roman" w:hAnsi="Times New Roman" w:cs="Times New Roman"/>
          <w:sz w:val="24"/>
          <w:szCs w:val="24"/>
        </w:rPr>
        <w:t>директоров</w:t>
      </w:r>
      <w:proofErr w:type="gramEnd"/>
      <w:r w:rsidR="00185F7C" w:rsidRPr="001B20CB">
        <w:rPr>
          <w:rFonts w:ascii="Times New Roman" w:eastAsia="Times New Roman" w:hAnsi="Times New Roman" w:cs="Times New Roman"/>
          <w:sz w:val="24"/>
          <w:szCs w:val="24"/>
        </w:rPr>
        <w:t xml:space="preserve"> курирующих воспитательную, спортивно – оздоровительную работу, работников УДОД, органов детского самоуправления и детских общественных организаций.</w:t>
      </w:r>
    </w:p>
    <w:p w:rsidR="00185F7C" w:rsidRPr="001B20CB" w:rsidRDefault="003244EA" w:rsidP="0014652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85F7C" w:rsidRPr="001B20CB">
        <w:rPr>
          <w:rFonts w:ascii="Times New Roman" w:eastAsia="Times New Roman" w:hAnsi="Times New Roman" w:cs="Times New Roman"/>
          <w:b/>
          <w:sz w:val="24"/>
          <w:szCs w:val="24"/>
        </w:rPr>
        <w:t xml:space="preserve">Задачи, </w:t>
      </w:r>
      <w:r w:rsidR="00185F7C" w:rsidRPr="001B20CB">
        <w:rPr>
          <w:rFonts w:ascii="Times New Roman" w:eastAsia="Times New Roman" w:hAnsi="Times New Roman" w:cs="Times New Roman"/>
          <w:sz w:val="24"/>
          <w:szCs w:val="24"/>
        </w:rPr>
        <w:t>которые решались для достижения цели:</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создание условий для развития духовно - 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 нравственных ценностей;</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воспитание уважения к закону, развитие гражданской ответственности к общественным ценностям; </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укрепление отношения к семье как основе российского общества, усвоение таких нравственных ценностей семейной жизни как любовь, забота о близких и др.;</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повышение результативности работы учреждений дополнительного образования;</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воспитание положительного отношения к труду, развитие потребности в творческом труде, экономической грамотности и предприимчивости;</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совершенствование деятельности по формированию экологической культуры, культуры здорового и безопасного образа жизни, создание условий для сохранения здоровья учащихся, их физического развития, воспитание негативного отношения к вредным привычкам;</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усиление работы с трудными подростками, состоящими на различных видах профилактического учета.</w:t>
      </w:r>
    </w:p>
    <w:p w:rsidR="00185F7C" w:rsidRPr="001B20CB" w:rsidRDefault="003244EA" w:rsidP="0014652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Воспитательная работа в образовательных учреждениях традиционно реализовывалась по месяцам:</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сентябрь – «Месячник профилактики детского </w:t>
      </w:r>
      <w:proofErr w:type="spellStart"/>
      <w:r w:rsidRPr="001B20CB">
        <w:rPr>
          <w:rFonts w:ascii="Times New Roman" w:eastAsia="Times New Roman" w:hAnsi="Times New Roman" w:cs="Times New Roman"/>
          <w:sz w:val="24"/>
          <w:szCs w:val="24"/>
        </w:rPr>
        <w:t>дорожно</w:t>
      </w:r>
      <w:proofErr w:type="spellEnd"/>
      <w:r w:rsidRPr="001B20CB">
        <w:rPr>
          <w:rFonts w:ascii="Times New Roman" w:eastAsia="Times New Roman" w:hAnsi="Times New Roman" w:cs="Times New Roman"/>
          <w:sz w:val="24"/>
          <w:szCs w:val="24"/>
        </w:rPr>
        <w:t xml:space="preserve"> - транспортного травматизма», «Месячник леса и сада»;</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октябрь – «Месячник правовых знаний»;</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ноябрь – «Месячник предметных наук»;</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декабрь – «Семейного воспитания»;</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январь – «Месячник здорового образа жизни»;</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февраль – «Месячник </w:t>
      </w:r>
      <w:proofErr w:type="spellStart"/>
      <w:r w:rsidRPr="001B20CB">
        <w:rPr>
          <w:rFonts w:ascii="Times New Roman" w:eastAsia="Times New Roman" w:hAnsi="Times New Roman" w:cs="Times New Roman"/>
          <w:sz w:val="24"/>
          <w:szCs w:val="24"/>
        </w:rPr>
        <w:t>военно</w:t>
      </w:r>
      <w:proofErr w:type="spellEnd"/>
      <w:r w:rsidRPr="001B20CB">
        <w:rPr>
          <w:rFonts w:ascii="Times New Roman" w:eastAsia="Times New Roman" w:hAnsi="Times New Roman" w:cs="Times New Roman"/>
          <w:sz w:val="24"/>
          <w:szCs w:val="24"/>
        </w:rPr>
        <w:t xml:space="preserve"> - патриотического воспитания»;</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март – «Месячник художественно - эстетического воспитания»;</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апрель – «Месячник экологического воспитания»;</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май – «Вахта памяти»;</w:t>
      </w:r>
    </w:p>
    <w:p w:rsidR="00185F7C" w:rsidRPr="001B20CB" w:rsidRDefault="00185F7C" w:rsidP="00146526">
      <w:pPr>
        <w:spacing w:after="0" w:line="240" w:lineRule="auto"/>
        <w:ind w:firstLine="709"/>
        <w:contextualSpacing/>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июнь – «Месячник безопасности».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Воспитательная работа в образовательных учреждениях осуществлялась по следующим </w:t>
      </w:r>
      <w:r w:rsidRPr="001B20CB">
        <w:rPr>
          <w:rFonts w:ascii="Times New Roman" w:eastAsia="Times New Roman" w:hAnsi="Times New Roman" w:cs="Times New Roman"/>
          <w:b/>
          <w:sz w:val="24"/>
          <w:szCs w:val="24"/>
        </w:rPr>
        <w:t>приоритетным</w:t>
      </w:r>
      <w:r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b/>
          <w:sz w:val="24"/>
          <w:szCs w:val="24"/>
        </w:rPr>
        <w:t>направлениям</w:t>
      </w:r>
      <w:r w:rsidRPr="001B20CB">
        <w:rPr>
          <w:rFonts w:ascii="Times New Roman" w:eastAsia="Times New Roman" w:hAnsi="Times New Roman" w:cs="Times New Roman"/>
          <w:sz w:val="24"/>
          <w:szCs w:val="24"/>
        </w:rPr>
        <w:t>:</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гражданско-патриотическое;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нравственно-эстетическое;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социально-правовое;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экологическое и трудовое;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формирование здорового и безопасного образа жизни;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профилактика правонарушений;</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работа с родителями.</w:t>
      </w:r>
    </w:p>
    <w:p w:rsidR="00185F7C" w:rsidRPr="001B20CB" w:rsidRDefault="003244EA" w:rsidP="003244E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sidR="00185F7C" w:rsidRPr="001B20CB">
        <w:rPr>
          <w:rFonts w:ascii="Times New Roman" w:eastAsia="Times New Roman" w:hAnsi="Times New Roman" w:cs="Times New Roman"/>
          <w:i/>
          <w:sz w:val="24"/>
          <w:szCs w:val="24"/>
        </w:rPr>
        <w:t>Гражданско</w:t>
      </w:r>
      <w:proofErr w:type="spellEnd"/>
      <w:r w:rsidR="00185F7C" w:rsidRPr="001B20CB">
        <w:rPr>
          <w:rFonts w:ascii="Times New Roman" w:eastAsia="Times New Roman" w:hAnsi="Times New Roman" w:cs="Times New Roman"/>
          <w:i/>
          <w:sz w:val="24"/>
          <w:szCs w:val="24"/>
        </w:rPr>
        <w:t xml:space="preserve"> - патриотическое направление         </w:t>
      </w:r>
    </w:p>
    <w:p w:rsidR="00185F7C" w:rsidRPr="001B20CB" w:rsidRDefault="003244EA" w:rsidP="00146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Система гражданской и патриотической работы в образовательных организациях МКУ «Отдел образования г. Стерлитамак» включает в себя комплекс мероприятий по формированию патриотических чувств и сознания учащихся, российской идентичности, уважения к обществу и государству.</w:t>
      </w:r>
    </w:p>
    <w:p w:rsidR="00185F7C" w:rsidRPr="001B20CB" w:rsidRDefault="00185F7C" w:rsidP="00146526">
      <w:pPr>
        <w:widowControl w:val="0"/>
        <w:tabs>
          <w:tab w:val="left" w:pos="709"/>
        </w:tabs>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образовательных учреждениях прошли</w:t>
      </w:r>
    </w:p>
    <w:p w:rsidR="00185F7C" w:rsidRPr="001B20CB" w:rsidRDefault="00185F7C" w:rsidP="00146526">
      <w:pPr>
        <w:widowControl w:val="0"/>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тематические уроки и классные часы по толерантности и профилактике экстремизма;</w:t>
      </w:r>
    </w:p>
    <w:p w:rsidR="00185F7C" w:rsidRPr="001B20CB" w:rsidRDefault="00185F7C" w:rsidP="00146526">
      <w:pPr>
        <w:widowControl w:val="0"/>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по отдельным планам прошли классные часы, внеклассные мероприятия, «Уроки мужества».</w:t>
      </w:r>
    </w:p>
    <w:p w:rsidR="00185F7C" w:rsidRPr="001B20CB" w:rsidRDefault="00185F7C" w:rsidP="00146526">
      <w:pPr>
        <w:spacing w:after="0" w:line="240" w:lineRule="auto"/>
        <w:ind w:firstLine="709"/>
        <w:jc w:val="both"/>
        <w:rPr>
          <w:rFonts w:ascii="Times New Roman" w:eastAsia="Calibri" w:hAnsi="Times New Roman" w:cs="Times New Roman"/>
          <w:sz w:val="24"/>
          <w:szCs w:val="24"/>
        </w:rPr>
      </w:pPr>
      <w:r w:rsidRPr="001B20CB">
        <w:rPr>
          <w:rFonts w:ascii="Times New Roman" w:eastAsia="Calibri" w:hAnsi="Times New Roman" w:cs="Times New Roman"/>
          <w:sz w:val="24"/>
          <w:szCs w:val="24"/>
        </w:rPr>
        <w:t>Большая работа проведена по подготовке и проведению праздника 75-летия Дня Победы. В этом году мероприятия проходили в онлайн-режиме: традиционные акции «Георгиевская ленточка», «Сад Победы», «Окно Победы»,</w:t>
      </w:r>
      <w:r w:rsidRPr="001B20CB">
        <w:rPr>
          <w:rFonts w:ascii="Times New Roman" w:eastAsia="Times New Roman" w:hAnsi="Times New Roman" w:cs="Times New Roman"/>
          <w:sz w:val="24"/>
          <w:szCs w:val="24"/>
          <w:lang w:eastAsia="en-US"/>
        </w:rPr>
        <w:t xml:space="preserve"> «Бессмертный полк».</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lang w:eastAsia="en-US"/>
        </w:rPr>
      </w:pPr>
      <w:r w:rsidRPr="001B20CB">
        <w:rPr>
          <w:rFonts w:ascii="Times New Roman" w:eastAsia="Times New Roman" w:hAnsi="Times New Roman" w:cs="Times New Roman"/>
          <w:sz w:val="24"/>
          <w:szCs w:val="24"/>
          <w:lang w:eastAsia="en-US"/>
        </w:rPr>
        <w:t>Акция «Платок Победы» в рамках конкурса «Помним! Гордимся! Наследуем!»</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shd w:val="clear" w:color="auto" w:fill="FFFFFF"/>
        </w:rPr>
      </w:pPr>
      <w:r w:rsidRPr="001B20CB">
        <w:rPr>
          <w:rFonts w:ascii="Times New Roman" w:eastAsia="Times New Roman" w:hAnsi="Times New Roman" w:cs="Times New Roman"/>
          <w:sz w:val="24"/>
          <w:szCs w:val="24"/>
        </w:rPr>
        <w:t xml:space="preserve">В течение 2019-20 учебного года осуществлялась планомерная деятельность по приему обучающихся в ряды </w:t>
      </w:r>
      <w:r w:rsidRPr="001B20CB">
        <w:rPr>
          <w:rFonts w:ascii="Times New Roman" w:eastAsia="Times New Roman" w:hAnsi="Times New Roman" w:cs="Times New Roman"/>
          <w:sz w:val="24"/>
          <w:szCs w:val="24"/>
          <w:shd w:val="clear" w:color="auto" w:fill="FFFFFF"/>
        </w:rPr>
        <w:t xml:space="preserve">всероссийского </w:t>
      </w:r>
      <w:proofErr w:type="spellStart"/>
      <w:r w:rsidRPr="001B20CB">
        <w:rPr>
          <w:rFonts w:ascii="Times New Roman" w:eastAsia="Times New Roman" w:hAnsi="Times New Roman" w:cs="Times New Roman"/>
          <w:sz w:val="24"/>
          <w:szCs w:val="24"/>
          <w:shd w:val="clear" w:color="auto" w:fill="FFFFFF"/>
        </w:rPr>
        <w:t>детско</w:t>
      </w:r>
      <w:proofErr w:type="spellEnd"/>
      <w:r w:rsidRPr="001B20CB">
        <w:rPr>
          <w:rFonts w:ascii="Times New Roman" w:eastAsia="Times New Roman" w:hAnsi="Times New Roman" w:cs="Times New Roman"/>
          <w:sz w:val="24"/>
          <w:szCs w:val="24"/>
          <w:shd w:val="clear" w:color="auto" w:fill="FFFFFF"/>
        </w:rPr>
        <w:t xml:space="preserve"> -юношеского военно-патриотического общественного движения (ВВПОД) «</w:t>
      </w:r>
      <w:proofErr w:type="spellStart"/>
      <w:r w:rsidRPr="001B20CB">
        <w:rPr>
          <w:rFonts w:ascii="Times New Roman" w:eastAsia="Times New Roman" w:hAnsi="Times New Roman" w:cs="Times New Roman"/>
          <w:sz w:val="24"/>
          <w:szCs w:val="24"/>
          <w:shd w:val="clear" w:color="auto" w:fill="FFFFFF"/>
        </w:rPr>
        <w:t>Юнармия</w:t>
      </w:r>
      <w:proofErr w:type="spellEnd"/>
      <w:r w:rsidRPr="001B20CB">
        <w:rPr>
          <w:rFonts w:ascii="Times New Roman" w:eastAsia="Times New Roman" w:hAnsi="Times New Roman" w:cs="Times New Roman"/>
          <w:sz w:val="24"/>
          <w:szCs w:val="24"/>
          <w:shd w:val="clear" w:color="auto" w:fill="FFFFFF"/>
        </w:rPr>
        <w:t xml:space="preserve">».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Одной из основных задач воспитания школьников является формирование у обучающихся чувства патриотизма и уважения к людям старшего поколения. Этому способствовала традиционно проводимая в школах операция «Забота», в рамках которой обучающиеся вместе с классными руководителями с целью оказания посильной помощи посещали ветеранов педагогического труда, ветеранов Великой Отечественной войны и тружеников тыла, проживающих в микрорайонах, закрепленных за школами.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Ко Дню пожилых людей и к 75-летию Победы силами обучающихся школ были подготовлены литературно - музыкальные композиции, расклеены поздравления жителям на подъездах домов.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На формирование чувства патриотизма и любви к Родине, близким, родителям, семье были направлены следующие мероприятия:</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школьные, муниципальные этапы смотра строя, песни и </w:t>
      </w:r>
      <w:proofErr w:type="spellStart"/>
      <w:r w:rsidRPr="001B20CB">
        <w:rPr>
          <w:rFonts w:ascii="Times New Roman" w:eastAsia="Times New Roman" w:hAnsi="Times New Roman" w:cs="Times New Roman"/>
          <w:sz w:val="24"/>
          <w:szCs w:val="24"/>
        </w:rPr>
        <w:t>речевки</w:t>
      </w:r>
      <w:proofErr w:type="spellEnd"/>
      <w:r w:rsidRPr="001B20CB">
        <w:rPr>
          <w:rFonts w:ascii="Times New Roman" w:eastAsia="Times New Roman" w:hAnsi="Times New Roman" w:cs="Times New Roman"/>
          <w:sz w:val="24"/>
          <w:szCs w:val="24"/>
        </w:rPr>
        <w:t xml:space="preserve"> среди учащихся начальной и средней школы;</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день памяти жертв террора в Беслане, в рамках которого традиционно во всех классах проведены классные часы «Трагедия Беслана» и общешкольная минута молчания;</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военно-спортивная игра «Зарница» среди 1-4 классов и среди 8-11 классов;</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День народного единства;</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школьный конкурс литературно-музыкальных композиций «Загляните в мамины глаза»;</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конкурс инсценированной сказки, посвященный Дню матери;</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фотовыставка «Родные просторы», «Зимняя сказка», «Равнение на героев»; </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lastRenderedPageBreak/>
        <w:t>- семейное соревнование «Равнение на папу»;</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тематические классные часы «Люди, творившие историю», «Памятные места города, мимо которых мы проходим каждый день», «Обычаи и традиции народов мира», «Страна, в которой мне хотелось бы жить», «Памятные даты моей страны», «Памятные даты моей семьи», «Герб моей семьи. Каким он может быть?», «Моя страна на карте мира», «Если бы камни могли говорить…», «Что я знаю о своей школе?»;</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 xml:space="preserve">- посещение музеев боевой славы (музей боевой славы </w:t>
      </w:r>
      <w:proofErr w:type="spellStart"/>
      <w:proofErr w:type="gramStart"/>
      <w:r w:rsidRPr="001B20CB">
        <w:rPr>
          <w:rFonts w:ascii="Times New Roman" w:eastAsia="Times New Roman" w:hAnsi="Times New Roman" w:cs="Times New Roman"/>
          <w:color w:val="000000"/>
          <w:sz w:val="24"/>
          <w:szCs w:val="24"/>
        </w:rPr>
        <w:t>им.генерала</w:t>
      </w:r>
      <w:proofErr w:type="spellEnd"/>
      <w:proofErr w:type="gramEnd"/>
      <w:r w:rsidRPr="001B20CB">
        <w:rPr>
          <w:rFonts w:ascii="Times New Roman" w:eastAsia="Times New Roman" w:hAnsi="Times New Roman" w:cs="Times New Roman"/>
          <w:color w:val="000000"/>
          <w:sz w:val="24"/>
          <w:szCs w:val="24"/>
        </w:rPr>
        <w:t xml:space="preserve"> </w:t>
      </w:r>
      <w:proofErr w:type="spellStart"/>
      <w:r w:rsidRPr="001B20CB">
        <w:rPr>
          <w:rFonts w:ascii="Times New Roman" w:eastAsia="Times New Roman" w:hAnsi="Times New Roman" w:cs="Times New Roman"/>
          <w:color w:val="000000"/>
          <w:sz w:val="24"/>
          <w:szCs w:val="24"/>
        </w:rPr>
        <w:t>Шаймуратова</w:t>
      </w:r>
      <w:proofErr w:type="spellEnd"/>
      <w:r w:rsidRPr="001B20CB">
        <w:rPr>
          <w:rFonts w:ascii="Times New Roman" w:eastAsia="Times New Roman" w:hAnsi="Times New Roman" w:cs="Times New Roman"/>
          <w:color w:val="000000"/>
          <w:sz w:val="24"/>
          <w:szCs w:val="24"/>
        </w:rPr>
        <w:t xml:space="preserve">, МАОУ ДОД «Дворец пионеров и школьников им. </w:t>
      </w:r>
      <w:proofErr w:type="spellStart"/>
      <w:r w:rsidRPr="001B20CB">
        <w:rPr>
          <w:rFonts w:ascii="Times New Roman" w:eastAsia="Times New Roman" w:hAnsi="Times New Roman" w:cs="Times New Roman"/>
          <w:color w:val="000000"/>
          <w:sz w:val="24"/>
          <w:szCs w:val="24"/>
        </w:rPr>
        <w:t>А.П.Гайдара</w:t>
      </w:r>
      <w:proofErr w:type="spellEnd"/>
      <w:r w:rsidRPr="001B20CB">
        <w:rPr>
          <w:rFonts w:ascii="Times New Roman" w:eastAsia="Times New Roman" w:hAnsi="Times New Roman" w:cs="Times New Roman"/>
          <w:color w:val="000000"/>
          <w:sz w:val="24"/>
          <w:szCs w:val="24"/>
        </w:rPr>
        <w:t>»);</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 оформление библиотечных стендов, посвященных героям Великой Отечественной войны «Никто не забыт, ничто не забыто», «Они защищали Родину», «Пионеры - герои», «Юные герои Стерлитамака».</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 xml:space="preserve">- педагоги МАОУ ДОД «Дворец пионеров и школьников им. </w:t>
      </w:r>
      <w:proofErr w:type="spellStart"/>
      <w:r w:rsidRPr="001B20CB">
        <w:rPr>
          <w:rFonts w:ascii="Times New Roman" w:eastAsia="Times New Roman" w:hAnsi="Times New Roman" w:cs="Times New Roman"/>
          <w:color w:val="000000"/>
          <w:sz w:val="24"/>
          <w:szCs w:val="24"/>
        </w:rPr>
        <w:t>А.П.Гайдара</w:t>
      </w:r>
      <w:proofErr w:type="spellEnd"/>
      <w:r w:rsidRPr="001B20CB">
        <w:rPr>
          <w:rFonts w:ascii="Times New Roman" w:eastAsia="Times New Roman" w:hAnsi="Times New Roman" w:cs="Times New Roman"/>
          <w:color w:val="000000"/>
          <w:sz w:val="24"/>
          <w:szCs w:val="24"/>
        </w:rPr>
        <w:t xml:space="preserve">» регулярно проводили для учащихся общеобразовательных учреждений Городские исторические </w:t>
      </w:r>
      <w:proofErr w:type="spellStart"/>
      <w:r w:rsidRPr="001B20CB">
        <w:rPr>
          <w:rFonts w:ascii="Times New Roman" w:eastAsia="Times New Roman" w:hAnsi="Times New Roman" w:cs="Times New Roman"/>
          <w:color w:val="000000"/>
          <w:sz w:val="24"/>
          <w:szCs w:val="24"/>
        </w:rPr>
        <w:t>квесты</w:t>
      </w:r>
      <w:proofErr w:type="spellEnd"/>
      <w:r w:rsidRPr="001B20CB">
        <w:rPr>
          <w:rFonts w:ascii="Times New Roman" w:eastAsia="Times New Roman" w:hAnsi="Times New Roman" w:cs="Times New Roman"/>
          <w:color w:val="000000"/>
          <w:sz w:val="24"/>
          <w:szCs w:val="24"/>
        </w:rPr>
        <w:t xml:space="preserve"> «Российская Таврида», </w:t>
      </w:r>
    </w:p>
    <w:p w:rsidR="00185F7C" w:rsidRPr="001B20CB" w:rsidRDefault="00185F7C" w:rsidP="00146526">
      <w:pPr>
        <w:suppressAutoHyphens/>
        <w:spacing w:after="0" w:line="240" w:lineRule="auto"/>
        <w:ind w:firstLine="709"/>
        <w:jc w:val="both"/>
        <w:rPr>
          <w:rFonts w:ascii="Times New Roman" w:eastAsia="Times New Roman" w:hAnsi="Times New Roman" w:cs="Times New Roman"/>
          <w:color w:val="000000"/>
          <w:sz w:val="24"/>
          <w:szCs w:val="24"/>
          <w:highlight w:val="yellow"/>
        </w:rPr>
      </w:pPr>
      <w:r w:rsidRPr="001B20CB">
        <w:rPr>
          <w:rFonts w:ascii="Times New Roman" w:eastAsia="Times New Roman" w:hAnsi="Times New Roman" w:cs="Times New Roman"/>
          <w:color w:val="000000"/>
          <w:sz w:val="24"/>
          <w:szCs w:val="24"/>
        </w:rPr>
        <w:t xml:space="preserve"> - педагоги ЦВР «Надежда» провели военно-спортивные соревнования «Зарница».</w:t>
      </w:r>
    </w:p>
    <w:p w:rsidR="00185F7C" w:rsidRPr="001B20CB" w:rsidRDefault="00185F7C" w:rsidP="00146526">
      <w:pPr>
        <w:tabs>
          <w:tab w:val="num" w:pos="0"/>
        </w:tabs>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Так же для обучающихся проведены городские мероприятия:</w:t>
      </w:r>
    </w:p>
    <w:p w:rsidR="00185F7C" w:rsidRPr="00A3289B" w:rsidRDefault="00185F7C" w:rsidP="00A3289B">
      <w:pPr>
        <w:pStyle w:val="a3"/>
        <w:numPr>
          <w:ilvl w:val="0"/>
          <w:numId w:val="30"/>
        </w:numPr>
        <w:tabs>
          <w:tab w:val="clear" w:pos="-263"/>
          <w:tab w:val="num" w:pos="-689"/>
        </w:tabs>
        <w:suppressAutoHyphens/>
        <w:spacing w:after="0" w:line="240" w:lineRule="auto"/>
        <w:ind w:left="1069"/>
        <w:jc w:val="both"/>
        <w:rPr>
          <w:rFonts w:ascii="Times New Roman" w:eastAsia="Calibri" w:hAnsi="Times New Roman" w:cs="Times New Roman"/>
          <w:color w:val="000000"/>
          <w:sz w:val="24"/>
          <w:szCs w:val="24"/>
          <w:lang w:eastAsia="en-US"/>
        </w:rPr>
      </w:pPr>
      <w:r w:rsidRPr="00A3289B">
        <w:rPr>
          <w:rFonts w:ascii="Times New Roman" w:eastAsia="Calibri" w:hAnsi="Times New Roman" w:cs="Times New Roman"/>
          <w:color w:val="000000"/>
          <w:sz w:val="24"/>
          <w:szCs w:val="24"/>
          <w:lang w:eastAsia="en-US"/>
        </w:rPr>
        <w:t xml:space="preserve">городской смотр строя, песни и </w:t>
      </w:r>
      <w:proofErr w:type="spellStart"/>
      <w:r w:rsidRPr="00A3289B">
        <w:rPr>
          <w:rFonts w:ascii="Times New Roman" w:eastAsia="Calibri" w:hAnsi="Times New Roman" w:cs="Times New Roman"/>
          <w:color w:val="000000"/>
          <w:sz w:val="24"/>
          <w:szCs w:val="24"/>
          <w:lang w:eastAsia="en-US"/>
        </w:rPr>
        <w:t>речевки</w:t>
      </w:r>
      <w:proofErr w:type="spellEnd"/>
      <w:r w:rsidRPr="00A3289B">
        <w:rPr>
          <w:rFonts w:ascii="Times New Roman" w:eastAsia="Calibri" w:hAnsi="Times New Roman" w:cs="Times New Roman"/>
          <w:color w:val="000000"/>
          <w:sz w:val="24"/>
          <w:szCs w:val="24"/>
          <w:lang w:eastAsia="en-US"/>
        </w:rPr>
        <w:t xml:space="preserve"> «Юные защитники Стерлитамака»;</w:t>
      </w:r>
    </w:p>
    <w:p w:rsidR="00185F7C" w:rsidRPr="00A3289B" w:rsidRDefault="00185F7C" w:rsidP="00A3289B">
      <w:pPr>
        <w:pStyle w:val="a3"/>
        <w:numPr>
          <w:ilvl w:val="0"/>
          <w:numId w:val="30"/>
        </w:numPr>
        <w:tabs>
          <w:tab w:val="clear" w:pos="-263"/>
          <w:tab w:val="num" w:pos="-689"/>
        </w:tabs>
        <w:suppressAutoHyphens/>
        <w:spacing w:after="0" w:line="240" w:lineRule="auto"/>
        <w:ind w:left="1069"/>
        <w:jc w:val="both"/>
        <w:rPr>
          <w:rFonts w:ascii="Times New Roman" w:eastAsia="Calibri" w:hAnsi="Times New Roman" w:cs="Times New Roman"/>
          <w:sz w:val="24"/>
          <w:szCs w:val="24"/>
          <w:lang w:eastAsia="en-US"/>
        </w:rPr>
      </w:pPr>
      <w:r w:rsidRPr="00A3289B">
        <w:rPr>
          <w:rFonts w:ascii="Times New Roman" w:eastAsia="Calibri" w:hAnsi="Times New Roman" w:cs="Times New Roman"/>
          <w:sz w:val="24"/>
          <w:szCs w:val="24"/>
          <w:lang w:eastAsia="en-US"/>
        </w:rPr>
        <w:t>муниципальный этап спартакиады «Славься, Отечество!»;</w:t>
      </w:r>
    </w:p>
    <w:p w:rsidR="00185F7C" w:rsidRPr="00A3289B" w:rsidRDefault="00185F7C" w:rsidP="00A3289B">
      <w:pPr>
        <w:pStyle w:val="a3"/>
        <w:numPr>
          <w:ilvl w:val="0"/>
          <w:numId w:val="30"/>
        </w:numPr>
        <w:tabs>
          <w:tab w:val="clear" w:pos="-263"/>
          <w:tab w:val="num" w:pos="-689"/>
        </w:tabs>
        <w:suppressAutoHyphens/>
        <w:spacing w:after="0" w:line="240" w:lineRule="auto"/>
        <w:ind w:left="1069"/>
        <w:jc w:val="both"/>
        <w:rPr>
          <w:rFonts w:ascii="Times New Roman" w:eastAsia="Calibri" w:hAnsi="Times New Roman" w:cs="Times New Roman"/>
          <w:sz w:val="24"/>
          <w:szCs w:val="24"/>
          <w:lang w:eastAsia="en-US"/>
        </w:rPr>
      </w:pPr>
      <w:r w:rsidRPr="00A3289B">
        <w:rPr>
          <w:rFonts w:ascii="Times New Roman" w:eastAsia="Calibri" w:hAnsi="Times New Roman" w:cs="Times New Roman"/>
          <w:sz w:val="24"/>
          <w:szCs w:val="24"/>
          <w:lang w:eastAsia="en-US"/>
        </w:rPr>
        <w:t>игра «Зарница» среди учащихся 7-8 классов;</w:t>
      </w:r>
    </w:p>
    <w:p w:rsidR="00185F7C" w:rsidRPr="00A3289B" w:rsidRDefault="00185F7C" w:rsidP="00A3289B">
      <w:pPr>
        <w:pStyle w:val="a3"/>
        <w:numPr>
          <w:ilvl w:val="0"/>
          <w:numId w:val="30"/>
        </w:numPr>
        <w:tabs>
          <w:tab w:val="clear" w:pos="-263"/>
          <w:tab w:val="num" w:pos="-689"/>
        </w:tabs>
        <w:suppressAutoHyphens/>
        <w:spacing w:after="0" w:line="240" w:lineRule="auto"/>
        <w:ind w:left="1069"/>
        <w:jc w:val="both"/>
        <w:rPr>
          <w:rFonts w:ascii="Times New Roman" w:eastAsia="Calibri" w:hAnsi="Times New Roman" w:cs="Times New Roman"/>
          <w:sz w:val="24"/>
          <w:szCs w:val="24"/>
          <w:lang w:eastAsia="en-US"/>
        </w:rPr>
      </w:pPr>
      <w:r w:rsidRPr="00A3289B">
        <w:rPr>
          <w:rFonts w:ascii="Times New Roman" w:eastAsia="Calibri" w:hAnsi="Times New Roman" w:cs="Times New Roman"/>
          <w:sz w:val="24"/>
          <w:szCs w:val="24"/>
          <w:lang w:eastAsia="en-US"/>
        </w:rPr>
        <w:t>первенство по пулевой стрельбе из малокалиберной винтовки среди обучающихся общеобразовательных учреждений в зачет Спартакиады «Слава Отечеству!»;</w:t>
      </w:r>
    </w:p>
    <w:p w:rsidR="00185F7C" w:rsidRPr="00A3289B" w:rsidRDefault="00185F7C" w:rsidP="00A3289B">
      <w:pPr>
        <w:pStyle w:val="a3"/>
        <w:numPr>
          <w:ilvl w:val="0"/>
          <w:numId w:val="30"/>
        </w:numPr>
        <w:tabs>
          <w:tab w:val="clear" w:pos="-263"/>
          <w:tab w:val="num" w:pos="-689"/>
        </w:tabs>
        <w:suppressAutoHyphens/>
        <w:spacing w:after="0" w:line="240" w:lineRule="auto"/>
        <w:ind w:left="1069"/>
        <w:jc w:val="both"/>
        <w:rPr>
          <w:rFonts w:ascii="Times New Roman" w:eastAsia="Calibri" w:hAnsi="Times New Roman" w:cs="Times New Roman"/>
          <w:sz w:val="24"/>
          <w:szCs w:val="24"/>
          <w:lang w:eastAsia="en-US"/>
        </w:rPr>
      </w:pPr>
      <w:r w:rsidRPr="00A3289B">
        <w:rPr>
          <w:rFonts w:ascii="Times New Roman" w:eastAsia="Calibri" w:hAnsi="Times New Roman" w:cs="Times New Roman"/>
          <w:sz w:val="24"/>
          <w:szCs w:val="24"/>
          <w:lang w:eastAsia="en-US"/>
        </w:rPr>
        <w:t>соревнования по неполной разборке и сборке автомата;</w:t>
      </w:r>
    </w:p>
    <w:p w:rsidR="00185F7C" w:rsidRPr="00A3289B" w:rsidRDefault="00185F7C" w:rsidP="00A3289B">
      <w:pPr>
        <w:pStyle w:val="a3"/>
        <w:numPr>
          <w:ilvl w:val="0"/>
          <w:numId w:val="30"/>
        </w:numPr>
        <w:tabs>
          <w:tab w:val="clear" w:pos="-263"/>
          <w:tab w:val="num" w:pos="-689"/>
        </w:tabs>
        <w:suppressAutoHyphens/>
        <w:spacing w:after="0" w:line="240" w:lineRule="auto"/>
        <w:ind w:left="1069"/>
        <w:jc w:val="both"/>
        <w:rPr>
          <w:rFonts w:ascii="Times New Roman" w:eastAsia="Calibri" w:hAnsi="Times New Roman" w:cs="Times New Roman"/>
          <w:sz w:val="24"/>
          <w:szCs w:val="24"/>
          <w:lang w:eastAsia="en-US"/>
        </w:rPr>
      </w:pPr>
      <w:r w:rsidRPr="00A3289B">
        <w:rPr>
          <w:rFonts w:ascii="Times New Roman" w:eastAsia="Calibri" w:hAnsi="Times New Roman" w:cs="Times New Roman"/>
          <w:sz w:val="24"/>
          <w:szCs w:val="24"/>
          <w:lang w:eastAsia="en-US"/>
        </w:rPr>
        <w:t>стрельбы из малокалиберной винтовки среди обучающихся 10-х классов общеобразовательных учреждений;</w:t>
      </w:r>
    </w:p>
    <w:p w:rsidR="00185F7C" w:rsidRPr="00A3289B" w:rsidRDefault="00185F7C" w:rsidP="00A3289B">
      <w:pPr>
        <w:pStyle w:val="a3"/>
        <w:numPr>
          <w:ilvl w:val="0"/>
          <w:numId w:val="30"/>
        </w:numPr>
        <w:tabs>
          <w:tab w:val="clear" w:pos="-263"/>
          <w:tab w:val="num" w:pos="-689"/>
        </w:tabs>
        <w:spacing w:after="0" w:line="240" w:lineRule="auto"/>
        <w:ind w:left="1069"/>
        <w:jc w:val="both"/>
        <w:outlineLvl w:val="0"/>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военизированный кросс среди обучающихся общеобразовательных учреждений;</w:t>
      </w:r>
    </w:p>
    <w:p w:rsidR="00185F7C" w:rsidRPr="00A3289B" w:rsidRDefault="00185F7C" w:rsidP="00A3289B">
      <w:pPr>
        <w:pStyle w:val="a3"/>
        <w:numPr>
          <w:ilvl w:val="0"/>
          <w:numId w:val="30"/>
        </w:numPr>
        <w:tabs>
          <w:tab w:val="clear" w:pos="-263"/>
          <w:tab w:val="num" w:pos="-689"/>
        </w:tabs>
        <w:spacing w:after="0" w:line="240" w:lineRule="auto"/>
        <w:ind w:left="1069"/>
        <w:jc w:val="both"/>
        <w:outlineLvl w:val="0"/>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смотр-конкурс санитарных постов среди общеобразовательных организаций.);</w:t>
      </w:r>
    </w:p>
    <w:p w:rsidR="00185F7C" w:rsidRPr="00A3289B" w:rsidRDefault="00185F7C" w:rsidP="00A3289B">
      <w:pPr>
        <w:pStyle w:val="a3"/>
        <w:numPr>
          <w:ilvl w:val="0"/>
          <w:numId w:val="30"/>
        </w:numPr>
        <w:tabs>
          <w:tab w:val="clear" w:pos="-263"/>
          <w:tab w:val="num" w:pos="-689"/>
        </w:tabs>
        <w:spacing w:after="0" w:line="240" w:lineRule="auto"/>
        <w:ind w:left="1069"/>
        <w:jc w:val="both"/>
        <w:outlineLvl w:val="0"/>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лично-командного первенства по радиационной, химической и бактериологической защите среди сборных команд общеобразовательных учреждений города;</w:t>
      </w:r>
    </w:p>
    <w:p w:rsidR="00185F7C" w:rsidRPr="00A3289B" w:rsidRDefault="00185F7C" w:rsidP="00A3289B">
      <w:pPr>
        <w:pStyle w:val="a3"/>
        <w:numPr>
          <w:ilvl w:val="0"/>
          <w:numId w:val="30"/>
        </w:numPr>
        <w:tabs>
          <w:tab w:val="clear" w:pos="-263"/>
          <w:tab w:val="num" w:pos="-689"/>
        </w:tabs>
        <w:spacing w:after="0" w:line="240" w:lineRule="auto"/>
        <w:ind w:left="1069"/>
        <w:jc w:val="both"/>
        <w:outlineLvl w:val="0"/>
        <w:rPr>
          <w:rFonts w:ascii="Times New Roman" w:eastAsia="Times New Roman" w:hAnsi="Times New Roman" w:cs="Times New Roman"/>
          <w:sz w:val="24"/>
          <w:szCs w:val="24"/>
        </w:rPr>
      </w:pPr>
      <w:r w:rsidRPr="00A3289B">
        <w:rPr>
          <w:rFonts w:ascii="Times New Roman" w:eastAsia="Times New Roman" w:hAnsi="Times New Roman" w:cs="Times New Roman"/>
          <w:sz w:val="24"/>
          <w:szCs w:val="24"/>
        </w:rPr>
        <w:t>смотр-конкурс «Равнение на знамена» среди юнармейских отделений общеобразовательных учреждений.</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14 февраля в образовательных учреждениях прошли Уроки мужества, посвященные российским воинам, погибшим в локальных войнах «Героями не рождаются, героями становятся!»</w:t>
      </w:r>
      <w:r w:rsidRPr="001B20CB">
        <w:rPr>
          <w:rFonts w:ascii="Times New Roman" w:eastAsia="Times New Roman" w:hAnsi="Times New Roman" w:cs="Times New Roman"/>
          <w:b/>
          <w:bCs/>
          <w:sz w:val="24"/>
          <w:szCs w:val="24"/>
        </w:rPr>
        <w:t xml:space="preserve"> </w:t>
      </w:r>
      <w:r w:rsidRPr="001B20CB">
        <w:rPr>
          <w:rFonts w:ascii="Times New Roman" w:eastAsia="Times New Roman" w:hAnsi="Times New Roman" w:cs="Times New Roman"/>
          <w:sz w:val="24"/>
          <w:szCs w:val="24"/>
        </w:rPr>
        <w:t>для учащихся 8-11 классов с приглашением гостей: ветерана войны в Афганистане и Чеченской Республике, старшего прапорщика запаса;</w:t>
      </w:r>
      <w:r w:rsidRPr="001B20CB">
        <w:rPr>
          <w:rFonts w:ascii="Times New Roman" w:eastAsia="Times New Roman" w:hAnsi="Times New Roman" w:cs="Times New Roman"/>
          <w:color w:val="595959"/>
          <w:sz w:val="24"/>
          <w:szCs w:val="24"/>
        </w:rPr>
        <w:t xml:space="preserve"> </w:t>
      </w:r>
      <w:r w:rsidRPr="001B20CB">
        <w:rPr>
          <w:rFonts w:ascii="Times New Roman" w:eastAsia="Times New Roman" w:hAnsi="Times New Roman" w:cs="Times New Roman"/>
          <w:sz w:val="24"/>
          <w:szCs w:val="24"/>
        </w:rPr>
        <w:t xml:space="preserve"> заместителя общественной организации Союз участников вооруженного конфликта в Чеченской Республике «Набат»; </w:t>
      </w:r>
      <w:r w:rsidRPr="001B20CB">
        <w:rPr>
          <w:rFonts w:ascii="Times New Roman" w:eastAsia="Times New Roman" w:hAnsi="Times New Roman" w:cs="Times New Roman"/>
          <w:color w:val="595959"/>
          <w:sz w:val="24"/>
          <w:szCs w:val="24"/>
        </w:rPr>
        <w:t xml:space="preserve"> </w:t>
      </w:r>
      <w:r w:rsidRPr="001B20CB">
        <w:rPr>
          <w:rFonts w:ascii="Times New Roman" w:eastAsia="Times New Roman" w:hAnsi="Times New Roman" w:cs="Times New Roman"/>
          <w:sz w:val="24"/>
          <w:szCs w:val="24"/>
        </w:rPr>
        <w:t xml:space="preserve">подполковника запаса, летчика авиации военно-морского флота, ветерана вооруженных сил Российской Федерации; </w:t>
      </w:r>
      <w:r w:rsidRPr="001B20CB">
        <w:rPr>
          <w:rFonts w:ascii="Times New Roman" w:eastAsia="Times New Roman" w:hAnsi="Times New Roman" w:cs="Times New Roman"/>
          <w:color w:val="595959"/>
          <w:sz w:val="24"/>
          <w:szCs w:val="24"/>
        </w:rPr>
        <w:t xml:space="preserve"> </w:t>
      </w:r>
      <w:r w:rsidRPr="001B20CB">
        <w:rPr>
          <w:rFonts w:ascii="Times New Roman" w:eastAsia="Times New Roman" w:hAnsi="Times New Roman" w:cs="Times New Roman"/>
          <w:sz w:val="24"/>
          <w:szCs w:val="24"/>
        </w:rPr>
        <w:t>участника боевых действий в Чеченской Республике, старшего сержанта запаса;</w:t>
      </w:r>
      <w:r w:rsidRPr="001B20CB">
        <w:rPr>
          <w:rFonts w:ascii="Times New Roman" w:eastAsia="Times New Roman" w:hAnsi="Times New Roman" w:cs="Times New Roman"/>
          <w:color w:val="595959"/>
          <w:sz w:val="24"/>
          <w:szCs w:val="24"/>
        </w:rPr>
        <w:t xml:space="preserve"> </w:t>
      </w:r>
      <w:r w:rsidRPr="001B20CB">
        <w:rPr>
          <w:rFonts w:ascii="Times New Roman" w:eastAsia="Times New Roman" w:hAnsi="Times New Roman" w:cs="Times New Roman"/>
          <w:sz w:val="24"/>
          <w:szCs w:val="24"/>
        </w:rPr>
        <w:t>участника боевых действий в Афганистане, майора запаса.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Большую роль в </w:t>
      </w:r>
      <w:proofErr w:type="spellStart"/>
      <w:r w:rsidRPr="001B20CB">
        <w:rPr>
          <w:rFonts w:ascii="Times New Roman" w:eastAsia="Times New Roman" w:hAnsi="Times New Roman" w:cs="Times New Roman"/>
          <w:sz w:val="24"/>
          <w:szCs w:val="24"/>
        </w:rPr>
        <w:t>гражданско</w:t>
      </w:r>
      <w:proofErr w:type="spellEnd"/>
      <w:r w:rsidRPr="001B20CB">
        <w:rPr>
          <w:rFonts w:ascii="Times New Roman" w:eastAsia="Times New Roman" w:hAnsi="Times New Roman" w:cs="Times New Roman"/>
          <w:sz w:val="24"/>
          <w:szCs w:val="24"/>
        </w:rPr>
        <w:t xml:space="preserve"> - патриотическом воспитании учащихся играют школьные музеи. В Стерлитамаке в образовательных организациях функционирует 18 музеев, которые имеют паспорт и официальный статус музея. В двух школах действуют музейные уголки. </w:t>
      </w:r>
    </w:p>
    <w:p w:rsidR="00185F7C" w:rsidRPr="001B20CB" w:rsidRDefault="00185F7C" w:rsidP="00146526">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1B20CB">
        <w:rPr>
          <w:rFonts w:ascii="Times New Roman" w:eastAsia="Times New Roman" w:hAnsi="Times New Roman" w:cs="Times New Roman"/>
          <w:sz w:val="24"/>
          <w:szCs w:val="24"/>
        </w:rPr>
        <w:t xml:space="preserve">   Анализ проведенных мероприятий показывает, что педагогические коллективы и обучающиеся школ принимают активное участие в подготовке и проведении запланированных школьных и городских мероприятий. Проведенные мероприятия оказывают положительное влияние на воспитание патриотизма, формирование культуры здорового образа жизни, повышают заинтересованность обучающихся заниматься физической культурой и спортом</w:t>
      </w:r>
      <w:r w:rsidRPr="001B20CB">
        <w:rPr>
          <w:rFonts w:ascii="Times New Roman" w:eastAsia="Times New Roman" w:hAnsi="Times New Roman" w:cs="Times New Roman"/>
          <w:bCs/>
          <w:sz w:val="24"/>
          <w:szCs w:val="24"/>
        </w:rPr>
        <w:t xml:space="preserve">. </w:t>
      </w:r>
    </w:p>
    <w:p w:rsidR="00185F7C" w:rsidRPr="001B20CB" w:rsidRDefault="00185F7C" w:rsidP="00146526">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1B20CB">
        <w:rPr>
          <w:rFonts w:ascii="Times New Roman" w:eastAsia="Times New Roman" w:hAnsi="Times New Roman" w:cs="Times New Roman"/>
          <w:color w:val="000000"/>
          <w:sz w:val="24"/>
          <w:szCs w:val="24"/>
          <w:shd w:val="clear" w:color="auto" w:fill="FFFFFF"/>
        </w:rPr>
        <w:t xml:space="preserve">С 17 - 23 ноября в ОУ г. Стерлитамак прошли классные часы о толерантности, проведены беседы о дружбе и взаимопомощи. Они были разнообразными по форме проведения и тематике. Ребята показывали сценки, разбирали пословицы, анализировали рассказы и сделали вывод о том, что приятно, когда другим делаешь добро. В классах ребята с интересом прослушали сказочку о счастье, после которой сделали вывод, что человек должен жить в мире с собой и с окружающими классы подготовили </w:t>
      </w:r>
      <w:proofErr w:type="gramStart"/>
      <w:r w:rsidRPr="001B20CB">
        <w:rPr>
          <w:rFonts w:ascii="Times New Roman" w:eastAsia="Times New Roman" w:hAnsi="Times New Roman" w:cs="Times New Roman"/>
          <w:color w:val="000000"/>
          <w:sz w:val="24"/>
          <w:szCs w:val="24"/>
          <w:shd w:val="clear" w:color="auto" w:fill="FFFFFF"/>
        </w:rPr>
        <w:t>газеты  «</w:t>
      </w:r>
      <w:proofErr w:type="gramEnd"/>
      <w:r w:rsidRPr="001B20CB">
        <w:rPr>
          <w:rFonts w:ascii="Times New Roman" w:eastAsia="Times New Roman" w:hAnsi="Times New Roman" w:cs="Times New Roman"/>
          <w:color w:val="000000"/>
          <w:sz w:val="24"/>
          <w:szCs w:val="24"/>
          <w:shd w:val="clear" w:color="auto" w:fill="FFFFFF"/>
        </w:rPr>
        <w:t xml:space="preserve">Толерантность – это…»: «Толерантность – это возможность найти </w:t>
      </w:r>
      <w:r w:rsidRPr="001B20CB">
        <w:rPr>
          <w:rFonts w:ascii="Times New Roman" w:eastAsia="Times New Roman" w:hAnsi="Times New Roman" w:cs="Times New Roman"/>
          <w:color w:val="000000"/>
          <w:sz w:val="24"/>
          <w:szCs w:val="24"/>
          <w:shd w:val="clear" w:color="auto" w:fill="FFFFFF"/>
        </w:rPr>
        <w:lastRenderedPageBreak/>
        <w:t xml:space="preserve">новых друзей» Толерантность – это путь к миру» «Толерантность начинается в семье» Толерантность начинается с меня» </w:t>
      </w:r>
    </w:p>
    <w:p w:rsidR="00185F7C" w:rsidRPr="001B20CB" w:rsidRDefault="00266DEC" w:rsidP="00266DEC">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85F7C" w:rsidRPr="001B20CB">
        <w:rPr>
          <w:rFonts w:ascii="Times New Roman" w:eastAsia="Times New Roman" w:hAnsi="Times New Roman" w:cs="Times New Roman"/>
          <w:i/>
          <w:sz w:val="24"/>
          <w:szCs w:val="24"/>
        </w:rPr>
        <w:t>Нравственно - эстетическое направление</w:t>
      </w:r>
    </w:p>
    <w:p w:rsidR="00185F7C" w:rsidRPr="001B20CB" w:rsidRDefault="003244EA" w:rsidP="00146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Работа по духовно - нравственному воспитанию в течение 2019-2020 учебного года проводилась согласно плану МКУ «Отдел образования».</w:t>
      </w:r>
    </w:p>
    <w:p w:rsidR="00185F7C" w:rsidRPr="001B20CB" w:rsidRDefault="003244EA" w:rsidP="001465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В течение года проведены классные часы, направленные на формирование устойчивой нравственной позиции обучающихся: встречи с «детьми войны» (МАОУ «СОШ №2, 7, 10, 23, 16»), участниками Афганской войны (МАОУ «СОШ №21, 20, 34, 35, 7, 10, 23, 18, 19»), чеченской кампании (МАОУ «Гимназия №2, 3 20, 34, 35, 17, 11, 21, 18, 19»), тематические мероприятия нравственной направленности: поздравление с Днем Учителя ветеранов педагогического труда пожилых людей с Днём пожилого человека и приглашение их на классные часы, проведение тематических часов по духовному-нравственному и эстетическому воспитанию. Традиционно в школах проводятся мероприятия, посвященные Дню Матери, Дню инвалидов.</w:t>
      </w:r>
    </w:p>
    <w:p w:rsidR="00185F7C" w:rsidRPr="001B20CB" w:rsidRDefault="003244EA" w:rsidP="00146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 xml:space="preserve">В рамках проекта «Подготовка учителей </w:t>
      </w:r>
      <w:proofErr w:type="spellStart"/>
      <w:r w:rsidR="00185F7C" w:rsidRPr="001B20CB">
        <w:rPr>
          <w:rFonts w:ascii="Times New Roman" w:eastAsia="Times New Roman" w:hAnsi="Times New Roman" w:cs="Times New Roman"/>
          <w:sz w:val="24"/>
          <w:szCs w:val="24"/>
        </w:rPr>
        <w:t>семьеведения</w:t>
      </w:r>
      <w:proofErr w:type="spellEnd"/>
      <w:r w:rsidR="00185F7C" w:rsidRPr="001B20CB">
        <w:rPr>
          <w:rFonts w:ascii="Times New Roman" w:eastAsia="Times New Roman" w:hAnsi="Times New Roman" w:cs="Times New Roman"/>
          <w:sz w:val="24"/>
          <w:szCs w:val="24"/>
        </w:rPr>
        <w:t xml:space="preserve"> через обучающий интернет-портал «Семейный навигатор» в течение 1 полугодия 2019 года 20 учителей прошли курс переподготовки педагогов для преподавания предмета «</w:t>
      </w:r>
      <w:proofErr w:type="spellStart"/>
      <w:r w:rsidR="00185F7C" w:rsidRPr="001B20CB">
        <w:rPr>
          <w:rFonts w:ascii="Times New Roman" w:eastAsia="Times New Roman" w:hAnsi="Times New Roman" w:cs="Times New Roman"/>
          <w:sz w:val="24"/>
          <w:szCs w:val="24"/>
        </w:rPr>
        <w:t>Семьеведение</w:t>
      </w:r>
      <w:proofErr w:type="spellEnd"/>
      <w:r w:rsidR="00185F7C" w:rsidRPr="001B20CB">
        <w:rPr>
          <w:rFonts w:ascii="Times New Roman" w:eastAsia="Times New Roman" w:hAnsi="Times New Roman" w:cs="Times New Roman"/>
          <w:sz w:val="24"/>
          <w:szCs w:val="24"/>
        </w:rPr>
        <w:t xml:space="preserve">». С начала 2019-2020 учебного года учителя ведут уроки </w:t>
      </w:r>
      <w:proofErr w:type="spellStart"/>
      <w:r w:rsidR="00185F7C" w:rsidRPr="001B20CB">
        <w:rPr>
          <w:rFonts w:ascii="Times New Roman" w:eastAsia="Times New Roman" w:hAnsi="Times New Roman" w:cs="Times New Roman"/>
          <w:sz w:val="24"/>
          <w:szCs w:val="24"/>
        </w:rPr>
        <w:t>семьеведения</w:t>
      </w:r>
      <w:proofErr w:type="spellEnd"/>
      <w:r w:rsidR="00185F7C" w:rsidRPr="001B20CB">
        <w:rPr>
          <w:rFonts w:ascii="Times New Roman" w:eastAsia="Times New Roman" w:hAnsi="Times New Roman" w:cs="Times New Roman"/>
          <w:sz w:val="24"/>
          <w:szCs w:val="24"/>
        </w:rPr>
        <w:t xml:space="preserve"> в своих школах.</w:t>
      </w:r>
    </w:p>
    <w:p w:rsidR="00185F7C" w:rsidRPr="001B20CB" w:rsidRDefault="003244EA" w:rsidP="00146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85F7C" w:rsidRPr="001B20CB">
        <w:rPr>
          <w:rFonts w:ascii="Times New Roman" w:eastAsia="Times New Roman" w:hAnsi="Times New Roman" w:cs="Times New Roman"/>
          <w:color w:val="000000"/>
          <w:sz w:val="24"/>
          <w:szCs w:val="24"/>
        </w:rPr>
        <w:t xml:space="preserve">Так же в образовательных учреждениях проходили классные часы: в 1-х классах: </w:t>
      </w:r>
      <w:r w:rsidR="00185F7C" w:rsidRPr="001B20CB">
        <w:rPr>
          <w:rFonts w:ascii="Times New Roman" w:eastAsia="Times New Roman" w:hAnsi="Times New Roman" w:cs="Times New Roman"/>
          <w:sz w:val="24"/>
          <w:szCs w:val="24"/>
        </w:rPr>
        <w:t xml:space="preserve">«Дорогою добра», «По лесным тропинкам», во 2-х </w:t>
      </w:r>
      <w:proofErr w:type="spellStart"/>
      <w:proofErr w:type="gramStart"/>
      <w:r w:rsidR="00185F7C" w:rsidRPr="001B20CB">
        <w:rPr>
          <w:rFonts w:ascii="Times New Roman" w:eastAsia="Times New Roman" w:hAnsi="Times New Roman" w:cs="Times New Roman"/>
          <w:sz w:val="24"/>
          <w:szCs w:val="24"/>
        </w:rPr>
        <w:t>классах:«</w:t>
      </w:r>
      <w:proofErr w:type="gramEnd"/>
      <w:r w:rsidR="00185F7C" w:rsidRPr="001B20CB">
        <w:rPr>
          <w:rFonts w:ascii="Times New Roman" w:eastAsia="Times New Roman" w:hAnsi="Times New Roman" w:cs="Times New Roman"/>
          <w:sz w:val="24"/>
          <w:szCs w:val="24"/>
        </w:rPr>
        <w:t>В</w:t>
      </w:r>
      <w:proofErr w:type="spellEnd"/>
      <w:r w:rsidR="00185F7C" w:rsidRPr="001B20CB">
        <w:rPr>
          <w:rFonts w:ascii="Times New Roman" w:eastAsia="Times New Roman" w:hAnsi="Times New Roman" w:cs="Times New Roman"/>
          <w:sz w:val="24"/>
          <w:szCs w:val="24"/>
        </w:rPr>
        <w:t xml:space="preserve"> мире знаменательных дат», Театральная студия «Маленькая страна», «Мир сказок», в 3-их классах: «Путешествие по реке времени», Театральная студия «Улыбка», в 4-х классах: «Я в мире, мир во мне», «Мы играем, мы мечтаем», в 5-8 классах: «Основы смыслового чтения и работы с текстом», в 5-х классах: «В мире искусства», в 6-х классах: «Радуга красок». Анализ контроля за прохождением программного материала курсов внеурочной деятельности показал, что программы курсов выполнены в полном объеме.</w:t>
      </w:r>
    </w:p>
    <w:p w:rsidR="00185F7C" w:rsidRPr="001B20CB" w:rsidRDefault="00185F7C" w:rsidP="00146526">
      <w:pPr>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sz w:val="24"/>
          <w:szCs w:val="24"/>
        </w:rPr>
        <w:t xml:space="preserve">В течение учебного года учащиеся посещали театрализованные представления в Русском драматическом театре, </w:t>
      </w:r>
      <w:proofErr w:type="gramStart"/>
      <w:r w:rsidRPr="001B20CB">
        <w:rPr>
          <w:rFonts w:ascii="Times New Roman" w:eastAsia="Times New Roman" w:hAnsi="Times New Roman" w:cs="Times New Roman"/>
          <w:sz w:val="24"/>
          <w:szCs w:val="24"/>
        </w:rPr>
        <w:t>Театрально</w:t>
      </w:r>
      <w:proofErr w:type="gramEnd"/>
      <w:r w:rsidRPr="001B20CB">
        <w:rPr>
          <w:rFonts w:ascii="Times New Roman" w:eastAsia="Times New Roman" w:hAnsi="Times New Roman" w:cs="Times New Roman"/>
          <w:sz w:val="24"/>
          <w:szCs w:val="24"/>
        </w:rPr>
        <w:t xml:space="preserve"> - концертном объединении, во Дворце пионеров и школьников им. </w:t>
      </w:r>
      <w:proofErr w:type="spellStart"/>
      <w:r w:rsidRPr="001B20CB">
        <w:rPr>
          <w:rFonts w:ascii="Times New Roman" w:eastAsia="Times New Roman" w:hAnsi="Times New Roman" w:cs="Times New Roman"/>
          <w:sz w:val="24"/>
          <w:szCs w:val="24"/>
        </w:rPr>
        <w:t>А.П.Гайдара</w:t>
      </w:r>
      <w:proofErr w:type="spellEnd"/>
      <w:r w:rsidRPr="001B20CB">
        <w:rPr>
          <w:rFonts w:ascii="Times New Roman" w:eastAsia="Times New Roman" w:hAnsi="Times New Roman" w:cs="Times New Roman"/>
          <w:sz w:val="24"/>
          <w:szCs w:val="24"/>
        </w:rPr>
        <w:t xml:space="preserve">, выставки в </w:t>
      </w:r>
      <w:proofErr w:type="spellStart"/>
      <w:r w:rsidRPr="001B20CB">
        <w:rPr>
          <w:rFonts w:ascii="Times New Roman" w:eastAsia="Times New Roman" w:hAnsi="Times New Roman" w:cs="Times New Roman"/>
          <w:sz w:val="24"/>
          <w:szCs w:val="24"/>
        </w:rPr>
        <w:t>Стерлитамакской</w:t>
      </w:r>
      <w:proofErr w:type="spellEnd"/>
      <w:r w:rsidRPr="001B20CB">
        <w:rPr>
          <w:rFonts w:ascii="Times New Roman" w:eastAsia="Times New Roman" w:hAnsi="Times New Roman" w:cs="Times New Roman"/>
          <w:sz w:val="24"/>
          <w:szCs w:val="24"/>
        </w:rPr>
        <w:t xml:space="preserve"> картинной галерее по данному направлению. </w:t>
      </w:r>
      <w:r w:rsidRPr="001B20CB">
        <w:rPr>
          <w:rFonts w:ascii="Times New Roman" w:eastAsia="Times New Roman" w:hAnsi="Times New Roman" w:cs="Times New Roman"/>
          <w:color w:val="000000"/>
          <w:sz w:val="24"/>
          <w:szCs w:val="24"/>
        </w:rPr>
        <w:t>Традиционно обучающиеся школ участвуют в городских и республиканских конкурсах эстетического цикла.</w:t>
      </w:r>
    </w:p>
    <w:p w:rsidR="00185F7C" w:rsidRPr="001B20CB" w:rsidRDefault="003244EA" w:rsidP="00146526">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185F7C" w:rsidRPr="001B20CB">
        <w:rPr>
          <w:rFonts w:ascii="Times New Roman" w:eastAsia="Times New Roman" w:hAnsi="Times New Roman" w:cs="Times New Roman"/>
          <w:color w:val="000000"/>
          <w:sz w:val="24"/>
          <w:szCs w:val="24"/>
        </w:rPr>
        <w:t>В момент дистанционного обучения была возможность посетить онлайн музеи разных городов России и других стран.</w:t>
      </w:r>
    </w:p>
    <w:p w:rsidR="00185F7C" w:rsidRPr="001B20CB" w:rsidRDefault="00185F7C" w:rsidP="00146526">
      <w:pPr>
        <w:spacing w:after="0" w:line="240" w:lineRule="auto"/>
        <w:ind w:firstLine="709"/>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Социально - правовое направление</w:t>
      </w:r>
    </w:p>
    <w:p w:rsidR="00185F7C" w:rsidRPr="001B20CB" w:rsidRDefault="003244EA" w:rsidP="001465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 </w:t>
      </w:r>
      <w:r w:rsidR="00185F7C" w:rsidRPr="001B20CB">
        <w:rPr>
          <w:rFonts w:ascii="Times New Roman" w:eastAsia="Times New Roman" w:hAnsi="Times New Roman" w:cs="Times New Roman"/>
          <w:iCs/>
          <w:color w:val="000000"/>
          <w:sz w:val="24"/>
          <w:szCs w:val="24"/>
        </w:rPr>
        <w:t xml:space="preserve">Реализуя Указ Президента Российской Федерации от 29 октября 2015 г. №536 о создании Общероссийской общественно-государственной детско-юношеской организации «Российское движение школьников» информационно-методический отдел Дворца пионеров и школьников выстраивает систему развития РДШ в городе. </w:t>
      </w:r>
    </w:p>
    <w:p w:rsidR="00185F7C" w:rsidRPr="001B20CB" w:rsidRDefault="003244EA" w:rsidP="001465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85F7C" w:rsidRPr="001B20CB">
        <w:rPr>
          <w:rFonts w:ascii="Times New Roman" w:eastAsia="Times New Roman" w:hAnsi="Times New Roman" w:cs="Times New Roman"/>
          <w:color w:val="000000"/>
          <w:sz w:val="24"/>
          <w:szCs w:val="24"/>
        </w:rPr>
        <w:t>Деятельность РДШ в нашем городе направлена на формирование социальной активности детей и молодежи. Для ребенка Российское движение школьников дает возможность попробовать себя в различных видах деятельности и определиться с приоритетным направлением, при этом приоритеты обучающегося могут меняться в зависимости от возраста, ведь в деятельности Российского движения школьников обучающийся может начать принимать участие уже с 8 лет.</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Начиная с сентября месяца на </w:t>
      </w:r>
      <w:proofErr w:type="gramStart"/>
      <w:r w:rsidRPr="001B20CB">
        <w:rPr>
          <w:rFonts w:ascii="Times New Roman" w:eastAsia="Times New Roman" w:hAnsi="Times New Roman" w:cs="Times New Roman"/>
          <w:sz w:val="24"/>
          <w:szCs w:val="24"/>
        </w:rPr>
        <w:t>базе  МАОУ</w:t>
      </w:r>
      <w:proofErr w:type="gramEnd"/>
      <w:r w:rsidRPr="001B20CB">
        <w:rPr>
          <w:rFonts w:ascii="Times New Roman" w:eastAsia="Times New Roman" w:hAnsi="Times New Roman" w:cs="Times New Roman"/>
          <w:sz w:val="24"/>
          <w:szCs w:val="24"/>
        </w:rPr>
        <w:t xml:space="preserve"> «СОШ №26», МАОУ «СОШ №30», МАОУ «СОШ №17», МАОУ «СОШ №34», МАОУ «СОШ №15», МАОУ «СОШ №5», МАОУ «СОШ №18», МАОУ «Гимназия №2», МАОУ «Гимназия №4», МАОУ «Гимназия №5», МАОУ «Гимназия №3», МАОУ «Гимназия №6», МАОУ «Лицей №1», МАОУ «СОШ №21») были созданы первичные отделения «Российского движения школьников» под руководством старших вожатых и группы в социальной сети </w:t>
      </w:r>
      <w:proofErr w:type="spellStart"/>
      <w:r w:rsidRPr="001B20CB">
        <w:rPr>
          <w:rFonts w:ascii="Times New Roman" w:eastAsia="Times New Roman" w:hAnsi="Times New Roman" w:cs="Times New Roman"/>
          <w:sz w:val="24"/>
          <w:szCs w:val="24"/>
        </w:rPr>
        <w:t>ВКонтакте</w:t>
      </w:r>
      <w:proofErr w:type="spellEnd"/>
      <w:r w:rsidRPr="001B20CB">
        <w:rPr>
          <w:rFonts w:ascii="Times New Roman" w:eastAsia="Times New Roman" w:hAnsi="Times New Roman" w:cs="Times New Roman"/>
          <w:sz w:val="24"/>
          <w:szCs w:val="24"/>
        </w:rPr>
        <w:t xml:space="preserve">. </w:t>
      </w:r>
    </w:p>
    <w:tbl>
      <w:tblPr>
        <w:tblW w:w="10076" w:type="dxa"/>
        <w:tblInd w:w="97" w:type="dxa"/>
        <w:tblLayout w:type="fixed"/>
        <w:tblLook w:val="04A0" w:firstRow="1" w:lastRow="0" w:firstColumn="1" w:lastColumn="0" w:noHBand="0" w:noVBand="1"/>
      </w:tblPr>
      <w:tblGrid>
        <w:gridCol w:w="1854"/>
        <w:gridCol w:w="5670"/>
        <w:gridCol w:w="1276"/>
        <w:gridCol w:w="1276"/>
      </w:tblGrid>
      <w:tr w:rsidR="00185F7C" w:rsidRPr="001B20CB" w:rsidTr="00185F7C">
        <w:trPr>
          <w:trHeight w:val="624"/>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46"/>
              <w:jc w:val="center"/>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Наименование муниципалитета Республики Башкортостан</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46"/>
              <w:jc w:val="center"/>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Параметры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46"/>
              <w:jc w:val="center"/>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Кол-во 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46"/>
              <w:jc w:val="center"/>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Итого чел.</w:t>
            </w:r>
          </w:p>
        </w:tc>
      </w:tr>
      <w:tr w:rsidR="00185F7C" w:rsidRPr="001B20CB" w:rsidTr="009A24BA">
        <w:trPr>
          <w:trHeight w:val="1560"/>
        </w:trPr>
        <w:tc>
          <w:tcPr>
            <w:tcW w:w="185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85F7C" w:rsidRPr="001B20CB" w:rsidRDefault="00185F7C" w:rsidP="001B20CB">
            <w:pPr>
              <w:spacing w:after="0" w:line="240" w:lineRule="auto"/>
              <w:ind w:firstLine="46"/>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lastRenderedPageBreak/>
              <w:t>городской округ город Стерлитамак</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7C" w:rsidRPr="001B20CB" w:rsidRDefault="00185F7C" w:rsidP="001B20CB">
            <w:pPr>
              <w:spacing w:after="0" w:line="240" w:lineRule="auto"/>
              <w:ind w:firstLine="46"/>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Численность обучающихся, вовлеченных в деятельность Российского движения школьников на базе образовательных организаций общего и дополнительного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85F7C" w:rsidRPr="001B20CB" w:rsidRDefault="00185F7C" w:rsidP="001B20CB">
            <w:pPr>
              <w:spacing w:after="0" w:line="240" w:lineRule="auto"/>
              <w:ind w:firstLine="46"/>
              <w:jc w:val="center"/>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2141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F7C" w:rsidRPr="001B20CB" w:rsidRDefault="00185F7C" w:rsidP="001B20CB">
            <w:pPr>
              <w:spacing w:after="0" w:line="240" w:lineRule="auto"/>
              <w:ind w:firstLine="46"/>
              <w:jc w:val="center"/>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7075</w:t>
            </w:r>
          </w:p>
        </w:tc>
      </w:tr>
      <w:tr w:rsidR="00185F7C" w:rsidRPr="001B20CB" w:rsidTr="00185F7C">
        <w:trPr>
          <w:trHeight w:val="936"/>
        </w:trPr>
        <w:tc>
          <w:tcPr>
            <w:tcW w:w="1854" w:type="dxa"/>
            <w:vMerge/>
            <w:tcBorders>
              <w:top w:val="nil"/>
              <w:left w:val="single" w:sz="4" w:space="0" w:color="auto"/>
              <w:bottom w:val="single" w:sz="4" w:space="0" w:color="auto"/>
              <w:right w:val="nil"/>
            </w:tcBorders>
            <w:vAlign w:val="center"/>
            <w:hideMark/>
          </w:tcPr>
          <w:p w:rsidR="00185F7C" w:rsidRPr="001B20CB" w:rsidRDefault="00185F7C" w:rsidP="00146526">
            <w:pPr>
              <w:spacing w:after="0" w:line="240" w:lineRule="auto"/>
              <w:ind w:firstLine="709"/>
              <w:rPr>
                <w:rFonts w:ascii="Times New Roman" w:eastAsia="Times New Roman" w:hAnsi="Times New Roman" w:cs="Times New Roman"/>
                <w:color w:val="000000"/>
                <w:sz w:val="24"/>
                <w:szCs w:val="24"/>
              </w:rPr>
            </w:pPr>
          </w:p>
        </w:tc>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185F7C" w:rsidRPr="001B20CB" w:rsidRDefault="00185F7C" w:rsidP="001B20CB">
            <w:pPr>
              <w:spacing w:after="0" w:line="240" w:lineRule="auto"/>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Численность обучающихся, вовлеченных в деятельность других объединений, созданных на базе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185F7C" w:rsidRPr="001B20CB" w:rsidRDefault="001B20CB" w:rsidP="001B20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85F7C" w:rsidRPr="001B20CB">
              <w:rPr>
                <w:rFonts w:ascii="Times New Roman" w:eastAsia="Times New Roman" w:hAnsi="Times New Roman" w:cs="Times New Roman"/>
                <w:color w:val="000000"/>
                <w:sz w:val="24"/>
                <w:szCs w:val="24"/>
              </w:rPr>
              <w:t>4934</w:t>
            </w:r>
          </w:p>
        </w:tc>
        <w:tc>
          <w:tcPr>
            <w:tcW w:w="1276" w:type="dxa"/>
            <w:vMerge/>
            <w:tcBorders>
              <w:top w:val="nil"/>
              <w:left w:val="single" w:sz="4" w:space="0" w:color="auto"/>
              <w:bottom w:val="single" w:sz="4" w:space="0" w:color="auto"/>
              <w:right w:val="single" w:sz="4" w:space="0" w:color="auto"/>
            </w:tcBorders>
            <w:vAlign w:val="center"/>
            <w:hideMark/>
          </w:tcPr>
          <w:p w:rsidR="00185F7C" w:rsidRPr="001B20CB" w:rsidRDefault="00185F7C" w:rsidP="00146526">
            <w:pPr>
              <w:spacing w:after="0" w:line="240" w:lineRule="auto"/>
              <w:ind w:firstLine="709"/>
              <w:rPr>
                <w:rFonts w:ascii="Times New Roman" w:eastAsia="Times New Roman" w:hAnsi="Times New Roman" w:cs="Times New Roman"/>
                <w:color w:val="000000"/>
                <w:sz w:val="24"/>
                <w:szCs w:val="24"/>
              </w:rPr>
            </w:pPr>
          </w:p>
        </w:tc>
      </w:tr>
    </w:tbl>
    <w:p w:rsidR="00185F7C" w:rsidRPr="001B20CB" w:rsidRDefault="00185F7C" w:rsidP="00146526">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rPr>
      </w:pPr>
    </w:p>
    <w:p w:rsidR="00185F7C" w:rsidRPr="001B20CB" w:rsidRDefault="009A24BA" w:rsidP="00146526">
      <w:pPr>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  </w:t>
      </w:r>
      <w:r w:rsidR="00185F7C" w:rsidRPr="001B20CB">
        <w:rPr>
          <w:rFonts w:ascii="Times New Roman" w:eastAsia="Calibri" w:hAnsi="Times New Roman" w:cs="Times New Roman"/>
          <w:sz w:val="24"/>
          <w:szCs w:val="24"/>
          <w:lang w:eastAsia="en-US"/>
        </w:rPr>
        <w:t>На сегодняшний день актуальной становится задача создания условий для вовлечения в ряды ООГ ДЮО «РДШ» несовершеннолетних, находящихся на различных видах профилактического учета. Пока по итогам 2019-2020 года в состав «РДШ» входит всего 23 человека, что составляет 12% от общего количества.</w:t>
      </w:r>
    </w:p>
    <w:p w:rsidR="00185F7C" w:rsidRPr="001B20CB" w:rsidRDefault="009A24BA"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 xml:space="preserve">«Российского движения школьников» работает в 4 направлениях: личностное развитие, гражданская активность, </w:t>
      </w:r>
      <w:proofErr w:type="spellStart"/>
      <w:r w:rsidR="00185F7C" w:rsidRPr="001B20CB">
        <w:rPr>
          <w:rFonts w:ascii="Times New Roman" w:eastAsia="Times New Roman" w:hAnsi="Times New Roman" w:cs="Times New Roman"/>
          <w:sz w:val="24"/>
          <w:szCs w:val="24"/>
        </w:rPr>
        <w:t>военно</w:t>
      </w:r>
      <w:proofErr w:type="spellEnd"/>
      <w:r w:rsidR="00185F7C" w:rsidRPr="001B20CB">
        <w:rPr>
          <w:rFonts w:ascii="Times New Roman" w:eastAsia="Times New Roman" w:hAnsi="Times New Roman" w:cs="Times New Roman"/>
          <w:sz w:val="24"/>
          <w:szCs w:val="24"/>
        </w:rPr>
        <w:t xml:space="preserve"> - патриотическое, информационно - </w:t>
      </w:r>
      <w:proofErr w:type="spellStart"/>
      <w:r w:rsidR="00185F7C" w:rsidRPr="001B20CB">
        <w:rPr>
          <w:rFonts w:ascii="Times New Roman" w:eastAsia="Times New Roman" w:hAnsi="Times New Roman" w:cs="Times New Roman"/>
          <w:sz w:val="24"/>
          <w:szCs w:val="24"/>
        </w:rPr>
        <w:t>медийное</w:t>
      </w:r>
      <w:proofErr w:type="spellEnd"/>
      <w:r w:rsidR="00185F7C" w:rsidRPr="001B20CB">
        <w:rPr>
          <w:rFonts w:ascii="Times New Roman" w:eastAsia="Times New Roman" w:hAnsi="Times New Roman" w:cs="Times New Roman"/>
          <w:sz w:val="24"/>
          <w:szCs w:val="24"/>
        </w:rPr>
        <w:t xml:space="preserve">. Эти направления лежат в основе реализации городской Дополнительной общеобразовательной общеразвивающей программы социально - педагогической направленности «Школа актива», руководителями каждого направления являются методисты информационно - методического отдела МАУ ДО «Дворец пионеров и школьников им. А.П. Гайдара». Они же (методисты) – руководители городских добровольческих отрядов: «Энергия», «МИР», «Волонтёры Победы», которые активно участвуют в городских, региональных и всероссийских событиях (проведение и сопровождение </w:t>
      </w:r>
      <w:proofErr w:type="spellStart"/>
      <w:r w:rsidR="00185F7C" w:rsidRPr="001B20CB">
        <w:rPr>
          <w:rFonts w:ascii="Times New Roman" w:eastAsia="Times New Roman" w:hAnsi="Times New Roman" w:cs="Times New Roman"/>
          <w:sz w:val="24"/>
          <w:szCs w:val="24"/>
        </w:rPr>
        <w:t>квестов</w:t>
      </w:r>
      <w:proofErr w:type="spellEnd"/>
      <w:r w:rsidR="00185F7C" w:rsidRPr="001B20CB">
        <w:rPr>
          <w:rFonts w:ascii="Times New Roman" w:eastAsia="Times New Roman" w:hAnsi="Times New Roman" w:cs="Times New Roman"/>
          <w:sz w:val="24"/>
          <w:szCs w:val="24"/>
        </w:rPr>
        <w:t xml:space="preserve">, акций, мероприятий, конкурсов, форумов и т.д.). Созданы группы в социальной сети ВК по работе с данными добровольческими отрядами: «Влияй на мир – создавай своё будущее!» Учащиеся детских объединений «Союз общественных руководителей», «Клуб правовых знаний» Дворца пионеров - участники и инструкторы Межрегионального фестиваля детских общественных объединений муниципальных образований «Пионеры третьего тысячелетия»; смен Региональной Детской управленческой школы (ДУША) и др. </w:t>
      </w:r>
    </w:p>
    <w:p w:rsidR="00185F7C" w:rsidRPr="001B20CB" w:rsidRDefault="009A24BA"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 xml:space="preserve">Учащаяся (Президент) МАОУ «СОШ № 33», инструктор городских объединений «Союз общественных руководителей», «Клуб правовых знаний» создала и ведёт группу «Российское движение школьников </w:t>
      </w:r>
      <w:proofErr w:type="spellStart"/>
      <w:r w:rsidR="00185F7C" w:rsidRPr="001B20CB">
        <w:rPr>
          <w:rFonts w:ascii="Times New Roman" w:eastAsia="Times New Roman" w:hAnsi="Times New Roman" w:cs="Times New Roman"/>
          <w:sz w:val="24"/>
          <w:szCs w:val="24"/>
        </w:rPr>
        <w:t>г.Стерлитамак</w:t>
      </w:r>
      <w:proofErr w:type="spellEnd"/>
      <w:r w:rsidR="00185F7C" w:rsidRPr="001B20CB">
        <w:rPr>
          <w:rFonts w:ascii="Times New Roman" w:eastAsia="Times New Roman" w:hAnsi="Times New Roman" w:cs="Times New Roman"/>
          <w:sz w:val="24"/>
          <w:szCs w:val="24"/>
        </w:rPr>
        <w:t>».</w:t>
      </w:r>
    </w:p>
    <w:p w:rsidR="00185F7C" w:rsidRPr="001B20CB" w:rsidRDefault="009A24BA"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 xml:space="preserve">Учащиеся общеобразовательных учреждений и учащиеся городских детских объединений приняли активное участие во Всероссийских конкурсах, акциях по линии Общероссийской общественно - государственной </w:t>
      </w:r>
      <w:proofErr w:type="spellStart"/>
      <w:r w:rsidR="00185F7C" w:rsidRPr="001B20CB">
        <w:rPr>
          <w:rFonts w:ascii="Times New Roman" w:eastAsia="Times New Roman" w:hAnsi="Times New Roman" w:cs="Times New Roman"/>
          <w:sz w:val="24"/>
          <w:szCs w:val="24"/>
        </w:rPr>
        <w:t>детско</w:t>
      </w:r>
      <w:proofErr w:type="spellEnd"/>
      <w:r w:rsidR="00185F7C" w:rsidRPr="001B20CB">
        <w:rPr>
          <w:rFonts w:ascii="Times New Roman" w:eastAsia="Times New Roman" w:hAnsi="Times New Roman" w:cs="Times New Roman"/>
          <w:sz w:val="24"/>
          <w:szCs w:val="24"/>
        </w:rPr>
        <w:t xml:space="preserve"> - юношеской организации «Российское движение школьников» (конкурс «Доброволец России – 2019» в номинации «Юный доброволец»; акция «Энергия добра»; проект «Добрый урок»; конкурс среди активистов школьного музейного движения акция «Ёжики должны жить», конкурс «Территория самоуправления», конкурс «Открытка РДШ», литературный фестиваль «Русские рифмы. Дети»; единый урок «Парламентаризм будущего»; конкурс «Лига ораторов», форума «Россия – страна возможностей», конкурс «Сила РДШ», конкурса социальных </w:t>
      </w:r>
      <w:proofErr w:type="spellStart"/>
      <w:r w:rsidR="00185F7C" w:rsidRPr="001B20CB">
        <w:rPr>
          <w:rFonts w:ascii="Times New Roman" w:eastAsia="Times New Roman" w:hAnsi="Times New Roman" w:cs="Times New Roman"/>
          <w:sz w:val="24"/>
          <w:szCs w:val="24"/>
        </w:rPr>
        <w:t>квестов</w:t>
      </w:r>
      <w:proofErr w:type="spellEnd"/>
      <w:r w:rsidR="00185F7C" w:rsidRPr="001B20CB">
        <w:rPr>
          <w:rFonts w:ascii="Times New Roman" w:eastAsia="Times New Roman" w:hAnsi="Times New Roman" w:cs="Times New Roman"/>
          <w:sz w:val="24"/>
          <w:szCs w:val="24"/>
        </w:rPr>
        <w:t xml:space="preserve"> «Флагман» и др.)</w:t>
      </w:r>
    </w:p>
    <w:p w:rsidR="00185F7C" w:rsidRPr="001B20CB" w:rsidRDefault="009A24BA"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w:t>
      </w:r>
      <w:r w:rsidR="00185F7C" w:rsidRPr="001B20CB">
        <w:rPr>
          <w:rFonts w:ascii="Times New Roman" w:eastAsia="Times New Roman" w:hAnsi="Times New Roman" w:cs="Times New Roman"/>
          <w:sz w:val="24"/>
          <w:szCs w:val="24"/>
        </w:rPr>
        <w:t xml:space="preserve">Стало традицией в государственные праздники проводить торжественное вручение паспортов «Я — гражданин России» учащимся, отличившимся в учебе, спорте, общественной жизни. На день России, День Республики, день принятия конституций РФ, РБ вручение проходит в администрации города и у стелы «Вечный огонь». В 2019 – 2020 учебном году таких детей было 86. </w:t>
      </w:r>
    </w:p>
    <w:p w:rsidR="00185F7C" w:rsidRPr="001B20CB" w:rsidRDefault="00185F7C" w:rsidP="00146526">
      <w:pPr>
        <w:widowControl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мероприятиях данного направления приняли участие 3687 (11%) учащихся учреждений МКУ «Отдел образования г. Стерлитамак».</w:t>
      </w:r>
    </w:p>
    <w:p w:rsidR="00185F7C" w:rsidRPr="001B20CB" w:rsidRDefault="00185F7C" w:rsidP="00146526">
      <w:pPr>
        <w:spacing w:after="0" w:line="240" w:lineRule="auto"/>
        <w:ind w:firstLine="709"/>
        <w:jc w:val="both"/>
        <w:rPr>
          <w:rFonts w:ascii="Times New Roman" w:eastAsia="Times New Roman" w:hAnsi="Times New Roman" w:cs="Times New Roman"/>
          <w:bCs/>
          <w:iCs/>
          <w:sz w:val="24"/>
          <w:szCs w:val="24"/>
        </w:rPr>
      </w:pPr>
      <w:r w:rsidRPr="001B20CB">
        <w:rPr>
          <w:rFonts w:ascii="Times New Roman" w:eastAsia="Times New Roman" w:hAnsi="Times New Roman" w:cs="Times New Roman"/>
          <w:bCs/>
          <w:iCs/>
          <w:sz w:val="24"/>
          <w:szCs w:val="24"/>
        </w:rPr>
        <w:t>Всего в муниципальных мероприятиях приняли участие 97% от общего числа школьников.</w:t>
      </w:r>
    </w:p>
    <w:p w:rsidR="00185F7C" w:rsidRPr="001B20CB" w:rsidRDefault="00185F7C" w:rsidP="00146526">
      <w:pPr>
        <w:shd w:val="clear" w:color="auto" w:fill="FFFFFF"/>
        <w:spacing w:after="0" w:line="240" w:lineRule="auto"/>
        <w:ind w:firstLine="709"/>
        <w:rPr>
          <w:rFonts w:ascii="Times New Roman" w:eastAsia="Times New Roman" w:hAnsi="Times New Roman" w:cs="Times New Roman"/>
          <w:kern w:val="36"/>
          <w:sz w:val="24"/>
          <w:szCs w:val="24"/>
        </w:rPr>
      </w:pPr>
      <w:r w:rsidRPr="001B20CB">
        <w:rPr>
          <w:rFonts w:ascii="Times New Roman" w:eastAsia="Times New Roman" w:hAnsi="Times New Roman" w:cs="Times New Roman"/>
          <w:bCs/>
          <w:iCs/>
          <w:sz w:val="24"/>
          <w:szCs w:val="24"/>
        </w:rPr>
        <w:t xml:space="preserve">В период летнего дистанционного отдыха был организован ряд </w:t>
      </w:r>
      <w:r w:rsidRPr="001B20CB">
        <w:rPr>
          <w:rFonts w:ascii="Times New Roman" w:eastAsia="Times New Roman" w:hAnsi="Times New Roman" w:cs="Times New Roman"/>
          <w:kern w:val="36"/>
          <w:sz w:val="24"/>
          <w:szCs w:val="24"/>
        </w:rPr>
        <w:t>онлайн мероприятий.</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1B20CB">
        <w:rPr>
          <w:rFonts w:ascii="Times New Roman" w:eastAsia="Times New Roman" w:hAnsi="Times New Roman" w:cs="Times New Roman"/>
          <w:color w:val="222222"/>
          <w:sz w:val="24"/>
          <w:szCs w:val="24"/>
        </w:rPr>
        <w:t>C 26 мая по 10 июня 2020 года работала образовательная экспедиция «А я иду, шагаю по земле…</w:t>
      </w:r>
      <w:proofErr w:type="gramStart"/>
      <w:r w:rsidRPr="001B20CB">
        <w:rPr>
          <w:rFonts w:ascii="Times New Roman" w:eastAsia="Times New Roman" w:hAnsi="Times New Roman" w:cs="Times New Roman"/>
          <w:color w:val="222222"/>
          <w:sz w:val="24"/>
          <w:szCs w:val="24"/>
        </w:rPr>
        <w:t>».Участниками</w:t>
      </w:r>
      <w:proofErr w:type="gramEnd"/>
      <w:r w:rsidRPr="001B20CB">
        <w:rPr>
          <w:rFonts w:ascii="Times New Roman" w:eastAsia="Times New Roman" w:hAnsi="Times New Roman" w:cs="Times New Roman"/>
          <w:color w:val="222222"/>
          <w:sz w:val="24"/>
          <w:szCs w:val="24"/>
        </w:rPr>
        <w:t xml:space="preserve"> экспедиции стали дети в возрасте от 6 до 16 лет и их родители. Общение между участниками экспедиции и организаторами проходил в дистанционной форме. Педагоги </w:t>
      </w:r>
      <w:r w:rsidRPr="001B20CB">
        <w:rPr>
          <w:rFonts w:ascii="Times New Roman" w:eastAsia="Times New Roman" w:hAnsi="Times New Roman" w:cs="Times New Roman"/>
          <w:color w:val="222222"/>
          <w:sz w:val="24"/>
          <w:szCs w:val="24"/>
        </w:rPr>
        <w:lastRenderedPageBreak/>
        <w:t xml:space="preserve">использовали </w:t>
      </w:r>
      <w:proofErr w:type="spellStart"/>
      <w:r w:rsidRPr="001B20CB">
        <w:rPr>
          <w:rFonts w:ascii="Times New Roman" w:eastAsia="Times New Roman" w:hAnsi="Times New Roman" w:cs="Times New Roman"/>
          <w:color w:val="222222"/>
          <w:sz w:val="24"/>
          <w:szCs w:val="24"/>
        </w:rPr>
        <w:t>WhatsApp</w:t>
      </w:r>
      <w:proofErr w:type="spellEnd"/>
      <w:r w:rsidRPr="001B20CB">
        <w:rPr>
          <w:rFonts w:ascii="Times New Roman" w:eastAsia="Times New Roman" w:hAnsi="Times New Roman" w:cs="Times New Roman"/>
          <w:color w:val="222222"/>
          <w:sz w:val="24"/>
          <w:szCs w:val="24"/>
        </w:rPr>
        <w:t>, электронную почту и </w:t>
      </w:r>
      <w:hyperlink r:id="rId8" w:history="1">
        <w:r w:rsidRPr="001B20CB">
          <w:rPr>
            <w:rFonts w:ascii="Times New Roman" w:eastAsia="Times New Roman" w:hAnsi="Times New Roman" w:cs="Times New Roman"/>
            <w:sz w:val="24"/>
            <w:szCs w:val="24"/>
          </w:rPr>
          <w:t>персональный сайт группы «Юный гидробиолог» педагог Чаус З.А.</w:t>
        </w:r>
      </w:hyperlink>
      <w:r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color w:val="222222"/>
          <w:sz w:val="24"/>
          <w:szCs w:val="24"/>
        </w:rPr>
        <w:t>Цель экспедиции — развитие у учащихся интереса к биоэкологическим исследованиям. Направления экспедиции: «Почва бывает разная…» (о почве и её кислотности), «Подземные пахари» (о земляных червях), «Растения – индикаторы кислотности почв».</w:t>
      </w:r>
    </w:p>
    <w:p w:rsidR="00185F7C" w:rsidRPr="001B20CB" w:rsidRDefault="009A24BA" w:rsidP="00146526">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1B20CB">
        <w:rPr>
          <w:rFonts w:ascii="Times New Roman" w:eastAsia="Times New Roman" w:hAnsi="Times New Roman" w:cs="Times New Roman"/>
          <w:color w:val="222222"/>
          <w:sz w:val="24"/>
          <w:szCs w:val="24"/>
        </w:rPr>
        <w:t xml:space="preserve">  </w:t>
      </w:r>
      <w:r w:rsidR="00185F7C" w:rsidRPr="001B20CB">
        <w:rPr>
          <w:rFonts w:ascii="Times New Roman" w:eastAsia="Times New Roman" w:hAnsi="Times New Roman" w:cs="Times New Roman"/>
          <w:color w:val="222222"/>
          <w:sz w:val="24"/>
          <w:szCs w:val="24"/>
        </w:rPr>
        <w:t xml:space="preserve">С 1 по 7 </w:t>
      </w:r>
      <w:proofErr w:type="gramStart"/>
      <w:r w:rsidR="00185F7C" w:rsidRPr="001B20CB">
        <w:rPr>
          <w:rFonts w:ascii="Times New Roman" w:eastAsia="Times New Roman" w:hAnsi="Times New Roman" w:cs="Times New Roman"/>
          <w:color w:val="222222"/>
          <w:sz w:val="24"/>
          <w:szCs w:val="24"/>
        </w:rPr>
        <w:t>июня  участники</w:t>
      </w:r>
      <w:proofErr w:type="gramEnd"/>
      <w:r w:rsidR="00185F7C" w:rsidRPr="001B20CB">
        <w:rPr>
          <w:rFonts w:ascii="Times New Roman" w:eastAsia="Times New Roman" w:hAnsi="Times New Roman" w:cs="Times New Roman"/>
          <w:color w:val="222222"/>
          <w:sz w:val="24"/>
          <w:szCs w:val="24"/>
        </w:rPr>
        <w:t xml:space="preserve"> экспедиции из городов Стерлитамак и Уфа проводили свои исследования растений, червей и муравьев в своих домах, в садах, огородах, на лугу и на детской площадке. </w:t>
      </w:r>
    </w:p>
    <w:p w:rsidR="00185F7C" w:rsidRPr="001B20CB" w:rsidRDefault="003244EA" w:rsidP="00146526">
      <w:pPr>
        <w:shd w:val="clear" w:color="auto" w:fill="FFFFFF"/>
        <w:spacing w:after="0" w:line="240" w:lineRule="auto"/>
        <w:ind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b/>
          <w:kern w:val="36"/>
          <w:sz w:val="24"/>
          <w:szCs w:val="24"/>
        </w:rPr>
        <w:t xml:space="preserve">  </w:t>
      </w:r>
      <w:r w:rsidR="00185F7C" w:rsidRPr="001B20CB">
        <w:rPr>
          <w:rFonts w:ascii="Times New Roman" w:eastAsia="Times New Roman" w:hAnsi="Times New Roman" w:cs="Times New Roman"/>
          <w:color w:val="222222"/>
          <w:sz w:val="24"/>
          <w:szCs w:val="24"/>
        </w:rPr>
        <w:t xml:space="preserve">С 8 по 12 июня 2020 года методистами Дворца пионеров и школьников </w:t>
      </w:r>
      <w:proofErr w:type="spellStart"/>
      <w:r w:rsidR="00185F7C" w:rsidRPr="001B20CB">
        <w:rPr>
          <w:rFonts w:ascii="Times New Roman" w:eastAsia="Times New Roman" w:hAnsi="Times New Roman" w:cs="Times New Roman"/>
          <w:color w:val="222222"/>
          <w:sz w:val="24"/>
          <w:szCs w:val="24"/>
        </w:rPr>
        <w:t>им.А.П.Гайдара</w:t>
      </w:r>
      <w:proofErr w:type="spellEnd"/>
      <w:r w:rsidR="00185F7C" w:rsidRPr="001B20CB">
        <w:rPr>
          <w:rFonts w:ascii="Times New Roman" w:eastAsia="Times New Roman" w:hAnsi="Times New Roman" w:cs="Times New Roman"/>
          <w:color w:val="222222"/>
          <w:sz w:val="24"/>
          <w:szCs w:val="24"/>
        </w:rPr>
        <w:t xml:space="preserve"> была организована онлайн-смена «Время перемен» для детей в возрасте 10-16 лет. Дни смены были связаны с направлениями «Российского движения школьников» и красной линией прошли мероприятия, посвящённые Году Памяти и Славы. Участники смены на протяжении пяти дней погрузились в интересную программу. На платформе </w:t>
      </w:r>
      <w:proofErr w:type="spellStart"/>
      <w:r w:rsidR="00185F7C" w:rsidRPr="001B20CB">
        <w:rPr>
          <w:rFonts w:ascii="Times New Roman" w:eastAsia="Times New Roman" w:hAnsi="Times New Roman" w:cs="Times New Roman"/>
          <w:color w:val="222222"/>
          <w:sz w:val="24"/>
          <w:szCs w:val="24"/>
        </w:rPr>
        <w:t>Zoom</w:t>
      </w:r>
      <w:proofErr w:type="spellEnd"/>
      <w:r w:rsidR="00185F7C" w:rsidRPr="001B20CB">
        <w:rPr>
          <w:rFonts w:ascii="Times New Roman" w:eastAsia="Times New Roman" w:hAnsi="Times New Roman" w:cs="Times New Roman"/>
          <w:color w:val="222222"/>
          <w:sz w:val="24"/>
          <w:szCs w:val="24"/>
        </w:rPr>
        <w:t xml:space="preserve"> увлекательно и познавательно прошла «Классная встреча» с Председателем РДОО «Пионеры Башкортостана», Председателем регионального отделения Российского движения школьников в Республике Башкортостан —Антоновой Ириной Николаевной. С отличными результатами участники смены прошли </w:t>
      </w:r>
      <w:proofErr w:type="spellStart"/>
      <w:r w:rsidR="00185F7C" w:rsidRPr="001B20CB">
        <w:rPr>
          <w:rFonts w:ascii="Times New Roman" w:eastAsia="Times New Roman" w:hAnsi="Times New Roman" w:cs="Times New Roman"/>
          <w:color w:val="222222"/>
          <w:sz w:val="24"/>
          <w:szCs w:val="24"/>
        </w:rPr>
        <w:t>квиз</w:t>
      </w:r>
      <w:proofErr w:type="spellEnd"/>
      <w:r w:rsidR="00185F7C" w:rsidRPr="001B20CB">
        <w:rPr>
          <w:rFonts w:ascii="Times New Roman" w:eastAsia="Times New Roman" w:hAnsi="Times New Roman" w:cs="Times New Roman"/>
          <w:color w:val="222222"/>
          <w:sz w:val="24"/>
          <w:szCs w:val="24"/>
        </w:rPr>
        <w:t xml:space="preserve"> «Победа в объективе», посетили онлайн мастер-классы «Хочу стать оратором», «Качественное видео на смартфон», «Мобильная фотография», подготовленные педагогами творческой мастерской «Детский телеканал» Дворца пионеров. Учащаяся детского объединения «Мир творчества» подготовила онлайн мастер-класс «Горжусь Россией!». Ребята получали ежедневную психологическую разгрузку от педагога-психолога Дворца пионеров, а каждое утро начинали с завтрака, собственного приготовления. В завершение смены ребятами был подготовлен видеоролик «Моя Россия - моя страна».</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1B20CB">
        <w:rPr>
          <w:rFonts w:ascii="Times New Roman" w:eastAsia="Times New Roman" w:hAnsi="Times New Roman" w:cs="Times New Roman"/>
          <w:color w:val="222222"/>
          <w:sz w:val="24"/>
          <w:szCs w:val="24"/>
        </w:rPr>
        <w:t xml:space="preserve">16 июня 2020 года Дворец пионеров и школьников </w:t>
      </w:r>
      <w:proofErr w:type="spellStart"/>
      <w:r w:rsidRPr="001B20CB">
        <w:rPr>
          <w:rFonts w:ascii="Times New Roman" w:eastAsia="Times New Roman" w:hAnsi="Times New Roman" w:cs="Times New Roman"/>
          <w:color w:val="222222"/>
          <w:sz w:val="24"/>
          <w:szCs w:val="24"/>
        </w:rPr>
        <w:t>им.А.П.Гайдара</w:t>
      </w:r>
      <w:proofErr w:type="spellEnd"/>
      <w:r w:rsidRPr="001B20CB">
        <w:rPr>
          <w:rFonts w:ascii="Times New Roman" w:eastAsia="Times New Roman" w:hAnsi="Times New Roman" w:cs="Times New Roman"/>
          <w:color w:val="222222"/>
          <w:sz w:val="24"/>
          <w:szCs w:val="24"/>
        </w:rPr>
        <w:t xml:space="preserve"> запустил первую Международную образовательную онлайн-смену «</w:t>
      </w:r>
      <w:proofErr w:type="spellStart"/>
      <w:r w:rsidRPr="001B20CB">
        <w:rPr>
          <w:rFonts w:ascii="Times New Roman" w:eastAsia="Times New Roman" w:hAnsi="Times New Roman" w:cs="Times New Roman"/>
          <w:color w:val="222222"/>
          <w:sz w:val="24"/>
          <w:szCs w:val="24"/>
        </w:rPr>
        <w:t>ВПерёд</w:t>
      </w:r>
      <w:proofErr w:type="spellEnd"/>
      <w:r w:rsidRPr="001B20CB">
        <w:rPr>
          <w:rFonts w:ascii="Times New Roman" w:eastAsia="Times New Roman" w:hAnsi="Times New Roman" w:cs="Times New Roman"/>
          <w:color w:val="222222"/>
          <w:sz w:val="24"/>
          <w:szCs w:val="24"/>
        </w:rPr>
        <w:t xml:space="preserve">!» для участников Всероссийского общественного движения «Волонтёры Победы» в возрасте 12-17 лет. К нашей смене присоединились ребята из Республики Татарстан, Рязанской, Оренбургской, Белгородской и Курской областей, Краснодарского края, Республики Кыргызстан, Узбекистан, Ливан, </w:t>
      </w:r>
      <w:proofErr w:type="spellStart"/>
      <w:r w:rsidRPr="001B20CB">
        <w:rPr>
          <w:rFonts w:ascii="Times New Roman" w:eastAsia="Times New Roman" w:hAnsi="Times New Roman" w:cs="Times New Roman"/>
          <w:color w:val="222222"/>
          <w:sz w:val="24"/>
          <w:szCs w:val="24"/>
        </w:rPr>
        <w:t>Молдовии</w:t>
      </w:r>
      <w:proofErr w:type="spellEnd"/>
      <w:r w:rsidRPr="001B20CB">
        <w:rPr>
          <w:rFonts w:ascii="Times New Roman" w:eastAsia="Times New Roman" w:hAnsi="Times New Roman" w:cs="Times New Roman"/>
          <w:color w:val="222222"/>
          <w:sz w:val="24"/>
          <w:szCs w:val="24"/>
        </w:rPr>
        <w:t>, Панамы и Иордании!</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1B20CB">
        <w:rPr>
          <w:rFonts w:ascii="Times New Roman" w:eastAsia="Times New Roman" w:hAnsi="Times New Roman" w:cs="Times New Roman"/>
          <w:color w:val="222222"/>
          <w:sz w:val="24"/>
          <w:szCs w:val="24"/>
        </w:rPr>
        <w:t xml:space="preserve">Вожатые 6 отрядов создали 7 дней атмосферы лагеря, каждый из которых посвящен направлениям Движения. Ребята отправлялись в путешествие по страницам истории, их ждали разнообразные задания в чек-листе, интересные мастер-классы от руководителей направлений, известных спортсменов, увлекательных и познавательных </w:t>
      </w:r>
      <w:proofErr w:type="spellStart"/>
      <w:r w:rsidRPr="001B20CB">
        <w:rPr>
          <w:rFonts w:ascii="Times New Roman" w:eastAsia="Times New Roman" w:hAnsi="Times New Roman" w:cs="Times New Roman"/>
          <w:color w:val="222222"/>
          <w:sz w:val="24"/>
          <w:szCs w:val="24"/>
        </w:rPr>
        <w:t>общелагерных</w:t>
      </w:r>
      <w:proofErr w:type="spellEnd"/>
      <w:r w:rsidRPr="001B20CB">
        <w:rPr>
          <w:rFonts w:ascii="Times New Roman" w:eastAsia="Times New Roman" w:hAnsi="Times New Roman" w:cs="Times New Roman"/>
          <w:color w:val="222222"/>
          <w:sz w:val="24"/>
          <w:szCs w:val="24"/>
        </w:rPr>
        <w:t xml:space="preserve"> мероприятий, утренние зарядки, дискотека, вечерние «огоньки» и новые друзья по всему миру. Онлайн встречи и общение с </w:t>
      </w:r>
      <w:proofErr w:type="gramStart"/>
      <w:r w:rsidRPr="001B20CB">
        <w:rPr>
          <w:rFonts w:ascii="Times New Roman" w:eastAsia="Times New Roman" w:hAnsi="Times New Roman" w:cs="Times New Roman"/>
          <w:color w:val="222222"/>
          <w:sz w:val="24"/>
          <w:szCs w:val="24"/>
        </w:rPr>
        <w:t>ребятами  проходила</w:t>
      </w:r>
      <w:proofErr w:type="gramEnd"/>
      <w:r w:rsidRPr="001B20CB">
        <w:rPr>
          <w:rFonts w:ascii="Times New Roman" w:eastAsia="Times New Roman" w:hAnsi="Times New Roman" w:cs="Times New Roman"/>
          <w:color w:val="222222"/>
          <w:sz w:val="24"/>
          <w:szCs w:val="24"/>
        </w:rPr>
        <w:t xml:space="preserve"> в </w:t>
      </w:r>
      <w:proofErr w:type="spellStart"/>
      <w:r w:rsidRPr="001B20CB">
        <w:rPr>
          <w:rFonts w:ascii="Times New Roman" w:eastAsia="Times New Roman" w:hAnsi="Times New Roman" w:cs="Times New Roman"/>
          <w:color w:val="222222"/>
          <w:sz w:val="24"/>
          <w:szCs w:val="24"/>
        </w:rPr>
        <w:t>Zoom</w:t>
      </w:r>
      <w:proofErr w:type="spellEnd"/>
      <w:r w:rsidRPr="001B20CB">
        <w:rPr>
          <w:rFonts w:ascii="Times New Roman" w:eastAsia="Times New Roman" w:hAnsi="Times New Roman" w:cs="Times New Roman"/>
          <w:color w:val="222222"/>
          <w:sz w:val="24"/>
          <w:szCs w:val="24"/>
        </w:rPr>
        <w:t xml:space="preserve">, </w:t>
      </w:r>
      <w:proofErr w:type="spellStart"/>
      <w:r w:rsidRPr="001B20CB">
        <w:rPr>
          <w:rFonts w:ascii="Times New Roman" w:eastAsia="Times New Roman" w:hAnsi="Times New Roman" w:cs="Times New Roman"/>
          <w:color w:val="222222"/>
          <w:sz w:val="24"/>
          <w:szCs w:val="24"/>
        </w:rPr>
        <w:t>What`s</w:t>
      </w:r>
      <w:proofErr w:type="spellEnd"/>
      <w:r w:rsidRPr="001B20CB">
        <w:rPr>
          <w:rFonts w:ascii="Times New Roman" w:eastAsia="Times New Roman" w:hAnsi="Times New Roman" w:cs="Times New Roman"/>
          <w:color w:val="222222"/>
          <w:sz w:val="24"/>
          <w:szCs w:val="24"/>
        </w:rPr>
        <w:t xml:space="preserve"> </w:t>
      </w:r>
      <w:proofErr w:type="spellStart"/>
      <w:r w:rsidRPr="001B20CB">
        <w:rPr>
          <w:rFonts w:ascii="Times New Roman" w:eastAsia="Times New Roman" w:hAnsi="Times New Roman" w:cs="Times New Roman"/>
          <w:color w:val="222222"/>
          <w:sz w:val="24"/>
          <w:szCs w:val="24"/>
        </w:rPr>
        <w:t>App</w:t>
      </w:r>
      <w:proofErr w:type="spellEnd"/>
      <w:r w:rsidRPr="001B20CB">
        <w:rPr>
          <w:rFonts w:ascii="Times New Roman" w:eastAsia="Times New Roman" w:hAnsi="Times New Roman" w:cs="Times New Roman"/>
          <w:color w:val="222222"/>
          <w:sz w:val="24"/>
          <w:szCs w:val="24"/>
        </w:rPr>
        <w:t xml:space="preserve">, </w:t>
      </w:r>
      <w:proofErr w:type="spellStart"/>
      <w:r w:rsidRPr="001B20CB">
        <w:rPr>
          <w:rFonts w:ascii="Times New Roman" w:eastAsia="Times New Roman" w:hAnsi="Times New Roman" w:cs="Times New Roman"/>
          <w:color w:val="222222"/>
          <w:sz w:val="24"/>
          <w:szCs w:val="24"/>
        </w:rPr>
        <w:t>Вконтакте</w:t>
      </w:r>
      <w:proofErr w:type="spellEnd"/>
      <w:r w:rsidRPr="001B20CB">
        <w:rPr>
          <w:rFonts w:ascii="Times New Roman" w:eastAsia="Times New Roman" w:hAnsi="Times New Roman" w:cs="Times New Roman"/>
          <w:color w:val="222222"/>
          <w:sz w:val="24"/>
          <w:szCs w:val="24"/>
        </w:rPr>
        <w:t xml:space="preserve"> и </w:t>
      </w:r>
      <w:proofErr w:type="spellStart"/>
      <w:r w:rsidRPr="001B20CB">
        <w:rPr>
          <w:rFonts w:ascii="Times New Roman" w:eastAsia="Times New Roman" w:hAnsi="Times New Roman" w:cs="Times New Roman"/>
          <w:color w:val="222222"/>
          <w:sz w:val="24"/>
          <w:szCs w:val="24"/>
        </w:rPr>
        <w:t>Instagram</w:t>
      </w:r>
      <w:proofErr w:type="spellEnd"/>
      <w:r w:rsidRPr="001B20CB">
        <w:rPr>
          <w:rFonts w:ascii="Times New Roman" w:eastAsia="Times New Roman" w:hAnsi="Times New Roman" w:cs="Times New Roman"/>
          <w:color w:val="222222"/>
          <w:sz w:val="24"/>
          <w:szCs w:val="24"/>
        </w:rPr>
        <w:t xml:space="preserve">. </w:t>
      </w:r>
    </w:p>
    <w:p w:rsidR="00185F7C" w:rsidRPr="001B20CB" w:rsidRDefault="00185F7C" w:rsidP="00146526">
      <w:pPr>
        <w:spacing w:after="0" w:line="240" w:lineRule="auto"/>
        <w:ind w:firstLine="709"/>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Задачи на 2020-2021 учебный год:</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-интегрировать Российское движение школьников в систему воспитательных мероприятий МКУ «Отдел образования г. Стерлитамак» без увеличения нагрузки на общеобразовательные организации;</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xml:space="preserve">-доработать нормативную базу по Российскому движению школьников на территории МКУ «Отдел образования г. Стерлитамак» (от школьного </w:t>
      </w:r>
      <w:proofErr w:type="gramStart"/>
      <w:r w:rsidRPr="001B20CB">
        <w:rPr>
          <w:rFonts w:ascii="Times New Roman" w:eastAsia="Times New Roman" w:hAnsi="Times New Roman" w:cs="Times New Roman"/>
          <w:bCs/>
          <w:sz w:val="24"/>
          <w:szCs w:val="24"/>
        </w:rPr>
        <w:t>до муниципального уровней</w:t>
      </w:r>
      <w:proofErr w:type="gramEnd"/>
      <w:r w:rsidRPr="001B20CB">
        <w:rPr>
          <w:rFonts w:ascii="Times New Roman" w:eastAsia="Times New Roman" w:hAnsi="Times New Roman" w:cs="Times New Roman"/>
          <w:bCs/>
          <w:sz w:val="24"/>
          <w:szCs w:val="24"/>
        </w:rPr>
        <w:t xml:space="preserve">); </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xml:space="preserve">-совершенствовать взаимодействие организации «РДШ» с образовательными организациями в сфере профилактики </w:t>
      </w:r>
      <w:proofErr w:type="gramStart"/>
      <w:r w:rsidRPr="001B20CB">
        <w:rPr>
          <w:rFonts w:ascii="Times New Roman" w:eastAsia="Times New Roman" w:hAnsi="Times New Roman" w:cs="Times New Roman"/>
          <w:bCs/>
          <w:sz w:val="24"/>
          <w:szCs w:val="24"/>
        </w:rPr>
        <w:t>безнадзорности  и</w:t>
      </w:r>
      <w:proofErr w:type="gramEnd"/>
      <w:r w:rsidRPr="001B20CB">
        <w:rPr>
          <w:rFonts w:ascii="Times New Roman" w:eastAsia="Times New Roman" w:hAnsi="Times New Roman" w:cs="Times New Roman"/>
          <w:bCs/>
          <w:sz w:val="24"/>
          <w:szCs w:val="24"/>
        </w:rPr>
        <w:t xml:space="preserve"> правонарушений;</w:t>
      </w:r>
    </w:p>
    <w:p w:rsidR="00185F7C" w:rsidRPr="001B20CB" w:rsidRDefault="00185F7C" w:rsidP="00146526">
      <w:pPr>
        <w:shd w:val="clear" w:color="auto" w:fill="FFFFFF" w:themeFill="background1"/>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-увеличить численный охват учащихся, вовлеченных в деятельность ВВПОД «</w:t>
      </w:r>
      <w:proofErr w:type="spellStart"/>
      <w:r w:rsidRPr="001B20CB">
        <w:rPr>
          <w:rFonts w:ascii="Times New Roman" w:eastAsia="Times New Roman" w:hAnsi="Times New Roman" w:cs="Times New Roman"/>
          <w:bCs/>
          <w:sz w:val="24"/>
          <w:szCs w:val="24"/>
        </w:rPr>
        <w:t>Юнармия</w:t>
      </w:r>
      <w:proofErr w:type="spellEnd"/>
      <w:r w:rsidRPr="001B20CB">
        <w:rPr>
          <w:rFonts w:ascii="Times New Roman" w:eastAsia="Times New Roman" w:hAnsi="Times New Roman" w:cs="Times New Roman"/>
          <w:bCs/>
          <w:sz w:val="24"/>
          <w:szCs w:val="24"/>
        </w:rPr>
        <w:t>», для достижения большей автономности Движения от основной систе</w:t>
      </w:r>
      <w:r w:rsidR="00E97979" w:rsidRPr="001B20CB">
        <w:rPr>
          <w:rFonts w:ascii="Times New Roman" w:eastAsia="Times New Roman" w:hAnsi="Times New Roman" w:cs="Times New Roman"/>
          <w:bCs/>
          <w:sz w:val="24"/>
          <w:szCs w:val="24"/>
        </w:rPr>
        <w:t xml:space="preserve">мы воспитательных мероприятий. </w:t>
      </w:r>
    </w:p>
    <w:p w:rsidR="00185F7C" w:rsidRPr="001B20CB" w:rsidRDefault="00185F7C" w:rsidP="00146526">
      <w:pPr>
        <w:spacing w:after="0" w:line="240" w:lineRule="auto"/>
        <w:ind w:firstLine="709"/>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 xml:space="preserve">Экологическое и </w:t>
      </w:r>
      <w:r w:rsidR="00E97979" w:rsidRPr="001B20CB">
        <w:rPr>
          <w:rFonts w:ascii="Times New Roman" w:eastAsia="Times New Roman" w:hAnsi="Times New Roman" w:cs="Times New Roman"/>
          <w:i/>
          <w:sz w:val="24"/>
          <w:szCs w:val="24"/>
        </w:rPr>
        <w:t>трудовое направление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Координатором </w:t>
      </w:r>
      <w:proofErr w:type="spellStart"/>
      <w:r w:rsidRPr="001B20CB">
        <w:rPr>
          <w:rFonts w:ascii="Times New Roman" w:eastAsia="Times New Roman" w:hAnsi="Times New Roman" w:cs="Times New Roman"/>
          <w:sz w:val="24"/>
          <w:szCs w:val="24"/>
        </w:rPr>
        <w:t>эколого</w:t>
      </w:r>
      <w:proofErr w:type="spellEnd"/>
      <w:r w:rsidRPr="001B20CB">
        <w:rPr>
          <w:rFonts w:ascii="Times New Roman" w:eastAsia="Times New Roman" w:hAnsi="Times New Roman" w:cs="Times New Roman"/>
          <w:sz w:val="24"/>
          <w:szCs w:val="24"/>
        </w:rPr>
        <w:t xml:space="preserve"> - массовой, природоохранной, летней оздоровительной и культурно - досуговой деятельности в г. Стерлитамаке является Детский экологический центр.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2019 - 2020 учебном году в центре было создано и успешно работало 14 объединений, 86 групп, в которых занимались 1032 учащихся. Образовательный процесс осуществлялся на базе ДЭЦ. В центре занимались учащиеся из 14 учреждений: СОШ № 2,4, 7,10, 14,17,20 ,26, 33, гимназии № 3,</w:t>
      </w:r>
      <w:proofErr w:type="gramStart"/>
      <w:r w:rsidRPr="001B20CB">
        <w:rPr>
          <w:rFonts w:ascii="Times New Roman" w:eastAsia="Times New Roman" w:hAnsi="Times New Roman" w:cs="Times New Roman"/>
          <w:sz w:val="24"/>
          <w:szCs w:val="24"/>
        </w:rPr>
        <w:t>5,лицей</w:t>
      </w:r>
      <w:proofErr w:type="gramEnd"/>
      <w:r w:rsidRPr="001B20CB">
        <w:rPr>
          <w:rFonts w:ascii="Times New Roman" w:eastAsia="Times New Roman" w:hAnsi="Times New Roman" w:cs="Times New Roman"/>
          <w:sz w:val="24"/>
          <w:szCs w:val="24"/>
        </w:rPr>
        <w:t>-интернат №2, лицей №1,лицей №3, интернат №1.</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 xml:space="preserve">Теоретические и практические занятия проходили в кабинетах ДЭЦ, экскурсии - в лесопитомнике </w:t>
      </w:r>
      <w:proofErr w:type="spellStart"/>
      <w:r w:rsidRPr="001B20CB">
        <w:rPr>
          <w:rFonts w:ascii="Times New Roman" w:eastAsia="Times New Roman" w:hAnsi="Times New Roman" w:cs="Times New Roman"/>
          <w:sz w:val="24"/>
          <w:szCs w:val="24"/>
        </w:rPr>
        <w:t>Стерлитамакского</w:t>
      </w:r>
      <w:proofErr w:type="spellEnd"/>
      <w:r w:rsidRPr="001B20CB">
        <w:rPr>
          <w:rFonts w:ascii="Times New Roman" w:eastAsia="Times New Roman" w:hAnsi="Times New Roman" w:cs="Times New Roman"/>
          <w:sz w:val="24"/>
          <w:szCs w:val="24"/>
        </w:rPr>
        <w:t xml:space="preserve"> лесхоза, в музеях школ, СГПА, в СТУ «</w:t>
      </w:r>
      <w:proofErr w:type="spellStart"/>
      <w:r w:rsidRPr="001B20CB">
        <w:rPr>
          <w:rFonts w:ascii="Times New Roman" w:eastAsia="Times New Roman" w:hAnsi="Times New Roman" w:cs="Times New Roman"/>
          <w:sz w:val="24"/>
          <w:szCs w:val="24"/>
        </w:rPr>
        <w:t>Минэкология</w:t>
      </w:r>
      <w:proofErr w:type="spellEnd"/>
      <w:r w:rsidRPr="001B20CB">
        <w:rPr>
          <w:rFonts w:ascii="Times New Roman" w:eastAsia="Times New Roman" w:hAnsi="Times New Roman" w:cs="Times New Roman"/>
          <w:sz w:val="24"/>
          <w:szCs w:val="24"/>
        </w:rPr>
        <w:t xml:space="preserve">», на УОУ </w:t>
      </w:r>
      <w:proofErr w:type="spellStart"/>
      <w:r w:rsidRPr="001B20CB">
        <w:rPr>
          <w:rFonts w:ascii="Times New Roman" w:eastAsia="Times New Roman" w:hAnsi="Times New Roman" w:cs="Times New Roman"/>
          <w:sz w:val="24"/>
          <w:szCs w:val="24"/>
        </w:rPr>
        <w:t>экоцентра</w:t>
      </w:r>
      <w:proofErr w:type="spellEnd"/>
      <w:r w:rsidRPr="001B20CB">
        <w:rPr>
          <w:rFonts w:ascii="Times New Roman" w:eastAsia="Times New Roman" w:hAnsi="Times New Roman" w:cs="Times New Roman"/>
          <w:sz w:val="24"/>
          <w:szCs w:val="24"/>
        </w:rPr>
        <w:t>, на метеостанции, в Музее камня, в скверах, парках и аллеях города и др.</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связи с переходом на дистанционное обучение все педагоги внесли изменения в свои дополнительные общеобразовательные общеразвивающие программы. Были изучены интернет платформы для проведения онлайн занятий.</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МАУ ДО «ДЭЦ» имеет свой мини зоопарк, </w:t>
      </w:r>
      <w:proofErr w:type="spellStart"/>
      <w:r w:rsidRPr="001B20CB">
        <w:rPr>
          <w:rFonts w:ascii="Times New Roman" w:eastAsia="Times New Roman" w:hAnsi="Times New Roman" w:cs="Times New Roman"/>
          <w:sz w:val="24"/>
          <w:szCs w:val="24"/>
        </w:rPr>
        <w:t>учебно</w:t>
      </w:r>
      <w:proofErr w:type="spellEnd"/>
      <w:r w:rsidRPr="001B20CB">
        <w:rPr>
          <w:rFonts w:ascii="Times New Roman" w:eastAsia="Times New Roman" w:hAnsi="Times New Roman" w:cs="Times New Roman"/>
          <w:sz w:val="24"/>
          <w:szCs w:val="24"/>
        </w:rPr>
        <w:t xml:space="preserve"> - опытный участок, дендропарк, теплицы, мини питомник для выращивания саженцев древесных культур, где осенью 2019 г. и весной 2020 г. посажено: 100 шт. </w:t>
      </w:r>
      <w:proofErr w:type="gramStart"/>
      <w:r w:rsidRPr="001B20CB">
        <w:rPr>
          <w:rFonts w:ascii="Times New Roman" w:eastAsia="Times New Roman" w:hAnsi="Times New Roman" w:cs="Times New Roman"/>
          <w:sz w:val="24"/>
          <w:szCs w:val="24"/>
        </w:rPr>
        <w:t>саженцев  пирамидальных</w:t>
      </w:r>
      <w:proofErr w:type="gramEnd"/>
      <w:r w:rsidRPr="001B20CB">
        <w:rPr>
          <w:rFonts w:ascii="Times New Roman" w:eastAsia="Times New Roman" w:hAnsi="Times New Roman" w:cs="Times New Roman"/>
          <w:sz w:val="24"/>
          <w:szCs w:val="24"/>
        </w:rPr>
        <w:t xml:space="preserve"> тополей, 100 шт. березы, 40 шт. липы, 50 шт. рябины, 16 шт. каштанов.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Анализ данных позволяет сделать вывод, что МАУ ДО «Детский экологический центр» представляет возможности для реализации своих интересов детям каждой возрастной группы преимущественно от 6 до 17 лет.</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Возрастная характеристика объединений показывает стабильное представительство в образовательной деятельности каждой возрастной группы в течении двух лет, с учетом реализуемых программ. В объединениях экологического центра наблюдается хороший уровень сохранности контингента учащихся – 90 - 95%. </w:t>
      </w:r>
    </w:p>
    <w:p w:rsidR="00185F7C" w:rsidRPr="001B20CB" w:rsidRDefault="00185F7C" w:rsidP="00146526">
      <w:pPr>
        <w:spacing w:before="2"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Методы, средства и формы организации </w:t>
      </w:r>
      <w:proofErr w:type="spellStart"/>
      <w:r w:rsidRPr="001B20CB">
        <w:rPr>
          <w:rFonts w:ascii="Times New Roman" w:eastAsia="Calibri" w:hAnsi="Times New Roman" w:cs="Times New Roman"/>
          <w:sz w:val="24"/>
          <w:szCs w:val="24"/>
          <w:lang w:eastAsia="en-US"/>
        </w:rPr>
        <w:t>учебно</w:t>
      </w:r>
      <w:proofErr w:type="spellEnd"/>
      <w:r w:rsidRPr="001B20CB">
        <w:rPr>
          <w:rFonts w:ascii="Times New Roman" w:eastAsia="Calibri" w:hAnsi="Times New Roman" w:cs="Times New Roman"/>
          <w:sz w:val="24"/>
          <w:szCs w:val="24"/>
          <w:lang w:eastAsia="en-US"/>
        </w:rPr>
        <w:t xml:space="preserve"> - воспитательной, познавательной и практической деятельности разнообразны и соответствуют возрастным особенностям, интересам и потребностям учащихся. Наряду с беседами, лекциями, мастер - классами, викторинами, конкурсами, учебными играми, выставками, городскими праздниками, круглыми столами, программами предусматриваются полевые исследования, экскурсии, самостоятельная полевая деятельность, природоохранные акции. В ДЭЦ работает научное общество учащихся «Эколог». </w:t>
      </w:r>
      <w:proofErr w:type="gramStart"/>
      <w:r w:rsidRPr="001B20CB">
        <w:rPr>
          <w:rFonts w:ascii="Times New Roman" w:eastAsia="Calibri" w:hAnsi="Times New Roman" w:cs="Times New Roman"/>
          <w:sz w:val="24"/>
          <w:szCs w:val="24"/>
          <w:lang w:eastAsia="en-US"/>
        </w:rPr>
        <w:t>Учащиеся</w:t>
      </w:r>
      <w:proofErr w:type="gramEnd"/>
      <w:r w:rsidRPr="001B20CB">
        <w:rPr>
          <w:rFonts w:ascii="Times New Roman" w:eastAsia="Calibri" w:hAnsi="Times New Roman" w:cs="Times New Roman"/>
          <w:sz w:val="24"/>
          <w:szCs w:val="24"/>
          <w:lang w:eastAsia="en-US"/>
        </w:rPr>
        <w:t xml:space="preserve"> НО «Эколог», занимающееся </w:t>
      </w:r>
      <w:proofErr w:type="spellStart"/>
      <w:r w:rsidRPr="001B20CB">
        <w:rPr>
          <w:rFonts w:ascii="Times New Roman" w:eastAsia="Calibri" w:hAnsi="Times New Roman" w:cs="Times New Roman"/>
          <w:sz w:val="24"/>
          <w:szCs w:val="24"/>
          <w:lang w:eastAsia="en-US"/>
        </w:rPr>
        <w:t>учебно</w:t>
      </w:r>
      <w:proofErr w:type="spellEnd"/>
      <w:r w:rsidRPr="001B20CB">
        <w:rPr>
          <w:rFonts w:ascii="Times New Roman" w:eastAsia="Calibri" w:hAnsi="Times New Roman" w:cs="Times New Roman"/>
          <w:sz w:val="24"/>
          <w:szCs w:val="24"/>
          <w:lang w:eastAsia="en-US"/>
        </w:rPr>
        <w:t xml:space="preserve"> - исследовательской, проектной деятельностью - постоянные участники НПК, слетов, конкурсов различных уровней, неоднократные победители, призеры, лауреаты.</w:t>
      </w:r>
    </w:p>
    <w:p w:rsidR="00185F7C" w:rsidRPr="001B20CB" w:rsidRDefault="00185F7C" w:rsidP="00146526">
      <w:pPr>
        <w:spacing w:before="2"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В центре ведется внедрение современных научных методов экологического исследования в практику дополнительного эколого-биологического образования, используются разнообразные подходы к экологическому образованию и воспитанию.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Продолжает свою работу научное общество обучающихся «Эколог». Её члены принимают активное участие в НПК, слетах. Учащиеся, занимающиеся исследовательской деятельностью, успешно участвуют в </w:t>
      </w:r>
      <w:proofErr w:type="spellStart"/>
      <w:r w:rsidRPr="001B20CB">
        <w:rPr>
          <w:rFonts w:ascii="Times New Roman" w:eastAsia="Times New Roman" w:hAnsi="Times New Roman" w:cs="Times New Roman"/>
          <w:sz w:val="24"/>
          <w:szCs w:val="24"/>
        </w:rPr>
        <w:t>учебно</w:t>
      </w:r>
      <w:proofErr w:type="spellEnd"/>
      <w:r w:rsidRPr="001B20CB">
        <w:rPr>
          <w:rFonts w:ascii="Times New Roman" w:eastAsia="Times New Roman" w:hAnsi="Times New Roman" w:cs="Times New Roman"/>
          <w:sz w:val="24"/>
          <w:szCs w:val="24"/>
        </w:rPr>
        <w:t xml:space="preserve"> -  исследовательских конференциях и конкурсных мероприятиях разного уровня: в городском конкурсе учебно-исследовательских работ «Башкирия многоликая», республиканском конкурсе «Подрост», Всероссийских конкурсах проектов «Человек на земле», «Молодежь Башкортостана исследует окружающую среду», городской научно-практической конференции «Лик», «Живая вода Башкортостана» и др. При центре вот уже несколько лет работает школьное </w:t>
      </w:r>
      <w:proofErr w:type="gramStart"/>
      <w:r w:rsidRPr="001B20CB">
        <w:rPr>
          <w:rFonts w:ascii="Times New Roman" w:eastAsia="Times New Roman" w:hAnsi="Times New Roman" w:cs="Times New Roman"/>
          <w:sz w:val="24"/>
          <w:szCs w:val="24"/>
        </w:rPr>
        <w:t>лесничество  «</w:t>
      </w:r>
      <w:proofErr w:type="spellStart"/>
      <w:proofErr w:type="gramEnd"/>
      <w:r w:rsidRPr="001B20CB">
        <w:rPr>
          <w:rFonts w:ascii="Times New Roman" w:eastAsia="Times New Roman" w:hAnsi="Times New Roman" w:cs="Times New Roman"/>
          <w:sz w:val="24"/>
          <w:szCs w:val="24"/>
        </w:rPr>
        <w:t>Рябинушка</w:t>
      </w:r>
      <w:proofErr w:type="spellEnd"/>
      <w:r w:rsidRPr="001B20CB">
        <w:rPr>
          <w:rFonts w:ascii="Times New Roman" w:eastAsia="Times New Roman" w:hAnsi="Times New Roman" w:cs="Times New Roman"/>
          <w:sz w:val="24"/>
          <w:szCs w:val="24"/>
        </w:rPr>
        <w:t>»:</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этом году в связи со Всемирной пандемией </w:t>
      </w:r>
      <w:proofErr w:type="spellStart"/>
      <w:r w:rsidRPr="001B20CB">
        <w:rPr>
          <w:rFonts w:ascii="Times New Roman" w:eastAsia="Times New Roman" w:hAnsi="Times New Roman" w:cs="Times New Roman"/>
          <w:sz w:val="24"/>
          <w:szCs w:val="24"/>
        </w:rPr>
        <w:t>короновирусом</w:t>
      </w:r>
      <w:proofErr w:type="spellEnd"/>
      <w:r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lang w:val="en-US"/>
        </w:rPr>
        <w:t>COVID</w:t>
      </w:r>
      <w:r w:rsidRPr="001B20CB">
        <w:rPr>
          <w:rFonts w:ascii="Times New Roman" w:eastAsia="Times New Roman" w:hAnsi="Times New Roman" w:cs="Times New Roman"/>
          <w:sz w:val="24"/>
          <w:szCs w:val="24"/>
        </w:rPr>
        <w:t xml:space="preserve"> – 19 в «ДЭЦ» был проведен онлайн лагерь 1 смена, в которой приняли участие 24 ребенка.</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Ежемесячно выпускается газета «Экологический вестник», которая призвана формировать у детей бережное отношение к окружающей среде, повышать информированность и экологическую культуру общества.</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По мимо традиционных конкурсов учащиеся с удовольствием принимали участие в онлайн конкурсах и занимали призовые места, так в Международном дистанционном конкурсе научных работ юных исследователей «Проблемы современной экологии» БГ</w:t>
      </w:r>
      <w:r w:rsidR="00B7107F">
        <w:rPr>
          <w:rFonts w:ascii="Times New Roman" w:eastAsia="Times New Roman" w:hAnsi="Times New Roman" w:cs="Times New Roman"/>
          <w:sz w:val="24"/>
          <w:szCs w:val="24"/>
        </w:rPr>
        <w:t xml:space="preserve">ПУ им. </w:t>
      </w:r>
      <w:proofErr w:type="spellStart"/>
      <w:r w:rsidR="00B7107F">
        <w:rPr>
          <w:rFonts w:ascii="Times New Roman" w:eastAsia="Times New Roman" w:hAnsi="Times New Roman" w:cs="Times New Roman"/>
          <w:sz w:val="24"/>
          <w:szCs w:val="24"/>
        </w:rPr>
        <w:t>Акмуллы</w:t>
      </w:r>
      <w:proofErr w:type="spellEnd"/>
      <w:r w:rsidR="00B7107F">
        <w:rPr>
          <w:rFonts w:ascii="Times New Roman" w:eastAsia="Times New Roman" w:hAnsi="Times New Roman" w:cs="Times New Roman"/>
          <w:sz w:val="24"/>
          <w:szCs w:val="24"/>
        </w:rPr>
        <w:t xml:space="preserve">, г. Уфа, </w:t>
      </w:r>
      <w:r w:rsidRPr="001B20CB">
        <w:rPr>
          <w:rFonts w:ascii="Times New Roman" w:eastAsia="Times New Roman" w:hAnsi="Times New Roman" w:cs="Times New Roman"/>
          <w:sz w:val="24"/>
          <w:szCs w:val="24"/>
        </w:rPr>
        <w:t>заняли 2 место.</w:t>
      </w:r>
    </w:p>
    <w:p w:rsidR="00185F7C" w:rsidRPr="001B20CB" w:rsidRDefault="00185F7C"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 удовольствием участвуют в мероприятиях экологической направленности: устройство кормушек и с</w:t>
      </w:r>
      <w:r w:rsidR="00E97979" w:rsidRPr="001B20CB">
        <w:rPr>
          <w:rFonts w:ascii="Times New Roman" w:eastAsia="Times New Roman" w:hAnsi="Times New Roman" w:cs="Times New Roman"/>
          <w:sz w:val="24"/>
          <w:szCs w:val="24"/>
        </w:rPr>
        <w:t>кворечников.</w:t>
      </w:r>
    </w:p>
    <w:p w:rsidR="00185F7C" w:rsidRPr="001B20CB" w:rsidRDefault="00185F7C" w:rsidP="00146526">
      <w:pPr>
        <w:spacing w:after="0" w:line="240" w:lineRule="auto"/>
        <w:ind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Традиционные экологические мероприятия: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Городской праздник «День зимующих птиц»;</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Городская и республиканская экологическая акция «Кормушка»;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Городская экологическая акция «Ёлочка, живи!»;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 Городская учебно-исследовательская конференция, посвященная Дню науки;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Городская экологическая акция «Скворец»;</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Городская экологическая акция «Малым рекам и родникам – нашу заботу!»;</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-Городской праздник, посвященный Всемирному Дню Воды;</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-Городской праздник «Весенняя </w:t>
      </w:r>
      <w:proofErr w:type="spellStart"/>
      <w:r w:rsidRPr="001B20CB">
        <w:rPr>
          <w:rFonts w:ascii="Times New Roman" w:eastAsia="Times New Roman" w:hAnsi="Times New Roman" w:cs="Times New Roman"/>
          <w:sz w:val="24"/>
          <w:szCs w:val="24"/>
        </w:rPr>
        <w:t>Котовасия</w:t>
      </w:r>
      <w:proofErr w:type="spellEnd"/>
      <w:r w:rsidRPr="001B20CB">
        <w:rPr>
          <w:rFonts w:ascii="Times New Roman" w:eastAsia="Times New Roman" w:hAnsi="Times New Roman" w:cs="Times New Roman"/>
          <w:sz w:val="24"/>
          <w:szCs w:val="24"/>
        </w:rPr>
        <w:t>»</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Городская экологическая акция «Первоцвет»;</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Городская экологическая акция «Зеленый целитель;</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Городской смотр-конкурс агитбригад, посвященный Дню Земли;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Городская экологическая акция «Посади свое дерево!»</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Городской экологический слет юных экологов и лесоводов.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Запланированные экологические месячники выпавшие на период самоизоляции и дистанционного обучения проводились в формате онлайн.</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6"/>
        <w:gridCol w:w="2268"/>
      </w:tblGrid>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46526">
            <w:pPr>
              <w:spacing w:after="0" w:line="240" w:lineRule="auto"/>
              <w:ind w:firstLine="709"/>
              <w:jc w:val="both"/>
              <w:rPr>
                <w:rFonts w:ascii="Times New Roman" w:eastAsia="Times New Roman" w:hAnsi="Times New Roman" w:cs="Times New Roman"/>
                <w:b/>
                <w:sz w:val="24"/>
                <w:szCs w:val="24"/>
              </w:rPr>
            </w:pPr>
            <w:r w:rsidRPr="001B20CB">
              <w:rPr>
                <w:rFonts w:ascii="Times New Roman" w:eastAsia="Times New Roman" w:hAnsi="Times New Roman" w:cs="Times New Roman"/>
                <w:b/>
                <w:sz w:val="24"/>
                <w:szCs w:val="24"/>
              </w:rPr>
              <w:t>Экологические месячники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Месячник по санитарной очистке и благоустройству территории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сентябрь</w:t>
            </w: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Экологический месячник «Леса и сада»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сентябрь</w:t>
            </w: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Месячник, посвященный Всемирному Дню защиты животных и Дню Российских заповедников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октябрь</w:t>
            </w: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Декадник «Зимующие птицы»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ноябрь</w:t>
            </w: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Декадник «Ёлочка живи!»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декабрь</w:t>
            </w: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Декадник «Встречаем крылатых друзей»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март</w:t>
            </w: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Марш парков 2018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апрель</w:t>
            </w: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Общероссийские дни защиты от экологической опасности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май</w:t>
            </w:r>
          </w:p>
        </w:tc>
      </w:tr>
      <w:tr w:rsidR="00185F7C" w:rsidRPr="001B20CB" w:rsidTr="00E97979">
        <w:trPr>
          <w:trHeight w:val="171"/>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Декадник «Малым рекам и родникам – нашу заботу!»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июнь</w:t>
            </w:r>
          </w:p>
        </w:tc>
      </w:tr>
      <w:tr w:rsidR="00185F7C" w:rsidRPr="001B20CB" w:rsidTr="00E97979">
        <w:trPr>
          <w:trHeight w:val="80"/>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b/>
                <w:sz w:val="24"/>
                <w:szCs w:val="24"/>
              </w:rPr>
            </w:pPr>
            <w:r w:rsidRPr="001B20CB">
              <w:rPr>
                <w:rFonts w:ascii="Times New Roman" w:eastAsia="Times New Roman" w:hAnsi="Times New Roman" w:cs="Times New Roman"/>
                <w:b/>
                <w:sz w:val="24"/>
                <w:szCs w:val="24"/>
              </w:rPr>
              <w:t>Экологические акции, операции</w:t>
            </w:r>
          </w:p>
        </w:tc>
      </w:tr>
      <w:tr w:rsidR="00185F7C" w:rsidRPr="001B20CB" w:rsidTr="00E97979">
        <w:trPr>
          <w:trHeight w:val="80"/>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Экоакция</w:t>
            </w:r>
            <w:proofErr w:type="spellEnd"/>
            <w:r w:rsidRPr="001B20CB">
              <w:rPr>
                <w:rFonts w:ascii="Times New Roman" w:eastAsia="Times New Roman" w:hAnsi="Times New Roman" w:cs="Times New Roman"/>
                <w:sz w:val="24"/>
                <w:szCs w:val="24"/>
              </w:rPr>
              <w:t xml:space="preserve"> «</w:t>
            </w:r>
            <w:proofErr w:type="spellStart"/>
            <w:r w:rsidRPr="001B20CB">
              <w:rPr>
                <w:rFonts w:ascii="Times New Roman" w:eastAsia="Times New Roman" w:hAnsi="Times New Roman" w:cs="Times New Roman"/>
                <w:sz w:val="24"/>
                <w:szCs w:val="24"/>
              </w:rPr>
              <w:t>Птицеград</w:t>
            </w:r>
            <w:proofErr w:type="spellEnd"/>
            <w:r w:rsidRPr="001B20CB">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март</w:t>
            </w:r>
          </w:p>
        </w:tc>
      </w:tr>
      <w:tr w:rsidR="00185F7C" w:rsidRPr="001B20CB" w:rsidTr="00E97979">
        <w:trPr>
          <w:trHeight w:val="80"/>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Операция «Птичья столовая»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ноябрь</w:t>
            </w:r>
          </w:p>
        </w:tc>
      </w:tr>
      <w:tr w:rsidR="00185F7C" w:rsidRPr="001B20CB" w:rsidTr="00E97979">
        <w:trPr>
          <w:trHeight w:val="80"/>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Операция «Ёлочка, живи!»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декабрь</w:t>
            </w:r>
          </w:p>
        </w:tc>
      </w:tr>
      <w:tr w:rsidR="00185F7C" w:rsidRPr="001B20CB" w:rsidTr="00E97979">
        <w:trPr>
          <w:trHeight w:val="80"/>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Операция «Не оставим без дворца ни синицу ни скворца»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E97979"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w:t>
            </w:r>
            <w:r w:rsidR="00185F7C" w:rsidRPr="001B20CB">
              <w:rPr>
                <w:rFonts w:ascii="Times New Roman" w:eastAsia="Times New Roman" w:hAnsi="Times New Roman" w:cs="Times New Roman"/>
                <w:sz w:val="24"/>
                <w:szCs w:val="24"/>
              </w:rPr>
              <w:t>арт-апрель</w:t>
            </w:r>
          </w:p>
        </w:tc>
      </w:tr>
      <w:tr w:rsidR="00185F7C" w:rsidRPr="001B20CB" w:rsidTr="00E97979">
        <w:trPr>
          <w:trHeight w:val="8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Экоакция</w:t>
            </w:r>
            <w:proofErr w:type="spellEnd"/>
            <w:r w:rsidRPr="001B20CB">
              <w:rPr>
                <w:rFonts w:ascii="Times New Roman" w:eastAsia="Times New Roman" w:hAnsi="Times New Roman" w:cs="Times New Roman"/>
                <w:sz w:val="24"/>
                <w:szCs w:val="24"/>
              </w:rPr>
              <w:t xml:space="preserve"> «Посади  и вырасти свое дерево!»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E97979"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w:t>
            </w:r>
            <w:r w:rsidR="00185F7C" w:rsidRPr="001B20CB">
              <w:rPr>
                <w:rFonts w:ascii="Times New Roman" w:eastAsia="Times New Roman" w:hAnsi="Times New Roman" w:cs="Times New Roman"/>
                <w:sz w:val="24"/>
                <w:szCs w:val="24"/>
              </w:rPr>
              <w:t>прель, октябрь</w:t>
            </w:r>
          </w:p>
        </w:tc>
      </w:tr>
      <w:tr w:rsidR="00185F7C" w:rsidRPr="001B20CB" w:rsidTr="00E97979">
        <w:trPr>
          <w:trHeight w:val="8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Экоакция</w:t>
            </w:r>
            <w:proofErr w:type="spellEnd"/>
            <w:r w:rsidRPr="001B20CB">
              <w:rPr>
                <w:rFonts w:ascii="Times New Roman" w:eastAsia="Times New Roman" w:hAnsi="Times New Roman" w:cs="Times New Roman"/>
                <w:sz w:val="24"/>
                <w:szCs w:val="24"/>
              </w:rPr>
              <w:t xml:space="preserve"> «У мусора есть свое место» раздача листовок среди населения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апрель</w:t>
            </w:r>
          </w:p>
        </w:tc>
      </w:tr>
      <w:tr w:rsidR="00185F7C" w:rsidRPr="001B20CB" w:rsidTr="00E97979">
        <w:trPr>
          <w:trHeight w:val="8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Трудовой десант «Чистые двор- чистая улица»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E97979"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w:t>
            </w:r>
            <w:r w:rsidR="00185F7C" w:rsidRPr="001B20CB">
              <w:rPr>
                <w:rFonts w:ascii="Times New Roman" w:eastAsia="Times New Roman" w:hAnsi="Times New Roman" w:cs="Times New Roman"/>
                <w:sz w:val="24"/>
                <w:szCs w:val="24"/>
              </w:rPr>
              <w:t>прель-май</w:t>
            </w:r>
          </w:p>
        </w:tc>
      </w:tr>
      <w:tr w:rsidR="00185F7C" w:rsidRPr="001B20CB" w:rsidTr="00E97979">
        <w:trPr>
          <w:trHeight w:val="80"/>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Экоакция</w:t>
            </w:r>
            <w:proofErr w:type="spellEnd"/>
            <w:r w:rsidRPr="001B20CB">
              <w:rPr>
                <w:rFonts w:ascii="Times New Roman" w:eastAsia="Times New Roman" w:hAnsi="Times New Roman" w:cs="Times New Roman"/>
                <w:sz w:val="24"/>
                <w:szCs w:val="24"/>
              </w:rPr>
              <w:t xml:space="preserve"> «Чистый берег»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E97979"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w:t>
            </w:r>
            <w:r w:rsidR="00185F7C" w:rsidRPr="001B20CB">
              <w:rPr>
                <w:rFonts w:ascii="Times New Roman" w:eastAsia="Times New Roman" w:hAnsi="Times New Roman" w:cs="Times New Roman"/>
                <w:sz w:val="24"/>
                <w:szCs w:val="24"/>
              </w:rPr>
              <w:t>ай- август</w:t>
            </w:r>
          </w:p>
        </w:tc>
      </w:tr>
      <w:tr w:rsidR="00185F7C" w:rsidRPr="001B20CB" w:rsidTr="00E97979">
        <w:trPr>
          <w:trHeight w:val="8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Экоакция</w:t>
            </w:r>
            <w:proofErr w:type="spellEnd"/>
            <w:r w:rsidRPr="001B20CB">
              <w:rPr>
                <w:rFonts w:ascii="Times New Roman" w:eastAsia="Times New Roman" w:hAnsi="Times New Roman" w:cs="Times New Roman"/>
                <w:sz w:val="24"/>
                <w:szCs w:val="24"/>
              </w:rPr>
              <w:t xml:space="preserve"> «Я – гражданин России!»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июль</w:t>
            </w:r>
          </w:p>
        </w:tc>
      </w:tr>
      <w:tr w:rsidR="00185F7C" w:rsidRPr="001B20CB" w:rsidTr="00E97979">
        <w:trPr>
          <w:trHeight w:val="8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Экоакция</w:t>
            </w:r>
            <w:proofErr w:type="spellEnd"/>
            <w:r w:rsidRPr="001B20CB">
              <w:rPr>
                <w:rFonts w:ascii="Times New Roman" w:eastAsia="Times New Roman" w:hAnsi="Times New Roman" w:cs="Times New Roman"/>
                <w:sz w:val="24"/>
                <w:szCs w:val="24"/>
              </w:rPr>
              <w:t xml:space="preserve"> «Золотые ростки будущего»- сбор семян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E97979"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w:t>
            </w:r>
            <w:r w:rsidR="00185F7C" w:rsidRPr="001B20CB">
              <w:rPr>
                <w:rFonts w:ascii="Times New Roman" w:eastAsia="Times New Roman" w:hAnsi="Times New Roman" w:cs="Times New Roman"/>
                <w:sz w:val="24"/>
                <w:szCs w:val="24"/>
              </w:rPr>
              <w:t>вгуст-сентябрь</w:t>
            </w:r>
          </w:p>
        </w:tc>
      </w:tr>
      <w:tr w:rsidR="00185F7C" w:rsidRPr="001B20CB" w:rsidTr="00E97979">
        <w:trPr>
          <w:trHeight w:val="80"/>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Экоакция</w:t>
            </w:r>
            <w:proofErr w:type="spellEnd"/>
            <w:r w:rsidRPr="001B20CB">
              <w:rPr>
                <w:rFonts w:ascii="Times New Roman" w:eastAsia="Times New Roman" w:hAnsi="Times New Roman" w:cs="Times New Roman"/>
                <w:sz w:val="24"/>
                <w:szCs w:val="24"/>
              </w:rPr>
              <w:t xml:space="preserve"> «Первоцветы», рейды по местам продажи первоцветов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E97979"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w:t>
            </w:r>
            <w:r w:rsidR="00185F7C" w:rsidRPr="001B20CB">
              <w:rPr>
                <w:rFonts w:ascii="Times New Roman" w:eastAsia="Times New Roman" w:hAnsi="Times New Roman" w:cs="Times New Roman"/>
                <w:sz w:val="24"/>
                <w:szCs w:val="24"/>
              </w:rPr>
              <w:t>прель-май</w:t>
            </w:r>
          </w:p>
        </w:tc>
      </w:tr>
      <w:tr w:rsidR="00185F7C" w:rsidRPr="001B20CB" w:rsidTr="00E97979">
        <w:trPr>
          <w:trHeight w:val="8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Экоакция</w:t>
            </w:r>
            <w:proofErr w:type="spellEnd"/>
            <w:r w:rsidRPr="001B20CB">
              <w:rPr>
                <w:rFonts w:ascii="Times New Roman" w:eastAsia="Times New Roman" w:hAnsi="Times New Roman" w:cs="Times New Roman"/>
                <w:sz w:val="24"/>
                <w:szCs w:val="24"/>
              </w:rPr>
              <w:t xml:space="preserve"> «Зеленый наряд города»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E97979"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w:t>
            </w:r>
            <w:r w:rsidR="00185F7C" w:rsidRPr="001B20CB">
              <w:rPr>
                <w:rFonts w:ascii="Times New Roman" w:eastAsia="Times New Roman" w:hAnsi="Times New Roman" w:cs="Times New Roman"/>
                <w:sz w:val="24"/>
                <w:szCs w:val="24"/>
              </w:rPr>
              <w:t>ай-июнь</w:t>
            </w:r>
          </w:p>
        </w:tc>
      </w:tr>
      <w:tr w:rsidR="00185F7C" w:rsidRPr="001B20CB" w:rsidTr="00E97979">
        <w:trPr>
          <w:trHeight w:val="8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Неделя всемирной акции «Мы чистим мир» (Очистим планету от мусора)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сентябрь</w:t>
            </w:r>
          </w:p>
        </w:tc>
      </w:tr>
      <w:tr w:rsidR="00185F7C" w:rsidRPr="001B20CB" w:rsidTr="00E97979">
        <w:trPr>
          <w:trHeight w:val="8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185F7C"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Операция по сбору макулатуры «Юннаты экономят ресурсы земли»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F7C" w:rsidRPr="001B20CB" w:rsidRDefault="00E97979" w:rsidP="001B20CB">
            <w:pPr>
              <w:spacing w:after="0" w:line="240" w:lineRule="auto"/>
              <w:ind w:firstLine="37"/>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w:t>
            </w:r>
            <w:r w:rsidR="00185F7C" w:rsidRPr="001B20CB">
              <w:rPr>
                <w:rFonts w:ascii="Times New Roman" w:eastAsia="Times New Roman" w:hAnsi="Times New Roman" w:cs="Times New Roman"/>
                <w:sz w:val="24"/>
                <w:szCs w:val="24"/>
              </w:rPr>
              <w:t xml:space="preserve"> течение года</w:t>
            </w:r>
          </w:p>
        </w:tc>
      </w:tr>
    </w:tbl>
    <w:p w:rsidR="00185F7C" w:rsidRPr="001B20CB" w:rsidRDefault="00185F7C" w:rsidP="00146526">
      <w:pPr>
        <w:spacing w:after="0" w:line="240" w:lineRule="auto"/>
        <w:ind w:firstLine="709"/>
        <w:jc w:val="both"/>
        <w:rPr>
          <w:rFonts w:ascii="Times New Roman" w:eastAsia="Times New Roman" w:hAnsi="Times New Roman" w:cs="Times New Roman"/>
          <w:i/>
          <w:sz w:val="24"/>
          <w:szCs w:val="24"/>
        </w:rPr>
      </w:pPr>
    </w:p>
    <w:p w:rsidR="00185F7C" w:rsidRPr="001B20CB" w:rsidRDefault="00185F7C" w:rsidP="00146526">
      <w:pPr>
        <w:spacing w:after="0" w:line="240" w:lineRule="auto"/>
        <w:ind w:firstLine="709"/>
        <w:jc w:val="center"/>
        <w:rPr>
          <w:rFonts w:ascii="Times New Roman" w:eastAsia="Calibri" w:hAnsi="Times New Roman" w:cs="Times New Roman"/>
          <w:bCs/>
          <w:i/>
          <w:sz w:val="24"/>
          <w:szCs w:val="24"/>
          <w:lang w:eastAsia="en-US"/>
        </w:rPr>
      </w:pPr>
      <w:r w:rsidRPr="001B20CB">
        <w:rPr>
          <w:rFonts w:ascii="Times New Roman" w:eastAsia="Calibri" w:hAnsi="Times New Roman" w:cs="Times New Roman"/>
          <w:bCs/>
          <w:i/>
          <w:sz w:val="24"/>
          <w:szCs w:val="24"/>
          <w:lang w:eastAsia="en-US"/>
        </w:rPr>
        <w:t>Формирование здоро</w:t>
      </w:r>
      <w:r w:rsidR="00E97979" w:rsidRPr="001B20CB">
        <w:rPr>
          <w:rFonts w:ascii="Times New Roman" w:eastAsia="Calibri" w:hAnsi="Times New Roman" w:cs="Times New Roman"/>
          <w:bCs/>
          <w:i/>
          <w:sz w:val="24"/>
          <w:szCs w:val="24"/>
          <w:lang w:eastAsia="en-US"/>
        </w:rPr>
        <w:t>вого и безопасного образа жизни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городе Стерлитамак при общеобразовательных учреждениях МАОУ «СОШ№7» и МАОУ «Гимназия№3» были построены и введены в эксплуатацию многофункциональные спортивные площадки.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перспективе, согласно стратегии развития города Стерлитамак до 2030 года запланировано строительство спортплощадок еще при семи общеобразовательных учреждениях. При планировании строительства новых спортивных объектов, имеется возможность привязки проектов по ранее построенным спортплощадкам. Ориентировочная стоимость строительства многофункциональной </w:t>
      </w:r>
      <w:proofErr w:type="gramStart"/>
      <w:r w:rsidRPr="001B20CB">
        <w:rPr>
          <w:rFonts w:ascii="Times New Roman" w:eastAsia="Times New Roman" w:hAnsi="Times New Roman" w:cs="Times New Roman"/>
          <w:sz w:val="24"/>
          <w:szCs w:val="24"/>
        </w:rPr>
        <w:t>спортплощадки  размерами</w:t>
      </w:r>
      <w:proofErr w:type="gramEnd"/>
      <w:r w:rsidRPr="001B20CB">
        <w:rPr>
          <w:rFonts w:ascii="Times New Roman" w:eastAsia="Times New Roman" w:hAnsi="Times New Roman" w:cs="Times New Roman"/>
          <w:sz w:val="24"/>
          <w:szCs w:val="24"/>
        </w:rPr>
        <w:t xml:space="preserve"> 56х26м составит около 11,5 млн. рублей, а размером 24х35м около 7 млн. рублей.</w:t>
      </w:r>
    </w:p>
    <w:p w:rsidR="00185F7C" w:rsidRPr="001B20CB" w:rsidRDefault="00185F7C" w:rsidP="00146526">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1B20CB">
        <w:rPr>
          <w:rFonts w:ascii="Times New Roman" w:eastAsia="Times New Roman" w:hAnsi="Times New Roman" w:cs="Times New Roman"/>
          <w:color w:val="000000"/>
          <w:sz w:val="24"/>
          <w:szCs w:val="24"/>
          <w:shd w:val="clear" w:color="auto" w:fill="FFFFFF"/>
        </w:rPr>
        <w:t xml:space="preserve">Таким образом, в рамках города будет формироваться адекватная потребностям населения сеть специализированных и универсальных спортивных сооружений, а также территорий для </w:t>
      </w:r>
      <w:r w:rsidRPr="001B20CB">
        <w:rPr>
          <w:rFonts w:ascii="Times New Roman" w:eastAsia="Times New Roman" w:hAnsi="Times New Roman" w:cs="Times New Roman"/>
          <w:color w:val="000000"/>
          <w:sz w:val="24"/>
          <w:szCs w:val="24"/>
          <w:shd w:val="clear" w:color="auto" w:fill="FFFFFF"/>
        </w:rPr>
        <w:lastRenderedPageBreak/>
        <w:t>неорганизованных занятий спортом. В свою очередь, совершенствование данного ресурса массового спорта позволит вовлекать широкие массы населения в активные спортивные занятия, что в целом повысит общую эффективность сферы физической культуры и спорта в Стерлитамаке.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lang w:eastAsia="en-US"/>
        </w:rPr>
        <w:t xml:space="preserve">В рамках всемирного Дня борьбы со СПИДом были проведены тематические классные часы. В рамках акций «Здоровье – твое богатство!» проведены беседы о здоровом образе жизни и профилактике </w:t>
      </w:r>
      <w:proofErr w:type="spellStart"/>
      <w:r w:rsidRPr="001B20CB">
        <w:rPr>
          <w:rFonts w:ascii="Times New Roman" w:eastAsia="Times New Roman" w:hAnsi="Times New Roman" w:cs="Times New Roman"/>
          <w:sz w:val="24"/>
          <w:szCs w:val="24"/>
          <w:lang w:eastAsia="en-US"/>
        </w:rPr>
        <w:t>табакокурения</w:t>
      </w:r>
      <w:proofErr w:type="spellEnd"/>
      <w:r w:rsidRPr="001B20CB">
        <w:rPr>
          <w:rFonts w:ascii="Times New Roman" w:eastAsia="Times New Roman" w:hAnsi="Times New Roman" w:cs="Times New Roman"/>
          <w:sz w:val="24"/>
          <w:szCs w:val="24"/>
          <w:lang w:eastAsia="en-US"/>
        </w:rPr>
        <w:t>, алкоголизма и наркомании.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Во исполнение Указа Президента Российской Федерации от 30 июля 2010г. № 948, в целях вовлечения детей в систематические занятия физической культурой и спортом, становления их гражданской и патриотической позиции, формирования навыков здорового образа жизни, в общеобразовательных организациях ежегодно проводятся всероссийские спортивные соревнования школьников «Президентские состязания», «Президентские игры» в программу которых входят: спортивное многоборье, творческий и теоретический конкурсы.</w:t>
      </w:r>
    </w:p>
    <w:p w:rsidR="00185F7C" w:rsidRPr="001B20CB" w:rsidRDefault="00185F7C" w:rsidP="00146526">
      <w:pPr>
        <w:spacing w:after="0" w:line="240" w:lineRule="auto"/>
        <w:ind w:firstLine="709"/>
        <w:jc w:val="both"/>
        <w:rPr>
          <w:rFonts w:ascii="Times New Roman" w:eastAsia="Times New Roman" w:hAnsi="Times New Roman" w:cs="Times New Roman"/>
          <w:bCs/>
          <w:sz w:val="24"/>
          <w:szCs w:val="24"/>
        </w:rPr>
      </w:pPr>
      <w:r w:rsidRPr="001B20CB">
        <w:rPr>
          <w:rFonts w:ascii="Times New Roman" w:eastAsia="Times New Roman" w:hAnsi="Times New Roman" w:cs="Times New Roman"/>
          <w:sz w:val="24"/>
          <w:szCs w:val="24"/>
        </w:rPr>
        <w:t>Для формирования у подрастающего поколения ответственного отношения к своему здоровью и потребности в здоровом образе жизни в регионе реализуется проект «Спартакиада школьников». В рамках реализации спартакиады прошли муниципальные и зональные соревнования среди школьных команд учащихся по 9 видам спорта: легкой атлетике, настольному теннису, мини-футболу, волейболу, шахматам, баскетболу, северному многоборью, лыжным гонкам и плаванию. По итогам город Стерлитамак занял 3 место в регионе.</w:t>
      </w:r>
    </w:p>
    <w:p w:rsidR="00185F7C" w:rsidRPr="001B20CB" w:rsidRDefault="00185F7C" w:rsidP="00146526">
      <w:pPr>
        <w:autoSpaceDE w:val="0"/>
        <w:autoSpaceDN w:val="0"/>
        <w:adjustRightInd w:val="0"/>
        <w:spacing w:after="0" w:line="240" w:lineRule="auto"/>
        <w:ind w:firstLine="709"/>
        <w:jc w:val="both"/>
        <w:rPr>
          <w:rFonts w:ascii="Times New Roman" w:eastAsia="T3Font_0" w:hAnsi="Times New Roman" w:cs="Times New Roman"/>
          <w:sz w:val="24"/>
          <w:szCs w:val="24"/>
          <w:lang w:eastAsia="en-US"/>
        </w:rPr>
      </w:pPr>
      <w:r w:rsidRPr="001B20CB">
        <w:rPr>
          <w:rFonts w:ascii="Times New Roman" w:eastAsia="T3Font_0" w:hAnsi="Times New Roman" w:cs="Times New Roman"/>
          <w:sz w:val="24"/>
          <w:szCs w:val="24"/>
          <w:lang w:eastAsia="en-US"/>
        </w:rPr>
        <w:t xml:space="preserve">В целях </w:t>
      </w:r>
      <w:r w:rsidRPr="001B20CB">
        <w:rPr>
          <w:rFonts w:ascii="Times New Roman" w:eastAsia="Times New Roman" w:hAnsi="Times New Roman" w:cs="Times New Roman"/>
          <w:sz w:val="24"/>
          <w:szCs w:val="24"/>
        </w:rPr>
        <w:t>формирования навыков здорового образа жизни</w:t>
      </w:r>
      <w:r w:rsidRPr="001B20CB">
        <w:rPr>
          <w:rFonts w:ascii="Times New Roman" w:eastAsia="T3Font_0" w:hAnsi="Times New Roman" w:cs="Times New Roman"/>
          <w:sz w:val="24"/>
          <w:szCs w:val="24"/>
          <w:lang w:eastAsia="en-US"/>
        </w:rPr>
        <w:t xml:space="preserve"> в Стерлитамаке реализуется региональная программа «Спортивная борьба - в школы Республики Башкортостан», он реализуется на базе МАОУ «Гимназия №3», МАОУ «СОШ №7».</w:t>
      </w:r>
    </w:p>
    <w:p w:rsidR="00185F7C" w:rsidRPr="001B20CB" w:rsidRDefault="00185F7C" w:rsidP="001465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20CB">
        <w:rPr>
          <w:rFonts w:ascii="Times New Roman" w:eastAsia="Calibri" w:hAnsi="Times New Roman" w:cs="Times New Roman"/>
          <w:color w:val="000000"/>
          <w:sz w:val="24"/>
          <w:szCs w:val="24"/>
          <w:lang w:eastAsia="en-US"/>
        </w:rPr>
        <w:t>Так же в Стерлитамаке с 2015 года реализуется Проект «Здоровое поколение – сильный регион» на базе школ №32 и №33 с охватом 145 человек</w:t>
      </w:r>
    </w:p>
    <w:p w:rsidR="00185F7C" w:rsidRPr="001B20CB" w:rsidRDefault="00185F7C" w:rsidP="001465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20CB">
        <w:rPr>
          <w:rFonts w:ascii="Times New Roman" w:eastAsia="Calibri" w:hAnsi="Times New Roman" w:cs="Times New Roman"/>
          <w:color w:val="000000"/>
          <w:sz w:val="24"/>
          <w:szCs w:val="24"/>
          <w:lang w:eastAsia="en-US"/>
        </w:rPr>
        <w:t>В МАОУ «СОШ №32» реализуются образовательные программы ОФП, самбо, легкая атлетика, плавание.</w:t>
      </w:r>
    </w:p>
    <w:p w:rsidR="00185F7C" w:rsidRPr="001B20CB" w:rsidRDefault="00185F7C" w:rsidP="001465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20CB">
        <w:rPr>
          <w:rFonts w:ascii="Times New Roman" w:eastAsia="Calibri" w:hAnsi="Times New Roman" w:cs="Times New Roman"/>
          <w:color w:val="000000"/>
          <w:sz w:val="24"/>
          <w:szCs w:val="24"/>
          <w:lang w:eastAsia="en-US"/>
        </w:rPr>
        <w:t>В МАОУ «СОШ №33» в проекте реализуются образовательные программы ОФП, шахматы, плавание, «Планета здоровья» (теоретические занятия).</w:t>
      </w:r>
    </w:p>
    <w:p w:rsidR="00185F7C" w:rsidRPr="001B20CB" w:rsidRDefault="00185F7C" w:rsidP="00146526">
      <w:pPr>
        <w:autoSpaceDE w:val="0"/>
        <w:autoSpaceDN w:val="0"/>
        <w:adjustRightInd w:val="0"/>
        <w:spacing w:after="0" w:line="240" w:lineRule="auto"/>
        <w:ind w:firstLine="709"/>
        <w:jc w:val="both"/>
        <w:rPr>
          <w:rFonts w:ascii="Times New Roman" w:eastAsia="T3Font_0" w:hAnsi="Times New Roman" w:cs="Times New Roman"/>
          <w:sz w:val="24"/>
          <w:szCs w:val="24"/>
          <w:lang w:eastAsia="en-US"/>
        </w:rPr>
      </w:pPr>
      <w:r w:rsidRPr="001B20CB">
        <w:rPr>
          <w:rFonts w:ascii="Times New Roman" w:eastAsia="T3Font_0" w:hAnsi="Times New Roman" w:cs="Times New Roman"/>
          <w:sz w:val="24"/>
          <w:szCs w:val="24"/>
          <w:lang w:eastAsia="en-US"/>
        </w:rPr>
        <w:t>В течение года были проведены несколько городских спортивных акций, велопробегов, 637 спортивных мероприятий городского и республиканского уровня.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летний период были организованы две онлайн смены для обучающихся ДЮСШ №2 под названием «Шахматное Королевство» и «Шашки Стерлитамака», где приня</w:t>
      </w:r>
      <w:r w:rsidR="00E97979" w:rsidRPr="001B20CB">
        <w:rPr>
          <w:rFonts w:ascii="Times New Roman" w:eastAsia="Times New Roman" w:hAnsi="Times New Roman" w:cs="Times New Roman"/>
          <w:sz w:val="24"/>
          <w:szCs w:val="24"/>
        </w:rPr>
        <w:t>ли участие 79 человек.</w:t>
      </w:r>
    </w:p>
    <w:p w:rsidR="00185F7C" w:rsidRPr="001B20CB" w:rsidRDefault="00E97979" w:rsidP="00146526">
      <w:pPr>
        <w:spacing w:after="0" w:line="240" w:lineRule="auto"/>
        <w:ind w:firstLine="709"/>
        <w:jc w:val="center"/>
        <w:rPr>
          <w:rFonts w:ascii="Times New Roman" w:eastAsia="Calibri" w:hAnsi="Times New Roman" w:cs="Times New Roman"/>
          <w:bCs/>
          <w:i/>
          <w:sz w:val="24"/>
          <w:szCs w:val="24"/>
          <w:lang w:eastAsia="en-US"/>
        </w:rPr>
      </w:pPr>
      <w:r w:rsidRPr="001B20CB">
        <w:rPr>
          <w:rFonts w:ascii="Times New Roman" w:eastAsia="Calibri" w:hAnsi="Times New Roman" w:cs="Times New Roman"/>
          <w:bCs/>
          <w:i/>
          <w:sz w:val="24"/>
          <w:szCs w:val="24"/>
          <w:lang w:eastAsia="en-US"/>
        </w:rPr>
        <w:t xml:space="preserve">Деятельность по формированию </w:t>
      </w:r>
      <w:r w:rsidR="00185F7C" w:rsidRPr="001B20CB">
        <w:rPr>
          <w:rFonts w:ascii="Times New Roman" w:eastAsia="Calibri" w:hAnsi="Times New Roman" w:cs="Times New Roman"/>
          <w:bCs/>
          <w:i/>
          <w:sz w:val="24"/>
          <w:szCs w:val="24"/>
          <w:lang w:eastAsia="en-US"/>
        </w:rPr>
        <w:t>культуры</w:t>
      </w:r>
      <w:r w:rsidRPr="001B20CB">
        <w:rPr>
          <w:rFonts w:ascii="Times New Roman" w:eastAsia="Calibri" w:hAnsi="Times New Roman" w:cs="Times New Roman"/>
          <w:bCs/>
          <w:i/>
          <w:sz w:val="24"/>
          <w:szCs w:val="24"/>
          <w:lang w:eastAsia="en-US"/>
        </w:rPr>
        <w:t xml:space="preserve"> безопасного поведения учащихся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Деятельность МКУ «Отдел образования» в 2019 - 2020 учебном году по профилактике детского дорожно-транспортного травматизма и формированию культуры безопасного поведения учащихся строилась в соответствии с планами совместных мероприятий с ОГИБДД отдела МВД России по г. Стерлитамак.</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Межведомственное взаимодействие по реализации работы, направленной на формирование культуры безопасного поведения учащихся, осуществлялась по двум направлениям:</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профилактика ДДТТ (Госавтоинспекция, ДОСААФ).</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shd w:val="clear" w:color="auto" w:fill="FFFFFF"/>
        </w:rPr>
        <w:t>- формирование культуры безопасного поведения (</w:t>
      </w:r>
      <w:r w:rsidRPr="001B20CB">
        <w:rPr>
          <w:rFonts w:ascii="Times New Roman" w:eastAsia="Times New Roman" w:hAnsi="Times New Roman" w:cs="Times New Roman"/>
          <w:sz w:val="24"/>
          <w:szCs w:val="24"/>
        </w:rPr>
        <w:t>развитие навыков безопасности и формирования безопасного поведения в школе, в быту, на отдыхе. ГО и ЧС).</w:t>
      </w:r>
    </w:p>
    <w:p w:rsidR="00185F7C" w:rsidRPr="001B20CB" w:rsidRDefault="00185F7C" w:rsidP="00146526">
      <w:pPr>
        <w:spacing w:after="0" w:line="240" w:lineRule="auto"/>
        <w:ind w:firstLine="709"/>
        <w:jc w:val="both"/>
        <w:rPr>
          <w:rFonts w:ascii="Times New Roman" w:eastAsia="Times New Roman" w:hAnsi="Times New Roman" w:cs="Times New Roman"/>
          <w:b/>
          <w:bCs/>
          <w:sz w:val="24"/>
          <w:szCs w:val="24"/>
        </w:rPr>
      </w:pPr>
      <w:r w:rsidRPr="001B20CB">
        <w:rPr>
          <w:rFonts w:ascii="Times New Roman" w:eastAsia="Times New Roman" w:hAnsi="Times New Roman" w:cs="Times New Roman"/>
          <w:sz w:val="24"/>
          <w:szCs w:val="24"/>
        </w:rPr>
        <w:t>Неотъемлемой частью системы обучения детей и подростков навыкам безопасного поведения на дорогах, воспитанию грамотных и законопослушных участников дорожного движения является активизация деятельности школьных отрядов ЮИД. В Стерлитамаке насчитывается 43 отряда ЮИД с общим количеством 258 человек.</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2019-2020 учебном году в профилактическом мероприятии «Декада дорожной безопасности детей» приняли участие 100 % школьников. Школьные отряды ЮИД в течение учебного года участвовали в городских пропагандистских акциях и конкурсах «Внимание - дети!», Конкурс отрядов ЮИДД «Безопасное колесо», конкурс макетов «Мой безопасный путь» и др., целью которых было привлечение внимания участников дорожного движения к вопросам обеспечения безопасности.</w:t>
      </w:r>
    </w:p>
    <w:p w:rsidR="00185F7C" w:rsidRPr="001B20CB" w:rsidRDefault="00185F7C" w:rsidP="00146526">
      <w:pPr>
        <w:shd w:val="clear" w:color="auto" w:fill="FFFFFF"/>
        <w:tabs>
          <w:tab w:val="left" w:pos="882"/>
          <w:tab w:val="left" w:leader="underscore" w:pos="4277"/>
          <w:tab w:val="left" w:leader="underscore" w:pos="6019"/>
        </w:tabs>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lastRenderedPageBreak/>
        <w:t>В образовательных учреждениях городского округа город Стерлитамак о</w:t>
      </w:r>
      <w:r w:rsidRPr="001B20CB">
        <w:rPr>
          <w:rFonts w:ascii="Times New Roman" w:eastAsia="Calibri" w:hAnsi="Times New Roman" w:cs="Times New Roman"/>
          <w:bCs/>
          <w:sz w:val="24"/>
          <w:szCs w:val="24"/>
          <w:lang w:eastAsia="en-US"/>
        </w:rPr>
        <w:t xml:space="preserve">рганизована постоянная работа с обучающимися и родителями по </w:t>
      </w:r>
      <w:r w:rsidRPr="001B20CB">
        <w:rPr>
          <w:rFonts w:ascii="Times New Roman" w:eastAsia="Calibri" w:hAnsi="Times New Roman" w:cs="Times New Roman"/>
          <w:sz w:val="24"/>
          <w:szCs w:val="24"/>
          <w:lang w:eastAsia="en-US"/>
        </w:rPr>
        <w:t>формированию навыков безопасного пользования сети Интернет и иными информационно-телекоммуникационными сетями и профилактике негативного влияния современных информационных технологий на психику несовершеннолетних. В единый День безопасности для ребят как младших, так и старших классов продемонстрированы видеоролики, видео - уроки и мультфильмы, рассказывающие о пользе и вреде компьютера и правильном использовании сети Интернет.</w:t>
      </w:r>
    </w:p>
    <w:p w:rsidR="00185F7C" w:rsidRPr="001B20CB" w:rsidRDefault="00185F7C" w:rsidP="00146526">
      <w:pPr>
        <w:shd w:val="clear" w:color="auto" w:fill="FFFFFF"/>
        <w:tabs>
          <w:tab w:val="left" w:pos="882"/>
          <w:tab w:val="left" w:leader="underscore" w:pos="4277"/>
          <w:tab w:val="left" w:leader="underscore" w:pos="6019"/>
        </w:tabs>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В школах в компьютерных классах установлены Интернет - фильтры «Интернет - цензор 2.2», </w:t>
      </w:r>
      <w:proofErr w:type="spellStart"/>
      <w:r w:rsidRPr="001B20CB">
        <w:rPr>
          <w:rFonts w:ascii="Times New Roman" w:eastAsia="Calibri" w:hAnsi="Times New Roman" w:cs="Times New Roman"/>
          <w:sz w:val="24"/>
          <w:szCs w:val="24"/>
          <w:lang w:val="en-US" w:eastAsia="en-US"/>
        </w:rPr>
        <w:t>KinderGate</w:t>
      </w:r>
      <w:proofErr w:type="spellEnd"/>
      <w:r w:rsidRPr="001B20CB">
        <w:rPr>
          <w:rFonts w:ascii="Times New Roman" w:eastAsia="Calibri" w:hAnsi="Times New Roman" w:cs="Times New Roman"/>
          <w:sz w:val="24"/>
          <w:szCs w:val="24"/>
          <w:lang w:eastAsia="en-US"/>
        </w:rPr>
        <w:t xml:space="preserve">, </w:t>
      </w:r>
      <w:proofErr w:type="spellStart"/>
      <w:r w:rsidRPr="001B20CB">
        <w:rPr>
          <w:rFonts w:ascii="Times New Roman" w:eastAsia="Calibri" w:hAnsi="Times New Roman" w:cs="Times New Roman"/>
          <w:sz w:val="24"/>
          <w:szCs w:val="24"/>
          <w:lang w:val="en-US" w:eastAsia="en-US"/>
        </w:rPr>
        <w:t>SkyDNS</w:t>
      </w:r>
      <w:proofErr w:type="spellEnd"/>
      <w:r w:rsidRPr="001B20CB">
        <w:rPr>
          <w:rFonts w:ascii="Times New Roman" w:eastAsia="Calibri" w:hAnsi="Times New Roman" w:cs="Times New Roman"/>
          <w:sz w:val="24"/>
          <w:szCs w:val="24"/>
          <w:lang w:eastAsia="en-US"/>
        </w:rPr>
        <w:t xml:space="preserve">, </w:t>
      </w:r>
      <w:proofErr w:type="spellStart"/>
      <w:r w:rsidRPr="001B20CB">
        <w:rPr>
          <w:rFonts w:ascii="Times New Roman" w:eastAsia="Calibri" w:hAnsi="Times New Roman" w:cs="Times New Roman"/>
          <w:sz w:val="24"/>
          <w:szCs w:val="24"/>
          <w:lang w:val="en-US" w:eastAsia="en-US"/>
        </w:rPr>
        <w:t>UserGate</w:t>
      </w:r>
      <w:proofErr w:type="spellEnd"/>
      <w:r w:rsidRPr="001B20CB">
        <w:rPr>
          <w:rFonts w:ascii="Times New Roman" w:eastAsia="Calibri" w:hAnsi="Times New Roman" w:cs="Times New Roman"/>
          <w:sz w:val="24"/>
          <w:szCs w:val="24"/>
          <w:lang w:eastAsia="en-US"/>
        </w:rPr>
        <w:t xml:space="preserve">, надстройка фильтрации </w:t>
      </w:r>
      <w:proofErr w:type="spellStart"/>
      <w:r w:rsidRPr="001B20CB">
        <w:rPr>
          <w:rFonts w:ascii="Times New Roman" w:eastAsia="Calibri" w:hAnsi="Times New Roman" w:cs="Times New Roman"/>
          <w:sz w:val="24"/>
          <w:szCs w:val="24"/>
          <w:lang w:val="en-US" w:eastAsia="en-US"/>
        </w:rPr>
        <w:t>Lidrecon</w:t>
      </w:r>
      <w:proofErr w:type="spellEnd"/>
      <w:r w:rsidRPr="001B20CB">
        <w:rPr>
          <w:rFonts w:ascii="Times New Roman" w:eastAsia="Calibri" w:hAnsi="Times New Roman" w:cs="Times New Roman"/>
          <w:sz w:val="24"/>
          <w:szCs w:val="24"/>
          <w:lang w:eastAsia="en-US"/>
        </w:rPr>
        <w:t>. Доступ к запрещённым сайтам блокирован, организуется фильтрация результатов поиска, связанная с запрещенным материалом. Используется список разрешённых и проверенных сайтов. В школах оформлены тематические стенды по профилактике терроризма и экстремизма. С Федеральным списком экстремистских материалов ознакомлены, ведётся журнал сверки библиотечного фонда. В работе используется приказ «О назначении ответственного за контент - фильтрацию». Ведётся журнал регистрации случаев обнаружения Интернет - ресурсов несовместимых с задачами образования и воспитания учащихся.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2019 - 20 учебном году проведено 1144 мероприятий с общим охватом обучающихся более 92 тыс. человек, из которых 223 мероприятий по профилактике терроризма и экстремизма с охватом более 31 тыс. человек.</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целях профилактики экстремизма ежегодно по приказу министерства образования РБ в школах проходит тестиров</w:t>
      </w:r>
      <w:r w:rsidR="00E97979" w:rsidRPr="001B20CB">
        <w:rPr>
          <w:rFonts w:ascii="Times New Roman" w:eastAsia="Times New Roman" w:hAnsi="Times New Roman" w:cs="Times New Roman"/>
          <w:sz w:val="24"/>
          <w:szCs w:val="24"/>
        </w:rPr>
        <w:t>ание среди обучающихся.</w:t>
      </w:r>
    </w:p>
    <w:p w:rsidR="00185F7C" w:rsidRPr="001B20CB" w:rsidRDefault="00185F7C" w:rsidP="00146526">
      <w:pPr>
        <w:spacing w:after="0" w:line="240" w:lineRule="auto"/>
        <w:ind w:firstLine="709"/>
        <w:jc w:val="both"/>
        <w:rPr>
          <w:rFonts w:ascii="Times New Roman" w:eastAsia="Times New Roman" w:hAnsi="Times New Roman" w:cs="Times New Roman"/>
          <w:i/>
          <w:sz w:val="24"/>
          <w:szCs w:val="24"/>
          <w:u w:val="single"/>
        </w:rPr>
      </w:pPr>
      <w:r w:rsidRPr="001B20CB">
        <w:rPr>
          <w:rFonts w:ascii="Times New Roman" w:eastAsia="Times New Roman" w:hAnsi="Times New Roman" w:cs="Times New Roman"/>
          <w:i/>
          <w:sz w:val="24"/>
          <w:szCs w:val="24"/>
          <w:u w:val="single"/>
        </w:rPr>
        <w:t>Отчет по проведению психологического тестирования среди обучающихся, по выявлению лиц наиболее уязвимых к воздействию идеологии терроризма и экстремизма в Республике Башкортостан за 2019-2020 учебный год.</w:t>
      </w:r>
    </w:p>
    <w:tbl>
      <w:tblPr>
        <w:tblW w:w="10218" w:type="dxa"/>
        <w:tblInd w:w="96" w:type="dxa"/>
        <w:tblLayout w:type="fixed"/>
        <w:tblLook w:val="04A0" w:firstRow="1" w:lastRow="0" w:firstColumn="1" w:lastColumn="0" w:noHBand="0" w:noVBand="1"/>
      </w:tblPr>
      <w:tblGrid>
        <w:gridCol w:w="1146"/>
        <w:gridCol w:w="1419"/>
        <w:gridCol w:w="1842"/>
        <w:gridCol w:w="1484"/>
        <w:gridCol w:w="2059"/>
        <w:gridCol w:w="2268"/>
      </w:tblGrid>
      <w:tr w:rsidR="00185F7C" w:rsidRPr="001B20CB" w:rsidTr="00E97979">
        <w:trPr>
          <w:trHeight w:val="3720"/>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Количество образовательных организаций</w:t>
            </w:r>
          </w:p>
        </w:tc>
        <w:tc>
          <w:tcPr>
            <w:tcW w:w="1419" w:type="dxa"/>
            <w:tcBorders>
              <w:top w:val="single" w:sz="4" w:space="0" w:color="auto"/>
              <w:left w:val="nil"/>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Количество обучающихся 8-11 </w:t>
            </w:r>
            <w:proofErr w:type="spellStart"/>
            <w:r w:rsidRPr="001B20CB">
              <w:rPr>
                <w:rFonts w:ascii="Times New Roman" w:eastAsia="Times New Roman" w:hAnsi="Times New Roman" w:cs="Times New Roman"/>
                <w:sz w:val="24"/>
                <w:szCs w:val="24"/>
              </w:rPr>
              <w:t>кл</w:t>
            </w:r>
            <w:proofErr w:type="spellEnd"/>
            <w:r w:rsidRPr="001B20CB">
              <w:rPr>
                <w:rFonts w:ascii="Times New Roman" w:eastAsia="Times New Roman" w:hAnsi="Times New Roman" w:cs="Times New Roman"/>
                <w:sz w:val="24"/>
                <w:szCs w:val="24"/>
              </w:rPr>
              <w:t>.</w:t>
            </w:r>
          </w:p>
        </w:tc>
        <w:tc>
          <w:tcPr>
            <w:tcW w:w="1842" w:type="dxa"/>
            <w:tcBorders>
              <w:top w:val="single" w:sz="4" w:space="0" w:color="auto"/>
              <w:left w:val="nil"/>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Количество обучающихся, принявших участие в тестировании</w:t>
            </w:r>
          </w:p>
        </w:tc>
        <w:tc>
          <w:tcPr>
            <w:tcW w:w="1484" w:type="dxa"/>
            <w:tcBorders>
              <w:top w:val="single" w:sz="4" w:space="0" w:color="auto"/>
              <w:left w:val="nil"/>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Доля принявших участие обучающихся от общего числа (%)</w:t>
            </w:r>
          </w:p>
        </w:tc>
        <w:tc>
          <w:tcPr>
            <w:tcW w:w="2059" w:type="dxa"/>
            <w:tcBorders>
              <w:top w:val="single" w:sz="4" w:space="0" w:color="auto"/>
              <w:left w:val="nil"/>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Количество выявленных лиц наиболее уязвимых к воздействию идеологии терроризма и экстремизма</w:t>
            </w:r>
          </w:p>
        </w:tc>
        <w:tc>
          <w:tcPr>
            <w:tcW w:w="2268" w:type="dxa"/>
            <w:tcBorders>
              <w:top w:val="single" w:sz="4" w:space="0" w:color="auto"/>
              <w:left w:val="nil"/>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Доля выявленных обучающихся от общего числа принявших участие в тестировании (%)</w:t>
            </w:r>
          </w:p>
        </w:tc>
      </w:tr>
      <w:tr w:rsidR="00185F7C" w:rsidRPr="001B20CB" w:rsidTr="00E97979">
        <w:trPr>
          <w:trHeight w:val="312"/>
        </w:trPr>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38</w:t>
            </w:r>
          </w:p>
        </w:tc>
        <w:tc>
          <w:tcPr>
            <w:tcW w:w="1419" w:type="dxa"/>
            <w:tcBorders>
              <w:top w:val="single" w:sz="4" w:space="0" w:color="auto"/>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7892</w:t>
            </w:r>
          </w:p>
        </w:tc>
        <w:tc>
          <w:tcPr>
            <w:tcW w:w="1842" w:type="dxa"/>
            <w:tcBorders>
              <w:top w:val="single" w:sz="4" w:space="0" w:color="auto"/>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4761</w:t>
            </w:r>
          </w:p>
        </w:tc>
        <w:tc>
          <w:tcPr>
            <w:tcW w:w="1484" w:type="dxa"/>
            <w:tcBorders>
              <w:top w:val="single" w:sz="4" w:space="0" w:color="auto"/>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60,3</w:t>
            </w:r>
          </w:p>
        </w:tc>
        <w:tc>
          <w:tcPr>
            <w:tcW w:w="2059" w:type="dxa"/>
            <w:tcBorders>
              <w:top w:val="single" w:sz="4" w:space="0" w:color="auto"/>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0</w:t>
            </w:r>
          </w:p>
        </w:tc>
        <w:tc>
          <w:tcPr>
            <w:tcW w:w="2268" w:type="dxa"/>
            <w:tcBorders>
              <w:top w:val="single" w:sz="4" w:space="0" w:color="auto"/>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0</w:t>
            </w:r>
          </w:p>
        </w:tc>
      </w:tr>
    </w:tbl>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p>
    <w:p w:rsidR="00185F7C" w:rsidRPr="001B20CB" w:rsidRDefault="00185F7C" w:rsidP="00146526">
      <w:pPr>
        <w:tabs>
          <w:tab w:val="left" w:pos="5387"/>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Вопросы обеспечения безопасности </w:t>
      </w:r>
      <w:r w:rsidRPr="001B20CB">
        <w:rPr>
          <w:rFonts w:ascii="Times New Roman" w:eastAsia="Times New Roman" w:hAnsi="Times New Roman" w:cs="Times New Roman"/>
          <w:bCs/>
          <w:sz w:val="24"/>
          <w:szCs w:val="24"/>
        </w:rPr>
        <w:t xml:space="preserve">детей и подростков, </w:t>
      </w:r>
      <w:r w:rsidRPr="001B20CB">
        <w:rPr>
          <w:rFonts w:ascii="Times New Roman" w:eastAsia="Times New Roman" w:hAnsi="Times New Roman" w:cs="Times New Roman"/>
          <w:sz w:val="24"/>
          <w:szCs w:val="24"/>
        </w:rPr>
        <w:t>профилактики детского травматизма, в том числе в период каникул, при проведении мероприятий на игровых и спортивных площадках, а также в детских оздоровительных лагерях решаются в процессе межведомственного взаимодействия, с организациями, ответственными за отдых и оздоровление детей, в том числе и с комиссией по делам несовершеннолетних и с отделом по дела</w:t>
      </w:r>
      <w:r w:rsidR="00E97979" w:rsidRPr="001B20CB">
        <w:rPr>
          <w:rFonts w:ascii="Times New Roman" w:eastAsia="Times New Roman" w:hAnsi="Times New Roman" w:cs="Times New Roman"/>
          <w:sz w:val="24"/>
          <w:szCs w:val="24"/>
        </w:rPr>
        <w:t>м несовершеннолетних УВД.</w:t>
      </w:r>
    </w:p>
    <w:p w:rsidR="00185F7C" w:rsidRPr="001B20CB" w:rsidRDefault="00B17F78" w:rsidP="00146526">
      <w:pPr>
        <w:shd w:val="clear" w:color="auto" w:fill="FFFFFF"/>
        <w:spacing w:after="0" w:line="240" w:lineRule="auto"/>
        <w:ind w:firstLine="709"/>
        <w:jc w:val="center"/>
        <w:rPr>
          <w:rFonts w:ascii="Times New Roman" w:eastAsia="Calibri" w:hAnsi="Times New Roman" w:cs="Times New Roman"/>
          <w:bCs/>
          <w:i/>
          <w:sz w:val="24"/>
          <w:szCs w:val="24"/>
          <w:lang w:eastAsia="en-US"/>
        </w:rPr>
      </w:pPr>
      <w:r w:rsidRPr="001B20CB">
        <w:rPr>
          <w:rFonts w:ascii="Times New Roman" w:eastAsia="Calibri" w:hAnsi="Times New Roman" w:cs="Times New Roman"/>
          <w:bCs/>
          <w:i/>
          <w:sz w:val="24"/>
          <w:szCs w:val="24"/>
          <w:lang w:eastAsia="en-US"/>
        </w:rPr>
        <w:t>Профилактика правонарушений</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2019 - 2020 учебном году образовательными организациями МКУ «Отдел образования г. Стерлитамак» была продолжена работа по профилактике безнадзорности и правонарушений среди учащихся</w:t>
      </w:r>
      <w:r w:rsidRPr="001B20CB">
        <w:rPr>
          <w:rFonts w:ascii="Times New Roman" w:eastAsia="Times New Roman" w:hAnsi="Times New Roman" w:cs="Times New Roman"/>
          <w:color w:val="000000"/>
          <w:sz w:val="24"/>
          <w:szCs w:val="24"/>
          <w:shd w:val="clear" w:color="auto" w:fill="FFFFFF"/>
        </w:rPr>
        <w:t xml:space="preserve"> согласно</w:t>
      </w:r>
      <w:r w:rsidRPr="001B20CB">
        <w:rPr>
          <w:rFonts w:ascii="Times New Roman" w:eastAsia="Times New Roman" w:hAnsi="Times New Roman" w:cs="Times New Roman"/>
          <w:sz w:val="24"/>
          <w:szCs w:val="24"/>
        </w:rPr>
        <w:t xml:space="preserve"> индивидуальных планов работы с обучающимся, состоящими на </w:t>
      </w:r>
      <w:proofErr w:type="spellStart"/>
      <w:r w:rsidRPr="001B20CB">
        <w:rPr>
          <w:rFonts w:ascii="Times New Roman" w:eastAsia="Times New Roman" w:hAnsi="Times New Roman" w:cs="Times New Roman"/>
          <w:sz w:val="24"/>
          <w:szCs w:val="24"/>
        </w:rPr>
        <w:t>внутришкольном</w:t>
      </w:r>
      <w:proofErr w:type="spellEnd"/>
      <w:r w:rsidRPr="001B20CB">
        <w:rPr>
          <w:rFonts w:ascii="Times New Roman" w:eastAsia="Times New Roman" w:hAnsi="Times New Roman" w:cs="Times New Roman"/>
          <w:sz w:val="24"/>
          <w:szCs w:val="24"/>
        </w:rPr>
        <w:t xml:space="preserve"> учете. Социальными педагогами и классными руководителями ведутся индивидуальные дневники наблюдений за учащимися, поставленными на различные виды учета (в ПДН, СОП, </w:t>
      </w:r>
      <w:proofErr w:type="spellStart"/>
      <w:r w:rsidRPr="001B20CB">
        <w:rPr>
          <w:rFonts w:ascii="Times New Roman" w:eastAsia="Times New Roman" w:hAnsi="Times New Roman" w:cs="Times New Roman"/>
          <w:sz w:val="24"/>
          <w:szCs w:val="24"/>
        </w:rPr>
        <w:t>внутришкольный</w:t>
      </w:r>
      <w:proofErr w:type="spellEnd"/>
      <w:r w:rsidRPr="001B20CB">
        <w:rPr>
          <w:rFonts w:ascii="Times New Roman" w:eastAsia="Times New Roman" w:hAnsi="Times New Roman" w:cs="Times New Roman"/>
          <w:sz w:val="24"/>
          <w:szCs w:val="24"/>
        </w:rPr>
        <w:t xml:space="preserve"> учет). Индивидуальная работа проводится классными </w:t>
      </w:r>
      <w:r w:rsidRPr="001B20CB">
        <w:rPr>
          <w:rFonts w:ascii="Times New Roman" w:eastAsia="Times New Roman" w:hAnsi="Times New Roman" w:cs="Times New Roman"/>
          <w:sz w:val="24"/>
          <w:szCs w:val="24"/>
        </w:rPr>
        <w:lastRenderedPageBreak/>
        <w:t xml:space="preserve">руководителями, социальными педагогами, педагогами-психологами. Эта работа включает мероприятия по включению подростков в общественно-полезную, социально-значимую деятельность, позитивное общение. Обучающих активно привлекают к различным видам практической деятельности: дежурство в классе, шефская работа, вовлекают в работу предметных кружков, творческих объединений и спортивных секций, систематически привлекают к занятиям физкультурой и спортом.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Приоритетным направлением деятельности образовательных организаций по созданию условий, обеспечивающих права граждан на получение обязательного общего образования, является работа по учету и сохранению контингента обучающихся. В течение учебного года в школах района осуществлялся мониторинг посещаемости учащихся в целях принятия своевременных и необходимых мер по возвращению ребенка к обучению.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Актуальным остается вопрос организации всеобуча. Так, из 38 общеобразовательных организаций МКУ «Отдел образования г. Стерлитамак» в 10 имелись учащиеся, которые в течение учебного года допускали систематические пропуски занятий без уважительных причин. Всего таких учащихся в 2019-2020 учебном году - 17, что на 3 учащихся больше, чем </w:t>
      </w:r>
      <w:proofErr w:type="gramStart"/>
      <w:r w:rsidRPr="001B20CB">
        <w:rPr>
          <w:rFonts w:ascii="Times New Roman" w:eastAsia="Times New Roman" w:hAnsi="Times New Roman" w:cs="Times New Roman"/>
          <w:sz w:val="24"/>
          <w:szCs w:val="24"/>
        </w:rPr>
        <w:t>в  предыдущем</w:t>
      </w:r>
      <w:proofErr w:type="gramEnd"/>
      <w:r w:rsidRPr="001B20CB">
        <w:rPr>
          <w:rFonts w:ascii="Times New Roman" w:eastAsia="Times New Roman" w:hAnsi="Times New Roman" w:cs="Times New Roman"/>
          <w:sz w:val="24"/>
          <w:szCs w:val="24"/>
        </w:rPr>
        <w:t xml:space="preserve"> учебном году.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Основные причины пропусков – это отсутствие у детей мотивации к обучению и неисполнение родителями своих обязанностей.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Анализ проведенной работы по выявлению и учету детей, пропускающих занятия, в отношении которых профилактические меры не дали положительных результатов, приведен в следующей таблице: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70"/>
        <w:gridCol w:w="2934"/>
        <w:gridCol w:w="3260"/>
      </w:tblGrid>
      <w:tr w:rsidR="00185F7C" w:rsidRPr="001B20CB" w:rsidTr="00E97979">
        <w:trPr>
          <w:trHeight w:val="303"/>
        </w:trPr>
        <w:tc>
          <w:tcPr>
            <w:tcW w:w="3870" w:type="dxa"/>
            <w:tcBorders>
              <w:right w:val="single" w:sz="4" w:space="0" w:color="auto"/>
            </w:tcBorders>
            <w:shd w:val="clear" w:color="auto" w:fill="auto"/>
            <w:vAlign w:val="center"/>
          </w:tcPr>
          <w:p w:rsidR="00185F7C" w:rsidRPr="001B20CB" w:rsidRDefault="00185F7C" w:rsidP="00146526">
            <w:pPr>
              <w:spacing w:after="0" w:line="240" w:lineRule="auto"/>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2017- 2018 </w:t>
            </w:r>
            <w:proofErr w:type="spellStart"/>
            <w:r w:rsidRPr="001B20CB">
              <w:rPr>
                <w:rFonts w:ascii="Times New Roman" w:eastAsia="Times New Roman" w:hAnsi="Times New Roman" w:cs="Times New Roman"/>
                <w:sz w:val="24"/>
                <w:szCs w:val="24"/>
              </w:rPr>
              <w:t>уч.год</w:t>
            </w:r>
            <w:proofErr w:type="spellEnd"/>
          </w:p>
        </w:tc>
        <w:tc>
          <w:tcPr>
            <w:tcW w:w="2934" w:type="dxa"/>
            <w:tcBorders>
              <w:left w:val="single" w:sz="4" w:space="0" w:color="auto"/>
            </w:tcBorders>
            <w:shd w:val="clear" w:color="auto" w:fill="auto"/>
            <w:vAlign w:val="center"/>
          </w:tcPr>
          <w:p w:rsidR="00185F7C" w:rsidRPr="001B20CB" w:rsidRDefault="00185F7C" w:rsidP="00146526">
            <w:pPr>
              <w:spacing w:after="0" w:line="240" w:lineRule="auto"/>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2018-2019 </w:t>
            </w:r>
            <w:proofErr w:type="spellStart"/>
            <w:r w:rsidRPr="001B20CB">
              <w:rPr>
                <w:rFonts w:ascii="Times New Roman" w:eastAsia="Times New Roman" w:hAnsi="Times New Roman" w:cs="Times New Roman"/>
                <w:sz w:val="24"/>
                <w:szCs w:val="24"/>
              </w:rPr>
              <w:t>уч.год</w:t>
            </w:r>
            <w:proofErr w:type="spellEnd"/>
          </w:p>
        </w:tc>
        <w:tc>
          <w:tcPr>
            <w:tcW w:w="3260" w:type="dxa"/>
            <w:shd w:val="clear" w:color="auto" w:fill="auto"/>
            <w:vAlign w:val="center"/>
          </w:tcPr>
          <w:p w:rsidR="00185F7C" w:rsidRPr="001B20CB" w:rsidRDefault="00185F7C" w:rsidP="00146526">
            <w:pPr>
              <w:spacing w:after="0" w:line="240" w:lineRule="auto"/>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2019-2020</w:t>
            </w:r>
          </w:p>
        </w:tc>
      </w:tr>
      <w:tr w:rsidR="00185F7C" w:rsidRPr="001B20CB" w:rsidTr="00E97979">
        <w:trPr>
          <w:trHeight w:val="194"/>
        </w:trPr>
        <w:tc>
          <w:tcPr>
            <w:tcW w:w="3870" w:type="dxa"/>
            <w:tcBorders>
              <w:right w:val="single" w:sz="4" w:space="0" w:color="auto"/>
            </w:tcBorders>
            <w:shd w:val="clear" w:color="auto" w:fill="auto"/>
          </w:tcPr>
          <w:p w:rsidR="00185F7C" w:rsidRPr="001B20CB" w:rsidRDefault="00185F7C" w:rsidP="00146526">
            <w:pPr>
              <w:shd w:val="clear" w:color="auto" w:fill="FFFFFF"/>
              <w:spacing w:after="0" w:line="240" w:lineRule="auto"/>
              <w:ind w:firstLine="709"/>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11</w:t>
            </w:r>
          </w:p>
        </w:tc>
        <w:tc>
          <w:tcPr>
            <w:tcW w:w="2934" w:type="dxa"/>
            <w:tcBorders>
              <w:left w:val="single" w:sz="4" w:space="0" w:color="auto"/>
            </w:tcBorders>
            <w:shd w:val="clear" w:color="auto" w:fill="auto"/>
          </w:tcPr>
          <w:p w:rsidR="00185F7C" w:rsidRPr="001B20CB" w:rsidRDefault="00185F7C" w:rsidP="00146526">
            <w:pPr>
              <w:shd w:val="clear" w:color="auto" w:fill="FFFFFF"/>
              <w:spacing w:after="0" w:line="240" w:lineRule="auto"/>
              <w:ind w:firstLine="709"/>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14</w:t>
            </w:r>
          </w:p>
        </w:tc>
        <w:tc>
          <w:tcPr>
            <w:tcW w:w="3260" w:type="dxa"/>
            <w:shd w:val="clear" w:color="auto" w:fill="auto"/>
          </w:tcPr>
          <w:p w:rsidR="00185F7C" w:rsidRPr="001B20CB" w:rsidRDefault="00185F7C" w:rsidP="00146526">
            <w:pPr>
              <w:shd w:val="clear" w:color="auto" w:fill="FFFFFF"/>
              <w:spacing w:after="0" w:line="240" w:lineRule="auto"/>
              <w:ind w:firstLine="709"/>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11</w:t>
            </w:r>
          </w:p>
        </w:tc>
      </w:tr>
    </w:tbl>
    <w:p w:rsidR="00185F7C" w:rsidRPr="001B20CB" w:rsidRDefault="00185F7C" w:rsidP="00146526">
      <w:pPr>
        <w:spacing w:after="0" w:line="240" w:lineRule="auto"/>
        <w:ind w:firstLine="709"/>
        <w:jc w:val="both"/>
        <w:rPr>
          <w:rFonts w:ascii="Times New Roman" w:eastAsia="Times New Roman" w:hAnsi="Times New Roman" w:cs="Times New Roman"/>
          <w:sz w:val="24"/>
          <w:szCs w:val="24"/>
          <w:shd w:val="clear" w:color="auto" w:fill="FFFFFF" w:themeFill="background1"/>
        </w:rPr>
      </w:pP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каждой школе ведется база данных детей, состоящих на учете в ПДН ОМВД, КДН и ЗП и ВШУ за совершение какого-либо правонарушения, а также детей, склонных к различным девиациям. Всего на конец учебного года в образовательных организациях на профилактическом учете состояло 319 учащихся.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p>
    <w:tbl>
      <w:tblPr>
        <w:tblStyle w:val="a9"/>
        <w:tblW w:w="10314" w:type="dxa"/>
        <w:tblLook w:val="04A0" w:firstRow="1" w:lastRow="0" w:firstColumn="1" w:lastColumn="0" w:noHBand="0" w:noVBand="1"/>
      </w:tblPr>
      <w:tblGrid>
        <w:gridCol w:w="2827"/>
        <w:gridCol w:w="1881"/>
        <w:gridCol w:w="1875"/>
        <w:gridCol w:w="3731"/>
      </w:tblGrid>
      <w:tr w:rsidR="00185F7C" w:rsidRPr="001B20CB" w:rsidTr="00E97979">
        <w:tc>
          <w:tcPr>
            <w:tcW w:w="10314" w:type="dxa"/>
            <w:gridSpan w:val="4"/>
          </w:tcPr>
          <w:p w:rsidR="00185F7C" w:rsidRPr="001B20CB" w:rsidRDefault="00185F7C" w:rsidP="00146526">
            <w:pPr>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за 2020 года (январь - август)</w:t>
            </w:r>
          </w:p>
        </w:tc>
      </w:tr>
      <w:tr w:rsidR="00185F7C" w:rsidRPr="001B20CB" w:rsidTr="00E97979">
        <w:tc>
          <w:tcPr>
            <w:tcW w:w="2827" w:type="dxa"/>
          </w:tcPr>
          <w:p w:rsidR="00185F7C" w:rsidRPr="001B20CB" w:rsidRDefault="00185F7C" w:rsidP="001B20CB">
            <w:pPr>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Количество несовершеннолетних, состоящих на профилактических учетах образовательных организаций (ВШУ)</w:t>
            </w:r>
          </w:p>
        </w:tc>
        <w:tc>
          <w:tcPr>
            <w:tcW w:w="1881" w:type="dxa"/>
          </w:tcPr>
          <w:p w:rsidR="00185F7C" w:rsidRPr="001B20CB" w:rsidRDefault="00185F7C" w:rsidP="001B20CB">
            <w:pPr>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За совершение преступлений</w:t>
            </w:r>
          </w:p>
        </w:tc>
        <w:tc>
          <w:tcPr>
            <w:tcW w:w="1875" w:type="dxa"/>
          </w:tcPr>
          <w:p w:rsidR="00185F7C" w:rsidRPr="001B20CB" w:rsidRDefault="00185F7C" w:rsidP="001B20CB">
            <w:pPr>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За совершение общественно-опасных деяний</w:t>
            </w:r>
          </w:p>
        </w:tc>
        <w:tc>
          <w:tcPr>
            <w:tcW w:w="3731" w:type="dxa"/>
          </w:tcPr>
          <w:p w:rsidR="00185F7C" w:rsidRPr="001B20CB" w:rsidRDefault="00185F7C" w:rsidP="001B20CB">
            <w:pPr>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Количество несовершеннолетних, вовлеченных в досуговую деятельность</w:t>
            </w:r>
          </w:p>
        </w:tc>
      </w:tr>
      <w:tr w:rsidR="00185F7C" w:rsidRPr="001B20CB" w:rsidTr="00E97979">
        <w:tc>
          <w:tcPr>
            <w:tcW w:w="2827" w:type="dxa"/>
          </w:tcPr>
          <w:p w:rsidR="00185F7C" w:rsidRPr="001B20CB" w:rsidRDefault="00185F7C" w:rsidP="00146526">
            <w:pPr>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319</w:t>
            </w:r>
          </w:p>
        </w:tc>
        <w:tc>
          <w:tcPr>
            <w:tcW w:w="1881" w:type="dxa"/>
          </w:tcPr>
          <w:p w:rsidR="00185F7C" w:rsidRPr="001B20CB" w:rsidRDefault="00185F7C" w:rsidP="00146526">
            <w:pPr>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6</w:t>
            </w:r>
          </w:p>
        </w:tc>
        <w:tc>
          <w:tcPr>
            <w:tcW w:w="1875" w:type="dxa"/>
          </w:tcPr>
          <w:p w:rsidR="00185F7C" w:rsidRPr="001B20CB" w:rsidRDefault="00185F7C" w:rsidP="00146526">
            <w:pPr>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11</w:t>
            </w:r>
          </w:p>
        </w:tc>
        <w:tc>
          <w:tcPr>
            <w:tcW w:w="3731" w:type="dxa"/>
          </w:tcPr>
          <w:p w:rsidR="00185F7C" w:rsidRPr="001B20CB" w:rsidRDefault="00185F7C" w:rsidP="00146526">
            <w:pPr>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319</w:t>
            </w:r>
          </w:p>
        </w:tc>
      </w:tr>
    </w:tbl>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shd w:val="clear" w:color="auto" w:fill="FFFFFF" w:themeFill="background1"/>
        </w:rPr>
        <w:t xml:space="preserve">Своевременное выявление семей СОП, информирование субъектов системы профилактики для принятия мер </w:t>
      </w:r>
      <w:r w:rsidRPr="001B20CB">
        <w:rPr>
          <w:rFonts w:ascii="Times New Roman" w:eastAsia="Times New Roman" w:hAnsi="Times New Roman" w:cs="Times New Roman"/>
          <w:sz w:val="24"/>
          <w:szCs w:val="24"/>
        </w:rPr>
        <w:t xml:space="preserve">по стабилизации ситуации в семьях, в которых права ребенка не защищены должным образом, принятие профилактических мер к родителям </w:t>
      </w:r>
      <w:r w:rsidRPr="001B20CB">
        <w:rPr>
          <w:rFonts w:ascii="Times New Roman" w:eastAsia="Times New Roman" w:hAnsi="Times New Roman" w:cs="Times New Roman"/>
          <w:sz w:val="24"/>
          <w:szCs w:val="24"/>
          <w:shd w:val="clear" w:color="auto" w:fill="FFFFFF" w:themeFill="background1"/>
        </w:rPr>
        <w:t xml:space="preserve">дают положительный эффект. </w:t>
      </w:r>
      <w:r w:rsidRPr="001B20CB">
        <w:rPr>
          <w:rFonts w:ascii="Times New Roman" w:eastAsia="Times New Roman" w:hAnsi="Times New Roman" w:cs="Times New Roman"/>
          <w:bCs/>
          <w:sz w:val="24"/>
          <w:szCs w:val="24"/>
          <w:shd w:val="clear" w:color="auto" w:fill="FFFFFF" w:themeFill="background1"/>
        </w:rPr>
        <w:t>Следовательно</w:t>
      </w:r>
      <w:r w:rsidRPr="001B20CB">
        <w:rPr>
          <w:rFonts w:ascii="Times New Roman" w:eastAsia="Times New Roman" w:hAnsi="Times New Roman" w:cs="Times New Roman"/>
          <w:sz w:val="24"/>
          <w:szCs w:val="24"/>
          <w:shd w:val="clear" w:color="auto" w:fill="FFFFFF" w:themeFill="background1"/>
        </w:rPr>
        <w:t xml:space="preserve">, профилактические меры, принимаемые образовательными организациями, эффективны.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На снижение роста преступлений среди несовершеннолетних, также влияет занятость учащихся в системе дополнительного образования. В текущем учебном году охват дополнительным образованием учетных детей составил 92,8 %, что удалось достичь за счет расширения внеурочной деятельности в образовательных учреждениях, а так же за счет проведения </w:t>
      </w:r>
      <w:proofErr w:type="spellStart"/>
      <w:r w:rsidRPr="001B20CB">
        <w:rPr>
          <w:rFonts w:ascii="Times New Roman" w:eastAsia="Times New Roman" w:hAnsi="Times New Roman" w:cs="Times New Roman"/>
          <w:sz w:val="24"/>
          <w:szCs w:val="24"/>
        </w:rPr>
        <w:t>малозатратных</w:t>
      </w:r>
      <w:proofErr w:type="spellEnd"/>
      <w:r w:rsidRPr="001B20CB">
        <w:rPr>
          <w:rFonts w:ascii="Times New Roman" w:eastAsia="Times New Roman" w:hAnsi="Times New Roman" w:cs="Times New Roman"/>
          <w:sz w:val="24"/>
          <w:szCs w:val="24"/>
        </w:rPr>
        <w:t xml:space="preserve"> форм отдыха: онлайн занятий и онлайн </w:t>
      </w:r>
      <w:proofErr w:type="gramStart"/>
      <w:r w:rsidRPr="001B20CB">
        <w:rPr>
          <w:rFonts w:ascii="Times New Roman" w:eastAsia="Times New Roman" w:hAnsi="Times New Roman" w:cs="Times New Roman"/>
          <w:sz w:val="24"/>
          <w:szCs w:val="24"/>
        </w:rPr>
        <w:t>смен..</w:t>
      </w:r>
      <w:proofErr w:type="gramEnd"/>
      <w:r w:rsidRPr="001B20CB">
        <w:rPr>
          <w:rFonts w:ascii="Times New Roman" w:eastAsia="Times New Roman" w:hAnsi="Times New Roman" w:cs="Times New Roman"/>
          <w:sz w:val="24"/>
          <w:szCs w:val="24"/>
        </w:rPr>
        <w:t xml:space="preserve"> Необходимо отметить, что увеличилось количество детей, занимающихся в спортивных секциях школ и учреждений дополнительного образования, в рамках внеурочной деятельности. </w:t>
      </w:r>
    </w:p>
    <w:p w:rsidR="00185F7C" w:rsidRPr="001B20CB" w:rsidRDefault="00185F7C" w:rsidP="00146526">
      <w:pPr>
        <w:spacing w:after="0" w:line="240" w:lineRule="auto"/>
        <w:ind w:firstLine="709"/>
        <w:jc w:val="both"/>
        <w:rPr>
          <w:rFonts w:ascii="Times New Roman" w:eastAsia="Times New Roman" w:hAnsi="Times New Roman" w:cs="Times New Roman"/>
          <w:b/>
          <w:bCs/>
          <w:sz w:val="24"/>
          <w:szCs w:val="24"/>
        </w:rPr>
      </w:pPr>
      <w:r w:rsidRPr="001B20CB">
        <w:rPr>
          <w:rFonts w:ascii="Times New Roman" w:eastAsia="Times New Roman" w:hAnsi="Times New Roman" w:cs="Times New Roman"/>
          <w:sz w:val="24"/>
          <w:szCs w:val="24"/>
        </w:rPr>
        <w:lastRenderedPageBreak/>
        <w:t xml:space="preserve">Система дополнительного образования в Стерлитамаке включает в себя 6 учреждений дополнительного образования – это 548 объединений различной направленности, 1394 кружков и </w:t>
      </w:r>
      <w:proofErr w:type="gramStart"/>
      <w:r w:rsidRPr="001B20CB">
        <w:rPr>
          <w:rFonts w:ascii="Times New Roman" w:eastAsia="Times New Roman" w:hAnsi="Times New Roman" w:cs="Times New Roman"/>
          <w:sz w:val="24"/>
          <w:szCs w:val="24"/>
        </w:rPr>
        <w:t>спортивных секций</w:t>
      </w:r>
      <w:proofErr w:type="gramEnd"/>
      <w:r w:rsidRPr="001B20CB">
        <w:rPr>
          <w:rFonts w:ascii="Times New Roman" w:eastAsia="Times New Roman" w:hAnsi="Times New Roman" w:cs="Times New Roman"/>
          <w:sz w:val="24"/>
          <w:szCs w:val="24"/>
        </w:rPr>
        <w:t xml:space="preserve"> и занятия внеурочной деятельностью в 38 общеобразовательных учреждениях. В ОУ функционирует 81 спортивный зал, 4 бассейна, 4 тира, 38 спортивных и </w:t>
      </w:r>
      <w:proofErr w:type="gramStart"/>
      <w:r w:rsidRPr="001B20CB">
        <w:rPr>
          <w:rFonts w:ascii="Times New Roman" w:eastAsia="Times New Roman" w:hAnsi="Times New Roman" w:cs="Times New Roman"/>
          <w:sz w:val="24"/>
          <w:szCs w:val="24"/>
        </w:rPr>
        <w:t>10  многофункциональных</w:t>
      </w:r>
      <w:proofErr w:type="gramEnd"/>
      <w:r w:rsidRPr="001B20CB">
        <w:rPr>
          <w:rFonts w:ascii="Times New Roman" w:eastAsia="Times New Roman" w:hAnsi="Times New Roman" w:cs="Times New Roman"/>
          <w:sz w:val="24"/>
          <w:szCs w:val="24"/>
        </w:rPr>
        <w:t xml:space="preserve"> площадок. </w:t>
      </w:r>
    </w:p>
    <w:p w:rsidR="00185F7C" w:rsidRPr="001B20CB" w:rsidRDefault="00185F7C" w:rsidP="00146526">
      <w:pPr>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На конец 2019 - 2020 учебного года, на всех видах учета в 38 общеобразовательном учреждении состояло 424 человек. Из них в объединениях </w:t>
      </w:r>
      <w:proofErr w:type="spellStart"/>
      <w:r w:rsidRPr="001B20CB">
        <w:rPr>
          <w:rFonts w:ascii="Times New Roman" w:eastAsia="Calibri" w:hAnsi="Times New Roman" w:cs="Times New Roman"/>
          <w:sz w:val="24"/>
          <w:szCs w:val="24"/>
          <w:lang w:eastAsia="en-US"/>
        </w:rPr>
        <w:t>туристко</w:t>
      </w:r>
      <w:proofErr w:type="spellEnd"/>
      <w:r w:rsidRPr="001B20CB">
        <w:rPr>
          <w:rFonts w:ascii="Times New Roman" w:eastAsia="Calibri" w:hAnsi="Times New Roman" w:cs="Times New Roman"/>
          <w:sz w:val="24"/>
          <w:szCs w:val="24"/>
          <w:lang w:eastAsia="en-US"/>
        </w:rPr>
        <w:t xml:space="preserve"> - краеведческой направленности занимались 22 учащихся, естественнонаучной и технической направленности - 37 человек, художественно-эстетической – 33 человека, спортивной – 91 человек, социально-педагогической – 82.</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highlight w:val="yellow"/>
        </w:rPr>
      </w:pPr>
      <w:r w:rsidRPr="001B20CB">
        <w:rPr>
          <w:rFonts w:ascii="Times New Roman" w:eastAsia="Times New Roman" w:hAnsi="Times New Roman" w:cs="Times New Roman"/>
          <w:sz w:val="24"/>
          <w:szCs w:val="24"/>
        </w:rPr>
        <w:t>Традиционно в дни осенних каникул для детей, состоящих на всех видах учета в МАУ ДО «Дворец пионеров и школьников им. А.П. Гайдара» проходит профильный лагерь «Остров героев», который организуется с целью социально-педагогической адаптации детей, попавших в трудную жизненную ситуацию, укрепления их здоровья и социально - нравственного развития. Руководит им куратор местного отделения ООГДЮО «РДШ» в рамках которого</w:t>
      </w:r>
      <w:r w:rsidRPr="001B20CB">
        <w:rPr>
          <w:rFonts w:ascii="Times New Roman" w:eastAsia="Times New Roman" w:hAnsi="Times New Roman" w:cs="Times New Roman"/>
          <w:b/>
          <w:sz w:val="24"/>
          <w:szCs w:val="24"/>
        </w:rPr>
        <w:t xml:space="preserve"> </w:t>
      </w:r>
      <w:r w:rsidRPr="001B20CB">
        <w:rPr>
          <w:rFonts w:ascii="Times New Roman" w:eastAsia="Times New Roman" w:hAnsi="Times New Roman" w:cs="Times New Roman"/>
          <w:sz w:val="24"/>
          <w:szCs w:val="24"/>
        </w:rPr>
        <w:t xml:space="preserve">проходят Дни правовых знаний, с приглашением специалистов органов системы профилактики, знакомство с направлениями и вовлечение в деятельность детских молодежных организаций. </w:t>
      </w:r>
    </w:p>
    <w:p w:rsidR="00185F7C" w:rsidRPr="001B20CB" w:rsidRDefault="00185F7C" w:rsidP="00146526">
      <w:pPr>
        <w:tabs>
          <w:tab w:val="left" w:pos="426"/>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2019 - 2020 учебном году в лагере отдохнуло более 90 детей из общеобразовательных учреждений города: школы №№1,2,5,11,14,20,17,30,33, гимназии №№5,6 и лицей №3.</w:t>
      </w:r>
    </w:p>
    <w:p w:rsidR="00185F7C" w:rsidRPr="001B20CB" w:rsidRDefault="00185F7C" w:rsidP="00146526">
      <w:pPr>
        <w:tabs>
          <w:tab w:val="left" w:pos="426"/>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Применение разнообразных педагогических форм (познавательный </w:t>
      </w:r>
      <w:proofErr w:type="spellStart"/>
      <w:r w:rsidRPr="001B20CB">
        <w:rPr>
          <w:rFonts w:ascii="Times New Roman" w:eastAsia="Times New Roman" w:hAnsi="Times New Roman" w:cs="Times New Roman"/>
          <w:sz w:val="24"/>
          <w:szCs w:val="24"/>
        </w:rPr>
        <w:t>квест</w:t>
      </w:r>
      <w:proofErr w:type="spellEnd"/>
      <w:r w:rsidRPr="001B20CB">
        <w:rPr>
          <w:rFonts w:ascii="Times New Roman" w:eastAsia="Times New Roman" w:hAnsi="Times New Roman" w:cs="Times New Roman"/>
          <w:sz w:val="24"/>
          <w:szCs w:val="24"/>
        </w:rPr>
        <w:t xml:space="preserve"> «</w:t>
      </w:r>
      <w:proofErr w:type="spellStart"/>
      <w:r w:rsidRPr="001B20CB">
        <w:rPr>
          <w:rFonts w:ascii="Times New Roman" w:eastAsia="Times New Roman" w:hAnsi="Times New Roman" w:cs="Times New Roman"/>
          <w:sz w:val="24"/>
          <w:szCs w:val="24"/>
        </w:rPr>
        <w:t>Security</w:t>
      </w:r>
      <w:proofErr w:type="spellEnd"/>
      <w:r w:rsidRPr="001B20CB">
        <w:rPr>
          <w:rFonts w:ascii="Times New Roman" w:eastAsia="Times New Roman" w:hAnsi="Times New Roman" w:cs="Times New Roman"/>
          <w:sz w:val="24"/>
          <w:szCs w:val="24"/>
        </w:rPr>
        <w:t xml:space="preserve">», тимбилдинг «Секретные тропы», встречи с интересными людьми, фан-клубы, мастер-классы, интеллектуальные игры, </w:t>
      </w:r>
      <w:proofErr w:type="spellStart"/>
      <w:r w:rsidRPr="001B20CB">
        <w:rPr>
          <w:rFonts w:ascii="Times New Roman" w:eastAsia="Times New Roman" w:hAnsi="Times New Roman" w:cs="Times New Roman"/>
          <w:sz w:val="24"/>
          <w:szCs w:val="24"/>
        </w:rPr>
        <w:t>стартинейджер</w:t>
      </w:r>
      <w:proofErr w:type="spellEnd"/>
      <w:r w:rsidRPr="001B20CB">
        <w:rPr>
          <w:rFonts w:ascii="Times New Roman" w:eastAsia="Times New Roman" w:hAnsi="Times New Roman" w:cs="Times New Roman"/>
          <w:sz w:val="24"/>
          <w:szCs w:val="24"/>
        </w:rPr>
        <w:t>, кинолекторий и др.)</w:t>
      </w:r>
      <w:r w:rsidRPr="001B20CB">
        <w:rPr>
          <w:rFonts w:ascii="Times New Roman" w:eastAsia="Times New Roman" w:hAnsi="Times New Roman" w:cs="Times New Roman"/>
          <w:color w:val="00B0F0"/>
          <w:sz w:val="24"/>
          <w:szCs w:val="24"/>
        </w:rPr>
        <w:t xml:space="preserve"> </w:t>
      </w:r>
      <w:r w:rsidRPr="001B20CB">
        <w:rPr>
          <w:rFonts w:ascii="Times New Roman" w:eastAsia="Times New Roman" w:hAnsi="Times New Roman" w:cs="Times New Roman"/>
          <w:sz w:val="24"/>
          <w:szCs w:val="24"/>
        </w:rPr>
        <w:t>раскрыли творческие способности детей и подростков, помогли приобрести новых друзей, а также получить незаменимый опыт общения в совместной творческой деятельности.</w:t>
      </w:r>
    </w:p>
    <w:p w:rsidR="00185F7C" w:rsidRPr="001B20CB" w:rsidRDefault="00185F7C" w:rsidP="00146526">
      <w:pPr>
        <w:widowControl w:val="0"/>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общеобразовательных учреждениях функционируют 18 школьных музеев, в которых активно работают волонтерские отряды, реализуются патриотические и социальные направления «Память», «Дом без одиночества», «Круг друзей», «Забота о ветеранах» с привлечением детей, состоящих на различных видах учета.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Вовлечение несовершеннолетних, состоящих на профилактических учетах в социально - значимую деятельность осуществляется путем информирования о наличии таких организаций в городе и по месту жительства, о кружках и секциях на базе образовательного учреждения, о важности и необходимости, заинтересовывая посещением по интересу несовершеннолетнего.</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Особой зоной внимания педагогических коллективов являются дети, воспитывающиеся в семьях СОП и (или) состоящие на учете в ПДН ОМВД за совершение общественно - опасных деяний. Школы введут индивидуальную профилактическую работу с каждым учащимся, поставленным на учет в ОДН ОВД и КДН и ЗП, и его семьей. Для выяснения причин социального неблагополучия, своевременного оказания помощи (социальной, педагогической, консультационной и т.д.) в течение учебного года специалистами общеобразовательных организаций было осуществлено 981 обследование условий жизни семей и детей.</w:t>
      </w:r>
    </w:p>
    <w:p w:rsidR="00185F7C" w:rsidRPr="001B20CB" w:rsidRDefault="00B7107F" w:rsidP="00146526">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Детям из многодетных малоимущих семей, детям – инвалидам, детям с ОВЗ</w:t>
      </w:r>
      <w:r w:rsidR="00185F7C" w:rsidRPr="001B20CB">
        <w:rPr>
          <w:rFonts w:ascii="Times New Roman" w:eastAsia="Times New Roman" w:hAnsi="Times New Roman" w:cs="Times New Roman"/>
          <w:sz w:val="24"/>
          <w:szCs w:val="24"/>
        </w:rPr>
        <w:t xml:space="preserve"> школы предоставляют бесплатные услуги дополнительного образования; осуществляют бесплатное питание школьников данной категории; вовлекают учетных детей в культурную, общественно-полезную деятельность; содействуют предоставлению им в первую очередь мест в лагерях с дневным пребыванием, профильных отрядах школьников, летних школах; оказывают помощь в трудоустройстве в каникулярное время.</w:t>
      </w:r>
    </w:p>
    <w:p w:rsidR="00185F7C" w:rsidRPr="001B20CB" w:rsidRDefault="00185F7C" w:rsidP="001465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20CB">
        <w:rPr>
          <w:rFonts w:ascii="Times New Roman" w:eastAsia="Calibri" w:hAnsi="Times New Roman" w:cs="Times New Roman"/>
          <w:color w:val="000000"/>
          <w:sz w:val="24"/>
          <w:szCs w:val="24"/>
          <w:lang w:eastAsia="en-US"/>
        </w:rPr>
        <w:t>В образовательных учреждениях организована деятельность «почты доверия». Во всех 38 школах установлены информационные ящики, позволяющие изучать данные, которые, не могут быть озвучены обычным путем, но способны оказать значимое влияние на морально-психологическую обстановку в учебных коллективах.</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Важными являются и задачи, которые решает социально - психологическая служба.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Это:</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 обеспечение полноценного личностного, интеллектуального и профессионального развития человека на каждом возрастном этапе: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обеспечение индивидуального подхода к каждому ребёнку;</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психолого-педагогическая диагностика детей и подростков;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оказание помощи детям и подросткам, педагогам и родителям в критических ситуациях;</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консультирование родителей по вопросам воспитания детей, правового просвещения, содействие в создании благоприятного семейного микроклимата.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Учитывая вышеизложенное, можно говорить, что вся работа, организованная и проведенная школами по профилактике безнадзорности и правонарушений в 2019 - 2020 учебном году, заслуживает удовлетворительной оценки.</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целях повышения качества воспитательной работы, направленной на профилактику безнадзорности и правонарушений учащихся, образовательным учреждениям в 2020 - 2021 учебном году следует:</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продолжить работу по внедрению восстановительно-медиативных технологий в образовательный процесс, развитие деятельности школьных служб медиации;</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совершенствовать деятельность по улучшению качества социально-психолого-педагогического сопровождения детей, требующих особого педагогического внимания;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сохранить показатель вовлечения учетных детей в дополнительное образование в учебный период на уровне 93%; показатель занятости в каникулярное время - 100 %.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Основные направления деятельности образовательных учреждений реализуются в </w:t>
      </w:r>
      <w:proofErr w:type="gramStart"/>
      <w:r w:rsidRPr="001B20CB">
        <w:rPr>
          <w:rFonts w:ascii="Times New Roman" w:eastAsia="Times New Roman" w:hAnsi="Times New Roman" w:cs="Times New Roman"/>
          <w:sz w:val="24"/>
          <w:szCs w:val="24"/>
        </w:rPr>
        <w:t>соответствии  с</w:t>
      </w:r>
      <w:proofErr w:type="gramEnd"/>
      <w:r w:rsidRPr="001B20CB">
        <w:rPr>
          <w:rFonts w:ascii="Times New Roman" w:eastAsia="Times New Roman" w:hAnsi="Times New Roman" w:cs="Times New Roman"/>
          <w:sz w:val="24"/>
          <w:szCs w:val="24"/>
        </w:rPr>
        <w:t xml:space="preserve"> программами профилактики правонарушений, планами мероприятий по профилактике асоциальных проявлений среди учащихся, согласованными с пунктами полиции, реализуются проекты преодоления негативных проявлений среди детей и подростков.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Профилактическая работа, осуществляемая в образовательных учреждениях, включает следующее: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выявление несовершеннолетних, систематически пропускающих по неуважительным причинам занятия, принятие мер по их воспитанию и получению ими основного общего образования.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оказание социально - психологической и педагогической помощи несовершеннолетним, имеющим отклонения в развитии или поведении либо проблемы в обучении;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оказание социально - психологической и педагогической помощи родителям в воспитании ребёнка;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взаимодействие классного руководителя, социального педагога, педагога - психолога и медработника;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обеспечение организации доступных спортивных секций, кружков по интересам и привлечение к участию в них несовершеннолетних;</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осуществление мер, направленных на воспитание законопослушного поведения.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Важным звеном в профилактике правонарушений является социально - психологическая служба. В состав службы входят социальные педагоги и педагоги-психологи. Основными направлениями работы службы являются: профилактическая работа, диагностическая работа, коррекционная работа, социальное сопровождение, просветительская деятельность, охранно-защитная деятельность, консультационная работа.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Для выявления позитивных и негативных тенденций в образовательной среде</w:t>
      </w:r>
      <w:r w:rsidRPr="001B20CB">
        <w:rPr>
          <w:rFonts w:ascii="Times New Roman" w:eastAsia="Times New Roman" w:hAnsi="Times New Roman" w:cs="Times New Roman"/>
          <w:bCs/>
          <w:sz w:val="24"/>
          <w:szCs w:val="24"/>
        </w:rPr>
        <w:t xml:space="preserve"> в школах используют методику </w:t>
      </w:r>
      <w:r w:rsidRPr="001B20CB">
        <w:rPr>
          <w:rFonts w:ascii="Times New Roman" w:eastAsia="Times New Roman" w:hAnsi="Times New Roman" w:cs="Times New Roman"/>
          <w:sz w:val="24"/>
          <w:szCs w:val="24"/>
        </w:rPr>
        <w:t xml:space="preserve">«Психологическая диагностика безопасности образовательной среды школы» (автор Баева И.А.). Результаты показали, что 89% процентов участников образовательного процесса удовлетворены условиями образовательной среды в школах.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течение всего учебного года в образовательных учреждениях ведется планомерная работа: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инструктажи среди учащихся: об ответственности несовершеннолетних за совершение противоправных действий согласно законодательству РФ (воровство в торговых центрах и магазинах, употребление спиртосодержащих напитков и др.); о правилах комендантского часа; о профилактики употребления табачных изделий (посещение кальянных).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 встречи с инспекторами ПДН УВД г. Стерлитамака;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заседания Совета профилактики;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классные часы по правому воспитанию;</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индивидуальные беседы с учащимися и их родителями;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консультации с психологами, социальным педагогом, заместителем директора по воспитательной работе и директором гимназии по педагогической коррекции детей </w:t>
      </w:r>
      <w:proofErr w:type="spellStart"/>
      <w:r w:rsidRPr="001B20CB">
        <w:rPr>
          <w:rFonts w:ascii="Times New Roman" w:eastAsia="Times New Roman" w:hAnsi="Times New Roman" w:cs="Times New Roman"/>
          <w:sz w:val="24"/>
          <w:szCs w:val="24"/>
        </w:rPr>
        <w:t>девиантного</w:t>
      </w:r>
      <w:proofErr w:type="spellEnd"/>
      <w:r w:rsidRPr="001B20CB">
        <w:rPr>
          <w:rFonts w:ascii="Times New Roman" w:eastAsia="Times New Roman" w:hAnsi="Times New Roman" w:cs="Times New Roman"/>
          <w:sz w:val="24"/>
          <w:szCs w:val="24"/>
        </w:rPr>
        <w:t xml:space="preserve"> поведения;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ежедневный мониторинг социальных сетей;</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психолого-педагогические консилиумы,</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заседания наркологического поста (1 раз в четверть);</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заседания Советов ученического самоуправления (по мере необходимости);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заседание Совета координаторов (еженедельно);</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индивидуальная работа с учащимися состоящими на внутреннем профилактическом учете гимназии, учете ПДН, КДН;</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в течение года функционируют газеты, пресс-центры, сайты образовательных учреждений;</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работа лагерей дневного пребывания, профильных и трудовых лагерей в летний период;</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индивидуальная работа с детьми, находящимися под опекой и их опекунами;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посещение детей на дому (в течение года) классными руководителями, социальным педагогом и заместителем директора по воспитательной работе;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на родительских собраниях рассматриваются вопросы асоциального поведения несовершеннолетних и правовой ответственности родителей (законных представителей).</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целях профилактики и предупреждения преступности и правонарушений среди несовершеннолетних ведётся работа с неблагополучными семьями. Постановка на учёт – не самоцель, а основа для дальнейшей профилактической и коррекционной работы.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Советы профилактики созданы с целью организации и проведения профилактической работы по предупреждению правонарушений среди несовершеннолетних и своевременного принятия мер к нарушителям правил внутреннего распорядка для учащихся. Работа Советов профилактики ведется в соответствии с планами. На заседаниях проходят профилактические беседы с учащимися и их родителями по вопросам нарушения дисциплины, пропусков занятий без уважительной причины, правонарушений со стороны учащихся образовательных учреждений, анализируется работа по контролю над посещаемостью и успеваемостью учащихся, подводятся итоги работы в рамк</w:t>
      </w:r>
      <w:r w:rsidR="00E97979" w:rsidRPr="001B20CB">
        <w:rPr>
          <w:rFonts w:ascii="Times New Roman" w:eastAsia="Times New Roman" w:hAnsi="Times New Roman" w:cs="Times New Roman"/>
          <w:sz w:val="24"/>
          <w:szCs w:val="24"/>
        </w:rPr>
        <w:t>ах профилактики правонарушений.</w:t>
      </w:r>
    </w:p>
    <w:p w:rsidR="00185F7C" w:rsidRPr="001B20CB" w:rsidRDefault="00185F7C" w:rsidP="00146526">
      <w:pPr>
        <w:spacing w:after="0" w:line="240" w:lineRule="auto"/>
        <w:ind w:firstLine="709"/>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Профилак</w:t>
      </w:r>
      <w:r w:rsidR="00E97979" w:rsidRPr="001B20CB">
        <w:rPr>
          <w:rFonts w:ascii="Times New Roman" w:eastAsia="Times New Roman" w:hAnsi="Times New Roman" w:cs="Times New Roman"/>
          <w:i/>
          <w:sz w:val="24"/>
          <w:szCs w:val="24"/>
        </w:rPr>
        <w:t xml:space="preserve">тика </w:t>
      </w:r>
      <w:proofErr w:type="spellStart"/>
      <w:r w:rsidR="00E97979" w:rsidRPr="001B20CB">
        <w:rPr>
          <w:rFonts w:ascii="Times New Roman" w:eastAsia="Times New Roman" w:hAnsi="Times New Roman" w:cs="Times New Roman"/>
          <w:i/>
          <w:sz w:val="24"/>
          <w:szCs w:val="24"/>
        </w:rPr>
        <w:t>аутоагрессивного</w:t>
      </w:r>
      <w:proofErr w:type="spellEnd"/>
      <w:r w:rsidR="00E97979" w:rsidRPr="001B20CB">
        <w:rPr>
          <w:rFonts w:ascii="Times New Roman" w:eastAsia="Times New Roman" w:hAnsi="Times New Roman" w:cs="Times New Roman"/>
          <w:i/>
          <w:sz w:val="24"/>
          <w:szCs w:val="24"/>
        </w:rPr>
        <w:t xml:space="preserve"> поведения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color w:val="000000"/>
          <w:sz w:val="24"/>
          <w:szCs w:val="24"/>
        </w:rPr>
        <w:t xml:space="preserve">В МКУ «Отдел образования» работа по выявлению и профилактике </w:t>
      </w:r>
      <w:proofErr w:type="spellStart"/>
      <w:r w:rsidRPr="001B20CB">
        <w:rPr>
          <w:rFonts w:ascii="Times New Roman" w:eastAsia="Times New Roman" w:hAnsi="Times New Roman" w:cs="Times New Roman"/>
          <w:color w:val="000000"/>
          <w:sz w:val="24"/>
          <w:szCs w:val="24"/>
        </w:rPr>
        <w:t>аутоагрессивного</w:t>
      </w:r>
      <w:proofErr w:type="spellEnd"/>
      <w:r w:rsidRPr="001B20CB">
        <w:rPr>
          <w:rFonts w:ascii="Times New Roman" w:eastAsia="Times New Roman" w:hAnsi="Times New Roman" w:cs="Times New Roman"/>
          <w:color w:val="000000"/>
          <w:sz w:val="24"/>
          <w:szCs w:val="24"/>
        </w:rPr>
        <w:t xml:space="preserve"> поведения подростков ведется в соответствии с Планом мероприятий по профилактике суицидов и </w:t>
      </w:r>
      <w:proofErr w:type="spellStart"/>
      <w:r w:rsidRPr="001B20CB">
        <w:rPr>
          <w:rFonts w:ascii="Times New Roman" w:eastAsia="Times New Roman" w:hAnsi="Times New Roman" w:cs="Times New Roman"/>
          <w:color w:val="000000"/>
          <w:sz w:val="24"/>
          <w:szCs w:val="24"/>
        </w:rPr>
        <w:t>аутоагрессивного</w:t>
      </w:r>
      <w:proofErr w:type="spellEnd"/>
      <w:r w:rsidRPr="001B20CB">
        <w:rPr>
          <w:rFonts w:ascii="Times New Roman" w:eastAsia="Times New Roman" w:hAnsi="Times New Roman" w:cs="Times New Roman"/>
          <w:color w:val="000000"/>
          <w:sz w:val="24"/>
          <w:szCs w:val="24"/>
        </w:rPr>
        <w:t xml:space="preserve"> поведения несовершеннолетних в городском округе город Стерлитамак Республики Башкортостан на 2018 - 2020 годы и планом мероприятий по профилактике суицидов и </w:t>
      </w:r>
      <w:proofErr w:type="spellStart"/>
      <w:r w:rsidRPr="001B20CB">
        <w:rPr>
          <w:rFonts w:ascii="Times New Roman" w:eastAsia="Times New Roman" w:hAnsi="Times New Roman" w:cs="Times New Roman"/>
          <w:color w:val="000000"/>
          <w:sz w:val="24"/>
          <w:szCs w:val="24"/>
        </w:rPr>
        <w:t>аутоагрессивного</w:t>
      </w:r>
      <w:proofErr w:type="spellEnd"/>
      <w:r w:rsidRPr="001B20CB">
        <w:rPr>
          <w:rFonts w:ascii="Times New Roman" w:eastAsia="Times New Roman" w:hAnsi="Times New Roman" w:cs="Times New Roman"/>
          <w:color w:val="000000"/>
          <w:sz w:val="24"/>
          <w:szCs w:val="24"/>
        </w:rPr>
        <w:t xml:space="preserve"> поведения на 2019 – 2020 уч. годы МКУ «Отдел образования». </w:t>
      </w:r>
      <w:r w:rsidRPr="001B20CB">
        <w:rPr>
          <w:rFonts w:ascii="Times New Roman" w:eastAsia="Times New Roman" w:hAnsi="Times New Roman" w:cs="Times New Roman"/>
          <w:sz w:val="24"/>
          <w:szCs w:val="24"/>
        </w:rPr>
        <w:t xml:space="preserve">Реализация плана по профилактике и предупреждению детского суицида и детей, имеющих жизненные проблемы, осуществлялась через совместную работу МКУ «Отдел образования» и </w:t>
      </w:r>
      <w:proofErr w:type="gramStart"/>
      <w:r w:rsidRPr="001B20CB">
        <w:rPr>
          <w:rFonts w:ascii="Times New Roman" w:eastAsia="Times New Roman" w:hAnsi="Times New Roman" w:cs="Times New Roman"/>
          <w:sz w:val="24"/>
          <w:szCs w:val="24"/>
        </w:rPr>
        <w:t>ОУ(</w:t>
      </w:r>
      <w:proofErr w:type="gramEnd"/>
      <w:r w:rsidRPr="001B20CB">
        <w:rPr>
          <w:rFonts w:ascii="Times New Roman" w:eastAsia="Times New Roman" w:hAnsi="Times New Roman" w:cs="Times New Roman"/>
          <w:sz w:val="24"/>
          <w:szCs w:val="24"/>
        </w:rPr>
        <w:t>учителей, психологов, социальных педагогов и медицинских работников школ).</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 начала учебного года была сформирована нормативно - правовая база, отдельная папка с нормативной, инструктивно - методической документацией по профилактике суицида среди несовершеннолетних, разработан план мероприятий по профилактике суицида, по которому велась основная работа, собран и обновлен банк данных, который позволил проконтролировать работу с учащимися склонных к суициду и имеющих жизненные проблемы.</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Ежедневно осуществлялся и осуществляется контроль за посещаемостью учащихся школ. Систематически проводились и проводятся рейды по неблагополучным семьям, беседы с родителями, индивидуальные консультации с учащимися.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 xml:space="preserve">В течение 2019 года с педагогами систематически проводилось психологическое просвещение в вопросах </w:t>
      </w:r>
      <w:proofErr w:type="spellStart"/>
      <w:r w:rsidRPr="001B20CB">
        <w:rPr>
          <w:rFonts w:ascii="Times New Roman" w:eastAsia="Times New Roman" w:hAnsi="Times New Roman" w:cs="Times New Roman"/>
          <w:sz w:val="24"/>
          <w:szCs w:val="24"/>
        </w:rPr>
        <w:t>дезадаптивного</w:t>
      </w:r>
      <w:proofErr w:type="spellEnd"/>
      <w:r w:rsidRPr="001B20CB">
        <w:rPr>
          <w:rFonts w:ascii="Times New Roman" w:eastAsia="Times New Roman" w:hAnsi="Times New Roman" w:cs="Times New Roman"/>
          <w:sz w:val="24"/>
          <w:szCs w:val="24"/>
        </w:rPr>
        <w:t xml:space="preserve"> поведения детей и подростков, в том числе суицидального, информация о мерах профилактики суицида среди детей и подростков.</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Родители были 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 целью предупреждения кризисных состояний и коррекции психологического неблагополучия учащихся осуществлялась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их коррекции, способами снятия тревожности.</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Согласно </w:t>
      </w:r>
      <w:proofErr w:type="gramStart"/>
      <w:r w:rsidRPr="001B20CB">
        <w:rPr>
          <w:rFonts w:ascii="Times New Roman" w:eastAsia="Times New Roman" w:hAnsi="Times New Roman" w:cs="Times New Roman"/>
          <w:sz w:val="24"/>
          <w:szCs w:val="24"/>
        </w:rPr>
        <w:t>плану</w:t>
      </w:r>
      <w:proofErr w:type="gramEnd"/>
      <w:r w:rsidRPr="001B20CB">
        <w:rPr>
          <w:rFonts w:ascii="Times New Roman" w:eastAsia="Times New Roman" w:hAnsi="Times New Roman" w:cs="Times New Roman"/>
          <w:sz w:val="24"/>
          <w:szCs w:val="24"/>
        </w:rPr>
        <w:t xml:space="preserve"> в течение 2019 года были запланированы и проведены следующие мероприятия: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 Выявление неблагополучных детей и семей. Составление списков.</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 Работа с семьями учащихся, посещение неблагополучных семей.</w:t>
      </w:r>
    </w:p>
    <w:p w:rsidR="00185F7C" w:rsidRPr="001B20CB" w:rsidRDefault="00185F7C" w:rsidP="001B20CB">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3. Тестирование (144 ребенка выявлено на 22.11.2019), анкетирование учащихся и их родителей с целью оказания помощи в экстренных случаях. </w:t>
      </w:r>
      <w:r w:rsidRPr="001B20CB">
        <w:rPr>
          <w:rFonts w:ascii="Times New Roman" w:eastAsia="Times New Roman" w:hAnsi="Times New Roman" w:cs="Times New Roman"/>
          <w:color w:val="000000"/>
          <w:sz w:val="24"/>
          <w:szCs w:val="24"/>
        </w:rPr>
        <w:t>На данную категорию учащихся ведется динамические карты, психологическое сопровождение с согласия родителей (законных представителей), на каждого учащегося составлен индивидуальный план работы.</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 Индивидуальные беседы с учащимися, попавшими в трудную жизненную ситуацию.</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5. Просвещение педагогических коллективов по следующим темам:</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«Психологические особенности подростков»;</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«Подростковый суицид: мифы и реальность»;</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«Профилактика школьных конфликтов».</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6. Оформление выставок, стендов, пропагандирующих ценность человеческой жизни (в библиотеке).</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7. Проводились коррекционные занятия по профилактике суицида:</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«Я управляю стрессом»;</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«Профилактика конфликтности в подростковой среде».</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8. Классные часы по программе «Наш выбор - жизнь»:</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«Человек свободного общества»;</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«Учимся строить отношения»;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«Умей управлять своими эмоциями»;</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«Если тебе трудно».</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9. Проведение Дней здоровья, включающих конкурсы рисунков, плакатов.</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10. Выступление на родительских собраниях по следующим темам:</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«Конфликты с собственным ребенком и пути их решения»;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«Первые проблемы подросткового возраста»;</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«Почему ребенок не хочет жить?»;</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«Ложь и правда о суициде».</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10. Проведение городского родительского собрания и обучающего семинара для заместителей по воспитательной работе в рамках «Декадника образования».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С 4 по 16 октября 2019 года в рамках проекта «Дети – зеркало будущего!» </w:t>
      </w:r>
      <w:proofErr w:type="spellStart"/>
      <w:r w:rsidRPr="001B20CB">
        <w:rPr>
          <w:rFonts w:ascii="Times New Roman" w:eastAsia="Times New Roman" w:hAnsi="Times New Roman" w:cs="Times New Roman"/>
          <w:sz w:val="24"/>
          <w:szCs w:val="24"/>
        </w:rPr>
        <w:t>Стерлитамакская</w:t>
      </w:r>
      <w:proofErr w:type="spellEnd"/>
      <w:r w:rsidRPr="001B20CB">
        <w:rPr>
          <w:rFonts w:ascii="Times New Roman" w:eastAsia="Times New Roman" w:hAnsi="Times New Roman" w:cs="Times New Roman"/>
          <w:sz w:val="24"/>
          <w:szCs w:val="24"/>
        </w:rPr>
        <w:t xml:space="preserve"> психиатрическая больница совместно с МКУ «Отдел образования» администрации городского округа город Стерлитамак и в рамках проекта «Здоровое будущее» Всероссийской политической партии «Единая Россия» на базе </w:t>
      </w:r>
      <w:proofErr w:type="spellStart"/>
      <w:r w:rsidRPr="001B20CB">
        <w:rPr>
          <w:rFonts w:ascii="Times New Roman" w:eastAsia="Times New Roman" w:hAnsi="Times New Roman" w:cs="Times New Roman"/>
          <w:sz w:val="24"/>
          <w:szCs w:val="24"/>
        </w:rPr>
        <w:t>Стерлитамакского</w:t>
      </w:r>
      <w:proofErr w:type="spellEnd"/>
      <w:r w:rsidRPr="001B20CB">
        <w:rPr>
          <w:rFonts w:ascii="Times New Roman" w:eastAsia="Times New Roman" w:hAnsi="Times New Roman" w:cs="Times New Roman"/>
          <w:sz w:val="24"/>
          <w:szCs w:val="24"/>
        </w:rPr>
        <w:t xml:space="preserve"> медицинского колледжа провели семинар для директоров, заместителей директоров, классных руководителей, педагогов - психологов на тему: «Профилактика </w:t>
      </w:r>
      <w:proofErr w:type="spellStart"/>
      <w:r w:rsidRPr="001B20CB">
        <w:rPr>
          <w:rFonts w:ascii="Times New Roman" w:eastAsia="Times New Roman" w:hAnsi="Times New Roman" w:cs="Times New Roman"/>
          <w:sz w:val="24"/>
          <w:szCs w:val="24"/>
        </w:rPr>
        <w:t>дезадаптивного</w:t>
      </w:r>
      <w:proofErr w:type="spellEnd"/>
      <w:r w:rsidRPr="001B20CB">
        <w:rPr>
          <w:rFonts w:ascii="Times New Roman" w:eastAsia="Times New Roman" w:hAnsi="Times New Roman" w:cs="Times New Roman"/>
          <w:sz w:val="24"/>
          <w:szCs w:val="24"/>
        </w:rPr>
        <w:t xml:space="preserve"> поведения у детей и подростков». Психологи общеобразовательной сферы были ознакомлены с картой динамического наблюдения, которая была создана для раннего выявления детей с поведенческими и эмоциональными нарушениями. Было выдано 50 удостоверений повышения квалификации.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 xml:space="preserve">По итогам семинара «Профилактика </w:t>
      </w:r>
      <w:proofErr w:type="spellStart"/>
      <w:r w:rsidRPr="001B20CB">
        <w:rPr>
          <w:rFonts w:ascii="Times New Roman" w:eastAsia="Times New Roman" w:hAnsi="Times New Roman" w:cs="Times New Roman"/>
          <w:sz w:val="24"/>
          <w:szCs w:val="24"/>
        </w:rPr>
        <w:t>дезадаптивного</w:t>
      </w:r>
      <w:proofErr w:type="spellEnd"/>
      <w:r w:rsidRPr="001B20CB">
        <w:rPr>
          <w:rFonts w:ascii="Times New Roman" w:eastAsia="Times New Roman" w:hAnsi="Times New Roman" w:cs="Times New Roman"/>
          <w:sz w:val="24"/>
          <w:szCs w:val="24"/>
        </w:rPr>
        <w:t xml:space="preserve"> поведения детей и подростков проведен психологический скрининг с родителями учащихся 7 - 9 классов ОУ города по методике «Оценка состояния здоровья ребенка». Выявлены учащиеся с поведенческими и эмоциональными нарушениями. По итогам скрининга в соответствии с картой динамического наблюдения проводится углубленная психологическая диагностика выявленных учащихся с поведенческими и эмоциональными нарушениями: изучение уровня тревожности, особенности темперамента и изучение личностных особенностей. </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Профилактика суицидального поведения младших школьников и подростков осуществляется в следующих направлениях:</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5 - 11 классах проводится социометрический опрос. Целью является выявление межличностного отношения в классном коллективе. Наблюдение, беседа с учащимися, с учителями, с родителями.</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 xml:space="preserve">В 1 - 11 классах проводится: </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 xml:space="preserve">1. Тест школьной тревожности </w:t>
      </w:r>
      <w:proofErr w:type="spellStart"/>
      <w:r w:rsidRPr="001B20CB">
        <w:rPr>
          <w:rFonts w:ascii="Times New Roman" w:eastAsia="Times New Roman" w:hAnsi="Times New Roman" w:cs="Times New Roman"/>
          <w:color w:val="000000"/>
          <w:sz w:val="24"/>
          <w:szCs w:val="24"/>
        </w:rPr>
        <w:t>Филлипса</w:t>
      </w:r>
      <w:proofErr w:type="spellEnd"/>
      <w:r w:rsidRPr="001B20CB">
        <w:rPr>
          <w:rFonts w:ascii="Times New Roman" w:eastAsia="Times New Roman" w:hAnsi="Times New Roman" w:cs="Times New Roman"/>
          <w:color w:val="000000"/>
          <w:sz w:val="24"/>
          <w:szCs w:val="24"/>
        </w:rPr>
        <w:t>.</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1. Наблюдение за учащимися.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 xml:space="preserve">2. Тест «Опросник </w:t>
      </w:r>
      <w:proofErr w:type="spellStart"/>
      <w:r w:rsidRPr="001B20CB">
        <w:rPr>
          <w:rFonts w:ascii="Times New Roman" w:eastAsia="Times New Roman" w:hAnsi="Times New Roman" w:cs="Times New Roman"/>
          <w:color w:val="000000"/>
          <w:sz w:val="24"/>
          <w:szCs w:val="24"/>
        </w:rPr>
        <w:t>Айзенка</w:t>
      </w:r>
      <w:proofErr w:type="spellEnd"/>
      <w:r w:rsidRPr="001B20CB">
        <w:rPr>
          <w:rFonts w:ascii="Times New Roman" w:eastAsia="Times New Roman" w:hAnsi="Times New Roman" w:cs="Times New Roman"/>
          <w:color w:val="000000"/>
          <w:sz w:val="24"/>
          <w:szCs w:val="24"/>
        </w:rPr>
        <w:t xml:space="preserve">» </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 xml:space="preserve">3. Диагностика личностных характеристик </w:t>
      </w:r>
      <w:proofErr w:type="spellStart"/>
      <w:r w:rsidRPr="001B20CB">
        <w:rPr>
          <w:rFonts w:ascii="Times New Roman" w:eastAsia="Times New Roman" w:hAnsi="Times New Roman" w:cs="Times New Roman"/>
          <w:color w:val="000000"/>
          <w:sz w:val="24"/>
          <w:szCs w:val="24"/>
        </w:rPr>
        <w:t>Кеттел</w:t>
      </w:r>
      <w:proofErr w:type="spellEnd"/>
      <w:r w:rsidRPr="001B20CB">
        <w:rPr>
          <w:rFonts w:ascii="Times New Roman" w:eastAsia="Times New Roman" w:hAnsi="Times New Roman" w:cs="Times New Roman"/>
          <w:color w:val="000000"/>
          <w:sz w:val="24"/>
          <w:szCs w:val="24"/>
        </w:rPr>
        <w:t>.</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 xml:space="preserve">Тесты позволяют изучить уровень и характер тревожности, агрессии, самооценки, ригидности, депрессивности у детей среднего и старшего школьного возраста. По результатам проведенного исследования можно сказать: уровень общая тревожность в школах – 43% учащихся, переживание социального стресса – 17%, фрустрация потребности в достижении успеха – 40%, страх самовыражения – 42%. </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shd w:val="clear" w:color="auto" w:fill="FFFFFF"/>
        </w:rPr>
        <w:t xml:space="preserve">Опросник </w:t>
      </w:r>
      <w:proofErr w:type="spellStart"/>
      <w:r w:rsidRPr="001B20CB">
        <w:rPr>
          <w:rFonts w:ascii="Times New Roman" w:eastAsia="Times New Roman" w:hAnsi="Times New Roman" w:cs="Times New Roman"/>
          <w:color w:val="000000"/>
          <w:sz w:val="24"/>
          <w:szCs w:val="24"/>
          <w:shd w:val="clear" w:color="auto" w:fill="FFFFFF"/>
        </w:rPr>
        <w:t>Г.Айзенка</w:t>
      </w:r>
      <w:proofErr w:type="spellEnd"/>
      <w:r w:rsidRPr="001B20CB">
        <w:rPr>
          <w:rFonts w:ascii="Times New Roman" w:eastAsia="Times New Roman" w:hAnsi="Times New Roman" w:cs="Times New Roman"/>
          <w:color w:val="000000"/>
          <w:sz w:val="24"/>
          <w:szCs w:val="24"/>
          <w:shd w:val="clear" w:color="auto" w:fill="FFFFFF"/>
        </w:rPr>
        <w:t xml:space="preserve"> «Самооценка психических состояний личности», адаптированный к подростковому возрасту, и метод «Незаконченные предложения».</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С целью общего контроля и мониторинга учащихся ежедневно осуществляется контроль за посещаемостью учащихся школ, с фиксацией в журналах. Регулярно проводятся выходы в семьи детей «группы риска», беседы с родителями, индивидуальные консультации с учащимися.</w:t>
      </w:r>
    </w:p>
    <w:p w:rsidR="00185F7C" w:rsidRPr="001B20CB" w:rsidRDefault="00185F7C" w:rsidP="00146526">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1B20CB">
        <w:rPr>
          <w:rFonts w:ascii="Times New Roman" w:eastAsia="Times New Roman" w:hAnsi="Times New Roman" w:cs="Times New Roman"/>
          <w:color w:val="000000"/>
          <w:sz w:val="24"/>
          <w:szCs w:val="24"/>
        </w:rPr>
        <w:t xml:space="preserve">В 2019 году в Стерлитамаке зафиксирован один факт попытки самоубийства и 1 факт самоубийства. Мотивами совершения данных поступков послужили предположительно - </w:t>
      </w:r>
      <w:r w:rsidRPr="001B20CB">
        <w:rPr>
          <w:rFonts w:ascii="Times New Roman" w:eastAsia="Times New Roman" w:hAnsi="Times New Roman" w:cs="Times New Roman"/>
          <w:sz w:val="24"/>
          <w:szCs w:val="24"/>
        </w:rPr>
        <w:t xml:space="preserve">высокое эмоциональное напряжение, желание выплеснуть эмоции наружу, высокий уход в себя, состояние депрессивности, межличностные отношения. </w:t>
      </w:r>
    </w:p>
    <w:p w:rsidR="00185F7C" w:rsidRPr="001B20CB" w:rsidRDefault="00185F7C" w:rsidP="00146526">
      <w:pPr>
        <w:shd w:val="clear" w:color="auto" w:fill="FFFFFF"/>
        <w:spacing w:after="0" w:line="240" w:lineRule="auto"/>
        <w:ind w:firstLine="709"/>
        <w:jc w:val="center"/>
        <w:textAlignment w:val="baseline"/>
        <w:rPr>
          <w:rFonts w:ascii="Times New Roman" w:eastAsia="Times New Roman" w:hAnsi="Times New Roman" w:cs="Times New Roman"/>
          <w:color w:val="000000"/>
          <w:sz w:val="24"/>
          <w:szCs w:val="24"/>
        </w:rPr>
      </w:pPr>
      <w:r w:rsidRPr="001B20CB">
        <w:rPr>
          <w:rFonts w:ascii="Times New Roman" w:eastAsia="Times New Roman" w:hAnsi="Times New Roman" w:cs="Times New Roman"/>
          <w:color w:val="000000"/>
          <w:sz w:val="24"/>
          <w:szCs w:val="24"/>
        </w:rPr>
        <w:t>В данной таблице отражена профилактическая работа, в течение 2019-2020 учебного года.</w:t>
      </w:r>
    </w:p>
    <w:tbl>
      <w:tblPr>
        <w:tblW w:w="10218" w:type="dxa"/>
        <w:tblInd w:w="96" w:type="dxa"/>
        <w:tblLayout w:type="fixed"/>
        <w:tblLook w:val="04A0" w:firstRow="1" w:lastRow="0" w:firstColumn="1" w:lastColumn="0" w:noHBand="0" w:noVBand="1"/>
      </w:tblPr>
      <w:tblGrid>
        <w:gridCol w:w="579"/>
        <w:gridCol w:w="499"/>
        <w:gridCol w:w="1628"/>
        <w:gridCol w:w="1701"/>
        <w:gridCol w:w="1275"/>
        <w:gridCol w:w="1418"/>
        <w:gridCol w:w="1701"/>
        <w:gridCol w:w="1417"/>
      </w:tblGrid>
      <w:tr w:rsidR="00185F7C" w:rsidRPr="001B20CB" w:rsidTr="00C70A66">
        <w:trPr>
          <w:trHeight w:val="1973"/>
        </w:trPr>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Количество фактов самоубийств несовершеннолетних</w:t>
            </w: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Количество педагогов - психологов в общеобразовательных учреждениях муниципалитета (чел.)</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Количество социальных педагогов в общеобразовательных учреждениях муниципалитета (чел.)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Количество педагогов, принявших участие в олимпиадах, конкурсах профессионального мастерства "Педагог-психолог года", а также на лучшую программ</w:t>
            </w:r>
            <w:r w:rsidRPr="001B20CB">
              <w:rPr>
                <w:rFonts w:ascii="Times New Roman" w:eastAsia="Times New Roman" w:hAnsi="Times New Roman" w:cs="Times New Roman"/>
                <w:bCs/>
                <w:sz w:val="24"/>
                <w:szCs w:val="24"/>
              </w:rPr>
              <w:lastRenderedPageBreak/>
              <w:t>у по психолого-педагогическому сопровождению детей республиканского, российского уровней (чел.)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lastRenderedPageBreak/>
              <w:t>Количество педагогов - психологов, психологов и социальных педагогов, прошедших курсы повышения квалификации, обучающие семинары (чел.)</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xml:space="preserve">Наличие социально-психологической службы на базе общеобразовательных организаций, базе органов местного самоуправления, осуществляющих управление в сфере образования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jc w:val="center"/>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Общее число обучающихся в общеобразовательных организациях МО (чел.)</w:t>
            </w:r>
          </w:p>
        </w:tc>
      </w:tr>
      <w:tr w:rsidR="00185F7C" w:rsidRPr="001B20CB" w:rsidTr="00E97979">
        <w:trPr>
          <w:trHeight w:val="3045"/>
        </w:trPr>
        <w:tc>
          <w:tcPr>
            <w:tcW w:w="579" w:type="dxa"/>
            <w:tcBorders>
              <w:top w:val="nil"/>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ind w:left="-719" w:right="-105" w:firstLine="709"/>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девочек (чел.)</w:t>
            </w:r>
          </w:p>
        </w:tc>
        <w:tc>
          <w:tcPr>
            <w:tcW w:w="499" w:type="dxa"/>
            <w:tcBorders>
              <w:top w:val="nil"/>
              <w:left w:val="nil"/>
              <w:bottom w:val="single" w:sz="4" w:space="0" w:color="auto"/>
              <w:right w:val="single" w:sz="4" w:space="0" w:color="auto"/>
            </w:tcBorders>
            <w:shd w:val="clear" w:color="auto" w:fill="auto"/>
            <w:hideMark/>
          </w:tcPr>
          <w:p w:rsidR="00185F7C" w:rsidRPr="001B20CB" w:rsidRDefault="00185F7C" w:rsidP="001B20CB">
            <w:pPr>
              <w:spacing w:after="0" w:line="240" w:lineRule="auto"/>
              <w:ind w:left="-719" w:right="-105" w:firstLine="709"/>
              <w:jc w:val="center"/>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мальчиков (чел.)</w:t>
            </w:r>
          </w:p>
        </w:tc>
        <w:tc>
          <w:tcPr>
            <w:tcW w:w="1628" w:type="dxa"/>
            <w:vMerge/>
            <w:tcBorders>
              <w:top w:val="single" w:sz="4" w:space="0" w:color="auto"/>
              <w:left w:val="single" w:sz="4" w:space="0" w:color="auto"/>
              <w:bottom w:val="single" w:sz="4" w:space="0" w:color="000000"/>
              <w:right w:val="single" w:sz="4" w:space="0" w:color="auto"/>
            </w:tcBorders>
            <w:vAlign w:val="center"/>
            <w:hideMark/>
          </w:tcPr>
          <w:p w:rsidR="00185F7C" w:rsidRPr="001B20CB" w:rsidRDefault="00185F7C" w:rsidP="00146526">
            <w:pPr>
              <w:spacing w:after="0" w:line="240" w:lineRule="auto"/>
              <w:ind w:firstLine="709"/>
              <w:rPr>
                <w:rFonts w:ascii="Times New Roman" w:eastAsia="Times New Roman" w:hAnsi="Times New Roman" w:cs="Times New Roman"/>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146526">
            <w:pPr>
              <w:spacing w:after="0" w:line="240" w:lineRule="auto"/>
              <w:ind w:firstLine="709"/>
              <w:rPr>
                <w:rFonts w:ascii="Times New Roman" w:eastAsia="Times New Roman" w:hAnsi="Times New Roman" w:cs="Times New Roman"/>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146526">
            <w:pPr>
              <w:spacing w:after="0" w:line="240" w:lineRule="auto"/>
              <w:ind w:firstLine="709"/>
              <w:rPr>
                <w:rFonts w:ascii="Times New Roman" w:eastAsia="Times New Roman" w:hAnsi="Times New Roman" w:cs="Times New Roman"/>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146526">
            <w:pPr>
              <w:spacing w:after="0" w:line="240" w:lineRule="auto"/>
              <w:ind w:firstLine="709"/>
              <w:rPr>
                <w:rFonts w:ascii="Times New Roman" w:eastAsia="Times New Roman" w:hAnsi="Times New Roman" w:cs="Times New Roman"/>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146526">
            <w:pPr>
              <w:spacing w:after="0" w:line="240" w:lineRule="auto"/>
              <w:ind w:firstLine="709"/>
              <w:rPr>
                <w:rFonts w:ascii="Times New Roman" w:eastAsia="Times New Roman" w:hAnsi="Times New Roman" w:cs="Times New Roman"/>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146526">
            <w:pPr>
              <w:spacing w:after="0" w:line="240" w:lineRule="auto"/>
              <w:ind w:firstLine="709"/>
              <w:rPr>
                <w:rFonts w:ascii="Times New Roman" w:eastAsia="Times New Roman" w:hAnsi="Times New Roman" w:cs="Times New Roman"/>
                <w:bCs/>
                <w:color w:val="000000"/>
                <w:sz w:val="24"/>
                <w:szCs w:val="24"/>
              </w:rPr>
            </w:pPr>
          </w:p>
        </w:tc>
      </w:tr>
      <w:tr w:rsidR="00185F7C" w:rsidRPr="001B20CB" w:rsidTr="00E97979">
        <w:trPr>
          <w:trHeight w:val="288"/>
        </w:trPr>
        <w:tc>
          <w:tcPr>
            <w:tcW w:w="579" w:type="dxa"/>
            <w:tcBorders>
              <w:top w:val="nil"/>
              <w:left w:val="single" w:sz="4" w:space="0" w:color="auto"/>
              <w:bottom w:val="single" w:sz="4" w:space="0" w:color="auto"/>
              <w:right w:val="single" w:sz="4" w:space="0" w:color="auto"/>
            </w:tcBorders>
            <w:shd w:val="clear" w:color="auto" w:fill="auto"/>
            <w:noWrap/>
            <w:hideMark/>
          </w:tcPr>
          <w:p w:rsidR="00185F7C" w:rsidRPr="001B20CB" w:rsidRDefault="00185F7C" w:rsidP="00C70A66">
            <w:pPr>
              <w:spacing w:after="0" w:line="240" w:lineRule="auto"/>
              <w:ind w:left="-719" w:right="-107"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1</w:t>
            </w:r>
          </w:p>
        </w:tc>
        <w:tc>
          <w:tcPr>
            <w:tcW w:w="499" w:type="dxa"/>
            <w:tcBorders>
              <w:top w:val="nil"/>
              <w:left w:val="nil"/>
              <w:bottom w:val="single" w:sz="4" w:space="0" w:color="auto"/>
              <w:right w:val="single" w:sz="4" w:space="0" w:color="auto"/>
            </w:tcBorders>
            <w:shd w:val="clear" w:color="auto" w:fill="auto"/>
            <w:noWrap/>
            <w:hideMark/>
          </w:tcPr>
          <w:p w:rsidR="00185F7C" w:rsidRPr="001B20CB" w:rsidRDefault="00185F7C" w:rsidP="00C70A66">
            <w:pPr>
              <w:spacing w:after="0" w:line="240" w:lineRule="auto"/>
              <w:ind w:left="-719" w:right="-107"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w:t>
            </w:r>
          </w:p>
        </w:tc>
        <w:tc>
          <w:tcPr>
            <w:tcW w:w="1628" w:type="dxa"/>
            <w:tcBorders>
              <w:top w:val="nil"/>
              <w:left w:val="nil"/>
              <w:bottom w:val="single" w:sz="4" w:space="0" w:color="auto"/>
              <w:right w:val="single" w:sz="4" w:space="0" w:color="auto"/>
            </w:tcBorders>
            <w:shd w:val="clear" w:color="auto" w:fill="auto"/>
            <w:noWrap/>
            <w:hideMark/>
          </w:tcPr>
          <w:p w:rsidR="00185F7C" w:rsidRPr="001B20CB" w:rsidRDefault="00185F7C" w:rsidP="00146526">
            <w:pPr>
              <w:spacing w:after="0" w:line="240" w:lineRule="auto"/>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54</w:t>
            </w:r>
          </w:p>
        </w:tc>
        <w:tc>
          <w:tcPr>
            <w:tcW w:w="1701" w:type="dxa"/>
            <w:tcBorders>
              <w:top w:val="nil"/>
              <w:left w:val="nil"/>
              <w:bottom w:val="single" w:sz="4" w:space="0" w:color="auto"/>
              <w:right w:val="single" w:sz="4" w:space="0" w:color="auto"/>
            </w:tcBorders>
            <w:shd w:val="clear" w:color="auto" w:fill="auto"/>
            <w:noWrap/>
            <w:hideMark/>
          </w:tcPr>
          <w:p w:rsidR="00185F7C" w:rsidRPr="001B20CB" w:rsidRDefault="00185F7C" w:rsidP="00146526">
            <w:pPr>
              <w:spacing w:after="0" w:line="240" w:lineRule="auto"/>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43</w:t>
            </w:r>
          </w:p>
        </w:tc>
        <w:tc>
          <w:tcPr>
            <w:tcW w:w="1275" w:type="dxa"/>
            <w:tcBorders>
              <w:top w:val="nil"/>
              <w:left w:val="nil"/>
              <w:bottom w:val="single" w:sz="4" w:space="0" w:color="auto"/>
              <w:right w:val="single" w:sz="4" w:space="0" w:color="auto"/>
            </w:tcBorders>
            <w:shd w:val="clear" w:color="auto" w:fill="auto"/>
            <w:noWrap/>
            <w:hideMark/>
          </w:tcPr>
          <w:p w:rsidR="00185F7C" w:rsidRPr="001B20CB" w:rsidRDefault="00185F7C" w:rsidP="00146526">
            <w:pPr>
              <w:spacing w:after="0" w:line="240" w:lineRule="auto"/>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w:t>
            </w:r>
          </w:p>
        </w:tc>
        <w:tc>
          <w:tcPr>
            <w:tcW w:w="1418" w:type="dxa"/>
            <w:tcBorders>
              <w:top w:val="nil"/>
              <w:left w:val="nil"/>
              <w:bottom w:val="single" w:sz="4" w:space="0" w:color="auto"/>
              <w:right w:val="single" w:sz="4" w:space="0" w:color="auto"/>
            </w:tcBorders>
            <w:shd w:val="clear" w:color="auto" w:fill="auto"/>
            <w:noWrap/>
            <w:hideMark/>
          </w:tcPr>
          <w:p w:rsidR="00185F7C" w:rsidRPr="001B20CB" w:rsidRDefault="00185F7C" w:rsidP="00146526">
            <w:pPr>
              <w:spacing w:after="0" w:line="240" w:lineRule="auto"/>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50</w:t>
            </w:r>
          </w:p>
        </w:tc>
        <w:tc>
          <w:tcPr>
            <w:tcW w:w="1701" w:type="dxa"/>
            <w:tcBorders>
              <w:top w:val="nil"/>
              <w:left w:val="nil"/>
              <w:bottom w:val="single" w:sz="4" w:space="0" w:color="auto"/>
              <w:right w:val="single" w:sz="4" w:space="0" w:color="auto"/>
            </w:tcBorders>
            <w:shd w:val="clear" w:color="auto" w:fill="auto"/>
            <w:noWrap/>
            <w:hideMark/>
          </w:tcPr>
          <w:p w:rsidR="00185F7C" w:rsidRPr="001B20CB" w:rsidRDefault="00185F7C" w:rsidP="00146526">
            <w:pPr>
              <w:spacing w:after="0" w:line="240" w:lineRule="auto"/>
              <w:ind w:firstLine="709"/>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38</w:t>
            </w:r>
          </w:p>
        </w:tc>
        <w:tc>
          <w:tcPr>
            <w:tcW w:w="1417" w:type="dxa"/>
            <w:tcBorders>
              <w:top w:val="nil"/>
              <w:left w:val="nil"/>
              <w:bottom w:val="single" w:sz="4" w:space="0" w:color="auto"/>
              <w:right w:val="single" w:sz="4" w:space="0" w:color="auto"/>
            </w:tcBorders>
            <w:shd w:val="clear" w:color="auto" w:fill="auto"/>
            <w:noWrap/>
            <w:hideMark/>
          </w:tcPr>
          <w:p w:rsidR="00185F7C" w:rsidRPr="001B20CB" w:rsidRDefault="00185F7C" w:rsidP="00266DEC">
            <w:pPr>
              <w:spacing w:after="0" w:line="240" w:lineRule="auto"/>
              <w:ind w:hanging="111"/>
              <w:jc w:val="center"/>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33237</w:t>
            </w:r>
          </w:p>
        </w:tc>
      </w:tr>
    </w:tbl>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p>
    <w:tbl>
      <w:tblPr>
        <w:tblW w:w="10218" w:type="dxa"/>
        <w:tblInd w:w="96" w:type="dxa"/>
        <w:tblLayout w:type="fixed"/>
        <w:tblLook w:val="04A0" w:firstRow="1" w:lastRow="0" w:firstColumn="1" w:lastColumn="0" w:noHBand="0" w:noVBand="1"/>
      </w:tblPr>
      <w:tblGrid>
        <w:gridCol w:w="863"/>
        <w:gridCol w:w="850"/>
        <w:gridCol w:w="1134"/>
        <w:gridCol w:w="2268"/>
        <w:gridCol w:w="1134"/>
        <w:gridCol w:w="1134"/>
        <w:gridCol w:w="1134"/>
        <w:gridCol w:w="1701"/>
      </w:tblGrid>
      <w:tr w:rsidR="00185F7C" w:rsidRPr="001B20CB" w:rsidTr="00E97979">
        <w:trPr>
          <w:trHeight w:val="1380"/>
        </w:trPr>
        <w:tc>
          <w:tcPr>
            <w:tcW w:w="1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xml:space="preserve">Количество проведённых тестирований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Количество выявленных детей в МО, находящихся в зоне риска (чел.)</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Из выявленных детей, находящихся в зоне риска, со сколькими организована работа (вовлечение в дополнительное образование, организация наставничества, психологическая коррекционная работа) (чел.)</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Количество профилактических мероприятий с обучающимися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Количество участников в них (чел.)</w:t>
            </w:r>
          </w:p>
        </w:tc>
        <w:tc>
          <w:tcPr>
            <w:tcW w:w="1134" w:type="dxa"/>
            <w:tcBorders>
              <w:top w:val="single" w:sz="4" w:space="0" w:color="auto"/>
              <w:left w:val="single" w:sz="4" w:space="0" w:color="auto"/>
              <w:bottom w:val="single" w:sz="4" w:space="0" w:color="000000"/>
              <w:right w:val="nil"/>
            </w:tcBorders>
            <w:shd w:val="clear" w:color="auto" w:fill="auto"/>
            <w:hideMark/>
          </w:tcPr>
          <w:p w:rsidR="00185F7C" w:rsidRPr="001B20CB" w:rsidRDefault="00185F7C" w:rsidP="001B20CB">
            <w:pPr>
              <w:spacing w:after="0" w:line="240" w:lineRule="auto"/>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Количество профилактических мероприятий с родителями, лицами, их заменяющими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rPr>
                <w:rFonts w:ascii="Times New Roman" w:eastAsia="Times New Roman" w:hAnsi="Times New Roman" w:cs="Times New Roman"/>
                <w:bCs/>
                <w:color w:val="000000"/>
                <w:sz w:val="24"/>
                <w:szCs w:val="24"/>
              </w:rPr>
            </w:pPr>
            <w:r w:rsidRPr="001B20CB">
              <w:rPr>
                <w:rFonts w:ascii="Times New Roman" w:eastAsia="Times New Roman" w:hAnsi="Times New Roman" w:cs="Times New Roman"/>
                <w:bCs/>
                <w:color w:val="000000"/>
                <w:sz w:val="24"/>
                <w:szCs w:val="24"/>
              </w:rPr>
              <w:t>Количество участников в них (чел.)</w:t>
            </w:r>
          </w:p>
        </w:tc>
      </w:tr>
      <w:tr w:rsidR="00185F7C" w:rsidRPr="001B20CB" w:rsidTr="00C70A66">
        <w:trPr>
          <w:trHeight w:val="422"/>
        </w:trPr>
        <w:tc>
          <w:tcPr>
            <w:tcW w:w="863" w:type="dxa"/>
            <w:tcBorders>
              <w:top w:val="nil"/>
              <w:left w:val="single" w:sz="4" w:space="0" w:color="auto"/>
              <w:bottom w:val="single" w:sz="4" w:space="0" w:color="auto"/>
              <w:right w:val="single" w:sz="4" w:space="0" w:color="auto"/>
            </w:tcBorders>
            <w:shd w:val="clear" w:color="auto" w:fill="auto"/>
            <w:hideMark/>
          </w:tcPr>
          <w:p w:rsidR="00185F7C" w:rsidRPr="001B20CB" w:rsidRDefault="00185F7C" w:rsidP="001B20CB">
            <w:pPr>
              <w:spacing w:after="0" w:line="240" w:lineRule="auto"/>
              <w:ind w:left="-947" w:firstLine="709"/>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первичных</w:t>
            </w:r>
          </w:p>
        </w:tc>
        <w:tc>
          <w:tcPr>
            <w:tcW w:w="850" w:type="dxa"/>
            <w:tcBorders>
              <w:top w:val="nil"/>
              <w:left w:val="nil"/>
              <w:bottom w:val="single" w:sz="4" w:space="0" w:color="auto"/>
              <w:right w:val="single" w:sz="4" w:space="0" w:color="auto"/>
            </w:tcBorders>
            <w:shd w:val="clear" w:color="auto" w:fill="auto"/>
            <w:hideMark/>
          </w:tcPr>
          <w:p w:rsidR="00185F7C" w:rsidRPr="001B20CB" w:rsidRDefault="00185F7C" w:rsidP="001B20CB">
            <w:pPr>
              <w:spacing w:after="0" w:line="240" w:lineRule="auto"/>
              <w:ind w:left="-947" w:firstLine="851"/>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итоговых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1B20CB">
            <w:pPr>
              <w:spacing w:after="0" w:line="240" w:lineRule="auto"/>
              <w:ind w:firstLine="709"/>
              <w:rPr>
                <w:rFonts w:ascii="Times New Roman" w:eastAsia="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C70A66">
            <w:pPr>
              <w:spacing w:after="0" w:line="240" w:lineRule="auto"/>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1B20CB">
            <w:pPr>
              <w:spacing w:after="0" w:line="240" w:lineRule="auto"/>
              <w:ind w:firstLine="709"/>
              <w:rPr>
                <w:rFonts w:ascii="Times New Roman" w:eastAsia="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1B20CB">
            <w:pPr>
              <w:spacing w:after="0" w:line="240" w:lineRule="auto"/>
              <w:ind w:firstLine="709"/>
              <w:rPr>
                <w:rFonts w:ascii="Times New Roman" w:eastAsia="Times New Roman" w:hAnsi="Times New Roman" w:cs="Times New Roman"/>
                <w:bCs/>
                <w:color w:val="000000"/>
                <w:sz w:val="24"/>
                <w:szCs w:val="24"/>
              </w:rPr>
            </w:pPr>
          </w:p>
        </w:tc>
        <w:tc>
          <w:tcPr>
            <w:tcW w:w="1134" w:type="dxa"/>
            <w:tcBorders>
              <w:top w:val="nil"/>
              <w:left w:val="single" w:sz="4" w:space="0" w:color="auto"/>
              <w:bottom w:val="single" w:sz="4" w:space="0" w:color="000000"/>
              <w:right w:val="nil"/>
            </w:tcBorders>
            <w:vAlign w:val="center"/>
            <w:hideMark/>
          </w:tcPr>
          <w:p w:rsidR="00185F7C" w:rsidRPr="001B20CB" w:rsidRDefault="00185F7C" w:rsidP="00C70A66">
            <w:pPr>
              <w:spacing w:after="0" w:line="240" w:lineRule="auto"/>
              <w:rPr>
                <w:rFonts w:ascii="Times New Roman" w:eastAsia="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85F7C" w:rsidRPr="001B20CB" w:rsidRDefault="00185F7C" w:rsidP="00C70A66">
            <w:pPr>
              <w:spacing w:after="0" w:line="240" w:lineRule="auto"/>
              <w:rPr>
                <w:rFonts w:ascii="Times New Roman" w:eastAsia="Times New Roman" w:hAnsi="Times New Roman" w:cs="Times New Roman"/>
                <w:bCs/>
                <w:color w:val="000000"/>
                <w:sz w:val="24"/>
                <w:szCs w:val="24"/>
              </w:rPr>
            </w:pPr>
          </w:p>
        </w:tc>
      </w:tr>
      <w:tr w:rsidR="00185F7C" w:rsidRPr="001B20CB" w:rsidTr="00E97979">
        <w:trPr>
          <w:trHeight w:val="288"/>
        </w:trPr>
        <w:tc>
          <w:tcPr>
            <w:tcW w:w="863" w:type="dxa"/>
            <w:tcBorders>
              <w:top w:val="nil"/>
              <w:left w:val="single" w:sz="4" w:space="0" w:color="auto"/>
              <w:bottom w:val="single" w:sz="4" w:space="0" w:color="auto"/>
              <w:right w:val="single" w:sz="4" w:space="0" w:color="auto"/>
            </w:tcBorders>
            <w:shd w:val="clear" w:color="auto" w:fill="auto"/>
            <w:noWrap/>
            <w:hideMark/>
          </w:tcPr>
          <w:p w:rsidR="00185F7C" w:rsidRPr="001B20CB" w:rsidRDefault="00185F7C" w:rsidP="00C70A66">
            <w:pPr>
              <w:spacing w:after="0" w:line="240" w:lineRule="auto"/>
              <w:ind w:left="-729"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hideMark/>
          </w:tcPr>
          <w:p w:rsidR="00185F7C" w:rsidRPr="001B20CB" w:rsidRDefault="00185F7C" w:rsidP="00C70A66">
            <w:pPr>
              <w:spacing w:after="0" w:line="240" w:lineRule="auto"/>
              <w:ind w:left="-729" w:firstLine="709"/>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144</w:t>
            </w:r>
          </w:p>
        </w:tc>
        <w:tc>
          <w:tcPr>
            <w:tcW w:w="2268" w:type="dxa"/>
            <w:tcBorders>
              <w:top w:val="nil"/>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144</w:t>
            </w:r>
          </w:p>
        </w:tc>
        <w:tc>
          <w:tcPr>
            <w:tcW w:w="1134" w:type="dxa"/>
            <w:tcBorders>
              <w:top w:val="nil"/>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48</w:t>
            </w:r>
          </w:p>
        </w:tc>
        <w:tc>
          <w:tcPr>
            <w:tcW w:w="1134" w:type="dxa"/>
            <w:tcBorders>
              <w:top w:val="nil"/>
              <w:left w:val="nil"/>
              <w:bottom w:val="single" w:sz="4" w:space="0" w:color="auto"/>
              <w:right w:val="single" w:sz="4" w:space="0" w:color="auto"/>
            </w:tcBorders>
            <w:shd w:val="clear" w:color="auto" w:fill="auto"/>
            <w:noWrap/>
            <w:hideMark/>
          </w:tcPr>
          <w:p w:rsidR="00185F7C" w:rsidRPr="001B20CB" w:rsidRDefault="00E97979"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10</w:t>
            </w:r>
            <w:r w:rsidR="00185F7C" w:rsidRPr="001B20CB">
              <w:rPr>
                <w:rFonts w:ascii="Times New Roman" w:eastAsia="Times New Roman" w:hAnsi="Times New Roman" w:cs="Times New Roman"/>
                <w:sz w:val="24"/>
                <w:szCs w:val="24"/>
              </w:rPr>
              <w:t>154</w:t>
            </w:r>
          </w:p>
        </w:tc>
        <w:tc>
          <w:tcPr>
            <w:tcW w:w="1134" w:type="dxa"/>
            <w:tcBorders>
              <w:top w:val="nil"/>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noWrap/>
            <w:hideMark/>
          </w:tcPr>
          <w:p w:rsidR="00185F7C" w:rsidRPr="001B20CB" w:rsidRDefault="00185F7C"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7469</w:t>
            </w:r>
          </w:p>
        </w:tc>
      </w:tr>
    </w:tbl>
    <w:p w:rsidR="00185F7C" w:rsidRPr="001B20CB" w:rsidRDefault="00185F7C" w:rsidP="001465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85F7C" w:rsidRPr="001B20CB" w:rsidRDefault="00185F7C" w:rsidP="00F52255">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Cs/>
          <w:i/>
          <w:sz w:val="24"/>
          <w:szCs w:val="24"/>
          <w:lang w:eastAsia="en-US"/>
        </w:rPr>
      </w:pPr>
      <w:r w:rsidRPr="001B20CB">
        <w:rPr>
          <w:rFonts w:ascii="Times New Roman" w:eastAsia="Calibri" w:hAnsi="Times New Roman" w:cs="Times New Roman"/>
          <w:bCs/>
          <w:i/>
          <w:sz w:val="24"/>
          <w:szCs w:val="24"/>
          <w:lang w:eastAsia="en-US"/>
        </w:rPr>
        <w:t>Профилактическая работа в части антинарко</w:t>
      </w:r>
      <w:r w:rsidR="00F52255">
        <w:rPr>
          <w:rFonts w:ascii="Times New Roman" w:eastAsia="Calibri" w:hAnsi="Times New Roman" w:cs="Times New Roman"/>
          <w:bCs/>
          <w:i/>
          <w:sz w:val="24"/>
          <w:szCs w:val="24"/>
          <w:lang w:eastAsia="en-US"/>
        </w:rPr>
        <w:t xml:space="preserve">тической, </w:t>
      </w:r>
      <w:r w:rsidRPr="001B20CB">
        <w:rPr>
          <w:rFonts w:ascii="Times New Roman" w:eastAsia="Calibri" w:hAnsi="Times New Roman" w:cs="Times New Roman"/>
          <w:bCs/>
          <w:i/>
          <w:sz w:val="24"/>
          <w:szCs w:val="24"/>
          <w:lang w:eastAsia="en-US"/>
        </w:rPr>
        <w:t>антиалкогольной и антитабачной зависимости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целях воспитания культуры здорового образа жизни несовершеннолетних, склонных к правонарушениям, употреблению алкоголизма, наркомании, токсикомании, обеспечения постоянного контроля семей, злоупотребляющих алкоголь, токсические и наркотические препараты, подростков, склонных к употреблению алкоголя, наркотических и токсических препаратов, со стороны школ, общественности, лечебных служб, в целях предупреждения правонарушений и преступлений среди несовершеннолетних приказом МКУ </w:t>
      </w:r>
      <w:r w:rsidRPr="001B20CB">
        <w:rPr>
          <w:rFonts w:ascii="Times New Roman" w:eastAsiaTheme="minorHAnsi" w:hAnsi="Times New Roman" w:cs="Times New Roman"/>
          <w:sz w:val="24"/>
          <w:szCs w:val="24"/>
          <w:lang w:eastAsia="en-US"/>
        </w:rPr>
        <w:t xml:space="preserve">«Отдел образования администрации городского округа г. Стерлитамак РБ» </w:t>
      </w:r>
      <w:r w:rsidRPr="001B20CB">
        <w:rPr>
          <w:rFonts w:ascii="Times New Roman" w:eastAsia="Times New Roman" w:hAnsi="Times New Roman" w:cs="Times New Roman"/>
          <w:sz w:val="24"/>
          <w:szCs w:val="24"/>
        </w:rPr>
        <w:t xml:space="preserve">создан городской наркологический пост. В начале учебного года в учебных заведениях создаются школьные </w:t>
      </w:r>
      <w:proofErr w:type="spellStart"/>
      <w:r w:rsidRPr="001B20CB">
        <w:rPr>
          <w:rFonts w:ascii="Times New Roman" w:eastAsia="Times New Roman" w:hAnsi="Times New Roman" w:cs="Times New Roman"/>
          <w:sz w:val="24"/>
          <w:szCs w:val="24"/>
        </w:rPr>
        <w:t>наркопосты</w:t>
      </w:r>
      <w:proofErr w:type="spellEnd"/>
      <w:r w:rsidRPr="001B20CB">
        <w:rPr>
          <w:rFonts w:ascii="Times New Roman" w:eastAsia="Times New Roman" w:hAnsi="Times New Roman" w:cs="Times New Roman"/>
          <w:sz w:val="24"/>
          <w:szCs w:val="24"/>
        </w:rPr>
        <w:t xml:space="preserve">, составляются и утверждаются план работы на учебный год и план совместной работы школьного </w:t>
      </w:r>
      <w:proofErr w:type="spellStart"/>
      <w:r w:rsidRPr="001B20CB">
        <w:rPr>
          <w:rFonts w:ascii="Times New Roman" w:eastAsia="Times New Roman" w:hAnsi="Times New Roman" w:cs="Times New Roman"/>
          <w:sz w:val="24"/>
          <w:szCs w:val="24"/>
        </w:rPr>
        <w:t>наркопоста</w:t>
      </w:r>
      <w:proofErr w:type="spellEnd"/>
      <w:r w:rsidRPr="001B20CB">
        <w:rPr>
          <w:rFonts w:ascii="Times New Roman" w:eastAsia="Times New Roman" w:hAnsi="Times New Roman" w:cs="Times New Roman"/>
          <w:sz w:val="24"/>
          <w:szCs w:val="24"/>
        </w:rPr>
        <w:t xml:space="preserve"> и ГБУЗ РНД № 2 МЗ РБ.</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lang w:eastAsia="zh-CN"/>
        </w:rPr>
      </w:pPr>
      <w:r w:rsidRPr="001B20CB">
        <w:rPr>
          <w:rFonts w:ascii="Times New Roman" w:eastAsia="Times New Roman" w:hAnsi="Times New Roman" w:cs="Times New Roman"/>
          <w:sz w:val="24"/>
          <w:szCs w:val="24"/>
          <w:lang w:eastAsia="zh-CN"/>
        </w:rPr>
        <w:t>На учете в городском наркологическом посту обучающиеся школ не состоят.</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Основными задачами деятельности городского наркологического поста в 2019 - 2020 учебном году были: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продолжение работы по выявлению и учету учащихся, склонных к употреблению наркотических, алкогольных и других одурманивающих веществ, и учащихся, замеченных в курении;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 xml:space="preserve">- активизация работы по профилактике наркомании, токсикомании, алкоголизма и </w:t>
      </w:r>
      <w:proofErr w:type="spellStart"/>
      <w:r w:rsidRPr="001B20CB">
        <w:rPr>
          <w:rFonts w:ascii="Times New Roman" w:eastAsia="Times New Roman" w:hAnsi="Times New Roman" w:cs="Times New Roman"/>
          <w:sz w:val="24"/>
          <w:szCs w:val="24"/>
        </w:rPr>
        <w:t>табакокурения</w:t>
      </w:r>
      <w:proofErr w:type="spellEnd"/>
      <w:r w:rsidRPr="001B20CB">
        <w:rPr>
          <w:rFonts w:ascii="Times New Roman" w:eastAsia="Times New Roman" w:hAnsi="Times New Roman" w:cs="Times New Roman"/>
          <w:sz w:val="24"/>
          <w:szCs w:val="24"/>
        </w:rPr>
        <w:t xml:space="preserve"> среди учащихся с привлечением специалистов системы здравоохранения и правоохранительных органов;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продолжение работы по ранней профилактике наркомании, токсикомании, алкоголизма и </w:t>
      </w:r>
      <w:proofErr w:type="spellStart"/>
      <w:r w:rsidRPr="001B20CB">
        <w:rPr>
          <w:rFonts w:ascii="Times New Roman" w:eastAsia="Times New Roman" w:hAnsi="Times New Roman" w:cs="Times New Roman"/>
          <w:sz w:val="24"/>
          <w:szCs w:val="24"/>
        </w:rPr>
        <w:t>табакокурения</w:t>
      </w:r>
      <w:proofErr w:type="spellEnd"/>
      <w:r w:rsidRPr="001B20CB">
        <w:rPr>
          <w:rFonts w:ascii="Times New Roman" w:eastAsia="Times New Roman" w:hAnsi="Times New Roman" w:cs="Times New Roman"/>
          <w:sz w:val="24"/>
          <w:szCs w:val="24"/>
        </w:rPr>
        <w:t xml:space="preserve"> среди учащихся школы;</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продолжение просветительской работы в школах;</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организация взаимодействия школ со структурами городской системы профилактики (комиссия по делам несовершеннолетних и защите их прав администрации городского округа город Стерлитамак, ГУЗ РНД №2 МЗ РБ, ПДН УМВД по городу Стерлитамаку, МКУ «Отдел образования» городского округа город Стерлитамак РБ, родительский актив).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lang w:eastAsia="zh-CN"/>
        </w:rPr>
      </w:pPr>
      <w:r w:rsidRPr="001B20CB">
        <w:rPr>
          <w:rFonts w:ascii="Times New Roman" w:eastAsiaTheme="minorHAnsi" w:hAnsi="Times New Roman" w:cs="Times New Roman"/>
          <w:sz w:val="24"/>
          <w:szCs w:val="24"/>
          <w:lang w:eastAsia="en-US"/>
        </w:rPr>
        <w:t xml:space="preserve">Работа городского наркологического поста проводится согласно плана совместной работы школ города Стерлитамака и ГБУЗ РНД № 2 МЗ РБ на 2019 год согласованного главным врачом ГБУЗ РНД №2 МЗ РБ А.Р. </w:t>
      </w:r>
      <w:proofErr w:type="spellStart"/>
      <w:r w:rsidRPr="001B20CB">
        <w:rPr>
          <w:rFonts w:ascii="Times New Roman" w:eastAsiaTheme="minorHAnsi" w:hAnsi="Times New Roman" w:cs="Times New Roman"/>
          <w:sz w:val="24"/>
          <w:szCs w:val="24"/>
          <w:lang w:eastAsia="en-US"/>
        </w:rPr>
        <w:t>Асадуллин</w:t>
      </w:r>
      <w:proofErr w:type="spellEnd"/>
      <w:r w:rsidRPr="001B20CB">
        <w:rPr>
          <w:rFonts w:ascii="Times New Roman" w:eastAsiaTheme="minorHAnsi" w:hAnsi="Times New Roman" w:cs="Times New Roman"/>
          <w:sz w:val="24"/>
          <w:szCs w:val="24"/>
          <w:lang w:eastAsia="en-US"/>
        </w:rPr>
        <w:t xml:space="preserve"> и утвержденного начальником МКУ «Отдел образования администрации городского округа </w:t>
      </w:r>
      <w:r w:rsidR="00B7107F">
        <w:rPr>
          <w:rFonts w:ascii="Times New Roman" w:eastAsiaTheme="minorHAnsi" w:hAnsi="Times New Roman" w:cs="Times New Roman"/>
          <w:sz w:val="24"/>
          <w:szCs w:val="24"/>
          <w:lang w:eastAsia="en-US"/>
        </w:rPr>
        <w:t>г. Стерлитамак РБ»</w:t>
      </w:r>
      <w:r w:rsidRPr="001B20CB">
        <w:rPr>
          <w:rFonts w:ascii="Times New Roman" w:eastAsiaTheme="minorHAnsi" w:hAnsi="Times New Roman" w:cs="Times New Roman"/>
          <w:sz w:val="24"/>
          <w:szCs w:val="24"/>
          <w:lang w:eastAsia="en-US"/>
        </w:rPr>
        <w:t>.</w:t>
      </w:r>
    </w:p>
    <w:p w:rsidR="00185F7C" w:rsidRPr="001B20CB" w:rsidRDefault="00185F7C" w:rsidP="00146526">
      <w:pPr>
        <w:spacing w:after="0" w:line="240" w:lineRule="auto"/>
        <w:ind w:firstLine="709"/>
        <w:jc w:val="both"/>
        <w:rPr>
          <w:rFonts w:ascii="Times New Roman" w:eastAsiaTheme="minorHAnsi" w:hAnsi="Times New Roman" w:cs="Times New Roman"/>
          <w:sz w:val="24"/>
          <w:szCs w:val="24"/>
          <w:lang w:eastAsia="en-US"/>
        </w:rPr>
      </w:pPr>
      <w:r w:rsidRPr="001B20CB">
        <w:rPr>
          <w:rFonts w:ascii="Times New Roman" w:eastAsiaTheme="minorHAnsi" w:hAnsi="Times New Roman" w:cs="Times New Roman"/>
          <w:sz w:val="24"/>
          <w:szCs w:val="24"/>
          <w:lang w:eastAsia="en-US"/>
        </w:rPr>
        <w:t>Городской план реализовывался по трем направлениям:</w:t>
      </w:r>
    </w:p>
    <w:p w:rsidR="00185F7C" w:rsidRPr="001B20CB" w:rsidRDefault="00185F7C" w:rsidP="00146526">
      <w:pPr>
        <w:numPr>
          <w:ilvl w:val="0"/>
          <w:numId w:val="6"/>
        </w:numPr>
        <w:spacing w:after="0" w:line="240" w:lineRule="auto"/>
        <w:ind w:left="0" w:firstLine="709"/>
        <w:contextualSpacing/>
        <w:jc w:val="both"/>
        <w:rPr>
          <w:rFonts w:ascii="Times New Roman" w:eastAsia="Calibri" w:hAnsi="Times New Roman" w:cs="Times New Roman"/>
          <w:sz w:val="24"/>
          <w:szCs w:val="24"/>
          <w:u w:val="single"/>
          <w:lang w:eastAsia="en-US"/>
        </w:rPr>
      </w:pPr>
      <w:r w:rsidRPr="001B20CB">
        <w:rPr>
          <w:rFonts w:ascii="Times New Roman" w:eastAsia="Calibri" w:hAnsi="Times New Roman" w:cs="Times New Roman"/>
          <w:sz w:val="24"/>
          <w:szCs w:val="24"/>
          <w:u w:val="single"/>
          <w:lang w:eastAsia="en-US"/>
        </w:rPr>
        <w:t xml:space="preserve">Пропаганда правовых и </w:t>
      </w:r>
      <w:proofErr w:type="spellStart"/>
      <w:r w:rsidRPr="001B20CB">
        <w:rPr>
          <w:rFonts w:ascii="Times New Roman" w:eastAsia="Calibri" w:hAnsi="Times New Roman" w:cs="Times New Roman"/>
          <w:sz w:val="24"/>
          <w:szCs w:val="24"/>
          <w:u w:val="single"/>
          <w:lang w:eastAsia="en-US"/>
        </w:rPr>
        <w:t>психолого</w:t>
      </w:r>
      <w:proofErr w:type="spellEnd"/>
      <w:r w:rsidRPr="001B20CB">
        <w:rPr>
          <w:rFonts w:ascii="Times New Roman" w:eastAsia="Calibri" w:hAnsi="Times New Roman" w:cs="Times New Roman"/>
          <w:sz w:val="24"/>
          <w:szCs w:val="24"/>
          <w:u w:val="single"/>
          <w:lang w:eastAsia="en-US"/>
        </w:rPr>
        <w:t xml:space="preserve"> - педагогических знаний.</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Это направление включает в себя: анализ социального положения микрорайона учебных заведений в профилактики раннего употребления ПАВ среди несовершеннолетних; активизацию работы </w:t>
      </w:r>
      <w:proofErr w:type="spellStart"/>
      <w:r w:rsidRPr="001B20CB">
        <w:rPr>
          <w:rFonts w:ascii="Times New Roman" w:eastAsia="Times New Roman" w:hAnsi="Times New Roman" w:cs="Times New Roman"/>
          <w:sz w:val="24"/>
          <w:szCs w:val="24"/>
        </w:rPr>
        <w:t>наркопостов</w:t>
      </w:r>
      <w:proofErr w:type="spellEnd"/>
      <w:r w:rsidRPr="001B20CB">
        <w:rPr>
          <w:rFonts w:ascii="Times New Roman" w:eastAsia="Times New Roman" w:hAnsi="Times New Roman" w:cs="Times New Roman"/>
          <w:sz w:val="24"/>
          <w:szCs w:val="24"/>
        </w:rPr>
        <w:t xml:space="preserve"> с целью предупреждения употребления ПАВ; проведение сверки подростков, состоящих на учёте в ПДН, замеченных в употреблении ПАВ, с целью применения к ним </w:t>
      </w:r>
      <w:proofErr w:type="spellStart"/>
      <w:r w:rsidRPr="001B20CB">
        <w:rPr>
          <w:rFonts w:ascii="Times New Roman" w:eastAsia="Times New Roman" w:hAnsi="Times New Roman" w:cs="Times New Roman"/>
          <w:sz w:val="24"/>
          <w:szCs w:val="24"/>
        </w:rPr>
        <w:t>медико</w:t>
      </w:r>
      <w:proofErr w:type="spellEnd"/>
      <w:r w:rsidRPr="001B20CB">
        <w:rPr>
          <w:rFonts w:ascii="Times New Roman" w:eastAsia="Times New Roman" w:hAnsi="Times New Roman" w:cs="Times New Roman"/>
          <w:sz w:val="24"/>
          <w:szCs w:val="24"/>
        </w:rPr>
        <w:t xml:space="preserve"> - педагогического воздействия; усиление пропускного режима в школах; обеспечение жесткого контроля за поведением посетителей и старшеклассников; обновление картотек учащихся, состоящих на учёте в школе, в ПДН Управления МВД России по г. Стерлитамак, в  ГБУЗ РНД № 2 МЗ РБ; расширение программы спортивно - массовых и </w:t>
      </w:r>
      <w:proofErr w:type="spellStart"/>
      <w:r w:rsidRPr="001B20CB">
        <w:rPr>
          <w:rFonts w:ascii="Times New Roman" w:eastAsia="Times New Roman" w:hAnsi="Times New Roman" w:cs="Times New Roman"/>
          <w:sz w:val="24"/>
          <w:szCs w:val="24"/>
        </w:rPr>
        <w:t>физкультурно</w:t>
      </w:r>
      <w:proofErr w:type="spellEnd"/>
      <w:r w:rsidRPr="001B20CB">
        <w:rPr>
          <w:rFonts w:ascii="Times New Roman" w:eastAsia="Times New Roman" w:hAnsi="Times New Roman" w:cs="Times New Roman"/>
          <w:sz w:val="24"/>
          <w:szCs w:val="24"/>
        </w:rPr>
        <w:t xml:space="preserve"> - оздоровительных мероприятий для максимального вовлечения учащихся к занятиям различными видами спорта во внеурочное время; организация в учебных заведениях встреч, круглых столов, вечеров вопросов и ответов с участием психологов, наркологов, работников правоохранительных органов; организация, проведение и активное участие в кинолектории «Подросток и закон», с приглашением работников прокуратуры, Управления МВД России по г. Стерлитамак, медицинских учреждений, просвещение учащихся об уголовной и административной ответственности за употребление, сбыт и хранение наркотических и психотропных веществ; осуществление контроля за занятостью учащимися во внеурочное время и в период каникул, создание в ОО агитбригад по профилактике вредных привычек и организовать их работу.</w:t>
      </w:r>
    </w:p>
    <w:p w:rsidR="00185F7C" w:rsidRPr="001B20CB" w:rsidRDefault="00185F7C" w:rsidP="00146526">
      <w:pPr>
        <w:numPr>
          <w:ilvl w:val="0"/>
          <w:numId w:val="6"/>
        </w:numPr>
        <w:spacing w:after="0" w:line="240" w:lineRule="auto"/>
        <w:ind w:left="0" w:firstLine="709"/>
        <w:contextualSpacing/>
        <w:jc w:val="both"/>
        <w:rPr>
          <w:rFonts w:ascii="Times New Roman" w:eastAsia="Calibri" w:hAnsi="Times New Roman" w:cs="Times New Roman"/>
          <w:sz w:val="24"/>
          <w:szCs w:val="24"/>
          <w:u w:val="single"/>
          <w:lang w:eastAsia="en-US"/>
        </w:rPr>
      </w:pPr>
      <w:r w:rsidRPr="001B20CB">
        <w:rPr>
          <w:rFonts w:ascii="Times New Roman" w:eastAsia="Calibri" w:hAnsi="Times New Roman" w:cs="Times New Roman"/>
          <w:sz w:val="24"/>
          <w:szCs w:val="24"/>
          <w:u w:val="single"/>
          <w:lang w:eastAsia="en-US"/>
        </w:rPr>
        <w:t>Работа педагогов - психологов и социальных педагогов.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Работа данного направления заключается в проведении индивидуальной работы с учащимися «группы риска»,</w:t>
      </w:r>
      <w:r w:rsidR="00B7107F">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rPr>
        <w:t xml:space="preserve">осуществлении контроля за поведением учащихся и ведении соответствующей документации; в проведении индивидуальной профилактической работы с подростками, склонными к употреблению ПАВ, в проведении психологических тренингов психологами </w:t>
      </w:r>
      <w:proofErr w:type="spellStart"/>
      <w:r w:rsidRPr="001B20CB">
        <w:rPr>
          <w:rFonts w:ascii="Times New Roman" w:eastAsia="Times New Roman" w:hAnsi="Times New Roman" w:cs="Times New Roman"/>
          <w:sz w:val="24"/>
          <w:szCs w:val="24"/>
        </w:rPr>
        <w:t>наркодиспансера</w:t>
      </w:r>
      <w:proofErr w:type="spellEnd"/>
      <w:r w:rsidRPr="001B20CB">
        <w:rPr>
          <w:rFonts w:ascii="Times New Roman" w:eastAsia="Times New Roman" w:hAnsi="Times New Roman" w:cs="Times New Roman"/>
          <w:sz w:val="24"/>
          <w:szCs w:val="24"/>
        </w:rPr>
        <w:t xml:space="preserve"> с учащимися; в  проведении социологического опроса и осуществлении диагностики на факт употребления учащимися ПАВ и выявление «группы риска» учащихся.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w:t>
      </w:r>
      <w:r w:rsidRPr="001B20CB">
        <w:rPr>
          <w:rFonts w:ascii="Times New Roman" w:eastAsiaTheme="minorHAnsi" w:hAnsi="Times New Roman" w:cs="Times New Roman"/>
          <w:sz w:val="24"/>
          <w:szCs w:val="24"/>
          <w:u w:val="single"/>
          <w:lang w:eastAsia="en-US"/>
        </w:rPr>
        <w:t>Работа с родителями.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Данное направление включает: Создание и активизация в школах родительского патруля и осуществление контроля за работой родительского патруля в микрорайоне администрацией образовательных организаций; проведение родительских собраний, конференций с приглашением медицинских работников и специалистов  ГБУЗ РНД № 2 МЗ РБ; организация и проведение антинаркотических акций в ОО; участие в городских акциях и мероприятиях по антинаркотической пропаганде; просвещение родителей об уголовной и административной ответственности за употребление, сбыт и хранение наркотических и психотропных веществ; освещение вопросов профилактики наркомании, алкоголизма, токсикомании и </w:t>
      </w:r>
      <w:proofErr w:type="spellStart"/>
      <w:r w:rsidRPr="001B20CB">
        <w:rPr>
          <w:rFonts w:ascii="Times New Roman" w:eastAsia="Times New Roman" w:hAnsi="Times New Roman" w:cs="Times New Roman"/>
          <w:sz w:val="24"/>
          <w:szCs w:val="24"/>
        </w:rPr>
        <w:t>табакокурения</w:t>
      </w:r>
      <w:proofErr w:type="spellEnd"/>
      <w:r w:rsidRPr="001B20CB">
        <w:rPr>
          <w:rFonts w:ascii="Times New Roman" w:eastAsia="Times New Roman" w:hAnsi="Times New Roman" w:cs="Times New Roman"/>
          <w:sz w:val="24"/>
          <w:szCs w:val="24"/>
        </w:rPr>
        <w:t xml:space="preserve">  в школьной и массовой печати; проведение учёбы председателей наркологических постов; </w:t>
      </w:r>
      <w:r w:rsidRPr="001B20CB">
        <w:rPr>
          <w:rFonts w:ascii="Times New Roman" w:eastAsia="Times New Roman" w:hAnsi="Times New Roman" w:cs="Times New Roman"/>
          <w:sz w:val="24"/>
          <w:szCs w:val="24"/>
        </w:rPr>
        <w:lastRenderedPageBreak/>
        <w:t>организация встречи школьников с работниками близлежащих учреждений культуры, СПЦ, медицинских учреждений, ГБУЗ РНД №2.</w:t>
      </w:r>
    </w:p>
    <w:p w:rsidR="00185F7C" w:rsidRPr="001B20CB" w:rsidRDefault="00185F7C" w:rsidP="00146526">
      <w:pPr>
        <w:spacing w:after="0" w:line="240" w:lineRule="auto"/>
        <w:ind w:firstLine="709"/>
        <w:jc w:val="both"/>
        <w:rPr>
          <w:rFonts w:ascii="Times New Roman" w:eastAsiaTheme="minorHAnsi" w:hAnsi="Times New Roman" w:cs="Times New Roman"/>
          <w:sz w:val="24"/>
          <w:szCs w:val="24"/>
          <w:lang w:eastAsia="en-US"/>
        </w:rPr>
      </w:pPr>
      <w:r w:rsidRPr="001B20CB">
        <w:rPr>
          <w:rFonts w:ascii="Times New Roman" w:eastAsiaTheme="minorHAnsi" w:hAnsi="Times New Roman" w:cs="Times New Roman"/>
          <w:sz w:val="24"/>
          <w:szCs w:val="24"/>
          <w:lang w:eastAsia="en-US"/>
        </w:rPr>
        <w:t xml:space="preserve">В течение года были проведены заседания городского </w:t>
      </w:r>
      <w:proofErr w:type="spellStart"/>
      <w:r w:rsidRPr="001B20CB">
        <w:rPr>
          <w:rFonts w:ascii="Times New Roman" w:eastAsiaTheme="minorHAnsi" w:hAnsi="Times New Roman" w:cs="Times New Roman"/>
          <w:sz w:val="24"/>
          <w:szCs w:val="24"/>
          <w:lang w:eastAsia="en-US"/>
        </w:rPr>
        <w:t>наркопоста</w:t>
      </w:r>
      <w:proofErr w:type="spellEnd"/>
      <w:r w:rsidRPr="001B20CB">
        <w:rPr>
          <w:rFonts w:ascii="Times New Roman" w:eastAsiaTheme="minorHAnsi" w:hAnsi="Times New Roman" w:cs="Times New Roman"/>
          <w:sz w:val="24"/>
          <w:szCs w:val="24"/>
          <w:lang w:eastAsia="en-US"/>
        </w:rPr>
        <w:t xml:space="preserve"> на следующие темы:</w:t>
      </w:r>
    </w:p>
    <w:p w:rsidR="00185F7C" w:rsidRPr="001B20CB" w:rsidRDefault="00185F7C" w:rsidP="00146526">
      <w:pPr>
        <w:numPr>
          <w:ilvl w:val="0"/>
          <w:numId w:val="7"/>
        </w:numPr>
        <w:spacing w:after="0" w:line="240" w:lineRule="auto"/>
        <w:ind w:left="0" w:firstLine="709"/>
        <w:contextualSpacing/>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Проблемы антинаркотической профилактики подросткового возраста. Предупреждение школьной </w:t>
      </w:r>
      <w:proofErr w:type="spellStart"/>
      <w:r w:rsidRPr="001B20CB">
        <w:rPr>
          <w:rFonts w:ascii="Times New Roman" w:eastAsia="Calibri" w:hAnsi="Times New Roman" w:cs="Times New Roman"/>
          <w:sz w:val="24"/>
          <w:szCs w:val="24"/>
          <w:lang w:eastAsia="en-US"/>
        </w:rPr>
        <w:t>дезадаптации</w:t>
      </w:r>
      <w:proofErr w:type="spellEnd"/>
      <w:r w:rsidRPr="001B20CB">
        <w:rPr>
          <w:rFonts w:ascii="Times New Roman" w:eastAsia="Calibri" w:hAnsi="Times New Roman" w:cs="Times New Roman"/>
          <w:sz w:val="24"/>
          <w:szCs w:val="24"/>
          <w:lang w:eastAsia="en-US"/>
        </w:rPr>
        <w:t xml:space="preserve"> в свете профилактики алкоголя, токсикомании и наркомании. (сентябрь)</w:t>
      </w:r>
    </w:p>
    <w:p w:rsidR="00185F7C" w:rsidRPr="001B20CB" w:rsidRDefault="00185F7C" w:rsidP="00146526">
      <w:pPr>
        <w:numPr>
          <w:ilvl w:val="0"/>
          <w:numId w:val="7"/>
        </w:numPr>
        <w:spacing w:after="0" w:line="240" w:lineRule="auto"/>
        <w:ind w:left="0" w:firstLine="709"/>
        <w:contextualSpacing/>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О формах и методах работы по профилактике употребления ПАВ детьми и подростками. Результаты анкетирования обучающихся ОУ по профилактике употребления ПАВ. (декабрь)</w:t>
      </w:r>
    </w:p>
    <w:p w:rsidR="00185F7C" w:rsidRPr="001B20CB" w:rsidRDefault="00185F7C" w:rsidP="00146526">
      <w:pPr>
        <w:numPr>
          <w:ilvl w:val="0"/>
          <w:numId w:val="7"/>
        </w:numPr>
        <w:spacing w:after="0" w:line="240" w:lineRule="auto"/>
        <w:ind w:left="0" w:firstLine="709"/>
        <w:contextualSpacing/>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Анализ работы наркологических постов города за 2020 год. Утверждение плана работы на 2021 год. Правовая документация наркологических постов (январь)</w:t>
      </w:r>
    </w:p>
    <w:p w:rsidR="00185F7C" w:rsidRPr="001B20CB" w:rsidRDefault="00185F7C" w:rsidP="00146526">
      <w:pPr>
        <w:numPr>
          <w:ilvl w:val="0"/>
          <w:numId w:val="7"/>
        </w:numPr>
        <w:spacing w:after="0" w:line="240" w:lineRule="auto"/>
        <w:ind w:left="0" w:firstLine="709"/>
        <w:contextualSpacing/>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Современные аспекты диагностики и лечения наркомании и токсикомании среди учащейся молодёжи. Анкетирование учащихся по профилактике употреблении ПАВ. Изучение наркологической ситуации по данным анкетирования </w:t>
      </w:r>
    </w:p>
    <w:p w:rsidR="00185F7C" w:rsidRPr="001B20CB" w:rsidRDefault="00185F7C" w:rsidP="00146526">
      <w:pPr>
        <w:numPr>
          <w:ilvl w:val="0"/>
          <w:numId w:val="7"/>
        </w:numPr>
        <w:spacing w:after="0" w:line="240" w:lineRule="auto"/>
        <w:ind w:left="0" w:firstLine="709"/>
        <w:contextualSpacing/>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Выявление лиц «группы риска», склонных к злоупотреблению </w:t>
      </w:r>
      <w:proofErr w:type="spellStart"/>
      <w:r w:rsidRPr="001B20CB">
        <w:rPr>
          <w:rFonts w:ascii="Times New Roman" w:eastAsia="Calibri" w:hAnsi="Times New Roman" w:cs="Times New Roman"/>
          <w:sz w:val="24"/>
          <w:szCs w:val="24"/>
          <w:lang w:eastAsia="en-US"/>
        </w:rPr>
        <w:t>психоактивных</w:t>
      </w:r>
      <w:proofErr w:type="spellEnd"/>
      <w:r w:rsidRPr="001B20CB">
        <w:rPr>
          <w:rFonts w:ascii="Times New Roman" w:eastAsia="Calibri" w:hAnsi="Times New Roman" w:cs="Times New Roman"/>
          <w:sz w:val="24"/>
          <w:szCs w:val="24"/>
          <w:lang w:eastAsia="en-US"/>
        </w:rPr>
        <w:t xml:space="preserve"> веществ, алкоголизму, наркомании. Диагностика детей «группы риска» и коррекционная помощь подросткам.</w:t>
      </w:r>
    </w:p>
    <w:p w:rsidR="00185F7C" w:rsidRPr="001B20CB" w:rsidRDefault="00185F7C" w:rsidP="00146526">
      <w:pPr>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Деятельность по первичной профилактике употребления ПАВ имеет системный характер и должна осуществляться комплексно всеми специалистами, работающими в образовательных учреждениях.</w:t>
      </w:r>
    </w:p>
    <w:p w:rsidR="00185F7C" w:rsidRPr="001B20CB" w:rsidRDefault="00185F7C" w:rsidP="00146526">
      <w:pPr>
        <w:spacing w:after="0" w:line="240" w:lineRule="auto"/>
        <w:ind w:firstLine="709"/>
        <w:jc w:val="both"/>
        <w:rPr>
          <w:rFonts w:ascii="Times New Roman" w:eastAsia="Calibri" w:hAnsi="Times New Roman" w:cs="Times New Roman"/>
          <w:bCs/>
          <w:iCs/>
          <w:sz w:val="24"/>
          <w:szCs w:val="24"/>
          <w:lang w:eastAsia="en-US"/>
        </w:rPr>
      </w:pPr>
      <w:r w:rsidRPr="001B20CB">
        <w:rPr>
          <w:rFonts w:ascii="Times New Roman" w:eastAsia="Calibri" w:hAnsi="Times New Roman" w:cs="Times New Roman"/>
          <w:bCs/>
          <w:iCs/>
          <w:sz w:val="24"/>
          <w:szCs w:val="24"/>
          <w:lang w:eastAsia="en-US"/>
        </w:rPr>
        <w:t xml:space="preserve">Миссия городского </w:t>
      </w:r>
      <w:proofErr w:type="spellStart"/>
      <w:r w:rsidRPr="001B20CB">
        <w:rPr>
          <w:rFonts w:ascii="Times New Roman" w:eastAsia="Calibri" w:hAnsi="Times New Roman" w:cs="Times New Roman"/>
          <w:bCs/>
          <w:iCs/>
          <w:sz w:val="24"/>
          <w:szCs w:val="24"/>
          <w:lang w:eastAsia="en-US"/>
        </w:rPr>
        <w:t>наркопоста</w:t>
      </w:r>
      <w:proofErr w:type="spellEnd"/>
      <w:r w:rsidRPr="001B20CB">
        <w:rPr>
          <w:rFonts w:ascii="Times New Roman" w:eastAsia="Calibri" w:hAnsi="Times New Roman" w:cs="Times New Roman"/>
          <w:bCs/>
          <w:iCs/>
          <w:sz w:val="24"/>
          <w:szCs w:val="24"/>
          <w:lang w:eastAsia="en-US"/>
        </w:rPr>
        <w:t xml:space="preserve"> заключается в объединении всех имеющихся ресурсов для оптимизации профилактической работы, направленной на формирование навыков здорового и безопасного образа жизни и ответственного отношения к своему здоровью у детей и подростков</w:t>
      </w:r>
      <w:r w:rsidRPr="001B20CB">
        <w:rPr>
          <w:rFonts w:ascii="Times New Roman" w:eastAsia="Calibri" w:hAnsi="Times New Roman" w:cs="Times New Roman"/>
          <w:sz w:val="24"/>
          <w:szCs w:val="24"/>
          <w:lang w:eastAsia="en-US"/>
        </w:rPr>
        <w:t>.</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2019 - 2020 учебном году для реализации поставленной цели по</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формированию у учащихся гражданской позиции в отношении неприятия употребления ПАВ, а </w:t>
      </w:r>
      <w:proofErr w:type="gramStart"/>
      <w:r w:rsidRPr="001B20CB">
        <w:rPr>
          <w:rFonts w:ascii="Times New Roman" w:eastAsia="Times New Roman" w:hAnsi="Times New Roman" w:cs="Times New Roman"/>
          <w:sz w:val="24"/>
          <w:szCs w:val="24"/>
        </w:rPr>
        <w:t>так же</w:t>
      </w:r>
      <w:proofErr w:type="gramEnd"/>
      <w:r w:rsidRPr="001B20CB">
        <w:rPr>
          <w:rFonts w:ascii="Times New Roman" w:eastAsia="Times New Roman" w:hAnsi="Times New Roman" w:cs="Times New Roman"/>
          <w:sz w:val="24"/>
          <w:szCs w:val="24"/>
        </w:rPr>
        <w:t xml:space="preserve"> употребления алкоголя, </w:t>
      </w:r>
      <w:proofErr w:type="spellStart"/>
      <w:r w:rsidRPr="001B20CB">
        <w:rPr>
          <w:rFonts w:ascii="Times New Roman" w:eastAsia="Times New Roman" w:hAnsi="Times New Roman" w:cs="Times New Roman"/>
          <w:sz w:val="24"/>
          <w:szCs w:val="24"/>
        </w:rPr>
        <w:t>табакокурения</w:t>
      </w:r>
      <w:proofErr w:type="spellEnd"/>
      <w:r w:rsidRPr="001B20CB">
        <w:rPr>
          <w:rFonts w:ascii="Times New Roman" w:eastAsia="Times New Roman" w:hAnsi="Times New Roman" w:cs="Times New Roman"/>
          <w:sz w:val="24"/>
          <w:szCs w:val="24"/>
        </w:rPr>
        <w:t xml:space="preserve"> в подростковой – юношеской среде </w:t>
      </w:r>
      <w:proofErr w:type="spellStart"/>
      <w:r w:rsidRPr="001B20CB">
        <w:rPr>
          <w:rFonts w:ascii="Times New Roman" w:eastAsia="Times New Roman" w:hAnsi="Times New Roman" w:cs="Times New Roman"/>
          <w:sz w:val="24"/>
          <w:szCs w:val="24"/>
        </w:rPr>
        <w:t>наркопостом</w:t>
      </w:r>
      <w:proofErr w:type="spellEnd"/>
      <w:r w:rsidRPr="001B20CB">
        <w:rPr>
          <w:rFonts w:ascii="Times New Roman" w:eastAsia="Times New Roman" w:hAnsi="Times New Roman" w:cs="Times New Roman"/>
          <w:sz w:val="24"/>
          <w:szCs w:val="24"/>
        </w:rPr>
        <w:t xml:space="preserve"> проводилась работа по трём направлениям:</w:t>
      </w:r>
    </w:p>
    <w:p w:rsidR="00185F7C" w:rsidRPr="001B20CB" w:rsidRDefault="00185F7C" w:rsidP="00146526">
      <w:pPr>
        <w:numPr>
          <w:ilvl w:val="0"/>
          <w:numId w:val="4"/>
        </w:numPr>
        <w:spacing w:after="0" w:line="240" w:lineRule="auto"/>
        <w:ind w:left="0" w:firstLine="709"/>
        <w:contextualSpacing/>
        <w:jc w:val="both"/>
        <w:rPr>
          <w:rFonts w:ascii="Times New Roman" w:eastAsia="Calibri" w:hAnsi="Times New Roman" w:cs="Times New Roman"/>
          <w:sz w:val="24"/>
          <w:szCs w:val="24"/>
          <w:u w:val="single"/>
          <w:lang w:eastAsia="en-US"/>
        </w:rPr>
      </w:pPr>
      <w:r w:rsidRPr="001B20CB">
        <w:rPr>
          <w:rFonts w:ascii="Times New Roman" w:eastAsia="Calibri" w:hAnsi="Times New Roman" w:cs="Times New Roman"/>
          <w:sz w:val="24"/>
          <w:szCs w:val="24"/>
          <w:u w:val="single"/>
          <w:lang w:eastAsia="en-US"/>
        </w:rPr>
        <w:t>Диагностическое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Ежегодно осуществляется организованное социально - психологическое тестирование среди учащихся 13-18 лет, на ранее выявление немедицинского потребления наркотических средств и психотропных веществ.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октябре учащиеся школ приняли участие в </w:t>
      </w:r>
      <w:r w:rsidRPr="001B20CB">
        <w:rPr>
          <w:rFonts w:ascii="Times New Roman" w:eastAsia="Times New Roman" w:hAnsi="Times New Roman" w:cs="Times New Roman"/>
          <w:bCs/>
          <w:sz w:val="24"/>
          <w:szCs w:val="24"/>
        </w:rPr>
        <w:t xml:space="preserve">социально – психологическом </w:t>
      </w:r>
      <w:r w:rsidRPr="001B20CB">
        <w:rPr>
          <w:rFonts w:ascii="Times New Roman" w:eastAsia="Times New Roman" w:hAnsi="Times New Roman" w:cs="Times New Roman"/>
          <w:sz w:val="24"/>
          <w:szCs w:val="24"/>
        </w:rPr>
        <w:t xml:space="preserve">тестировании на предмет выявления потребления наркотических средств и </w:t>
      </w:r>
      <w:proofErr w:type="spellStart"/>
      <w:r w:rsidRPr="001B20CB">
        <w:rPr>
          <w:rFonts w:ascii="Times New Roman" w:eastAsia="Times New Roman" w:hAnsi="Times New Roman" w:cs="Times New Roman"/>
          <w:sz w:val="24"/>
          <w:szCs w:val="24"/>
        </w:rPr>
        <w:t>психоактивных</w:t>
      </w:r>
      <w:proofErr w:type="spellEnd"/>
      <w:r w:rsidRPr="001B20CB">
        <w:rPr>
          <w:rFonts w:ascii="Times New Roman" w:eastAsia="Times New Roman" w:hAnsi="Times New Roman" w:cs="Times New Roman"/>
          <w:sz w:val="24"/>
          <w:szCs w:val="24"/>
        </w:rPr>
        <w:t xml:space="preserve"> веществ. Были получены следующие результаты: из 14310 обучающихся подлежащих тестированию в возрасте от 13 и старше прошли тестирование 10479 человек; не прошли тестирование 2238 человека (1225-по болезни; 720 - отказались; 293 по другим причинам). Из них 375 учащихся – «группа риска».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течение 2019 - 2020 учебного года с учащимися, имеющими отклонения в поведении, проводилась индивидуальная психологическая диагностика (выявление особенностей личности учащихся, определения черт характера и ознакомление их со своими личностными особенностями с целью развития у них умений понимать себя, владеть собой в разных ситуациях, регулировать собственное поведение, проводить </w:t>
      </w:r>
      <w:proofErr w:type="spellStart"/>
      <w:r w:rsidRPr="001B20CB">
        <w:rPr>
          <w:rFonts w:ascii="Times New Roman" w:eastAsia="Times New Roman" w:hAnsi="Times New Roman" w:cs="Times New Roman"/>
          <w:sz w:val="24"/>
          <w:szCs w:val="24"/>
        </w:rPr>
        <w:t>самокоррекцию</w:t>
      </w:r>
      <w:proofErr w:type="spellEnd"/>
      <w:r w:rsidRPr="001B20CB">
        <w:rPr>
          <w:rFonts w:ascii="Times New Roman" w:eastAsia="Times New Roman" w:hAnsi="Times New Roman" w:cs="Times New Roman"/>
          <w:sz w:val="24"/>
          <w:szCs w:val="24"/>
        </w:rPr>
        <w:t xml:space="preserve">; развивать стремление к самосовершенствованию).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С целью предупреждения кризисных состояний и коррекции психологического неблагополучия учащихся в течение учебного года осуществлялась </w:t>
      </w:r>
      <w:proofErr w:type="spellStart"/>
      <w:r w:rsidRPr="001B20CB">
        <w:rPr>
          <w:rFonts w:ascii="Times New Roman" w:eastAsia="Times New Roman" w:hAnsi="Times New Roman" w:cs="Times New Roman"/>
          <w:sz w:val="24"/>
          <w:szCs w:val="24"/>
        </w:rPr>
        <w:t>коррекционно</w:t>
      </w:r>
      <w:proofErr w:type="spellEnd"/>
      <w:r w:rsidRPr="001B20CB">
        <w:rPr>
          <w:rFonts w:ascii="Times New Roman" w:eastAsia="Times New Roman" w:hAnsi="Times New Roman" w:cs="Times New Roman"/>
          <w:sz w:val="24"/>
          <w:szCs w:val="24"/>
        </w:rPr>
        <w:t xml:space="preserve"> - развивающая деятельность: индивидуальные </w:t>
      </w:r>
      <w:proofErr w:type="spellStart"/>
      <w:r w:rsidRPr="001B20CB">
        <w:rPr>
          <w:rFonts w:ascii="Times New Roman" w:eastAsia="Times New Roman" w:hAnsi="Times New Roman" w:cs="Times New Roman"/>
          <w:sz w:val="24"/>
          <w:szCs w:val="24"/>
        </w:rPr>
        <w:t>психокоррекционные</w:t>
      </w:r>
      <w:proofErr w:type="spellEnd"/>
      <w:r w:rsidRPr="001B20CB">
        <w:rPr>
          <w:rFonts w:ascii="Times New Roman" w:eastAsia="Times New Roman" w:hAnsi="Times New Roman" w:cs="Times New Roman"/>
          <w:sz w:val="24"/>
          <w:szCs w:val="24"/>
        </w:rPr>
        <w:t xml:space="preserve"> занятия по повышению самооценки, уверенности в себе, развитию адекватного отношения к собственной личности. Тренинги по программе «Шаги навстречу» (автор: </w:t>
      </w:r>
      <w:proofErr w:type="spellStart"/>
      <w:r w:rsidRPr="001B20CB">
        <w:rPr>
          <w:rFonts w:ascii="Times New Roman" w:eastAsia="Times New Roman" w:hAnsi="Times New Roman" w:cs="Times New Roman"/>
          <w:sz w:val="24"/>
          <w:szCs w:val="24"/>
        </w:rPr>
        <w:t>Н.Сакович</w:t>
      </w:r>
      <w:proofErr w:type="spellEnd"/>
      <w:r w:rsidRPr="001B20CB">
        <w:rPr>
          <w:rFonts w:ascii="Times New Roman" w:eastAsia="Times New Roman" w:hAnsi="Times New Roman" w:cs="Times New Roman"/>
          <w:sz w:val="24"/>
          <w:szCs w:val="24"/>
        </w:rPr>
        <w:t>), ориентированные на знакомство учащихся с их психологическими особенностями, сильными и слабыми сторонами, способами коррекции негативных черт, знакомство с техниками снятия тревожности; а также тренинги межличностного общения, тренинги по релаксации.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Проводились психологические консультации с учащимися, попавшими в трудную жизненную ситуацию, индивидуальные беседы на темы: «Моя самооценка, Вера в себя и в свои </w:t>
      </w:r>
      <w:r w:rsidRPr="001B20CB">
        <w:rPr>
          <w:rFonts w:ascii="Times New Roman" w:eastAsia="Times New Roman" w:hAnsi="Times New Roman" w:cs="Times New Roman"/>
          <w:sz w:val="24"/>
          <w:szCs w:val="24"/>
        </w:rPr>
        <w:lastRenderedPageBreak/>
        <w:t>возможности», «Правонарушения как результат вредных привычек», «Учеба и важность образования», «Умение контролировать свои эмоции</w:t>
      </w:r>
      <w:proofErr w:type="gramStart"/>
      <w:r w:rsidRPr="001B20CB">
        <w:rPr>
          <w:rFonts w:ascii="Times New Roman" w:eastAsia="Times New Roman" w:hAnsi="Times New Roman" w:cs="Times New Roman"/>
          <w:sz w:val="24"/>
          <w:szCs w:val="24"/>
        </w:rPr>
        <w:t>»,  «</w:t>
      </w:r>
      <w:proofErr w:type="gramEnd"/>
      <w:r w:rsidRPr="001B20CB">
        <w:rPr>
          <w:rFonts w:ascii="Times New Roman" w:eastAsia="Times New Roman" w:hAnsi="Times New Roman" w:cs="Times New Roman"/>
          <w:sz w:val="24"/>
          <w:szCs w:val="24"/>
        </w:rPr>
        <w:t xml:space="preserve">Эмоциональное благополучие в школе и дома», «Какая у меня главная цель в жизни», «Место денег в жизни».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Организовывались классные часы на темы: «Как научиться жить без драки» (2-3-е </w:t>
      </w:r>
      <w:proofErr w:type="spellStart"/>
      <w:r w:rsidRPr="001B20CB">
        <w:rPr>
          <w:rFonts w:ascii="Times New Roman" w:eastAsia="Times New Roman" w:hAnsi="Times New Roman" w:cs="Times New Roman"/>
          <w:sz w:val="24"/>
          <w:szCs w:val="24"/>
        </w:rPr>
        <w:t>кл</w:t>
      </w:r>
      <w:proofErr w:type="spellEnd"/>
      <w:r w:rsidRPr="001B20CB">
        <w:rPr>
          <w:rFonts w:ascii="Times New Roman" w:eastAsia="Times New Roman" w:hAnsi="Times New Roman" w:cs="Times New Roman"/>
          <w:sz w:val="24"/>
          <w:szCs w:val="24"/>
        </w:rPr>
        <w:t xml:space="preserve">), «Трудные ситуации могут научить меня» (4 –е классы). «Я – уникальная и неповторимая личность» (5-6 </w:t>
      </w:r>
      <w:proofErr w:type="spellStart"/>
      <w:r w:rsidRPr="001B20CB">
        <w:rPr>
          <w:rFonts w:ascii="Times New Roman" w:eastAsia="Times New Roman" w:hAnsi="Times New Roman" w:cs="Times New Roman"/>
          <w:sz w:val="24"/>
          <w:szCs w:val="24"/>
        </w:rPr>
        <w:t>кл</w:t>
      </w:r>
      <w:proofErr w:type="spellEnd"/>
      <w:r w:rsidRPr="001B20CB">
        <w:rPr>
          <w:rFonts w:ascii="Times New Roman" w:eastAsia="Times New Roman" w:hAnsi="Times New Roman" w:cs="Times New Roman"/>
          <w:sz w:val="24"/>
          <w:szCs w:val="24"/>
        </w:rPr>
        <w:t xml:space="preserve">, цель: формирование позитивного отношения к другим людям (толерантности). «Мир глазами агрессивного человека» 7-е классы, «Подросток и конфликты» (8-е классы). «Стресс в жизни человека. Способы борьбы со стрессом» (9-е, 10 класс).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течение 2019 - 2020 учебного года проводилось консультирование родителей по профилактике и предупреждению детского суицида, по теме безопасного использования Интернета и мобильной связи детьми. С отдельными родителями проводились консультации на темы: «Взрослеющий ребёнок. Какой он?», «Как избежать конфликтов в семье», индивидуальные беседы по результатам проведённых диагностик учащихся. </w:t>
      </w:r>
      <w:proofErr w:type="gramStart"/>
      <w:r w:rsidRPr="001B20CB">
        <w:rPr>
          <w:rFonts w:ascii="Times New Roman" w:eastAsia="Times New Roman" w:hAnsi="Times New Roman" w:cs="Times New Roman"/>
          <w:sz w:val="24"/>
          <w:szCs w:val="24"/>
        </w:rPr>
        <w:t>Также  консультирование</w:t>
      </w:r>
      <w:proofErr w:type="gramEnd"/>
      <w:r w:rsidRPr="001B20CB">
        <w:rPr>
          <w:rFonts w:ascii="Times New Roman" w:eastAsia="Times New Roman" w:hAnsi="Times New Roman" w:cs="Times New Roman"/>
          <w:sz w:val="24"/>
          <w:szCs w:val="24"/>
        </w:rPr>
        <w:t xml:space="preserve"> родителей осуществлялось с целью коррекции нарушений в </w:t>
      </w:r>
      <w:proofErr w:type="spellStart"/>
      <w:r w:rsidRPr="001B20CB">
        <w:rPr>
          <w:rFonts w:ascii="Times New Roman" w:eastAsia="Times New Roman" w:hAnsi="Times New Roman" w:cs="Times New Roman"/>
          <w:sz w:val="24"/>
          <w:szCs w:val="24"/>
        </w:rPr>
        <w:t>детско</w:t>
      </w:r>
      <w:proofErr w:type="spellEnd"/>
      <w:r w:rsidRPr="001B20CB">
        <w:rPr>
          <w:rFonts w:ascii="Times New Roman" w:eastAsia="Times New Roman" w:hAnsi="Times New Roman" w:cs="Times New Roman"/>
          <w:sz w:val="24"/>
          <w:szCs w:val="24"/>
        </w:rPr>
        <w:t xml:space="preserve"> - родительских отношениях. На </w:t>
      </w:r>
      <w:proofErr w:type="gramStart"/>
      <w:r w:rsidRPr="001B20CB">
        <w:rPr>
          <w:rFonts w:ascii="Times New Roman" w:eastAsia="Times New Roman" w:hAnsi="Times New Roman" w:cs="Times New Roman"/>
          <w:sz w:val="24"/>
          <w:szCs w:val="24"/>
        </w:rPr>
        <w:t>классных  родительских</w:t>
      </w:r>
      <w:proofErr w:type="gramEnd"/>
      <w:r w:rsidRPr="001B20CB">
        <w:rPr>
          <w:rFonts w:ascii="Times New Roman" w:eastAsia="Times New Roman" w:hAnsi="Times New Roman" w:cs="Times New Roman"/>
          <w:sz w:val="24"/>
          <w:szCs w:val="24"/>
        </w:rPr>
        <w:t xml:space="preserve"> собраниях рассматривались вопросы о нормах законодательства и юридической ответственности несовершеннолетних за совершение преступлений против жизни и здоровья человека и о контроле за организацией досуга детей. Были разработаны рекомендации и памятки для родителей: «Дети «группы риска»», «Причины появления кризисных состояний», «Как разговаривать с подростком?».</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течение 2019 - 2020 учебного </w:t>
      </w:r>
      <w:proofErr w:type="gramStart"/>
      <w:r w:rsidRPr="001B20CB">
        <w:rPr>
          <w:rFonts w:ascii="Times New Roman" w:eastAsia="Times New Roman" w:hAnsi="Times New Roman" w:cs="Times New Roman"/>
          <w:sz w:val="24"/>
          <w:szCs w:val="24"/>
        </w:rPr>
        <w:t>года  педагоги</w:t>
      </w:r>
      <w:proofErr w:type="gramEnd"/>
      <w:r w:rsidRPr="001B20CB">
        <w:rPr>
          <w:rFonts w:ascii="Times New Roman" w:eastAsia="Times New Roman" w:hAnsi="Times New Roman" w:cs="Times New Roman"/>
          <w:sz w:val="24"/>
          <w:szCs w:val="24"/>
        </w:rPr>
        <w:t xml:space="preserve">-психологи, социальные педагоги совместно с классными руководителями, посещали семьи «трудных» подростков, неуспевающих учащихся, учащихся состоящих на </w:t>
      </w:r>
      <w:proofErr w:type="spellStart"/>
      <w:r w:rsidRPr="001B20CB">
        <w:rPr>
          <w:rFonts w:ascii="Times New Roman" w:eastAsia="Times New Roman" w:hAnsi="Times New Roman" w:cs="Times New Roman"/>
          <w:sz w:val="24"/>
          <w:szCs w:val="24"/>
        </w:rPr>
        <w:t>внутришкольном</w:t>
      </w:r>
      <w:proofErr w:type="spellEnd"/>
      <w:r w:rsidRPr="001B20CB">
        <w:rPr>
          <w:rFonts w:ascii="Times New Roman" w:eastAsia="Times New Roman" w:hAnsi="Times New Roman" w:cs="Times New Roman"/>
          <w:sz w:val="24"/>
          <w:szCs w:val="24"/>
        </w:rPr>
        <w:t xml:space="preserve"> учёте, учащихся систематически пропускающих учебные занятия без уважительной причины, неблагополучные семьи. Несовершеннолетние, имеющие отклонения в поведении вместе с родителями приглашались на Совет профилактики.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2. </w:t>
      </w:r>
      <w:r w:rsidRPr="001B20CB">
        <w:rPr>
          <w:rFonts w:ascii="Times New Roman" w:eastAsia="Times New Roman" w:hAnsi="Times New Roman" w:cs="Times New Roman"/>
          <w:sz w:val="24"/>
          <w:szCs w:val="24"/>
          <w:u w:val="single"/>
        </w:rPr>
        <w:t>Профилактическая работа с учащимися</w:t>
      </w:r>
    </w:p>
    <w:p w:rsidR="00185F7C" w:rsidRPr="001B20CB" w:rsidRDefault="00185F7C" w:rsidP="00146526">
      <w:pPr>
        <w:spacing w:after="0" w:line="240" w:lineRule="auto"/>
        <w:ind w:firstLine="709"/>
        <w:contextualSpacing/>
        <w:jc w:val="both"/>
        <w:rPr>
          <w:rFonts w:ascii="Times New Roman" w:eastAsia="Times New Roman" w:hAnsi="Times New Roman" w:cs="Times New Roman"/>
          <w:color w:val="FF0000"/>
          <w:sz w:val="24"/>
          <w:szCs w:val="24"/>
        </w:rPr>
      </w:pPr>
      <w:r w:rsidRPr="001B20CB">
        <w:rPr>
          <w:rFonts w:ascii="Times New Roman" w:eastAsia="Calibri" w:hAnsi="Times New Roman" w:cs="Times New Roman"/>
          <w:sz w:val="24"/>
          <w:szCs w:val="24"/>
          <w:lang w:eastAsia="en-US"/>
        </w:rPr>
        <w:t xml:space="preserve">В рамках реализации задачи - формирование отношения к своему здоровью и здоровью окружающих как к важнейшей социальной ценности, в школах проведены следующие мероприятия: акция, посвященная Международному Дню борьбы с наркотиками, тематические классные часы «Основы безопасности жизнедеятельности», День здоровья, «Поговорим серьезно» круглый стол для старшеклассников», городские соревнования по спортивному ориентированию, спортивные соревнования «Кросс нации - 2019», «Правовая ответственность несовершеннолетних» классные час, «Поезд здоровья» тематические классные часы, </w:t>
      </w:r>
      <w:r w:rsidRPr="001B20CB">
        <w:rPr>
          <w:rFonts w:ascii="Times New Roman" w:eastAsiaTheme="minorHAnsi" w:hAnsi="Times New Roman" w:cs="Times New Roman"/>
          <w:sz w:val="24"/>
          <w:szCs w:val="24"/>
          <w:lang w:eastAsia="en-US"/>
        </w:rPr>
        <w:t>Выпуск бюллетеней «Тебе подросток» 6 - 8 классов, «Лучше знать, чем догадываться», акция « Без наркотиков. Мы за ЗОЖ», Выступление агитбригад 8 - 11 классов, Выпуск стенгазет. 8 - 11классы, Тематические классные часы «День правовой помощи детям», Соцопрос «Курение и подросток» 5 - 11 классы, Выпуск стенгазет о вреде курения. 9-11 классы, День отказа от курения. Лекции и беседы медработников и наркологов, участие во всероссийской неделе «Спорт против наркотиков».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течении года прошли следующие акции: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u w:val="single"/>
        </w:rPr>
      </w:pPr>
      <w:r w:rsidRPr="001B20CB">
        <w:rPr>
          <w:rFonts w:ascii="Times New Roman" w:eastAsia="Times New Roman" w:hAnsi="Times New Roman" w:cs="Times New Roman"/>
          <w:bCs/>
          <w:sz w:val="24"/>
          <w:szCs w:val="24"/>
          <w:u w:val="single"/>
        </w:rPr>
        <w:t>Антинаркотическая акция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Проведены:</w:t>
      </w:r>
    </w:p>
    <w:p w:rsidR="00185F7C" w:rsidRPr="001B20CB" w:rsidRDefault="00185F7C" w:rsidP="00146526">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классные часы в 5 - 10 классах по темам: «Нет наркотикам!», «Предупредить беду», «Дорога, ведущая в пропасть», </w:t>
      </w:r>
      <w:r w:rsidRPr="001B20CB">
        <w:rPr>
          <w:rFonts w:ascii="Times New Roman" w:eastAsia="Calibri" w:hAnsi="Times New Roman" w:cs="Times New Roman"/>
          <w:sz w:val="24"/>
          <w:szCs w:val="24"/>
          <w:lang w:eastAsia="en-US"/>
        </w:rPr>
        <w:t>«Мир без наркотиков»</w:t>
      </w:r>
      <w:r w:rsidRPr="001B20CB">
        <w:rPr>
          <w:rFonts w:ascii="Times New Roman" w:eastAsia="Times New Roman" w:hAnsi="Times New Roman" w:cs="Times New Roman"/>
          <w:sz w:val="24"/>
          <w:szCs w:val="24"/>
        </w:rPr>
        <w:t>, «Наркомания – шаг в бездну», «Вредные привычки и их последствия», «Токсикомания и наркомания – виды самоубийств».</w:t>
      </w:r>
    </w:p>
    <w:p w:rsidR="00185F7C" w:rsidRPr="001B20CB" w:rsidRDefault="00185F7C" w:rsidP="00146526">
      <w:pPr>
        <w:numPr>
          <w:ilvl w:val="0"/>
          <w:numId w:val="3"/>
        </w:numPr>
        <w:spacing w:after="0" w:line="240" w:lineRule="auto"/>
        <w:ind w:left="0" w:firstLine="709"/>
        <w:contextualSpacing/>
        <w:jc w:val="both"/>
        <w:rPr>
          <w:rFonts w:ascii="Times New Roman" w:eastAsia="Calibri" w:hAnsi="Times New Roman" w:cs="Times New Roman"/>
          <w:sz w:val="24"/>
          <w:szCs w:val="24"/>
          <w:lang w:eastAsia="en-US"/>
        </w:rPr>
      </w:pPr>
      <w:r w:rsidRPr="001B20CB">
        <w:rPr>
          <w:rFonts w:ascii="Times New Roman" w:eastAsia="Times New Roman" w:hAnsi="Times New Roman" w:cs="Times New Roman"/>
          <w:sz w:val="24"/>
          <w:szCs w:val="24"/>
        </w:rPr>
        <w:t xml:space="preserve">выставка рисунков и плакатов: </w:t>
      </w:r>
      <w:r w:rsidRPr="001B20CB">
        <w:rPr>
          <w:rFonts w:ascii="Times New Roman" w:eastAsia="Calibri" w:hAnsi="Times New Roman" w:cs="Times New Roman"/>
          <w:sz w:val="24"/>
          <w:szCs w:val="24"/>
          <w:lang w:eastAsia="en-US"/>
        </w:rPr>
        <w:t xml:space="preserve">«Я против </w:t>
      </w:r>
      <w:proofErr w:type="spellStart"/>
      <w:r w:rsidRPr="001B20CB">
        <w:rPr>
          <w:rFonts w:ascii="Times New Roman" w:eastAsia="Calibri" w:hAnsi="Times New Roman" w:cs="Times New Roman"/>
          <w:sz w:val="24"/>
          <w:szCs w:val="24"/>
          <w:lang w:eastAsia="en-US"/>
        </w:rPr>
        <w:t>наркотиков</w:t>
      </w:r>
      <w:proofErr w:type="gramStart"/>
      <w:r w:rsidRPr="001B20CB">
        <w:rPr>
          <w:rFonts w:ascii="Times New Roman" w:eastAsia="Calibri" w:hAnsi="Times New Roman" w:cs="Times New Roman"/>
          <w:sz w:val="24"/>
          <w:szCs w:val="24"/>
          <w:lang w:eastAsia="en-US"/>
        </w:rPr>
        <w:t>»,</w:t>
      </w:r>
      <w:r w:rsidRPr="001B20CB">
        <w:rPr>
          <w:rFonts w:ascii="Times New Roman" w:eastAsia="Times New Roman" w:hAnsi="Times New Roman" w:cs="Times New Roman"/>
          <w:sz w:val="24"/>
          <w:szCs w:val="24"/>
          <w:lang w:eastAsia="en-US"/>
        </w:rPr>
        <w:t>«</w:t>
      </w:r>
      <w:proofErr w:type="gramEnd"/>
      <w:r w:rsidRPr="001B20CB">
        <w:rPr>
          <w:rFonts w:ascii="Times New Roman" w:eastAsia="Times New Roman" w:hAnsi="Times New Roman" w:cs="Times New Roman"/>
          <w:sz w:val="24"/>
          <w:szCs w:val="24"/>
          <w:lang w:eastAsia="en-US"/>
        </w:rPr>
        <w:t>Прекрасное</w:t>
      </w:r>
      <w:proofErr w:type="spellEnd"/>
      <w:r w:rsidRPr="001B20CB">
        <w:rPr>
          <w:rFonts w:ascii="Times New Roman" w:eastAsia="Times New Roman" w:hAnsi="Times New Roman" w:cs="Times New Roman"/>
          <w:sz w:val="24"/>
          <w:szCs w:val="24"/>
          <w:lang w:eastAsia="en-US"/>
        </w:rPr>
        <w:t xml:space="preserve"> слово – жизнь», «Вредные привычки – нам не друзья»</w:t>
      </w:r>
    </w:p>
    <w:p w:rsidR="00185F7C" w:rsidRPr="001B20CB" w:rsidRDefault="00185F7C" w:rsidP="00146526">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показ фильмов о вредных привычках </w:t>
      </w:r>
      <w:r w:rsidRPr="001B20CB">
        <w:rPr>
          <w:rFonts w:ascii="Times New Roman" w:eastAsia="Times New Roman" w:hAnsi="Times New Roman" w:cs="Times New Roman"/>
          <w:sz w:val="24"/>
          <w:szCs w:val="24"/>
          <w:lang w:eastAsia="en-US"/>
        </w:rPr>
        <w:t>«Скрытая, правда об алкоголе».</w:t>
      </w:r>
    </w:p>
    <w:p w:rsidR="00185F7C" w:rsidRPr="001B20CB" w:rsidRDefault="00185F7C" w:rsidP="00146526">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Беседы: «Привычки - хорошие и плохие», «О вреде алкоголя»</w:t>
      </w:r>
    </w:p>
    <w:p w:rsidR="00185F7C" w:rsidRPr="001B20CB" w:rsidRDefault="00185F7C" w:rsidP="00146526">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Конкурс агитбригад «Вредные привычки».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u w:val="single"/>
        </w:rPr>
      </w:pPr>
      <w:r w:rsidRPr="001B20CB">
        <w:rPr>
          <w:rFonts w:ascii="Times New Roman" w:eastAsia="Times New Roman" w:hAnsi="Times New Roman" w:cs="Times New Roman"/>
          <w:bCs/>
          <w:sz w:val="24"/>
          <w:szCs w:val="24"/>
          <w:u w:val="single"/>
        </w:rPr>
        <w:t>Акция, приуроченная к всемирному дню борьбы со СПИДом</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Проведены:</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Просмотр профилактического фильма «Как и зачем говорить с подростком о ВИЧ – инфекции»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Классный час «Почему мы должны говорить о СПИДЕ»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Calibri" w:hAnsi="Times New Roman" w:cs="Times New Roman"/>
          <w:sz w:val="24"/>
          <w:szCs w:val="24"/>
        </w:rPr>
        <w:t>Беседа</w:t>
      </w:r>
      <w:r w:rsidRPr="001B20CB">
        <w:rPr>
          <w:rFonts w:ascii="Times New Roman" w:eastAsia="Calibri" w:hAnsi="Times New Roman" w:cs="Times New Roman"/>
          <w:sz w:val="24"/>
          <w:szCs w:val="24"/>
          <w:shd w:val="clear" w:color="auto" w:fill="FFFFFF"/>
        </w:rPr>
        <w:t xml:space="preserve"> «СПИД - беда всей планеты».</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Просмотр социальных видеороликов о ВИЧ – инфекции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Calibri" w:hAnsi="Times New Roman" w:cs="Times New Roman"/>
          <w:sz w:val="24"/>
          <w:szCs w:val="24"/>
          <w:shd w:val="clear" w:color="auto" w:fill="FFFFFF"/>
        </w:rPr>
        <w:t>Информационный час «Что такое СПИД и как он проявляется?»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Акция «Красная ленточка»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Проведение веселых стартов </w:t>
      </w:r>
      <w:r w:rsidRPr="001B20CB">
        <w:rPr>
          <w:rFonts w:ascii="Times New Roman" w:eastAsia="Calibri" w:hAnsi="Times New Roman" w:cs="Times New Roman"/>
          <w:sz w:val="24"/>
          <w:szCs w:val="24"/>
          <w:shd w:val="clear" w:color="auto" w:fill="FFFFFF"/>
        </w:rPr>
        <w:t>«В здоровом теле, здоровый дух».</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целом запланированные мероприятия были проведены на должном уровне.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Беседы с инспекторами ПДН на темы: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«Профилактика и меры безопасности на объектах железнодорожного транспорта»;</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 вреде потребления наркотических средств и психотропных веществ»;</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«Экстремизм и безопасность человека в современном мире»;</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proofErr w:type="gramStart"/>
      <w:r w:rsidRPr="001B20CB">
        <w:rPr>
          <w:rFonts w:ascii="Times New Roman" w:eastAsia="Times New Roman" w:hAnsi="Times New Roman" w:cs="Times New Roman"/>
          <w:sz w:val="24"/>
          <w:szCs w:val="24"/>
        </w:rPr>
        <w:t>-  «</w:t>
      </w:r>
      <w:proofErr w:type="gramEnd"/>
      <w:r w:rsidRPr="001B20CB">
        <w:rPr>
          <w:rFonts w:ascii="Times New Roman" w:eastAsia="Times New Roman" w:hAnsi="Times New Roman" w:cs="Times New Roman"/>
          <w:sz w:val="24"/>
          <w:szCs w:val="24"/>
        </w:rPr>
        <w:t>О вреде токсикомании;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«Уголовная и административная ответственность»;</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«Жизнь без наркотиков». </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u w:val="single"/>
        </w:rPr>
      </w:pPr>
      <w:r w:rsidRPr="001B20CB">
        <w:rPr>
          <w:rFonts w:ascii="Times New Roman" w:eastAsia="Times New Roman" w:hAnsi="Times New Roman" w:cs="Times New Roman"/>
          <w:sz w:val="24"/>
          <w:szCs w:val="24"/>
          <w:u w:val="single"/>
        </w:rPr>
        <w:t>Профилактическая работа с учителями и родителями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bdr w:val="none" w:sz="0" w:space="0" w:color="auto" w:frame="1"/>
        </w:rPr>
        <w:t xml:space="preserve">В состав </w:t>
      </w:r>
      <w:proofErr w:type="spellStart"/>
      <w:r w:rsidRPr="001B20CB">
        <w:rPr>
          <w:rFonts w:ascii="Times New Roman" w:eastAsia="Times New Roman" w:hAnsi="Times New Roman" w:cs="Times New Roman"/>
          <w:sz w:val="24"/>
          <w:szCs w:val="24"/>
          <w:bdr w:val="none" w:sz="0" w:space="0" w:color="auto" w:frame="1"/>
        </w:rPr>
        <w:t>наркопоста</w:t>
      </w:r>
      <w:proofErr w:type="spellEnd"/>
      <w:r w:rsidRPr="001B20CB">
        <w:rPr>
          <w:rFonts w:ascii="Times New Roman" w:eastAsia="Times New Roman" w:hAnsi="Times New Roman" w:cs="Times New Roman"/>
          <w:sz w:val="24"/>
          <w:szCs w:val="24"/>
          <w:bdr w:val="none" w:sz="0" w:space="0" w:color="auto" w:frame="1"/>
        </w:rPr>
        <w:t xml:space="preserve"> входят учителя и родители.</w:t>
      </w:r>
    </w:p>
    <w:p w:rsidR="00185F7C" w:rsidRPr="001B20CB" w:rsidRDefault="00185F7C" w:rsidP="00146526">
      <w:pPr>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1B20CB">
        <w:rPr>
          <w:rFonts w:ascii="Times New Roman" w:eastAsia="Times New Roman" w:hAnsi="Times New Roman" w:cs="Times New Roman"/>
          <w:sz w:val="24"/>
          <w:szCs w:val="24"/>
          <w:bdr w:val="none" w:sz="0" w:space="0" w:color="auto" w:frame="1"/>
        </w:rPr>
        <w:t xml:space="preserve">На заседаниях были проведены профилактические беседы с учащимися, в конце учебного года на заседаниях были заслушаны отчеты о совместном дежурстве родителей и учителей в вечернее и каникулярное время, успеваемость учащихся из неблагополучных семей. </w:t>
      </w:r>
    </w:p>
    <w:p w:rsidR="00185F7C" w:rsidRPr="001B20CB" w:rsidRDefault="00185F7C" w:rsidP="00146526">
      <w:pPr>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1B20CB">
        <w:rPr>
          <w:rFonts w:ascii="Times New Roman" w:eastAsia="Times New Roman" w:hAnsi="Times New Roman" w:cs="Times New Roman"/>
          <w:sz w:val="24"/>
          <w:szCs w:val="24"/>
          <w:bdr w:val="none" w:sz="0" w:space="0" w:color="auto" w:frame="1"/>
        </w:rPr>
        <w:t>За учебный год</w:t>
      </w:r>
      <w:r w:rsidRPr="001B20CB">
        <w:rPr>
          <w:rFonts w:ascii="Times New Roman" w:eastAsia="Times New Roman" w:hAnsi="Times New Roman" w:cs="Times New Roman"/>
          <w:sz w:val="24"/>
          <w:szCs w:val="24"/>
        </w:rPr>
        <w:t xml:space="preserve"> </w:t>
      </w:r>
      <w:r w:rsidRPr="001B20CB">
        <w:rPr>
          <w:rFonts w:ascii="Times New Roman" w:eastAsia="Times New Roman" w:hAnsi="Times New Roman" w:cs="Times New Roman"/>
          <w:sz w:val="24"/>
          <w:szCs w:val="24"/>
          <w:bdr w:val="none" w:sz="0" w:space="0" w:color="auto" w:frame="1"/>
        </w:rPr>
        <w:t>проведены следующие мероприятия:</w:t>
      </w:r>
    </w:p>
    <w:p w:rsidR="00185F7C" w:rsidRPr="001B20CB" w:rsidRDefault="00185F7C" w:rsidP="00146526">
      <w:pPr>
        <w:numPr>
          <w:ilvl w:val="0"/>
          <w:numId w:val="5"/>
        </w:numPr>
        <w:spacing w:after="0" w:line="240" w:lineRule="auto"/>
        <w:ind w:left="0" w:firstLine="709"/>
        <w:jc w:val="both"/>
        <w:textAlignment w:val="baseline"/>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Выявление учащихся, склонных к употреблению </w:t>
      </w:r>
      <w:proofErr w:type="spellStart"/>
      <w:r w:rsidRPr="001B20CB">
        <w:rPr>
          <w:rFonts w:ascii="Times New Roman" w:eastAsia="Times New Roman" w:hAnsi="Times New Roman" w:cs="Times New Roman"/>
          <w:sz w:val="24"/>
          <w:szCs w:val="24"/>
        </w:rPr>
        <w:t>психоактивных</w:t>
      </w:r>
      <w:proofErr w:type="spellEnd"/>
      <w:r w:rsidRPr="001B20CB">
        <w:rPr>
          <w:rFonts w:ascii="Times New Roman" w:eastAsia="Times New Roman" w:hAnsi="Times New Roman" w:cs="Times New Roman"/>
          <w:sz w:val="24"/>
          <w:szCs w:val="24"/>
        </w:rPr>
        <w:t xml:space="preserve"> веществ, создание банка данных. Учащихся, склонных к употреблению наркотиков, токсических средств, алкоголя не выявлено, склонные к употреблению курения тоже не выявлено.</w:t>
      </w:r>
    </w:p>
    <w:p w:rsidR="00185F7C" w:rsidRPr="001B20CB" w:rsidRDefault="00185F7C" w:rsidP="00146526">
      <w:pPr>
        <w:numPr>
          <w:ilvl w:val="0"/>
          <w:numId w:val="5"/>
        </w:numPr>
        <w:spacing w:after="0" w:line="240" w:lineRule="auto"/>
        <w:ind w:left="0" w:firstLine="709"/>
        <w:jc w:val="both"/>
        <w:textAlignment w:val="baseline"/>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Вместе с классными руководителями, </w:t>
      </w:r>
      <w:proofErr w:type="spellStart"/>
      <w:r w:rsidRPr="001B20CB">
        <w:rPr>
          <w:rFonts w:ascii="Times New Roman" w:eastAsia="Times New Roman" w:hAnsi="Times New Roman" w:cs="Times New Roman"/>
          <w:sz w:val="24"/>
          <w:szCs w:val="24"/>
        </w:rPr>
        <w:t>наркопост</w:t>
      </w:r>
      <w:proofErr w:type="spellEnd"/>
      <w:r w:rsidRPr="001B20CB">
        <w:rPr>
          <w:rFonts w:ascii="Times New Roman" w:eastAsia="Times New Roman" w:hAnsi="Times New Roman" w:cs="Times New Roman"/>
          <w:sz w:val="24"/>
          <w:szCs w:val="24"/>
        </w:rPr>
        <w:t xml:space="preserve"> школы формировал банк данных учащихся школы, составлены социальные паспорта классов, школы.</w:t>
      </w:r>
    </w:p>
    <w:p w:rsidR="00185F7C" w:rsidRPr="001B20CB" w:rsidRDefault="00185F7C" w:rsidP="00146526">
      <w:pPr>
        <w:numPr>
          <w:ilvl w:val="0"/>
          <w:numId w:val="5"/>
        </w:numPr>
        <w:spacing w:after="0" w:line="240" w:lineRule="auto"/>
        <w:ind w:left="0" w:firstLine="709"/>
        <w:jc w:val="both"/>
        <w:textAlignment w:val="baseline"/>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Заседание МО классных руководителей по теме «Что такое депрессия и стрессы? Меры борьбы».</w:t>
      </w:r>
    </w:p>
    <w:p w:rsidR="00185F7C" w:rsidRPr="001B20CB" w:rsidRDefault="00185F7C" w:rsidP="00146526">
      <w:pPr>
        <w:spacing w:after="0" w:line="240" w:lineRule="auto"/>
        <w:ind w:firstLine="709"/>
        <w:jc w:val="both"/>
        <w:textAlignment w:val="baseline"/>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4. Родительские собрания: «Сотрудничество школы и семьи в вопросах профилактики правонарушений учащихся» с приглашением представителя РНД № 2 заведующего диспансерным отделением (выступление по теме «Профилактика потребления </w:t>
      </w:r>
      <w:proofErr w:type="spellStart"/>
      <w:r w:rsidRPr="001B20CB">
        <w:rPr>
          <w:rFonts w:ascii="Times New Roman" w:eastAsia="Times New Roman" w:hAnsi="Times New Roman" w:cs="Times New Roman"/>
          <w:sz w:val="24"/>
          <w:szCs w:val="24"/>
        </w:rPr>
        <w:t>психоактивных</w:t>
      </w:r>
      <w:proofErr w:type="spellEnd"/>
      <w:r w:rsidRPr="001B20CB">
        <w:rPr>
          <w:rFonts w:ascii="Times New Roman" w:eastAsia="Times New Roman" w:hAnsi="Times New Roman" w:cs="Times New Roman"/>
          <w:sz w:val="24"/>
          <w:szCs w:val="24"/>
        </w:rPr>
        <w:t xml:space="preserve"> веществ среди молодежи»); инспектора ПДН УЛУ МВД РФ на транспорте ЛОП на ст. Стерлитамак (выступление по теме «Профилактика правонарушений на объектах железнодорожного транспорта»); инспекторов ПДН выступление по темам: «О вреде токсикомании», «Уголовная и административная ответственность», «Актуальные проблемы профилактики негативных проявлений в подростковой среде», «Подросток и улица. Вредные привычки и подростковая среда».</w:t>
      </w:r>
    </w:p>
    <w:p w:rsidR="00185F7C" w:rsidRPr="001B20CB" w:rsidRDefault="00185F7C" w:rsidP="00146526">
      <w:pPr>
        <w:spacing w:after="0" w:line="240" w:lineRule="auto"/>
        <w:ind w:firstLine="709"/>
        <w:jc w:val="both"/>
        <w:textAlignment w:val="baseline"/>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Прошла операция «Подросток дома», с целью выявления условий жизни неблагополучных и малообеспеченных семей.</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Традиционно основными формами проведения мероприятий остаются: тематические классные часы, лекции, беседы с учащимися, конкурсы, выставки, «круглые столы», семинары, встречи с представителями правоохранительных органов, работников здравоохранения; тестирование, анкетирование, психологические тренинги; просмотры документальных видеоматериалов, а также различные спортивные мероприятия. Школами активно использовались интерактивные формы проведения мероприятий, а именно: тренинги, метод социального проектирования, мастер-классы с учащимися и родителями.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диаграмме отражено число проведенных мероприятий по вышеуказанным направлениям в разрезе 3-х лет:</w:t>
      </w:r>
    </w:p>
    <w:p w:rsidR="00185F7C" w:rsidRPr="001B20CB" w:rsidRDefault="00185F7C" w:rsidP="00146526">
      <w:pPr>
        <w:shd w:val="clear" w:color="auto" w:fill="FFFFFF"/>
        <w:spacing w:after="0" w:line="240" w:lineRule="auto"/>
        <w:ind w:firstLine="709"/>
        <w:jc w:val="right"/>
        <w:rPr>
          <w:rFonts w:ascii="Times New Roman" w:eastAsia="Calibri" w:hAnsi="Times New Roman" w:cs="Times New Roman"/>
          <w:b/>
          <w:bCs/>
          <w:sz w:val="24"/>
          <w:szCs w:val="24"/>
          <w:lang w:eastAsia="en-US"/>
        </w:rPr>
      </w:pPr>
    </w:p>
    <w:p w:rsidR="00185F7C" w:rsidRPr="001B20CB" w:rsidRDefault="00185F7C" w:rsidP="00146526">
      <w:pPr>
        <w:shd w:val="clear" w:color="auto" w:fill="FFFFFF"/>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noProof/>
          <w:sz w:val="24"/>
          <w:szCs w:val="24"/>
        </w:rPr>
        <w:lastRenderedPageBreak/>
        <w:drawing>
          <wp:inline distT="0" distB="0" distL="0" distR="0" wp14:anchorId="6C6D8D30" wp14:editId="41CE6E76">
            <wp:extent cx="5618878" cy="1767385"/>
            <wp:effectExtent l="0" t="0" r="0" b="0"/>
            <wp:docPr id="1"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5F7C" w:rsidRPr="001B20CB" w:rsidRDefault="00185F7C" w:rsidP="00146526">
      <w:pPr>
        <w:shd w:val="clear" w:color="auto" w:fill="FFFFFF"/>
        <w:spacing w:after="0" w:line="240" w:lineRule="auto"/>
        <w:ind w:firstLine="709"/>
        <w:jc w:val="both"/>
        <w:rPr>
          <w:rFonts w:ascii="Times New Roman" w:eastAsia="Calibri" w:hAnsi="Times New Roman" w:cs="Times New Roman"/>
          <w:sz w:val="24"/>
          <w:szCs w:val="24"/>
          <w:lang w:eastAsia="en-US"/>
        </w:rPr>
      </w:pPr>
    </w:p>
    <w:p w:rsidR="00185F7C" w:rsidRPr="001B20CB" w:rsidRDefault="00B7107F" w:rsidP="00146526">
      <w:pPr>
        <w:widowControl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2019-2020 году</w:t>
      </w:r>
      <w:r w:rsidR="00711453" w:rsidRPr="00711453">
        <w:rPr>
          <w:rFonts w:ascii="Times New Roman" w:eastAsia="Times New Roman" w:hAnsi="Times New Roman" w:cs="Times New Roman"/>
          <w:sz w:val="24"/>
          <w:szCs w:val="24"/>
        </w:rPr>
        <w:t xml:space="preserve"> </w:t>
      </w:r>
      <w:r w:rsidR="00711453">
        <w:rPr>
          <w:rFonts w:ascii="Times New Roman" w:eastAsia="Times New Roman" w:hAnsi="Times New Roman" w:cs="Times New Roman"/>
          <w:sz w:val="24"/>
          <w:szCs w:val="24"/>
        </w:rPr>
        <w:t xml:space="preserve">воспитательная работа </w:t>
      </w:r>
      <w:proofErr w:type="gramStart"/>
      <w:r w:rsidR="00711453">
        <w:rPr>
          <w:rFonts w:ascii="Times New Roman" w:eastAsia="Times New Roman" w:hAnsi="Times New Roman" w:cs="Times New Roman"/>
          <w:sz w:val="24"/>
          <w:szCs w:val="24"/>
        </w:rPr>
        <w:t>проводилась  в</w:t>
      </w:r>
      <w:proofErr w:type="gramEnd"/>
      <w:r w:rsidR="00711453">
        <w:rPr>
          <w:rFonts w:ascii="Times New Roman" w:eastAsia="Times New Roman" w:hAnsi="Times New Roman" w:cs="Times New Roman"/>
          <w:sz w:val="24"/>
          <w:szCs w:val="24"/>
        </w:rPr>
        <w:t xml:space="preserve"> условиях пандемии, что отразилось на количестве проведенных мероприятий. </w:t>
      </w:r>
      <w:r w:rsidR="00185F7C" w:rsidRPr="001B20CB">
        <w:rPr>
          <w:rFonts w:ascii="Times New Roman" w:eastAsia="Times New Roman" w:hAnsi="Times New Roman" w:cs="Times New Roman"/>
          <w:sz w:val="24"/>
          <w:szCs w:val="24"/>
        </w:rPr>
        <w:t xml:space="preserve">Классными руководителями велась большая работа по пропаганде педагогических знаний среди родителей, регулярно проводятся лекции по воспитанию учащихся </w:t>
      </w:r>
      <w:proofErr w:type="gramStart"/>
      <w:r w:rsidR="00185F7C" w:rsidRPr="001B20CB">
        <w:rPr>
          <w:rFonts w:ascii="Times New Roman" w:eastAsia="Times New Roman" w:hAnsi="Times New Roman" w:cs="Times New Roman"/>
          <w:sz w:val="24"/>
          <w:szCs w:val="24"/>
        </w:rPr>
        <w:t>согласно их возрастных особенностей</w:t>
      </w:r>
      <w:proofErr w:type="gramEnd"/>
      <w:r w:rsidR="00185F7C" w:rsidRPr="001B20CB">
        <w:rPr>
          <w:rFonts w:ascii="Times New Roman" w:eastAsia="Times New Roman" w:hAnsi="Times New Roman" w:cs="Times New Roman"/>
          <w:sz w:val="24"/>
          <w:szCs w:val="24"/>
        </w:rPr>
        <w:t xml:space="preserve">, родительские собрания, совместные мероприятия с детьми и родителями. Все эти мероприятия направлены на повышение педагогической культуры родителей, на укрепление взаимодействия семьи и школы, на усиление ее воспитательного потенциала, а также на привлечение родителей к воспитанию детей.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следующем учебном году нацелены продолжать работу по повышению значимости здорового образа жизни, ориентированию учащихся на выбор правильного жизненного пути посредством инновационных воспитательных технологий, продуктивного взаимодействия с органами профилактики, а </w:t>
      </w:r>
      <w:proofErr w:type="gramStart"/>
      <w:r w:rsidRPr="001B20CB">
        <w:rPr>
          <w:rFonts w:ascii="Times New Roman" w:eastAsia="Times New Roman" w:hAnsi="Times New Roman" w:cs="Times New Roman"/>
          <w:sz w:val="24"/>
          <w:szCs w:val="24"/>
        </w:rPr>
        <w:t>так же</w:t>
      </w:r>
      <w:proofErr w:type="gramEnd"/>
      <w:r w:rsidRPr="001B20CB">
        <w:rPr>
          <w:rFonts w:ascii="Times New Roman" w:eastAsia="Times New Roman" w:hAnsi="Times New Roman" w:cs="Times New Roman"/>
          <w:sz w:val="24"/>
          <w:szCs w:val="24"/>
        </w:rPr>
        <w:t xml:space="preserve"> повышения компетентности педагогов школ и родителей по вопросам антинаркотической безопасности.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Психологами и социальными педагогами учебных заведений проводятся консультации для «трудных» подростков и их родителей. Психологами проводится анкетирование и тестирование учащихся с целью выявления агрессивных, «трудных» подростков, с которыми потом проводятся занятия по устранению причин агрессивного поведения, даются рекомендации классным руководителям и родителям. С учащимися, состоящими на </w:t>
      </w:r>
      <w:proofErr w:type="spellStart"/>
      <w:r w:rsidRPr="001B20CB">
        <w:rPr>
          <w:rFonts w:ascii="Times New Roman" w:eastAsia="Times New Roman" w:hAnsi="Times New Roman" w:cs="Times New Roman"/>
          <w:sz w:val="24"/>
          <w:szCs w:val="24"/>
        </w:rPr>
        <w:t>внутришкольном</w:t>
      </w:r>
      <w:proofErr w:type="spellEnd"/>
      <w:r w:rsidRPr="001B20CB">
        <w:rPr>
          <w:rFonts w:ascii="Times New Roman" w:eastAsia="Times New Roman" w:hAnsi="Times New Roman" w:cs="Times New Roman"/>
          <w:sz w:val="24"/>
          <w:szCs w:val="24"/>
        </w:rPr>
        <w:t xml:space="preserve"> учете, на учете в ПДН, в «группе риска» регулярно ведутся профилактические беседы, классные руководители ведут дневники наблюдений за поведением, успеваемостью, посещаемостью данных учащихся. Работа по профилактике правонарушений проводится совместно с инспекторами ПДН. Они проводили беседы с учащимися 5 – 11 - х классов, принимали участие в индивидуальных профилактических беседах с учениками, выступали на общешкольных родительских собраниях. Социальные педагоги совместно с кла</w:t>
      </w:r>
      <w:r w:rsidR="00711453">
        <w:rPr>
          <w:rFonts w:ascii="Times New Roman" w:eastAsia="Times New Roman" w:hAnsi="Times New Roman" w:cs="Times New Roman"/>
          <w:sz w:val="24"/>
          <w:szCs w:val="24"/>
        </w:rPr>
        <w:t>ссными руководителями посещали</w:t>
      </w:r>
      <w:r w:rsidRPr="001B20CB">
        <w:rPr>
          <w:rFonts w:ascii="Times New Roman" w:eastAsia="Times New Roman" w:hAnsi="Times New Roman" w:cs="Times New Roman"/>
          <w:sz w:val="24"/>
          <w:szCs w:val="24"/>
        </w:rPr>
        <w:t xml:space="preserve"> неблагополучные семьи, семьи «группы риска», семьи детей, состоящих на учете с целью выявления обучающихся, склонных или имеющих факты девиации, постоянного контроля по месту жительства, обследования </w:t>
      </w:r>
      <w:proofErr w:type="spellStart"/>
      <w:r w:rsidRPr="001B20CB">
        <w:rPr>
          <w:rFonts w:ascii="Times New Roman" w:eastAsia="Times New Roman" w:hAnsi="Times New Roman" w:cs="Times New Roman"/>
          <w:sz w:val="24"/>
          <w:szCs w:val="24"/>
        </w:rPr>
        <w:t>жилищно</w:t>
      </w:r>
      <w:proofErr w:type="spellEnd"/>
      <w:r w:rsidRPr="001B20CB">
        <w:rPr>
          <w:rFonts w:ascii="Times New Roman" w:eastAsia="Times New Roman" w:hAnsi="Times New Roman" w:cs="Times New Roman"/>
          <w:sz w:val="24"/>
          <w:szCs w:val="24"/>
        </w:rPr>
        <w:t xml:space="preserve"> - бытовых условий, анализа успеваемости, оказания воспитательного воздействия на окружение ребенка, беседы с родителями, строгого контроля посещаемости, </w:t>
      </w:r>
      <w:proofErr w:type="gramStart"/>
      <w:r w:rsidRPr="001B20CB">
        <w:rPr>
          <w:rFonts w:ascii="Times New Roman" w:eastAsia="Times New Roman" w:hAnsi="Times New Roman" w:cs="Times New Roman"/>
          <w:sz w:val="24"/>
          <w:szCs w:val="24"/>
        </w:rPr>
        <w:t>изучение и обеспечения занятости</w:t>
      </w:r>
      <w:proofErr w:type="gramEnd"/>
      <w:r w:rsidRPr="001B20CB">
        <w:rPr>
          <w:rFonts w:ascii="Times New Roman" w:eastAsia="Times New Roman" w:hAnsi="Times New Roman" w:cs="Times New Roman"/>
          <w:sz w:val="24"/>
          <w:szCs w:val="24"/>
        </w:rPr>
        <w:t xml:space="preserve"> обучающихся во время каникул.</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lang w:eastAsia="en-US"/>
        </w:rPr>
      </w:pPr>
      <w:r w:rsidRPr="001B20CB">
        <w:rPr>
          <w:rFonts w:ascii="Times New Roman" w:eastAsia="Times New Roman" w:hAnsi="Times New Roman" w:cs="Times New Roman"/>
          <w:sz w:val="24"/>
          <w:szCs w:val="24"/>
          <w:lang w:eastAsia="en-US"/>
        </w:rPr>
        <w:t>Для выявления детей с отклоняющимся поведением необходима помощь классных руководителей, с которыми социально - психологическая служба школ поддерживает тесные взаимоотношения. С данными учащимися проводятся профилактические беседы, социально - педагогический патронаж, беседа с родителями, социально - педагогические исследования и наблюдение. Они приглашаются на Советы профилактики. С данной категорией учащихся были выбраны следующие направления работы:</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lang w:eastAsia="en-US"/>
        </w:rPr>
      </w:pPr>
      <w:r w:rsidRPr="001B20CB">
        <w:rPr>
          <w:rFonts w:ascii="Times New Roman" w:eastAsia="Times New Roman" w:hAnsi="Times New Roman" w:cs="Times New Roman"/>
          <w:sz w:val="24"/>
          <w:szCs w:val="24"/>
          <w:lang w:eastAsia="en-US"/>
        </w:rPr>
        <w:t xml:space="preserve">- </w:t>
      </w:r>
      <w:proofErr w:type="spellStart"/>
      <w:r w:rsidRPr="001B20CB">
        <w:rPr>
          <w:rFonts w:ascii="Times New Roman" w:eastAsia="Times New Roman" w:hAnsi="Times New Roman" w:cs="Times New Roman"/>
          <w:sz w:val="24"/>
          <w:szCs w:val="24"/>
          <w:lang w:eastAsia="en-US"/>
        </w:rPr>
        <w:t>воспитательно</w:t>
      </w:r>
      <w:proofErr w:type="spellEnd"/>
      <w:r w:rsidRPr="001B20CB">
        <w:rPr>
          <w:rFonts w:ascii="Times New Roman" w:eastAsia="Times New Roman" w:hAnsi="Times New Roman" w:cs="Times New Roman"/>
          <w:sz w:val="24"/>
          <w:szCs w:val="24"/>
          <w:lang w:eastAsia="en-US"/>
        </w:rPr>
        <w:t xml:space="preserve"> - профилактическая работа (выявление учащихся, склонных или имеющих факты девиации, постоянный контроль по месту жительства, обследование жилищно-бытовых условий, анализ успеваемости, </w:t>
      </w:r>
      <w:proofErr w:type="gramStart"/>
      <w:r w:rsidRPr="001B20CB">
        <w:rPr>
          <w:rFonts w:ascii="Times New Roman" w:eastAsia="Times New Roman" w:hAnsi="Times New Roman" w:cs="Times New Roman"/>
          <w:sz w:val="24"/>
          <w:szCs w:val="24"/>
          <w:lang w:eastAsia="en-US"/>
        </w:rPr>
        <w:t>оказание  воспитательного</w:t>
      </w:r>
      <w:proofErr w:type="gramEnd"/>
      <w:r w:rsidRPr="001B20CB">
        <w:rPr>
          <w:rFonts w:ascii="Times New Roman" w:eastAsia="Times New Roman" w:hAnsi="Times New Roman" w:cs="Times New Roman"/>
          <w:sz w:val="24"/>
          <w:szCs w:val="24"/>
          <w:lang w:eastAsia="en-US"/>
        </w:rPr>
        <w:t xml:space="preserve"> воздействия на окружение ребенка, беседа с родителями, строгий контроль посещаемости);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lang w:eastAsia="en-US"/>
        </w:rPr>
      </w:pPr>
      <w:r w:rsidRPr="001B20CB">
        <w:rPr>
          <w:rFonts w:ascii="Times New Roman" w:eastAsia="Times New Roman" w:hAnsi="Times New Roman" w:cs="Times New Roman"/>
          <w:sz w:val="24"/>
          <w:szCs w:val="24"/>
          <w:lang w:eastAsia="en-US"/>
        </w:rPr>
        <w:t>- индивидуальная работа (профилактические беседы с привлечением психолога, заместителя директора, изучение и обеспечение занятости учащихся во время каникул);</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lang w:eastAsia="en-US"/>
        </w:rPr>
      </w:pPr>
      <w:r w:rsidRPr="001B20CB">
        <w:rPr>
          <w:rFonts w:ascii="Times New Roman" w:eastAsia="Times New Roman" w:hAnsi="Times New Roman" w:cs="Times New Roman"/>
          <w:sz w:val="24"/>
          <w:szCs w:val="24"/>
          <w:lang w:eastAsia="en-US"/>
        </w:rPr>
        <w:t>- работа с семьей и ближайшим окружением, посещение семьи.</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Подводя итоги и анализируя работу городского наркологического поста, были намечены задачи на 2020-2021 учебный год:</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продолжение работы по раннему выявлению и учету учащихся, склонных к употреблению наркотических, алкогольных и других одурманивающих веществ, и учащихся, замеченных в курении;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 продолжение работы по ранней профилактике </w:t>
      </w:r>
      <w:proofErr w:type="spellStart"/>
      <w:r w:rsidRPr="001B20CB">
        <w:rPr>
          <w:rFonts w:ascii="Times New Roman" w:eastAsia="Times New Roman" w:hAnsi="Times New Roman" w:cs="Times New Roman"/>
          <w:sz w:val="24"/>
          <w:szCs w:val="24"/>
        </w:rPr>
        <w:t>табакокурения</w:t>
      </w:r>
      <w:proofErr w:type="spellEnd"/>
      <w:r w:rsidRPr="001B20CB">
        <w:rPr>
          <w:rFonts w:ascii="Times New Roman" w:eastAsia="Times New Roman" w:hAnsi="Times New Roman" w:cs="Times New Roman"/>
          <w:sz w:val="24"/>
          <w:szCs w:val="24"/>
        </w:rPr>
        <w:t xml:space="preserve">, в том числе </w:t>
      </w:r>
      <w:proofErr w:type="spellStart"/>
      <w:r w:rsidRPr="001B20CB">
        <w:rPr>
          <w:rFonts w:ascii="Times New Roman" w:eastAsia="Times New Roman" w:hAnsi="Times New Roman" w:cs="Times New Roman"/>
          <w:sz w:val="24"/>
          <w:szCs w:val="24"/>
        </w:rPr>
        <w:t>спайсов</w:t>
      </w:r>
      <w:proofErr w:type="spellEnd"/>
      <w:r w:rsidRPr="001B20CB">
        <w:rPr>
          <w:rFonts w:ascii="Times New Roman" w:eastAsia="Times New Roman" w:hAnsi="Times New Roman" w:cs="Times New Roman"/>
          <w:sz w:val="24"/>
          <w:szCs w:val="24"/>
        </w:rPr>
        <w:t xml:space="preserve">, токсикомании, алкоголизма и наркомании среди учащихся школы. </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продолжение просветительской работы в школах среди учащихся и родителей;</w:t>
      </w:r>
    </w:p>
    <w:p w:rsidR="00185F7C" w:rsidRPr="001B20CB" w:rsidRDefault="00185F7C" w:rsidP="001B20CB">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организация взаимодействия школы со структурами городской системы профилактики (комиссия по делам несовершеннолетних и защите их прав администрации городского округа город Стерлитамак, ГУЗ РНД №2 МЗ РБ, ПДН УМВД по городу Стерлитамаку, МКУ «Отдел образования» городского округа город Стерли</w:t>
      </w:r>
      <w:r w:rsidR="001B20CB">
        <w:rPr>
          <w:rFonts w:ascii="Times New Roman" w:eastAsia="Times New Roman" w:hAnsi="Times New Roman" w:cs="Times New Roman"/>
          <w:sz w:val="24"/>
          <w:szCs w:val="24"/>
        </w:rPr>
        <w:t xml:space="preserve">тамак РБ, родительский актив). </w:t>
      </w:r>
    </w:p>
    <w:p w:rsidR="00185F7C" w:rsidRPr="001B20CB" w:rsidRDefault="00185F7C" w:rsidP="00F52255">
      <w:pPr>
        <w:spacing w:after="0" w:line="240" w:lineRule="auto"/>
        <w:ind w:firstLine="709"/>
        <w:contextualSpacing/>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 xml:space="preserve">Организация сотрудничества </w:t>
      </w:r>
      <w:proofErr w:type="gramStart"/>
      <w:r w:rsidRPr="001B20CB">
        <w:rPr>
          <w:rFonts w:ascii="Times New Roman" w:eastAsia="Times New Roman" w:hAnsi="Times New Roman" w:cs="Times New Roman"/>
          <w:i/>
          <w:sz w:val="24"/>
          <w:szCs w:val="24"/>
        </w:rPr>
        <w:t>между</w:t>
      </w:r>
      <w:r w:rsidR="00F52255">
        <w:rPr>
          <w:rFonts w:ascii="Times New Roman" w:eastAsia="Times New Roman" w:hAnsi="Times New Roman" w:cs="Times New Roman"/>
          <w:i/>
          <w:sz w:val="24"/>
          <w:szCs w:val="24"/>
        </w:rPr>
        <w:t xml:space="preserve">  </w:t>
      </w:r>
      <w:r w:rsidRPr="001B20CB">
        <w:rPr>
          <w:rFonts w:ascii="Times New Roman" w:eastAsia="Times New Roman" w:hAnsi="Times New Roman" w:cs="Times New Roman"/>
          <w:i/>
          <w:sz w:val="24"/>
          <w:szCs w:val="24"/>
        </w:rPr>
        <w:t>педагогическим</w:t>
      </w:r>
      <w:proofErr w:type="gramEnd"/>
      <w:r w:rsidRPr="001B20CB">
        <w:rPr>
          <w:rFonts w:ascii="Times New Roman" w:eastAsia="Times New Roman" w:hAnsi="Times New Roman" w:cs="Times New Roman"/>
          <w:i/>
          <w:sz w:val="24"/>
          <w:szCs w:val="24"/>
        </w:rPr>
        <w:t xml:space="preserve"> коллективом и родительским </w:t>
      </w:r>
      <w:r w:rsidR="00F52255">
        <w:rPr>
          <w:rFonts w:ascii="Times New Roman" w:eastAsia="Times New Roman" w:hAnsi="Times New Roman" w:cs="Times New Roman"/>
          <w:i/>
          <w:sz w:val="24"/>
          <w:szCs w:val="24"/>
        </w:rPr>
        <w:t xml:space="preserve">                     </w:t>
      </w:r>
      <w:r w:rsidRPr="001B20CB">
        <w:rPr>
          <w:rFonts w:ascii="Times New Roman" w:eastAsia="Times New Roman" w:hAnsi="Times New Roman" w:cs="Times New Roman"/>
          <w:i/>
          <w:sz w:val="24"/>
          <w:szCs w:val="24"/>
        </w:rPr>
        <w:t>сообществом</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рейтинге жизненных приоритетов для всех возрастных групп, по данным социологического опроса на первое место выходит счастливая семья и воспитание детей.</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Педагогический союз педагога, ребёнка и родителя – большая воспитательная сила. </w:t>
      </w:r>
      <w:r w:rsidRPr="001B20CB">
        <w:rPr>
          <w:rFonts w:ascii="Times New Roman" w:eastAsia="Times New Roman" w:hAnsi="Times New Roman" w:cs="Times New Roman"/>
          <w:sz w:val="24"/>
          <w:szCs w:val="24"/>
          <w:shd w:val="clear" w:color="auto" w:fill="FFFFFF"/>
        </w:rPr>
        <w:t>Сделать родителей активными участниками педагогического процесса – одна из важных</w:t>
      </w:r>
      <w:r w:rsidRPr="001B20CB">
        <w:rPr>
          <w:rFonts w:ascii="Times New Roman" w:eastAsia="Times New Roman" w:hAnsi="Times New Roman" w:cs="Times New Roman"/>
          <w:iCs/>
          <w:sz w:val="24"/>
          <w:szCs w:val="24"/>
          <w:shd w:val="clear" w:color="auto" w:fill="FFFFFF"/>
        </w:rPr>
        <w:t xml:space="preserve"> задач коллектива </w:t>
      </w:r>
      <w:proofErr w:type="spellStart"/>
      <w:r w:rsidRPr="001B20CB">
        <w:rPr>
          <w:rFonts w:ascii="Times New Roman" w:eastAsia="Times New Roman" w:hAnsi="Times New Roman" w:cs="Times New Roman"/>
          <w:iCs/>
          <w:sz w:val="24"/>
          <w:szCs w:val="24"/>
          <w:shd w:val="clear" w:color="auto" w:fill="FFFFFF"/>
        </w:rPr>
        <w:t>ДПиШ</w:t>
      </w:r>
      <w:proofErr w:type="spellEnd"/>
      <w:r w:rsidRPr="001B20CB">
        <w:rPr>
          <w:rFonts w:ascii="Times New Roman" w:eastAsia="Times New Roman" w:hAnsi="Times New Roman" w:cs="Times New Roman"/>
          <w:sz w:val="24"/>
          <w:szCs w:val="24"/>
          <w:shd w:val="clear" w:color="auto" w:fill="FFFFFF"/>
        </w:rPr>
        <w:t>.</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В практике работы Дворца пионеров и школьников в 2019 - 2020 учебном году применялись самые разнообразные формы взаимодействия педагогического коллектива и родителей:</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День открытых дверей;</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родительские собрания по темам: «Компьютер и безопасный интернет», «</w:t>
      </w:r>
      <w:proofErr w:type="spellStart"/>
      <w:r w:rsidRPr="001B20CB">
        <w:rPr>
          <w:rFonts w:ascii="Times New Roman" w:eastAsia="Times New Roman" w:hAnsi="Times New Roman" w:cs="Times New Roman"/>
          <w:bCs/>
          <w:sz w:val="24"/>
          <w:szCs w:val="24"/>
        </w:rPr>
        <w:t>Буллинг</w:t>
      </w:r>
      <w:proofErr w:type="spellEnd"/>
      <w:r w:rsidRPr="001B20CB">
        <w:rPr>
          <w:rFonts w:ascii="Times New Roman" w:eastAsia="Times New Roman" w:hAnsi="Times New Roman" w:cs="Times New Roman"/>
          <w:bCs/>
          <w:sz w:val="24"/>
          <w:szCs w:val="24"/>
        </w:rPr>
        <w:t xml:space="preserve"> в детском обществ</w:t>
      </w:r>
      <w:r w:rsidR="00711453">
        <w:rPr>
          <w:rFonts w:ascii="Times New Roman" w:eastAsia="Times New Roman" w:hAnsi="Times New Roman" w:cs="Times New Roman"/>
          <w:bCs/>
          <w:sz w:val="24"/>
          <w:szCs w:val="24"/>
        </w:rPr>
        <w:t>е»</w:t>
      </w:r>
      <w:r w:rsidRPr="001B20CB">
        <w:rPr>
          <w:rFonts w:ascii="Times New Roman" w:eastAsia="Times New Roman" w:hAnsi="Times New Roman" w:cs="Times New Roman"/>
          <w:bCs/>
          <w:sz w:val="24"/>
          <w:szCs w:val="24"/>
        </w:rPr>
        <w:t>, «Открытый детский добровольческий форум «</w:t>
      </w:r>
      <w:proofErr w:type="spellStart"/>
      <w:r w:rsidRPr="001B20CB">
        <w:rPr>
          <w:rFonts w:ascii="Times New Roman" w:eastAsia="Times New Roman" w:hAnsi="Times New Roman" w:cs="Times New Roman"/>
          <w:bCs/>
          <w:sz w:val="24"/>
          <w:szCs w:val="24"/>
        </w:rPr>
        <w:t>ЮниОР</w:t>
      </w:r>
      <w:proofErr w:type="spellEnd"/>
      <w:r w:rsidRPr="001B20CB">
        <w:rPr>
          <w:rFonts w:ascii="Times New Roman" w:eastAsia="Times New Roman" w:hAnsi="Times New Roman" w:cs="Times New Roman"/>
          <w:bCs/>
          <w:sz w:val="24"/>
          <w:szCs w:val="24"/>
        </w:rPr>
        <w:t>» и др.;</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тематическая секция для родителей активистов школ города «Россия - страна возможностей» в рамках городского сбора «Российского движения школьников»;</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индивидуальные консультации по вопросам реализации образовательных программ;</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 анкетирование родителей, выставки творческих работ, праздничные программы, конкурсы, экскурсии, отчётные концерты и др.</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Cs/>
          <w:sz w:val="24"/>
          <w:szCs w:val="24"/>
        </w:rPr>
      </w:pPr>
      <w:r w:rsidRPr="001B20CB">
        <w:rPr>
          <w:rFonts w:ascii="Times New Roman" w:eastAsia="Times New Roman" w:hAnsi="Times New Roman" w:cs="Times New Roman"/>
          <w:bCs/>
          <w:sz w:val="24"/>
          <w:szCs w:val="24"/>
        </w:rPr>
        <w:t>Совместными усилиями педагогов и родителей создаётся материально-техническая база учреждения, шьются костюмы, организуются поездки на конкурсы, соревнования.</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С целью формирования в обществе позитивного образа семьи, развития и пропаганды семейных традиций, повышении роли семьи в духовно - нравственном воспитании детей и развития семейного творчества в городе Стерлитамак с 11 по 22 ноября 2019 года прошёл городской фотоконкурс «В объективе - семья». Конкурс проходил посредством организации в социальных сетях группы, где размещались работы участников, и проходило голосование. Семь тематических номинаций </w:t>
      </w:r>
      <w:proofErr w:type="gramStart"/>
      <w:r w:rsidRPr="001B20CB">
        <w:rPr>
          <w:rFonts w:ascii="Times New Roman" w:eastAsia="Times New Roman" w:hAnsi="Times New Roman" w:cs="Times New Roman"/>
          <w:sz w:val="24"/>
          <w:szCs w:val="24"/>
        </w:rPr>
        <w:t>объединили  более</w:t>
      </w:r>
      <w:proofErr w:type="gramEnd"/>
      <w:r w:rsidRPr="001B20CB">
        <w:rPr>
          <w:rFonts w:ascii="Times New Roman" w:eastAsia="Times New Roman" w:hAnsi="Times New Roman" w:cs="Times New Roman"/>
          <w:sz w:val="24"/>
          <w:szCs w:val="24"/>
        </w:rPr>
        <w:t xml:space="preserve"> 900 социально активных родителей и детей. Считаем, что большое количество участников данного конкурса стало демонстрацией заинтересованности в укреплении института семьи и распространении опыта ответственного </w:t>
      </w:r>
      <w:proofErr w:type="spellStart"/>
      <w:r w:rsidRPr="001B20CB">
        <w:rPr>
          <w:rFonts w:ascii="Times New Roman" w:eastAsia="Times New Roman" w:hAnsi="Times New Roman" w:cs="Times New Roman"/>
          <w:sz w:val="24"/>
          <w:szCs w:val="24"/>
        </w:rPr>
        <w:t>родительства</w:t>
      </w:r>
      <w:proofErr w:type="spellEnd"/>
      <w:r w:rsidRPr="001B20CB">
        <w:rPr>
          <w:rFonts w:ascii="Times New Roman" w:eastAsia="Times New Roman" w:hAnsi="Times New Roman" w:cs="Times New Roman"/>
          <w:sz w:val="24"/>
          <w:szCs w:val="24"/>
        </w:rPr>
        <w:t>.</w:t>
      </w:r>
    </w:p>
    <w:p w:rsidR="00185F7C" w:rsidRPr="001B20CB" w:rsidRDefault="00185F7C" w:rsidP="00146526">
      <w:pPr>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Творческие мастерские выходного дня «Вместе с детьми» реализуются во </w:t>
      </w:r>
      <w:proofErr w:type="spellStart"/>
      <w:r w:rsidRPr="001B20CB">
        <w:rPr>
          <w:rFonts w:ascii="Times New Roman" w:eastAsia="Calibri" w:hAnsi="Times New Roman" w:cs="Times New Roman"/>
          <w:sz w:val="24"/>
          <w:szCs w:val="24"/>
          <w:lang w:eastAsia="en-US"/>
        </w:rPr>
        <w:t>ДПиШ</w:t>
      </w:r>
      <w:proofErr w:type="spellEnd"/>
      <w:r w:rsidRPr="001B20CB">
        <w:rPr>
          <w:rFonts w:ascii="Times New Roman" w:eastAsia="Calibri" w:hAnsi="Times New Roman" w:cs="Times New Roman"/>
          <w:sz w:val="24"/>
          <w:szCs w:val="24"/>
          <w:lang w:eastAsia="en-US"/>
        </w:rPr>
        <w:t xml:space="preserve"> с 2013 года. За это время мастерские стали хорошей традицией нашего учреждения, которые направлены на развитие отношений между родителями и детьми.</w:t>
      </w:r>
    </w:p>
    <w:p w:rsidR="00185F7C" w:rsidRPr="001B20CB" w:rsidRDefault="00185F7C" w:rsidP="00146526">
      <w:pPr>
        <w:spacing w:after="0" w:line="240" w:lineRule="auto"/>
        <w:ind w:firstLine="709"/>
        <w:contextualSpacing/>
        <w:jc w:val="both"/>
        <w:rPr>
          <w:rFonts w:ascii="Times New Roman" w:eastAsia="Times New Roman" w:hAnsi="Times New Roman" w:cs="Times New Roman"/>
          <w:b/>
          <w:sz w:val="24"/>
          <w:szCs w:val="24"/>
        </w:rPr>
      </w:pPr>
      <w:r w:rsidRPr="001B20CB">
        <w:rPr>
          <w:rFonts w:ascii="Times New Roman" w:eastAsia="Times New Roman" w:hAnsi="Times New Roman" w:cs="Times New Roman"/>
          <w:sz w:val="24"/>
          <w:szCs w:val="24"/>
        </w:rPr>
        <w:t>За 2019 - 2020 учебный год были проведены 2 встречи 25.11.2019 г. и 17.02.2020 г. (3 мастер-класса, экскурсия в музей природы, семейный флэш-моб). Мастер-классы:</w:t>
      </w:r>
    </w:p>
    <w:p w:rsidR="00185F7C" w:rsidRPr="001B20CB" w:rsidRDefault="00185F7C" w:rsidP="00146526">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«Удивительная </w:t>
      </w:r>
      <w:r w:rsidR="00711453">
        <w:rPr>
          <w:rFonts w:ascii="Times New Roman" w:eastAsia="Times New Roman" w:hAnsi="Times New Roman" w:cs="Times New Roman"/>
          <w:sz w:val="24"/>
          <w:szCs w:val="24"/>
        </w:rPr>
        <w:t>игрушка-сувенир»</w:t>
      </w:r>
      <w:r w:rsidRPr="001B20CB">
        <w:rPr>
          <w:rFonts w:ascii="Times New Roman" w:eastAsia="Times New Roman" w:hAnsi="Times New Roman" w:cs="Times New Roman"/>
          <w:sz w:val="24"/>
          <w:szCs w:val="24"/>
        </w:rPr>
        <w:t>;</w:t>
      </w:r>
    </w:p>
    <w:p w:rsidR="00185F7C" w:rsidRPr="001B20CB" w:rsidRDefault="00185F7C" w:rsidP="00146526">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«Сю</w:t>
      </w:r>
      <w:r w:rsidR="00711453">
        <w:rPr>
          <w:rFonts w:ascii="Times New Roman" w:eastAsia="Times New Roman" w:hAnsi="Times New Roman" w:cs="Times New Roman"/>
          <w:sz w:val="24"/>
          <w:szCs w:val="24"/>
        </w:rPr>
        <w:t>рприз для папы»</w:t>
      </w:r>
      <w:r w:rsidRPr="001B20CB">
        <w:rPr>
          <w:rFonts w:ascii="Times New Roman" w:eastAsia="Times New Roman" w:hAnsi="Times New Roman" w:cs="Times New Roman"/>
          <w:sz w:val="24"/>
          <w:szCs w:val="24"/>
        </w:rPr>
        <w:t>;</w:t>
      </w:r>
    </w:p>
    <w:p w:rsidR="00185F7C" w:rsidRPr="001B20CB" w:rsidRDefault="00711453" w:rsidP="00146526">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«Танцуют все!»</w:t>
      </w:r>
      <w:r w:rsidR="00185F7C" w:rsidRPr="001B20CB">
        <w:rPr>
          <w:rFonts w:ascii="Times New Roman" w:eastAsia="Times New Roman" w:hAnsi="Times New Roman" w:cs="Times New Roman"/>
          <w:sz w:val="24"/>
          <w:szCs w:val="24"/>
        </w:rPr>
        <w:t>.</w:t>
      </w:r>
    </w:p>
    <w:p w:rsidR="00185F7C" w:rsidRPr="00C70A66" w:rsidRDefault="00185F7C" w:rsidP="00C70A66">
      <w:pPr>
        <w:spacing w:after="0" w:line="240" w:lineRule="auto"/>
        <w:ind w:firstLine="709"/>
        <w:contextualSpacing/>
        <w:jc w:val="both"/>
        <w:rPr>
          <w:rFonts w:ascii="Times New Roman" w:eastAsia="Times New Roman" w:hAnsi="Times New Roman" w:cs="Times New Roman"/>
          <w:b/>
          <w:sz w:val="24"/>
          <w:szCs w:val="24"/>
        </w:rPr>
      </w:pPr>
      <w:r w:rsidRPr="001B20CB">
        <w:rPr>
          <w:rFonts w:ascii="Times New Roman" w:eastAsia="Times New Roman" w:hAnsi="Times New Roman" w:cs="Times New Roman"/>
          <w:sz w:val="24"/>
          <w:szCs w:val="24"/>
        </w:rPr>
        <w:t xml:space="preserve">В целом, организованная работа с родителями в </w:t>
      </w:r>
      <w:proofErr w:type="spellStart"/>
      <w:r w:rsidRPr="001B20CB">
        <w:rPr>
          <w:rFonts w:ascii="Times New Roman" w:eastAsia="Times New Roman" w:hAnsi="Times New Roman" w:cs="Times New Roman"/>
          <w:sz w:val="24"/>
          <w:szCs w:val="24"/>
        </w:rPr>
        <w:t>ДПиШ</w:t>
      </w:r>
      <w:proofErr w:type="spellEnd"/>
      <w:r w:rsidRPr="001B20CB">
        <w:rPr>
          <w:rFonts w:ascii="Times New Roman" w:eastAsia="Times New Roman" w:hAnsi="Times New Roman" w:cs="Times New Roman"/>
          <w:sz w:val="24"/>
          <w:szCs w:val="24"/>
        </w:rPr>
        <w:t xml:space="preserve"> носит конструктивный характер, позволяя смоделировать единую образовательную среду в организации. Поскольку именно родители изначально являются главными заказчиками образовательных услуг, коллектив Дворца </w:t>
      </w:r>
      <w:r w:rsidRPr="001B20CB">
        <w:rPr>
          <w:rFonts w:ascii="Times New Roman" w:eastAsia="Times New Roman" w:hAnsi="Times New Roman" w:cs="Times New Roman"/>
          <w:sz w:val="24"/>
          <w:szCs w:val="24"/>
        </w:rPr>
        <w:lastRenderedPageBreak/>
        <w:t xml:space="preserve">пионеров стремиться уделять должное внимание эффективным формам </w:t>
      </w:r>
      <w:proofErr w:type="gramStart"/>
      <w:r w:rsidRPr="001B20CB">
        <w:rPr>
          <w:rFonts w:ascii="Times New Roman" w:eastAsia="Times New Roman" w:hAnsi="Times New Roman" w:cs="Times New Roman"/>
          <w:sz w:val="24"/>
          <w:szCs w:val="24"/>
        </w:rPr>
        <w:t>взаимодействия  с</w:t>
      </w:r>
      <w:proofErr w:type="gramEnd"/>
      <w:r w:rsidRPr="001B20CB">
        <w:rPr>
          <w:rFonts w:ascii="Times New Roman" w:eastAsia="Times New Roman" w:hAnsi="Times New Roman" w:cs="Times New Roman"/>
          <w:sz w:val="24"/>
          <w:szCs w:val="24"/>
        </w:rPr>
        <w:t xml:space="preserve"> семьями воспитанников.</w:t>
      </w:r>
    </w:p>
    <w:p w:rsidR="00185F7C" w:rsidRPr="001B20CB" w:rsidRDefault="00185F7C" w:rsidP="00146526">
      <w:pPr>
        <w:spacing w:after="0" w:line="240" w:lineRule="auto"/>
        <w:ind w:firstLine="709"/>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Организация образовательного процесса с использованием дистанционного обучения и электронных технологий.</w:t>
      </w:r>
    </w:p>
    <w:p w:rsidR="00185F7C" w:rsidRPr="001B20CB" w:rsidRDefault="00185F7C" w:rsidP="001B20CB">
      <w:pPr>
        <w:spacing w:after="0" w:line="240" w:lineRule="auto"/>
        <w:ind w:firstLine="709"/>
        <w:jc w:val="center"/>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 xml:space="preserve">В связи со Всемирной пандемией </w:t>
      </w:r>
      <w:proofErr w:type="spellStart"/>
      <w:r w:rsidRPr="001B20CB">
        <w:rPr>
          <w:rFonts w:ascii="Times New Roman" w:eastAsia="Times New Roman" w:hAnsi="Times New Roman" w:cs="Times New Roman"/>
          <w:i/>
          <w:sz w:val="24"/>
          <w:szCs w:val="24"/>
        </w:rPr>
        <w:t>короновирусом</w:t>
      </w:r>
      <w:proofErr w:type="spellEnd"/>
      <w:r w:rsidRPr="001B20CB">
        <w:rPr>
          <w:rFonts w:ascii="Times New Roman" w:eastAsia="Times New Roman" w:hAnsi="Times New Roman" w:cs="Times New Roman"/>
          <w:i/>
          <w:sz w:val="24"/>
          <w:szCs w:val="24"/>
        </w:rPr>
        <w:t xml:space="preserve"> </w:t>
      </w:r>
      <w:r w:rsidRPr="001B20CB">
        <w:rPr>
          <w:rFonts w:ascii="Times New Roman" w:eastAsia="Times New Roman" w:hAnsi="Times New Roman" w:cs="Times New Roman"/>
          <w:i/>
          <w:sz w:val="24"/>
          <w:szCs w:val="24"/>
          <w:lang w:val="en-US"/>
        </w:rPr>
        <w:t>COVID</w:t>
      </w:r>
      <w:r w:rsidR="001B20CB">
        <w:rPr>
          <w:rFonts w:ascii="Times New Roman" w:eastAsia="Times New Roman" w:hAnsi="Times New Roman" w:cs="Times New Roman"/>
          <w:i/>
          <w:sz w:val="24"/>
          <w:szCs w:val="24"/>
        </w:rPr>
        <w:t xml:space="preserve"> – 19</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 6 апреля 2020 года система образования Республики Башкортостан перешла на дистанционное обучение и активное использование электронных технологий.</w:t>
      </w:r>
    </w:p>
    <w:p w:rsidR="00185F7C" w:rsidRPr="001B20CB" w:rsidRDefault="00185F7C"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Для эффективной организации образовательного процесса все педагоги дополнительного образования внесли изменения в свои дополнительные общеобразовательные общеразвивающие программы, провели мониторинг технического обеспечения, составили расписание с учётом основных требований САНПИН. Были изучены интернет платформы для проведения онлайн занятий. Не смотря на все трудности сохранили контингент учащихся и привлекли к нашим занятиям значительную часть родителей.</w:t>
      </w:r>
    </w:p>
    <w:p w:rsidR="00185F7C" w:rsidRPr="001B20CB" w:rsidRDefault="00185F7C" w:rsidP="00146526">
      <w:pPr>
        <w:shd w:val="clear" w:color="auto" w:fill="FFFFFF"/>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Реализация дополнительных общеобразовательных общеразвивающих программ проходила посредством организации онлайн-занятий, занятий с применением электронных кейсов. Педагоги учреждений широко использовали образовательные платформы </w:t>
      </w:r>
      <w:r w:rsidRPr="001B20CB">
        <w:rPr>
          <w:rFonts w:ascii="Times New Roman" w:eastAsia="Times New Roman" w:hAnsi="Times New Roman" w:cs="Times New Roman"/>
          <w:sz w:val="24"/>
          <w:szCs w:val="24"/>
          <w:lang w:val="en-US"/>
        </w:rPr>
        <w:t>Zoom</w:t>
      </w:r>
      <w:r w:rsidRPr="001B20CB">
        <w:rPr>
          <w:rFonts w:ascii="Times New Roman" w:eastAsia="Times New Roman" w:hAnsi="Times New Roman" w:cs="Times New Roman"/>
          <w:sz w:val="24"/>
          <w:szCs w:val="24"/>
        </w:rPr>
        <w:t xml:space="preserve">, </w:t>
      </w:r>
      <w:proofErr w:type="spellStart"/>
      <w:r w:rsidRPr="001B20CB">
        <w:rPr>
          <w:rFonts w:ascii="Times New Roman" w:eastAsia="Times New Roman" w:hAnsi="Times New Roman" w:cs="Times New Roman"/>
          <w:sz w:val="24"/>
          <w:szCs w:val="24"/>
        </w:rPr>
        <w:t>Учи.РУ</w:t>
      </w:r>
      <w:proofErr w:type="spellEnd"/>
      <w:r w:rsidRPr="001B20CB">
        <w:rPr>
          <w:rFonts w:ascii="Times New Roman" w:eastAsia="Times New Roman" w:hAnsi="Times New Roman" w:cs="Times New Roman"/>
          <w:sz w:val="24"/>
          <w:szCs w:val="24"/>
        </w:rPr>
        <w:t xml:space="preserve">. Для передачи знаний и отслеживания результата учащихся педагогами были открыты беседы и группы в социальных сетях ВК и </w:t>
      </w:r>
      <w:proofErr w:type="spellStart"/>
      <w:r w:rsidRPr="001B20CB">
        <w:rPr>
          <w:rFonts w:ascii="Times New Roman" w:eastAsia="Times New Roman" w:hAnsi="Times New Roman" w:cs="Times New Roman"/>
          <w:sz w:val="24"/>
          <w:szCs w:val="24"/>
        </w:rPr>
        <w:t>WhatsApp</w:t>
      </w:r>
      <w:proofErr w:type="spellEnd"/>
      <w:r w:rsidRPr="001B20CB">
        <w:rPr>
          <w:rFonts w:ascii="Times New Roman" w:eastAsia="Times New Roman" w:hAnsi="Times New Roman" w:cs="Times New Roman"/>
          <w:sz w:val="24"/>
          <w:szCs w:val="24"/>
        </w:rPr>
        <w:t>. Дети отсылали педагогам фото – отчеты, видео – отчеты.</w:t>
      </w:r>
    </w:p>
    <w:p w:rsidR="00185F7C" w:rsidRPr="001B20CB" w:rsidRDefault="00185F7C" w:rsidP="00146526">
      <w:pPr>
        <w:spacing w:after="0" w:line="240" w:lineRule="auto"/>
        <w:ind w:firstLine="709"/>
        <w:jc w:val="both"/>
        <w:rPr>
          <w:rFonts w:ascii="Times New Roman" w:eastAsia="Times New Roman" w:hAnsi="Times New Roman" w:cs="Times New Roman"/>
          <w:color w:val="000000"/>
          <w:sz w:val="24"/>
          <w:szCs w:val="24"/>
        </w:rPr>
      </w:pPr>
      <w:r w:rsidRPr="001B20CB">
        <w:rPr>
          <w:rFonts w:ascii="Times New Roman" w:eastAsia="Calibri" w:hAnsi="Times New Roman" w:cs="Times New Roman"/>
          <w:sz w:val="24"/>
          <w:szCs w:val="24"/>
          <w:u w:val="single"/>
          <w:lang w:eastAsia="en-US"/>
        </w:rPr>
        <w:t xml:space="preserve">По работе дистанционного обучения можно отметить работу </w:t>
      </w:r>
      <w:r w:rsidRPr="001B20CB">
        <w:rPr>
          <w:rFonts w:ascii="Times New Roman" w:eastAsia="Times New Roman" w:hAnsi="Times New Roman" w:cs="Times New Roman"/>
          <w:color w:val="000000"/>
          <w:sz w:val="24"/>
          <w:szCs w:val="24"/>
          <w:u w:val="single"/>
        </w:rPr>
        <w:t xml:space="preserve">МАУ ДО «Дворец пионеров и школьников </w:t>
      </w:r>
      <w:proofErr w:type="spellStart"/>
      <w:r w:rsidRPr="001B20CB">
        <w:rPr>
          <w:rFonts w:ascii="Times New Roman" w:eastAsia="Times New Roman" w:hAnsi="Times New Roman" w:cs="Times New Roman"/>
          <w:color w:val="000000"/>
          <w:sz w:val="24"/>
          <w:szCs w:val="24"/>
          <w:u w:val="single"/>
        </w:rPr>
        <w:t>им.А.П.Гайдара</w:t>
      </w:r>
      <w:proofErr w:type="spellEnd"/>
      <w:r w:rsidRPr="001B20CB">
        <w:rPr>
          <w:rFonts w:ascii="Times New Roman" w:eastAsia="Times New Roman" w:hAnsi="Times New Roman" w:cs="Times New Roman"/>
          <w:color w:val="000000"/>
          <w:sz w:val="24"/>
          <w:szCs w:val="24"/>
          <w:u w:val="single"/>
        </w:rPr>
        <w:t>»</w:t>
      </w:r>
    </w:p>
    <w:p w:rsidR="00185F7C" w:rsidRPr="001B20CB" w:rsidRDefault="00185F7C" w:rsidP="00146526">
      <w:pPr>
        <w:spacing w:after="0" w:line="240" w:lineRule="auto"/>
        <w:ind w:firstLine="709"/>
        <w:jc w:val="both"/>
        <w:rPr>
          <w:rFonts w:ascii="Times New Roman" w:eastAsia="Calibri" w:hAnsi="Times New Roman" w:cs="Times New Roman"/>
          <w:color w:val="0000FF"/>
          <w:sz w:val="24"/>
          <w:szCs w:val="24"/>
          <w:u w:val="single"/>
          <w:lang w:eastAsia="en-US"/>
        </w:rPr>
      </w:pPr>
      <w:r w:rsidRPr="001B20CB">
        <w:rPr>
          <w:rFonts w:ascii="Times New Roman" w:eastAsia="Calibri" w:hAnsi="Times New Roman" w:cs="Times New Roman"/>
          <w:sz w:val="24"/>
          <w:szCs w:val="24"/>
          <w:lang w:eastAsia="en-US"/>
        </w:rPr>
        <w:t xml:space="preserve">Эффективным образовательным инструментом дистанционного обучения являлся персональный сайт педагога дополнительного образования. Для передачи материалов, общения с детьми и </w:t>
      </w:r>
      <w:proofErr w:type="gramStart"/>
      <w:r w:rsidRPr="001B20CB">
        <w:rPr>
          <w:rFonts w:ascii="Times New Roman" w:eastAsia="Calibri" w:hAnsi="Times New Roman" w:cs="Times New Roman"/>
          <w:sz w:val="24"/>
          <w:szCs w:val="24"/>
          <w:lang w:eastAsia="en-US"/>
        </w:rPr>
        <w:t>родителями  успешно</w:t>
      </w:r>
      <w:proofErr w:type="gramEnd"/>
      <w:r w:rsidRPr="001B20CB">
        <w:rPr>
          <w:rFonts w:ascii="Times New Roman" w:eastAsia="Calibri" w:hAnsi="Times New Roman" w:cs="Times New Roman"/>
          <w:sz w:val="24"/>
          <w:szCs w:val="24"/>
          <w:lang w:eastAsia="en-US"/>
        </w:rPr>
        <w:t xml:space="preserve"> действовали сайты «Юный гидробиолог», «Российское движение школьников», «Экология животных» </w:t>
      </w:r>
      <w:r w:rsidRPr="001B20CB">
        <w:rPr>
          <w:rFonts w:ascii="Times New Roman" w:eastAsia="Calibri" w:hAnsi="Times New Roman" w:cs="Times New Roman"/>
          <w:color w:val="0000FF"/>
          <w:sz w:val="24"/>
          <w:szCs w:val="24"/>
          <w:u w:val="single"/>
          <w:lang w:eastAsia="en-US"/>
        </w:rPr>
        <w:t xml:space="preserve"> </w:t>
      </w:r>
      <w:r w:rsidRPr="001B20CB">
        <w:rPr>
          <w:rFonts w:ascii="Times New Roman" w:eastAsia="Calibri" w:hAnsi="Times New Roman" w:cs="Times New Roman"/>
          <w:sz w:val="24"/>
          <w:szCs w:val="24"/>
          <w:lang w:eastAsia="en-US"/>
        </w:rPr>
        <w:t>Для выявления степени включенности детей в образовательный процесс, затруднений ежедневно проводиться мониторинг.</w:t>
      </w:r>
    </w:p>
    <w:p w:rsidR="00185F7C" w:rsidRPr="001B20CB" w:rsidRDefault="00185F7C" w:rsidP="00146526">
      <w:pPr>
        <w:spacing w:after="0" w:line="240" w:lineRule="auto"/>
        <w:ind w:firstLine="709"/>
        <w:jc w:val="both"/>
        <w:rPr>
          <w:rFonts w:ascii="Times New Roman" w:eastAsia="Calibri" w:hAnsi="Times New Roman" w:cs="Times New Roman"/>
          <w:sz w:val="24"/>
          <w:szCs w:val="24"/>
          <w:lang w:eastAsia="en-US"/>
        </w:rPr>
      </w:pPr>
      <w:r w:rsidRPr="001B20CB">
        <w:rPr>
          <w:rFonts w:ascii="Times New Roman" w:eastAsia="Calibri" w:hAnsi="Times New Roman" w:cs="Times New Roman"/>
          <w:sz w:val="24"/>
          <w:szCs w:val="24"/>
          <w:lang w:eastAsia="en-US"/>
        </w:rPr>
        <w:t xml:space="preserve">По итогам организации образовательного процесса с применением дистанционного обучения был создан фильм «Дистанционное обучение во Дворце пионеров и школьников </w:t>
      </w:r>
      <w:proofErr w:type="spellStart"/>
      <w:r w:rsidRPr="001B20CB">
        <w:rPr>
          <w:rFonts w:ascii="Times New Roman" w:eastAsia="Calibri" w:hAnsi="Times New Roman" w:cs="Times New Roman"/>
          <w:sz w:val="24"/>
          <w:szCs w:val="24"/>
          <w:lang w:eastAsia="en-US"/>
        </w:rPr>
        <w:t>им.А.П.Гайдара</w:t>
      </w:r>
      <w:proofErr w:type="spellEnd"/>
      <w:r w:rsidRPr="001B20CB">
        <w:rPr>
          <w:rFonts w:ascii="Times New Roman" w:eastAsia="Calibri" w:hAnsi="Times New Roman" w:cs="Times New Roman"/>
          <w:sz w:val="24"/>
          <w:szCs w:val="24"/>
          <w:lang w:eastAsia="en-US"/>
        </w:rPr>
        <w:t>: возможности и новые форматы».</w:t>
      </w:r>
    </w:p>
    <w:p w:rsidR="00185F7C" w:rsidRPr="001B20CB" w:rsidRDefault="00185F7C" w:rsidP="00146526">
      <w:pPr>
        <w:spacing w:after="0" w:line="240" w:lineRule="auto"/>
        <w:ind w:firstLine="709"/>
        <w:jc w:val="both"/>
        <w:rPr>
          <w:rFonts w:ascii="Times New Roman" w:eastAsia="Calibri" w:hAnsi="Times New Roman" w:cs="Times New Roman"/>
          <w:sz w:val="24"/>
          <w:szCs w:val="24"/>
          <w:u w:val="single"/>
          <w:lang w:eastAsia="en-US"/>
        </w:rPr>
      </w:pPr>
      <w:r w:rsidRPr="001B20CB">
        <w:rPr>
          <w:rFonts w:ascii="Times New Roman" w:eastAsia="Calibri" w:hAnsi="Times New Roman" w:cs="Times New Roman"/>
          <w:sz w:val="24"/>
          <w:szCs w:val="24"/>
          <w:u w:val="single"/>
          <w:lang w:eastAsia="en-US"/>
        </w:rPr>
        <w:t>Так же хотим отметить успешную работу по данному направлению МАО ДО Центр внешкольной работы «Надежда».</w:t>
      </w:r>
    </w:p>
    <w:p w:rsidR="00185F7C" w:rsidRPr="001B20CB" w:rsidRDefault="00185F7C" w:rsidP="00146526">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1B20CB">
        <w:rPr>
          <w:rFonts w:ascii="Times New Roman" w:eastAsia="Times New Roman" w:hAnsi="Times New Roman" w:cs="Times New Roman"/>
          <w:color w:val="000000"/>
          <w:sz w:val="24"/>
          <w:szCs w:val="24"/>
          <w:shd w:val="clear" w:color="auto" w:fill="FFFFFF"/>
        </w:rPr>
        <w:t>Педагогами естественнонаучной направленности проведены следующие занятия и мероприятия «Мой домашний питомец», «Комнатное растение», фотоконкурсы «Природа Башкирии», конкурсы рисунков «Природа родного края» и разработаны презентации, листовки, подготовлены видеоролики по тематике «Цветочный калейдоскоп», «Мир вокруг меня», «Здоровым быть здорово».</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каникулярное время Муниципальное автономное учреждение </w:t>
      </w:r>
      <w:r w:rsidRPr="001B20CB">
        <w:rPr>
          <w:rFonts w:ascii="Times New Roman" w:eastAsia="Times New Roman" w:hAnsi="Times New Roman" w:cs="Times New Roman"/>
          <w:iCs/>
          <w:sz w:val="24"/>
          <w:szCs w:val="24"/>
        </w:rPr>
        <w:t>дополнительного образования «Центр детского (юношеского) технического творчества»</w:t>
      </w:r>
      <w:r w:rsidRPr="001B20CB">
        <w:rPr>
          <w:rFonts w:ascii="Times New Roman" w:eastAsia="Times New Roman" w:hAnsi="Times New Roman" w:cs="Times New Roman"/>
          <w:sz w:val="24"/>
          <w:szCs w:val="24"/>
        </w:rPr>
        <w:t xml:space="preserve">. для организации работы в каникулярное время в период ограничений и дистанционного обучения выбрали формат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смены. Формат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смены нацелен на широкую аудиторию. Площадкой организации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смены стала официальная страница Центра в социальной сети </w:t>
      </w:r>
      <w:proofErr w:type="spellStart"/>
      <w:r w:rsidRPr="001B20CB">
        <w:rPr>
          <w:rFonts w:ascii="Times New Roman" w:eastAsia="Times New Roman" w:hAnsi="Times New Roman" w:cs="Times New Roman"/>
          <w:sz w:val="24"/>
          <w:szCs w:val="24"/>
        </w:rPr>
        <w:t>ВКонтакте</w:t>
      </w:r>
      <w:proofErr w:type="spellEnd"/>
      <w:r w:rsidRPr="001B20CB">
        <w:rPr>
          <w:rFonts w:ascii="Times New Roman" w:eastAsia="Times New Roman" w:hAnsi="Times New Roman" w:cs="Times New Roman"/>
          <w:sz w:val="24"/>
          <w:szCs w:val="24"/>
        </w:rPr>
        <w:t xml:space="preserve">, как удобная среда, позволяющая транслировать любые материалы, создавать дополнительно отдельные страницы. Онлайн занятия проводятся на площадке </w:t>
      </w:r>
      <w:proofErr w:type="spellStart"/>
      <w:r w:rsidRPr="001B20CB">
        <w:rPr>
          <w:rFonts w:ascii="Times New Roman" w:eastAsia="Times New Roman" w:hAnsi="Times New Roman" w:cs="Times New Roman"/>
          <w:sz w:val="24"/>
          <w:szCs w:val="24"/>
        </w:rPr>
        <w:t>Zoom</w:t>
      </w:r>
      <w:proofErr w:type="spellEnd"/>
      <w:r w:rsidRPr="001B20CB">
        <w:rPr>
          <w:rFonts w:ascii="Times New Roman" w:eastAsia="Times New Roman" w:hAnsi="Times New Roman" w:cs="Times New Roman"/>
          <w:sz w:val="24"/>
          <w:szCs w:val="24"/>
        </w:rPr>
        <w:t xml:space="preserve">. Расписание занятий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смены составляется на неделю и дополнительно на каждый день. Ежедневно проводятся 3 онлайн занятия, а также </w:t>
      </w:r>
      <w:proofErr w:type="gramStart"/>
      <w:r w:rsidRPr="001B20CB">
        <w:rPr>
          <w:rFonts w:ascii="Times New Roman" w:eastAsia="Times New Roman" w:hAnsi="Times New Roman" w:cs="Times New Roman"/>
          <w:sz w:val="24"/>
          <w:szCs w:val="24"/>
        </w:rPr>
        <w:t xml:space="preserve">выставляются  </w:t>
      </w:r>
      <w:proofErr w:type="spellStart"/>
      <w:r w:rsidRPr="001B20CB">
        <w:rPr>
          <w:rFonts w:ascii="Times New Roman" w:eastAsia="Times New Roman" w:hAnsi="Times New Roman" w:cs="Times New Roman"/>
          <w:sz w:val="24"/>
          <w:szCs w:val="24"/>
        </w:rPr>
        <w:t>видеозанятия</w:t>
      </w:r>
      <w:proofErr w:type="spellEnd"/>
      <w:proofErr w:type="gramEnd"/>
      <w:r w:rsidRPr="001B20CB">
        <w:rPr>
          <w:rFonts w:ascii="Times New Roman" w:eastAsia="Times New Roman" w:hAnsi="Times New Roman" w:cs="Times New Roman"/>
          <w:sz w:val="24"/>
          <w:szCs w:val="24"/>
        </w:rPr>
        <w:t xml:space="preserve">, электронные кейсы (обучающий материал и задание), дополнительные материалы.  Для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-смены были выбраны современные актуальные и востребованные программы технической и естественнонаучной направленностей: </w:t>
      </w:r>
      <w:proofErr w:type="spellStart"/>
      <w:r w:rsidRPr="001B20CB">
        <w:rPr>
          <w:rFonts w:ascii="Times New Roman" w:eastAsia="Times New Roman" w:hAnsi="Times New Roman" w:cs="Times New Roman"/>
          <w:sz w:val="24"/>
          <w:szCs w:val="24"/>
        </w:rPr>
        <w:t>аэроконструирование</w:t>
      </w:r>
      <w:proofErr w:type="spellEnd"/>
      <w:r w:rsidRPr="001B20CB">
        <w:rPr>
          <w:rFonts w:ascii="Times New Roman" w:eastAsia="Times New Roman" w:hAnsi="Times New Roman" w:cs="Times New Roman"/>
          <w:sz w:val="24"/>
          <w:szCs w:val="24"/>
        </w:rPr>
        <w:t xml:space="preserve">, робототехника, виртуальный </w:t>
      </w:r>
      <w:proofErr w:type="spellStart"/>
      <w:r w:rsidRPr="001B20CB">
        <w:rPr>
          <w:rFonts w:ascii="Times New Roman" w:eastAsia="Times New Roman" w:hAnsi="Times New Roman" w:cs="Times New Roman"/>
          <w:sz w:val="24"/>
          <w:szCs w:val="24"/>
        </w:rPr>
        <w:t>хайтек</w:t>
      </w:r>
      <w:proofErr w:type="spellEnd"/>
      <w:r w:rsidRPr="001B20CB">
        <w:rPr>
          <w:rFonts w:ascii="Times New Roman" w:eastAsia="Times New Roman" w:hAnsi="Times New Roman" w:cs="Times New Roman"/>
          <w:sz w:val="24"/>
          <w:szCs w:val="24"/>
        </w:rPr>
        <w:t xml:space="preserve">-цех, две лаборатории - «Занимательная химия» и «Физика: </w:t>
      </w:r>
      <w:proofErr w:type="spellStart"/>
      <w:r w:rsidRPr="001B20CB">
        <w:rPr>
          <w:rFonts w:ascii="Times New Roman" w:eastAsia="Times New Roman" w:hAnsi="Times New Roman" w:cs="Times New Roman"/>
          <w:sz w:val="24"/>
          <w:szCs w:val="24"/>
        </w:rPr>
        <w:t>лайфхаки</w:t>
      </w:r>
      <w:proofErr w:type="spellEnd"/>
      <w:r w:rsidRPr="001B20CB">
        <w:rPr>
          <w:rFonts w:ascii="Times New Roman" w:eastAsia="Times New Roman" w:hAnsi="Times New Roman" w:cs="Times New Roman"/>
          <w:sz w:val="24"/>
          <w:szCs w:val="24"/>
        </w:rPr>
        <w:t xml:space="preserve">». Для детей младшего возраста </w:t>
      </w:r>
      <w:proofErr w:type="gramStart"/>
      <w:r w:rsidRPr="001B20CB">
        <w:rPr>
          <w:rFonts w:ascii="Times New Roman" w:eastAsia="Times New Roman" w:hAnsi="Times New Roman" w:cs="Times New Roman"/>
          <w:sz w:val="24"/>
          <w:szCs w:val="24"/>
        </w:rPr>
        <w:t>работали  Мастерская</w:t>
      </w:r>
      <w:proofErr w:type="gramEnd"/>
      <w:r w:rsidRPr="001B20CB">
        <w:rPr>
          <w:rFonts w:ascii="Times New Roman" w:eastAsia="Times New Roman" w:hAnsi="Times New Roman" w:cs="Times New Roman"/>
          <w:sz w:val="24"/>
          <w:szCs w:val="24"/>
        </w:rPr>
        <w:t xml:space="preserve"> конструирования и моделирования, студия дизайна и школа творчества «Яркие люди». Занятия в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смене отличаются от обычных занятий по программе. В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смене все кружки собраны под одной «крышей» виртуального технопарка, ребенок ощущает себя учеником технопарка, а не отдельного кружка, имеет свободный выбор занятий ежедневно по примеру </w:t>
      </w:r>
      <w:proofErr w:type="spellStart"/>
      <w:r w:rsidRPr="001B20CB">
        <w:rPr>
          <w:rFonts w:ascii="Times New Roman" w:eastAsia="Times New Roman" w:hAnsi="Times New Roman" w:cs="Times New Roman"/>
          <w:sz w:val="24"/>
          <w:szCs w:val="24"/>
        </w:rPr>
        <w:lastRenderedPageBreak/>
        <w:t>кванториума</w:t>
      </w:r>
      <w:proofErr w:type="spellEnd"/>
      <w:r w:rsidRPr="001B20CB">
        <w:rPr>
          <w:rFonts w:ascii="Times New Roman" w:eastAsia="Times New Roman" w:hAnsi="Times New Roman" w:cs="Times New Roman"/>
          <w:sz w:val="24"/>
          <w:szCs w:val="24"/>
        </w:rPr>
        <w:t xml:space="preserve">. Кружки работают не по программе, а по плану, включающему занятия, которые не требуют последовательного изучения, каждое является самостоятельным мастер-классом. Для занятий были выбраны самые привлекательные темы, которые рассматривались в интересных привлекательных формах. Программа «Прикладная физика» в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смене реализуется как Лаборатория «Физика: </w:t>
      </w:r>
      <w:proofErr w:type="spellStart"/>
      <w:r w:rsidRPr="001B20CB">
        <w:rPr>
          <w:rFonts w:ascii="Times New Roman" w:eastAsia="Times New Roman" w:hAnsi="Times New Roman" w:cs="Times New Roman"/>
          <w:sz w:val="24"/>
          <w:szCs w:val="24"/>
        </w:rPr>
        <w:t>лайфхаки</w:t>
      </w:r>
      <w:proofErr w:type="spellEnd"/>
      <w:r w:rsidRPr="001B20CB">
        <w:rPr>
          <w:rFonts w:ascii="Times New Roman" w:eastAsia="Times New Roman" w:hAnsi="Times New Roman" w:cs="Times New Roman"/>
          <w:sz w:val="24"/>
          <w:szCs w:val="24"/>
        </w:rPr>
        <w:t xml:space="preserve">». Название привлекает ребят, вызывает интерес к сложному предмету, а также отражает суть запланированных занятий – показать, какие существуют хитрости, как проще понять законы физики и применить их в жизни. Например, педагог знакомит с графическими способами решения задач по физике с помощью поисковой системы </w:t>
      </w:r>
      <w:proofErr w:type="spellStart"/>
      <w:r w:rsidRPr="001B20CB">
        <w:rPr>
          <w:rFonts w:ascii="Times New Roman" w:eastAsia="Times New Roman" w:hAnsi="Times New Roman" w:cs="Times New Roman"/>
          <w:sz w:val="24"/>
          <w:szCs w:val="24"/>
        </w:rPr>
        <w:t>Google</w:t>
      </w:r>
      <w:proofErr w:type="spellEnd"/>
      <w:r w:rsidRPr="001B20CB">
        <w:rPr>
          <w:rFonts w:ascii="Times New Roman" w:eastAsia="Times New Roman" w:hAnsi="Times New Roman" w:cs="Times New Roman"/>
          <w:sz w:val="24"/>
          <w:szCs w:val="24"/>
        </w:rPr>
        <w:t>, для понимания теоретических тонкостей темы "Силы трения" применяет демонстрацию опыта и дополняет его применением компьютерной модели.</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Аэроконструирование</w:t>
      </w:r>
      <w:proofErr w:type="spellEnd"/>
      <w:r w:rsidRPr="001B20CB">
        <w:rPr>
          <w:rFonts w:ascii="Times New Roman" w:eastAsia="Times New Roman" w:hAnsi="Times New Roman" w:cs="Times New Roman"/>
          <w:sz w:val="24"/>
          <w:szCs w:val="24"/>
        </w:rPr>
        <w:t xml:space="preserve"> в </w:t>
      </w: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смене объединило две программы – «</w:t>
      </w:r>
      <w:proofErr w:type="spellStart"/>
      <w:r w:rsidRPr="001B20CB">
        <w:rPr>
          <w:rFonts w:ascii="Times New Roman" w:eastAsia="Times New Roman" w:hAnsi="Times New Roman" w:cs="Times New Roman"/>
          <w:sz w:val="24"/>
          <w:szCs w:val="24"/>
        </w:rPr>
        <w:t>Авиамоделирование</w:t>
      </w:r>
      <w:proofErr w:type="spellEnd"/>
      <w:r w:rsidRPr="001B20CB">
        <w:rPr>
          <w:rFonts w:ascii="Times New Roman" w:eastAsia="Times New Roman" w:hAnsi="Times New Roman" w:cs="Times New Roman"/>
          <w:sz w:val="24"/>
          <w:szCs w:val="24"/>
        </w:rPr>
        <w:t>» и «Конструирование и управление беспилотными аппаратами». В онлайн формате педагог знакомит с разными видами беспилотных аппаратов, объясняет, чем они отличаются, как правильно настраивать и управлять аппаратом, по основам авиамоделизма. Видеозаписи остаются доступными после занятий.</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Виртуальная лаборатория по 2д и 3д моделированию включает он-</w:t>
      </w:r>
      <w:proofErr w:type="spellStart"/>
      <w:r w:rsidRPr="001B20CB">
        <w:rPr>
          <w:rFonts w:ascii="Times New Roman" w:eastAsia="Times New Roman" w:hAnsi="Times New Roman" w:cs="Times New Roman"/>
          <w:sz w:val="24"/>
          <w:szCs w:val="24"/>
        </w:rPr>
        <w:t>лайн</w:t>
      </w:r>
      <w:proofErr w:type="spellEnd"/>
      <w:r w:rsidRPr="001B20CB">
        <w:rPr>
          <w:rFonts w:ascii="Times New Roman" w:eastAsia="Times New Roman" w:hAnsi="Times New Roman" w:cs="Times New Roman"/>
          <w:sz w:val="24"/>
          <w:szCs w:val="24"/>
        </w:rPr>
        <w:t xml:space="preserve"> экскурсии с демонстрацией работы высокотехнологичного оборудования: лазерного станка, 3D </w:t>
      </w:r>
      <w:proofErr w:type="gramStart"/>
      <w:r w:rsidRPr="001B20CB">
        <w:rPr>
          <w:rFonts w:ascii="Times New Roman" w:eastAsia="Times New Roman" w:hAnsi="Times New Roman" w:cs="Times New Roman"/>
          <w:sz w:val="24"/>
          <w:szCs w:val="24"/>
        </w:rPr>
        <w:t>принтера,  работы</w:t>
      </w:r>
      <w:proofErr w:type="gramEnd"/>
      <w:r w:rsidRPr="001B20CB">
        <w:rPr>
          <w:rFonts w:ascii="Times New Roman" w:eastAsia="Times New Roman" w:hAnsi="Times New Roman" w:cs="Times New Roman"/>
          <w:sz w:val="24"/>
          <w:szCs w:val="24"/>
        </w:rPr>
        <w:t xml:space="preserve"> в графических программах, а также подробные </w:t>
      </w:r>
      <w:proofErr w:type="spellStart"/>
      <w:r w:rsidRPr="001B20CB">
        <w:rPr>
          <w:rFonts w:ascii="Times New Roman" w:eastAsia="Times New Roman" w:hAnsi="Times New Roman" w:cs="Times New Roman"/>
          <w:sz w:val="24"/>
          <w:szCs w:val="24"/>
        </w:rPr>
        <w:t>видеозанятия</w:t>
      </w:r>
      <w:proofErr w:type="spellEnd"/>
      <w:r w:rsidRPr="001B20CB">
        <w:rPr>
          <w:rFonts w:ascii="Times New Roman" w:eastAsia="Times New Roman" w:hAnsi="Times New Roman" w:cs="Times New Roman"/>
          <w:sz w:val="24"/>
          <w:szCs w:val="24"/>
        </w:rPr>
        <w:t>, различные инструкции для самостоятельной работы в свободной программе по 3D моделированию.</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лаборатории по робототехнике ребята имеют возможность изучить основы робототехники и познакомиться с платой </w:t>
      </w:r>
      <w:proofErr w:type="spellStart"/>
      <w:r w:rsidRPr="001B20CB">
        <w:rPr>
          <w:rFonts w:ascii="Times New Roman" w:eastAsia="Times New Roman" w:hAnsi="Times New Roman" w:cs="Times New Roman"/>
          <w:sz w:val="24"/>
          <w:szCs w:val="24"/>
        </w:rPr>
        <w:t>Ардуино</w:t>
      </w:r>
      <w:proofErr w:type="spellEnd"/>
      <w:r w:rsidRPr="001B20CB">
        <w:rPr>
          <w:rFonts w:ascii="Times New Roman" w:eastAsia="Times New Roman" w:hAnsi="Times New Roman" w:cs="Times New Roman"/>
          <w:sz w:val="24"/>
          <w:szCs w:val="24"/>
        </w:rPr>
        <w:t xml:space="preserve"> виртуально, без использования конструктора, с применением онлайн симулятора </w:t>
      </w:r>
      <w:proofErr w:type="spellStart"/>
      <w:r w:rsidRPr="001B20CB">
        <w:rPr>
          <w:rFonts w:ascii="Times New Roman" w:eastAsia="Times New Roman" w:hAnsi="Times New Roman" w:cs="Times New Roman"/>
          <w:sz w:val="24"/>
          <w:szCs w:val="24"/>
        </w:rPr>
        <w:t>Tinkercad</w:t>
      </w:r>
      <w:proofErr w:type="spellEnd"/>
      <w:r w:rsidRPr="001B20CB">
        <w:rPr>
          <w:rFonts w:ascii="Times New Roman" w:eastAsia="Times New Roman" w:hAnsi="Times New Roman" w:cs="Times New Roman"/>
          <w:sz w:val="24"/>
          <w:szCs w:val="24"/>
        </w:rPr>
        <w:t xml:space="preserve"> </w:t>
      </w:r>
      <w:proofErr w:type="spellStart"/>
      <w:r w:rsidRPr="001B20CB">
        <w:rPr>
          <w:rFonts w:ascii="Times New Roman" w:eastAsia="Times New Roman" w:hAnsi="Times New Roman" w:cs="Times New Roman"/>
          <w:sz w:val="24"/>
          <w:szCs w:val="24"/>
        </w:rPr>
        <w:t>Arduino</w:t>
      </w:r>
      <w:proofErr w:type="spellEnd"/>
      <w:r w:rsidRPr="001B20CB">
        <w:rPr>
          <w:rFonts w:ascii="Times New Roman" w:eastAsia="Times New Roman" w:hAnsi="Times New Roman" w:cs="Times New Roman"/>
          <w:sz w:val="24"/>
          <w:szCs w:val="24"/>
        </w:rPr>
        <w:t>. Эти занятия интересны и новичкам, и тем, кто уже занимался робототехникой, так как в программе можно делать проекты, которые потом можно будет воплотить.</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Лаборатория «Занимательная химия» знакомит с программой «Промышленная экология». Педагог рассказывает о химических элементах, соединениях просто и доступно, приводит интересные факты, демонстрирует записи химических опытов.</w:t>
      </w:r>
    </w:p>
    <w:p w:rsidR="00185F7C" w:rsidRPr="001B20CB" w:rsidRDefault="00185F7C" w:rsidP="00146526">
      <w:pPr>
        <w:spacing w:after="0" w:line="240" w:lineRule="auto"/>
        <w:ind w:firstLine="709"/>
        <w:contextualSpacing/>
        <w:jc w:val="both"/>
        <w:rPr>
          <w:rFonts w:ascii="Times New Roman" w:eastAsia="Times New Roman" w:hAnsi="Times New Roman" w:cs="Times New Roman"/>
          <w:sz w:val="24"/>
          <w:szCs w:val="24"/>
        </w:rPr>
      </w:pPr>
      <w:proofErr w:type="spellStart"/>
      <w:r w:rsidRPr="001B20CB">
        <w:rPr>
          <w:rFonts w:ascii="Times New Roman" w:eastAsia="Times New Roman" w:hAnsi="Times New Roman" w:cs="Times New Roman"/>
          <w:sz w:val="24"/>
          <w:szCs w:val="24"/>
        </w:rPr>
        <w:t>Стартинг</w:t>
      </w:r>
      <w:proofErr w:type="spellEnd"/>
      <w:r w:rsidRPr="001B20CB">
        <w:rPr>
          <w:rFonts w:ascii="Times New Roman" w:eastAsia="Times New Roman" w:hAnsi="Times New Roman" w:cs="Times New Roman"/>
          <w:sz w:val="24"/>
          <w:szCs w:val="24"/>
        </w:rPr>
        <w:t xml:space="preserve"> - смена дает детям возможность в короткий срок познакомиться с разными программами технической и естественнонаучной направленностей, помогает определиться со сферой интересов для обучения на следующий учебный год. Каникулярный досуг организуется с большой образовательной составляющей, становится инструментом мотивации и вовлечения детей в обучение.</w:t>
      </w:r>
    </w:p>
    <w:p w:rsidR="00185F7C" w:rsidRPr="001B20CB" w:rsidRDefault="00185F7C" w:rsidP="00146526">
      <w:pPr>
        <w:spacing w:after="0" w:line="240" w:lineRule="auto"/>
        <w:ind w:firstLine="709"/>
        <w:jc w:val="both"/>
        <w:rPr>
          <w:rFonts w:ascii="Times New Roman" w:eastAsia="Calibri" w:hAnsi="Times New Roman" w:cs="Times New Roman"/>
          <w:sz w:val="24"/>
          <w:szCs w:val="24"/>
          <w:u w:val="single"/>
          <w:lang w:eastAsia="en-US"/>
        </w:rPr>
      </w:pPr>
      <w:r w:rsidRPr="001B20CB">
        <w:rPr>
          <w:rFonts w:ascii="Times New Roman" w:eastAsia="Calibri" w:hAnsi="Times New Roman" w:cs="Times New Roman"/>
          <w:sz w:val="24"/>
          <w:szCs w:val="24"/>
          <w:u w:val="single"/>
          <w:lang w:eastAsia="en-US"/>
        </w:rPr>
        <w:t>Наряду с положительными моментами образовательного процесса</w:t>
      </w:r>
      <w:r w:rsidRPr="001B20CB">
        <w:rPr>
          <w:rFonts w:ascii="Times New Roman" w:eastAsia="Calibri" w:hAnsi="Times New Roman" w:cs="Times New Roman"/>
          <w:i/>
          <w:sz w:val="24"/>
          <w:szCs w:val="24"/>
          <w:u w:val="single"/>
          <w:lang w:eastAsia="en-US"/>
        </w:rPr>
        <w:t xml:space="preserve"> </w:t>
      </w:r>
      <w:r w:rsidRPr="001B20CB">
        <w:rPr>
          <w:rFonts w:ascii="Times New Roman" w:eastAsia="Calibri" w:hAnsi="Times New Roman" w:cs="Times New Roman"/>
          <w:sz w:val="24"/>
          <w:szCs w:val="24"/>
          <w:u w:val="single"/>
          <w:lang w:eastAsia="en-US"/>
        </w:rPr>
        <w:t>с использованием дистанционного обучения и электронных технологий можно выделить и трудности</w:t>
      </w:r>
    </w:p>
    <w:p w:rsidR="00185F7C" w:rsidRPr="001B20CB" w:rsidRDefault="00185F7C" w:rsidP="00146526">
      <w:pPr>
        <w:spacing w:after="0" w:line="240" w:lineRule="auto"/>
        <w:ind w:firstLine="709"/>
        <w:jc w:val="center"/>
        <w:rPr>
          <w:rFonts w:ascii="Times New Roman" w:eastAsia="Calibri" w:hAnsi="Times New Roman" w:cs="Times New Roman"/>
          <w:i/>
          <w:sz w:val="24"/>
          <w:szCs w:val="24"/>
          <w:lang w:eastAsia="en-US"/>
        </w:rPr>
      </w:pPr>
      <w:r w:rsidRPr="001B20CB">
        <w:rPr>
          <w:rFonts w:ascii="Times New Roman" w:eastAsia="Calibri" w:hAnsi="Times New Roman" w:cs="Times New Roman"/>
          <w:i/>
          <w:sz w:val="24"/>
          <w:szCs w:val="24"/>
          <w:lang w:eastAsia="en-US"/>
        </w:rPr>
        <w:t>Плюсы и минусы дистанционного обучения</w:t>
      </w:r>
    </w:p>
    <w:tbl>
      <w:tblPr>
        <w:tblStyle w:val="a9"/>
        <w:tblW w:w="10201" w:type="dxa"/>
        <w:tblLook w:val="04A0" w:firstRow="1" w:lastRow="0" w:firstColumn="1" w:lastColumn="0" w:noHBand="0" w:noVBand="1"/>
      </w:tblPr>
      <w:tblGrid>
        <w:gridCol w:w="4785"/>
        <w:gridCol w:w="5416"/>
      </w:tblGrid>
      <w:tr w:rsidR="00185F7C" w:rsidRPr="001B20CB" w:rsidTr="00185F7C">
        <w:tc>
          <w:tcPr>
            <w:tcW w:w="4785" w:type="dxa"/>
          </w:tcPr>
          <w:p w:rsidR="00185F7C" w:rsidRPr="001B20CB" w:rsidRDefault="00185F7C" w:rsidP="00146526">
            <w:pPr>
              <w:ind w:firstLine="709"/>
              <w:jc w:val="center"/>
              <w:rPr>
                <w:rFonts w:ascii="Times New Roman" w:hAnsi="Times New Roman" w:cs="Times New Roman"/>
                <w:sz w:val="24"/>
                <w:szCs w:val="24"/>
                <w:lang w:eastAsia="en-US"/>
              </w:rPr>
            </w:pPr>
            <w:r w:rsidRPr="001B20CB">
              <w:rPr>
                <w:rFonts w:ascii="Times New Roman" w:hAnsi="Times New Roman" w:cs="Times New Roman"/>
                <w:sz w:val="24"/>
                <w:szCs w:val="24"/>
                <w:lang w:eastAsia="en-US"/>
              </w:rPr>
              <w:t>«+»</w:t>
            </w:r>
          </w:p>
        </w:tc>
        <w:tc>
          <w:tcPr>
            <w:tcW w:w="5416" w:type="dxa"/>
          </w:tcPr>
          <w:p w:rsidR="00185F7C" w:rsidRPr="001B20CB" w:rsidRDefault="00185F7C" w:rsidP="00146526">
            <w:pPr>
              <w:ind w:firstLine="709"/>
              <w:jc w:val="center"/>
              <w:rPr>
                <w:rFonts w:ascii="Times New Roman" w:hAnsi="Times New Roman" w:cs="Times New Roman"/>
                <w:sz w:val="24"/>
                <w:szCs w:val="24"/>
                <w:lang w:eastAsia="en-US"/>
              </w:rPr>
            </w:pPr>
            <w:r w:rsidRPr="001B20CB">
              <w:rPr>
                <w:rFonts w:ascii="Times New Roman" w:hAnsi="Times New Roman" w:cs="Times New Roman"/>
                <w:sz w:val="24"/>
                <w:szCs w:val="24"/>
                <w:lang w:eastAsia="en-US"/>
              </w:rPr>
              <w:t>«-»</w:t>
            </w:r>
          </w:p>
        </w:tc>
      </w:tr>
      <w:tr w:rsidR="00185F7C" w:rsidRPr="001B20CB" w:rsidTr="00185F7C">
        <w:tc>
          <w:tcPr>
            <w:tcW w:w="4785" w:type="dxa"/>
          </w:tcPr>
          <w:p w:rsidR="00185F7C" w:rsidRPr="001B20CB" w:rsidRDefault="00185F7C" w:rsidP="001B20CB">
            <w:pPr>
              <w:rPr>
                <w:rFonts w:ascii="Times New Roman" w:hAnsi="Times New Roman" w:cs="Times New Roman"/>
                <w:sz w:val="24"/>
                <w:szCs w:val="24"/>
                <w:lang w:eastAsia="en-US"/>
              </w:rPr>
            </w:pPr>
            <w:r w:rsidRPr="001B20CB">
              <w:rPr>
                <w:rFonts w:ascii="Times New Roman" w:hAnsi="Times New Roman" w:cs="Times New Roman"/>
                <w:sz w:val="24"/>
                <w:szCs w:val="24"/>
                <w:lang w:eastAsia="en-US"/>
              </w:rPr>
              <w:t>1.Доступность учебных материалов в любое время</w:t>
            </w:r>
          </w:p>
        </w:tc>
        <w:tc>
          <w:tcPr>
            <w:tcW w:w="5416" w:type="dxa"/>
          </w:tcPr>
          <w:p w:rsidR="00185F7C" w:rsidRPr="001B20CB" w:rsidRDefault="00185F7C" w:rsidP="001B20CB">
            <w:pPr>
              <w:rPr>
                <w:rFonts w:ascii="Times New Roman" w:hAnsi="Times New Roman" w:cs="Times New Roman"/>
                <w:sz w:val="24"/>
                <w:szCs w:val="24"/>
                <w:lang w:eastAsia="en-US"/>
              </w:rPr>
            </w:pPr>
            <w:r w:rsidRPr="001B20CB">
              <w:rPr>
                <w:rFonts w:ascii="Times New Roman" w:hAnsi="Times New Roman" w:cs="Times New Roman"/>
                <w:sz w:val="24"/>
                <w:szCs w:val="24"/>
                <w:lang w:eastAsia="en-US"/>
              </w:rPr>
              <w:t>1.Отсутствие очного общения между учащимся и педагогом</w:t>
            </w:r>
          </w:p>
        </w:tc>
      </w:tr>
      <w:tr w:rsidR="00185F7C" w:rsidRPr="001B20CB" w:rsidTr="00185F7C">
        <w:tc>
          <w:tcPr>
            <w:tcW w:w="4785" w:type="dxa"/>
          </w:tcPr>
          <w:p w:rsidR="00185F7C" w:rsidRPr="001B20CB" w:rsidRDefault="00185F7C" w:rsidP="001B20CB">
            <w:pPr>
              <w:rPr>
                <w:rFonts w:ascii="Times New Roman" w:hAnsi="Times New Roman" w:cs="Times New Roman"/>
                <w:sz w:val="24"/>
                <w:szCs w:val="24"/>
                <w:lang w:eastAsia="en-US"/>
              </w:rPr>
            </w:pPr>
            <w:r w:rsidRPr="001B20CB">
              <w:rPr>
                <w:rFonts w:ascii="Times New Roman" w:hAnsi="Times New Roman" w:cs="Times New Roman"/>
                <w:sz w:val="24"/>
                <w:szCs w:val="24"/>
                <w:lang w:eastAsia="en-US"/>
              </w:rPr>
              <w:t>2.Широкое использование в образовательном процессе новейших достижений информационных технологий</w:t>
            </w:r>
          </w:p>
        </w:tc>
        <w:tc>
          <w:tcPr>
            <w:tcW w:w="5416" w:type="dxa"/>
          </w:tcPr>
          <w:p w:rsidR="00185F7C" w:rsidRPr="001B20CB" w:rsidRDefault="00185F7C" w:rsidP="001B20CB">
            <w:pPr>
              <w:rPr>
                <w:rFonts w:ascii="Times New Roman" w:hAnsi="Times New Roman" w:cs="Times New Roman"/>
                <w:sz w:val="24"/>
                <w:szCs w:val="24"/>
                <w:lang w:eastAsia="en-US"/>
              </w:rPr>
            </w:pPr>
            <w:r w:rsidRPr="001B20CB">
              <w:rPr>
                <w:rFonts w:ascii="Times New Roman" w:hAnsi="Times New Roman" w:cs="Times New Roman"/>
                <w:sz w:val="24"/>
                <w:szCs w:val="24"/>
                <w:lang w:eastAsia="en-US"/>
              </w:rPr>
              <w:t>2.Недостаточная компетенция педагогических работников в сфере информационных технологий</w:t>
            </w:r>
          </w:p>
        </w:tc>
      </w:tr>
      <w:tr w:rsidR="00185F7C" w:rsidRPr="001B20CB" w:rsidTr="00185F7C">
        <w:tc>
          <w:tcPr>
            <w:tcW w:w="4785" w:type="dxa"/>
          </w:tcPr>
          <w:p w:rsidR="00185F7C" w:rsidRPr="001B20CB" w:rsidRDefault="00185F7C" w:rsidP="001B20CB">
            <w:pPr>
              <w:rPr>
                <w:rFonts w:ascii="Times New Roman" w:hAnsi="Times New Roman" w:cs="Times New Roman"/>
                <w:sz w:val="24"/>
                <w:szCs w:val="24"/>
                <w:lang w:eastAsia="en-US"/>
              </w:rPr>
            </w:pPr>
            <w:r w:rsidRPr="001B20CB">
              <w:rPr>
                <w:rFonts w:ascii="Times New Roman" w:hAnsi="Times New Roman" w:cs="Times New Roman"/>
                <w:sz w:val="24"/>
                <w:szCs w:val="24"/>
                <w:lang w:eastAsia="en-US"/>
              </w:rPr>
              <w:t>3.Мобильность обучения по дополнительным общеобразовательным общеразвивающим программам</w:t>
            </w:r>
          </w:p>
        </w:tc>
        <w:tc>
          <w:tcPr>
            <w:tcW w:w="5416" w:type="dxa"/>
          </w:tcPr>
          <w:p w:rsidR="00185F7C" w:rsidRPr="001B20CB" w:rsidRDefault="00185F7C" w:rsidP="001B20CB">
            <w:pPr>
              <w:rPr>
                <w:rFonts w:ascii="Times New Roman" w:hAnsi="Times New Roman" w:cs="Times New Roman"/>
                <w:sz w:val="24"/>
                <w:szCs w:val="24"/>
                <w:lang w:eastAsia="en-US"/>
              </w:rPr>
            </w:pPr>
            <w:r w:rsidRPr="001B20CB">
              <w:rPr>
                <w:rFonts w:ascii="Times New Roman" w:hAnsi="Times New Roman" w:cs="Times New Roman"/>
                <w:sz w:val="24"/>
                <w:szCs w:val="24"/>
                <w:lang w:eastAsia="en-US"/>
              </w:rPr>
              <w:t>3.Длительное пребывание детей за компьютером</w:t>
            </w:r>
          </w:p>
        </w:tc>
      </w:tr>
      <w:tr w:rsidR="00185F7C" w:rsidRPr="001B20CB" w:rsidTr="00185F7C">
        <w:tc>
          <w:tcPr>
            <w:tcW w:w="4785" w:type="dxa"/>
          </w:tcPr>
          <w:p w:rsidR="00185F7C" w:rsidRPr="001B20CB" w:rsidRDefault="00185F7C" w:rsidP="001B20CB">
            <w:pPr>
              <w:rPr>
                <w:rFonts w:ascii="Times New Roman" w:hAnsi="Times New Roman" w:cs="Times New Roman"/>
                <w:sz w:val="24"/>
                <w:szCs w:val="24"/>
                <w:lang w:eastAsia="en-US"/>
              </w:rPr>
            </w:pPr>
            <w:r w:rsidRPr="001B20CB">
              <w:rPr>
                <w:rFonts w:ascii="Times New Roman" w:hAnsi="Times New Roman" w:cs="Times New Roman"/>
                <w:sz w:val="24"/>
                <w:szCs w:val="24"/>
                <w:lang w:eastAsia="en-US"/>
              </w:rPr>
              <w:t>4.Удобство места обучения</w:t>
            </w:r>
          </w:p>
        </w:tc>
        <w:tc>
          <w:tcPr>
            <w:tcW w:w="5416" w:type="dxa"/>
          </w:tcPr>
          <w:p w:rsidR="00185F7C" w:rsidRPr="001B20CB" w:rsidRDefault="00185F7C" w:rsidP="001B20CB">
            <w:pPr>
              <w:tabs>
                <w:tab w:val="left" w:pos="318"/>
              </w:tabs>
              <w:rPr>
                <w:rFonts w:ascii="Times New Roman" w:hAnsi="Times New Roman" w:cs="Times New Roman"/>
                <w:sz w:val="24"/>
                <w:szCs w:val="24"/>
                <w:lang w:eastAsia="en-US"/>
              </w:rPr>
            </w:pPr>
            <w:r w:rsidRPr="001B20CB">
              <w:rPr>
                <w:rFonts w:ascii="Times New Roman" w:hAnsi="Times New Roman" w:cs="Times New Roman"/>
                <w:sz w:val="24"/>
                <w:szCs w:val="24"/>
                <w:lang w:eastAsia="en-US"/>
              </w:rPr>
              <w:t>4.Снижение качества и результативности реализации программ физкультурно-спортивной направленности, программ хореографических коллективов</w:t>
            </w:r>
          </w:p>
        </w:tc>
      </w:tr>
    </w:tbl>
    <w:p w:rsidR="00185F7C" w:rsidRPr="001B20CB" w:rsidRDefault="00185F7C" w:rsidP="00AD6FB6">
      <w:pPr>
        <w:spacing w:after="0" w:line="240" w:lineRule="auto"/>
        <w:jc w:val="both"/>
        <w:rPr>
          <w:rFonts w:ascii="Times New Roman" w:eastAsia="Times New Roman" w:hAnsi="Times New Roman" w:cs="Times New Roman"/>
          <w:sz w:val="24"/>
          <w:szCs w:val="24"/>
        </w:rPr>
      </w:pPr>
    </w:p>
    <w:p w:rsidR="000E6884" w:rsidRPr="001B20CB" w:rsidRDefault="000E6884" w:rsidP="00146526">
      <w:pPr>
        <w:spacing w:after="0" w:line="240" w:lineRule="auto"/>
        <w:ind w:firstLine="709"/>
        <w:jc w:val="both"/>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О принимаемых мерах, направленных на защиту прав детей-сирот и детей, оставшихся без попечения родителей</w:t>
      </w:r>
    </w:p>
    <w:p w:rsidR="000E6884" w:rsidRPr="001B20CB" w:rsidRDefault="000E6884" w:rsidP="00146526">
      <w:pPr>
        <w:spacing w:after="0" w:line="240" w:lineRule="auto"/>
        <w:ind w:firstLine="709"/>
        <w:jc w:val="both"/>
        <w:rPr>
          <w:rFonts w:ascii="Times New Roman" w:eastAsia="Times New Roman" w:hAnsi="Times New Roman" w:cs="Times New Roman"/>
          <w:i/>
          <w:sz w:val="24"/>
          <w:szCs w:val="24"/>
        </w:rPr>
      </w:pP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 xml:space="preserve">Согласно Федеральному закону от 24.04.2008 года № 48-ФЗ «Об опеке и попечительстве», Федеральному закону от 21.12.1996 № 159-ФЗ «О дополнительных гарантиях по социальной поддержке детей-сирот и детей, оставшихся без попечения родителей», управление по опеке и попечительству, в рамках своих полномочий, обеспечивает защиту имущественных прав детей-сирот и детей, оставшихся без попечения родителей, надзор за деятельностью опекунов и попечителей. </w:t>
      </w:r>
      <w:r w:rsidRPr="001B20CB">
        <w:rPr>
          <w:rFonts w:ascii="Times New Roman" w:eastAsia="Times New Roman" w:hAnsi="Times New Roman" w:cs="Times New Roman"/>
          <w:bCs/>
          <w:iCs/>
          <w:sz w:val="24"/>
          <w:szCs w:val="24"/>
        </w:rPr>
        <w:t xml:space="preserve">К имущественным правам детей-сирот и детей, оставшихся без попечения родителей относится </w:t>
      </w:r>
      <w:r w:rsidRPr="001B20CB">
        <w:rPr>
          <w:rFonts w:ascii="Times New Roman" w:eastAsia="Times New Roman" w:hAnsi="Times New Roman" w:cs="Times New Roman"/>
          <w:sz w:val="24"/>
          <w:szCs w:val="24"/>
        </w:rPr>
        <w:t>право на социальные выплаты, пенсии, алименты и пособия, право жилое помещение, право на доходы, получаемые подопечным из средств федерального фонда, а также на имущество, полученное в дар или по наследству, право на однократное предоставление благоустроенного жилого помещения специализированного жилищного фонда по договорам найма специализированных жилых помещений по достижении ими 18 лет, а также в случае приобретения ими полной дееспособности до достижения совершеннолетия.</w:t>
      </w:r>
    </w:p>
    <w:p w:rsidR="000E6884" w:rsidRPr="001B20CB" w:rsidRDefault="000E6884" w:rsidP="00146526">
      <w:pPr>
        <w:numPr>
          <w:ilvl w:val="0"/>
          <w:numId w:val="11"/>
        </w:numPr>
        <w:tabs>
          <w:tab w:val="clear" w:pos="720"/>
        </w:tabs>
        <w:spacing w:after="0" w:line="240" w:lineRule="auto"/>
        <w:ind w:left="0"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соответствии с ФЗ №159 дети-сироты и дети, оставшиеся без попечения родителей, имеют право на обучение за счет средств федерального бюджета в госучреждениях начального, среднего и высшего профессионального образования. Законом предусмотрены следующие моменты в вопросах образования: дети-сироты и дети, оставшиеся без попечения родителей, имеют право на прохождение курсов по подготовке к поступлению в средние и высшие профессиональные учебные учреждения на бесплатной основе, при этом они должны иметь оконченное основное общее или среднее общее образование, дети-сироты и дети, оставшиеся без попечения родителей, дети-сироты и дети, оставшиеся без попечения родителей, имеют право на бесплатный (льготный) проезд на некоторых видах транспорта.</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Дети-сироты и дети, оставшиеся без попечения одного или обоих родителей в период обучения, зачисляются в образовательные учреждения на полное государственное обеспечение. В свою очередь, полное государственное обеспечение предполагает бесплатное питание, бесплатное проживание в общежитии и медицинское обслуживание, бесплатная одежда и обувь, стипендия, ежегодное пособие на приобретение учебной литературы и всех необходимых принадлежностей. В 2020 году 20 несовершеннолетних детей-сирот (в возрасте до 18 лет) находились на полном государственном обеспечении в профессиональных средних и высших образовательных учреждениях.</w:t>
      </w:r>
    </w:p>
    <w:p w:rsidR="000E6884" w:rsidRPr="001B20CB" w:rsidRDefault="000E6884"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Управление по опеке и попечительству администрации городского округа город Стерлитамак в порядке, установленном нормативными правовыми актами, осуществляет контроль за обеспечением сохранности жилья, надлежащего санитарного и технического состояния жилого помещения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а также осуществляет контроль за распоряжением ими.</w:t>
      </w:r>
    </w:p>
    <w:p w:rsidR="000E6884" w:rsidRPr="001B20CB" w:rsidRDefault="000E6884"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Управление по опеке и попечительству формирует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Вышеуказанные лица включаются в список по достижении возраста 14 лет.</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Ежегодно из федерального и республиканского бюджетов муниципалитетам выделяются денежные средства на приобретение жилья детям-сиротам и детям, оставшимся без попечения родителей, а также лицам из их числа. </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В 2020 году в управлении по опеке и попечительству состояли 214 лиц из числа детей-сирот, которые подлежали обеспечению жилыми помещениями, достигшие возраста 18 лет. Всего за 2020 год для детей-сирот и лиц из их числа было предоставлено 47 квартир. Жилье для детей данной категории приобретается только в новостройках и только с чистовой отделкой. Также в 2020 году отремонтировано 4 жилых помещений, принадлежащих лицам из числа детей-сирот.</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Для обеспечения бесплатного проезда детей-сирот и детей, оставшихся без попечения родителей, а также лиц из их числа, осуществляется регулярное финансирование из </w:t>
      </w:r>
      <w:r w:rsidRPr="001B20CB">
        <w:rPr>
          <w:rFonts w:ascii="Times New Roman" w:eastAsia="Times New Roman" w:hAnsi="Times New Roman" w:cs="Times New Roman"/>
          <w:sz w:val="24"/>
          <w:szCs w:val="24"/>
        </w:rPr>
        <w:lastRenderedPageBreak/>
        <w:t>республиканского бюджета. За 2020 год 65 несовершеннолетних были обеспечены бесплатным проездом на сумму 471600 рублей.</w:t>
      </w:r>
    </w:p>
    <w:p w:rsidR="000E6884" w:rsidRPr="001B20CB" w:rsidRDefault="000E6884" w:rsidP="00146526">
      <w:pPr>
        <w:spacing w:after="0" w:line="240" w:lineRule="auto"/>
        <w:ind w:firstLine="709"/>
        <w:jc w:val="both"/>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О профилактике социального сиротства (в рамках полномочий, предусмотренных Федеральным законом № 120-ФЗ)</w:t>
      </w:r>
    </w:p>
    <w:p w:rsidR="000E6884" w:rsidRPr="001B20CB" w:rsidRDefault="000E6884"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Согласно ст. 16  ФЗ № 120, органы опеки и попечительства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За 2020 год управлением выдано 7 согласий на перевод детей-сирот и детей, оставшихся без попечения родителей.</w:t>
      </w:r>
    </w:p>
    <w:p w:rsidR="000E6884" w:rsidRPr="001B20CB" w:rsidRDefault="000E6884" w:rsidP="001465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целях предупреждения безнадзорности, беспризорности и правонарушений, а также антиобщественных действий несовершеннолетних, управление по опеке и попечительству в пределах своей компетенции проводят индивидуальную профилактическую работу с несовершеннолетними, если они являются сиротами либо остались без попечения родителей или иных </w:t>
      </w:r>
      <w:hyperlink r:id="rId10" w:history="1">
        <w:r w:rsidRPr="001B20CB">
          <w:rPr>
            <w:rFonts w:ascii="Times New Roman" w:eastAsia="Times New Roman" w:hAnsi="Times New Roman" w:cs="Times New Roman"/>
            <w:sz w:val="24"/>
            <w:szCs w:val="24"/>
          </w:rPr>
          <w:t>законных представителей</w:t>
        </w:r>
      </w:hyperlink>
      <w:r w:rsidRPr="001B20CB">
        <w:rPr>
          <w:rFonts w:ascii="Times New Roman" w:eastAsia="Times New Roman" w:hAnsi="Times New Roman" w:cs="Times New Roman"/>
          <w:sz w:val="24"/>
          <w:szCs w:val="24"/>
        </w:rPr>
        <w:t xml:space="preserve">, в установленном порядке посещают несовершеннолетних, проводят беседы с ними, их законными представителями и иными лицами. За период с января по декабрь 2020 года специалистами управления проведена профилактическая работа с 253 несовершеннолетними правонарушителями. </w:t>
      </w:r>
    </w:p>
    <w:p w:rsidR="000E6884" w:rsidRPr="001B20CB" w:rsidRDefault="000E6884" w:rsidP="00146526">
      <w:pPr>
        <w:keepNext/>
        <w:spacing w:after="0" w:line="240" w:lineRule="auto"/>
        <w:ind w:firstLine="709"/>
        <w:jc w:val="both"/>
        <w:outlineLvl w:val="0"/>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целях профилактики безнадзорности и правонарушений несовершеннолетних, защите их от всех форм дискриминаций, суицидального поведения, безопасного пользования социальными сетями, управление по опеке и попечительству в рамках своих полномочий ведёт работу с опекунскими и приёмными семьями. В течение марта и сентября 2020 года специалистами управления по опеке и попечительству осуществлены плановые проверки, с посещением квартир и домов семей, состоящих на учёте в управлении, с охватом 100 %. В ходе выездов специалистами были проведены профилактические беседы с опекунами (попечителями), приёмными родителями об усилении контроля за детьми, проведены беседы с подопечными о профилактике правонарушений. В период с 11.01.2020 до 01.02.2020 при сдаче отчёта о расходовании денежных средств на содержание подопечного опекунам (попечителям), были вручены Памятки "Профилактика правонарушений и преступлений среди несовершеннолетних" опекунам и </w:t>
      </w:r>
      <w:proofErr w:type="gramStart"/>
      <w:r w:rsidRPr="001B20CB">
        <w:rPr>
          <w:rFonts w:ascii="Times New Roman" w:eastAsia="Times New Roman" w:hAnsi="Times New Roman" w:cs="Times New Roman"/>
          <w:sz w:val="24"/>
          <w:szCs w:val="24"/>
        </w:rPr>
        <w:t>попечителям несовершеннолетних детей</w:t>
      </w:r>
      <w:proofErr w:type="gramEnd"/>
      <w:r w:rsidRPr="001B20CB">
        <w:rPr>
          <w:rFonts w:ascii="Times New Roman" w:eastAsia="Times New Roman" w:hAnsi="Times New Roman" w:cs="Times New Roman"/>
          <w:sz w:val="24"/>
          <w:szCs w:val="24"/>
        </w:rPr>
        <w:t xml:space="preserve"> и приёмным родителям с 100% охватом.</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Работа с поступившими за 2020 год Сигнальными карточками о семьях, находящихся в социально опасном положении, о несовершеннолетних, находящихся в социально опасном положении, показала, что основными социальными факторами и условиями, связанными с объективными и субъективными причинами и обстоятельствами роста безнадзорности, появления социальных сирот и проблемами их выявления являются: ненадлежащее исполнение родителями своих обязанностей по воспитанию, содержанию и обучению детей (злоупотребление родителями спиртными напитками, уход несовершеннолетних из дома, не выполнение родителями медицинских рекомендаций, уклонение несовершеннолетних от обучения), суицидальное поведение несовершеннолетних, ранняя беременность несовершеннолетних, несовершеннолетние, оставшиеся без попечения родителей, агрессивное поведение родителей в отношении несовершеннолетних детей: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418"/>
        <w:gridCol w:w="1842"/>
      </w:tblGrid>
      <w:tr w:rsidR="000E6884" w:rsidRPr="001B20CB" w:rsidTr="001B20CB">
        <w:tc>
          <w:tcPr>
            <w:tcW w:w="7054"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Количество Сигнальных карточек, поступивших в </w:t>
            </w:r>
            <w:proofErr w:type="spellStart"/>
            <w:r w:rsidRPr="001B20CB">
              <w:rPr>
                <w:rFonts w:ascii="Times New Roman" w:eastAsia="Times New Roman" w:hAnsi="Times New Roman" w:cs="Times New Roman"/>
                <w:sz w:val="24"/>
                <w:szCs w:val="24"/>
              </w:rPr>
              <w:t>УОиП</w:t>
            </w:r>
            <w:proofErr w:type="spellEnd"/>
          </w:p>
        </w:tc>
        <w:tc>
          <w:tcPr>
            <w:tcW w:w="1418"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2019 год</w:t>
            </w:r>
          </w:p>
        </w:tc>
        <w:tc>
          <w:tcPr>
            <w:tcW w:w="1842"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2020 год</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Из образовательных учреждений</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11</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6</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Из учреждений здравоохранения</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11</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32</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Из правоохранительных органов</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8</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5</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Из уголовно-исполнительной инспекции</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Из учреждений социальной защиты</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8</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Итого:</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31</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54</w:t>
            </w:r>
          </w:p>
        </w:tc>
      </w:tr>
    </w:tbl>
    <w:p w:rsidR="000E6884" w:rsidRPr="001B20CB" w:rsidRDefault="000E6884" w:rsidP="001B20CB">
      <w:pPr>
        <w:spacing w:after="0" w:line="240" w:lineRule="auto"/>
        <w:rPr>
          <w:rFonts w:ascii="Times New Roman" w:eastAsia="Times New Roman" w:hAnsi="Times New Roman" w:cs="Times New Roman"/>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418"/>
        <w:gridCol w:w="1842"/>
      </w:tblGrid>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Состав Сигнальных карточек</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2019 год</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2020 год</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lastRenderedPageBreak/>
              <w:t>Нанесение побоев, телесных повреждений несовершеннолетним</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2</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Ненадлежащее исполнение родительских обязанностей (злоупотребление родителями спиртными напитками, уход несовершеннолетних из дома, не выполнение медицинских рекомендаций, уклонение от обучения)</w:t>
            </w:r>
          </w:p>
        </w:tc>
        <w:tc>
          <w:tcPr>
            <w:tcW w:w="1418"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19</w:t>
            </w:r>
          </w:p>
        </w:tc>
        <w:tc>
          <w:tcPr>
            <w:tcW w:w="1842"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37</w:t>
            </w:r>
          </w:p>
        </w:tc>
      </w:tr>
      <w:tr w:rsidR="000E6884" w:rsidRPr="001B20CB" w:rsidTr="001B20CB">
        <w:tc>
          <w:tcPr>
            <w:tcW w:w="7054" w:type="dxa"/>
          </w:tcPr>
          <w:p w:rsidR="000E6884" w:rsidRPr="001B20CB" w:rsidRDefault="000E6884" w:rsidP="001B20CB">
            <w:pPr>
              <w:spacing w:after="0" w:line="240" w:lineRule="auto"/>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Несовершеннолетние, оставшиеся без попечения родителей</w:t>
            </w:r>
          </w:p>
          <w:p w:rsidR="000E6884" w:rsidRPr="001B20CB" w:rsidRDefault="000E6884" w:rsidP="001B20CB">
            <w:pPr>
              <w:spacing w:after="0" w:line="240" w:lineRule="auto"/>
              <w:jc w:val="both"/>
              <w:rPr>
                <w:rFonts w:ascii="Times New Roman" w:eastAsia="Times New Roman" w:hAnsi="Times New Roman" w:cs="Times New Roman"/>
                <w:sz w:val="24"/>
                <w:szCs w:val="24"/>
              </w:rPr>
            </w:pPr>
          </w:p>
        </w:tc>
        <w:tc>
          <w:tcPr>
            <w:tcW w:w="1418"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8</w:t>
            </w:r>
          </w:p>
        </w:tc>
        <w:tc>
          <w:tcPr>
            <w:tcW w:w="1842"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8</w:t>
            </w:r>
          </w:p>
        </w:tc>
      </w:tr>
      <w:tr w:rsidR="000E6884" w:rsidRPr="001B20CB" w:rsidTr="001B20CB">
        <w:tc>
          <w:tcPr>
            <w:tcW w:w="7054"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Ранняя беременность несовершеннолетних  </w:t>
            </w:r>
          </w:p>
        </w:tc>
        <w:tc>
          <w:tcPr>
            <w:tcW w:w="1418"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w:t>
            </w:r>
          </w:p>
        </w:tc>
        <w:tc>
          <w:tcPr>
            <w:tcW w:w="1842"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4</w:t>
            </w:r>
          </w:p>
        </w:tc>
      </w:tr>
      <w:tr w:rsidR="000E6884" w:rsidRPr="001B20CB" w:rsidTr="001B20CB">
        <w:tc>
          <w:tcPr>
            <w:tcW w:w="7054"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Попытка суицида несовершеннолетнего</w:t>
            </w:r>
          </w:p>
        </w:tc>
        <w:tc>
          <w:tcPr>
            <w:tcW w:w="1418"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w:t>
            </w:r>
          </w:p>
        </w:tc>
        <w:tc>
          <w:tcPr>
            <w:tcW w:w="1842"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1</w:t>
            </w:r>
          </w:p>
        </w:tc>
      </w:tr>
      <w:tr w:rsidR="000E6884" w:rsidRPr="001B20CB" w:rsidTr="001B20CB">
        <w:tc>
          <w:tcPr>
            <w:tcW w:w="7054"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Домашние роды</w:t>
            </w:r>
          </w:p>
        </w:tc>
        <w:tc>
          <w:tcPr>
            <w:tcW w:w="1418"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0</w:t>
            </w:r>
          </w:p>
        </w:tc>
        <w:tc>
          <w:tcPr>
            <w:tcW w:w="1842"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w:t>
            </w:r>
          </w:p>
        </w:tc>
      </w:tr>
      <w:tr w:rsidR="000E6884" w:rsidRPr="001B20CB" w:rsidTr="001B20CB">
        <w:tc>
          <w:tcPr>
            <w:tcW w:w="7054"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Итого:</w:t>
            </w:r>
          </w:p>
        </w:tc>
        <w:tc>
          <w:tcPr>
            <w:tcW w:w="1418"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31</w:t>
            </w:r>
          </w:p>
        </w:tc>
        <w:tc>
          <w:tcPr>
            <w:tcW w:w="1842" w:type="dxa"/>
          </w:tcPr>
          <w:p w:rsidR="000E6884" w:rsidRPr="001B20CB" w:rsidRDefault="000E6884" w:rsidP="001B20CB">
            <w:pPr>
              <w:spacing w:after="0" w:line="240" w:lineRule="auto"/>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54</w:t>
            </w:r>
          </w:p>
        </w:tc>
      </w:tr>
    </w:tbl>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С целью минимизации вышеуказанных причин управление по опеке и попечительству в рамках своих полномочий ведёт профилактическую работу. </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Ежемесячно в течение 2020 года в местных СМИ публиковались статьи о вопросах и проблемах воспитания детей: «Кто поможет ребенку в беде?», «Профилактика отказов от новорожденных. Малолетнее материнство», «Судьба своими руками». </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связи с необходимостью принятия мер по нераспространению новой </w:t>
      </w:r>
      <w:proofErr w:type="spellStart"/>
      <w:r w:rsidRPr="001B20CB">
        <w:rPr>
          <w:rFonts w:ascii="Times New Roman" w:eastAsia="Times New Roman" w:hAnsi="Times New Roman" w:cs="Times New Roman"/>
          <w:sz w:val="24"/>
          <w:szCs w:val="24"/>
        </w:rPr>
        <w:t>коронавирусной</w:t>
      </w:r>
      <w:proofErr w:type="spellEnd"/>
      <w:r w:rsidRPr="001B20CB">
        <w:rPr>
          <w:rFonts w:ascii="Times New Roman" w:eastAsia="Times New Roman" w:hAnsi="Times New Roman" w:cs="Times New Roman"/>
          <w:sz w:val="24"/>
          <w:szCs w:val="24"/>
        </w:rPr>
        <w:t xml:space="preserve"> инфекции, просветительская работа с населением проводилась в социальной сети </w:t>
      </w:r>
      <w:proofErr w:type="spellStart"/>
      <w:r w:rsidRPr="001B20CB">
        <w:rPr>
          <w:rFonts w:ascii="Times New Roman" w:eastAsia="Times New Roman" w:hAnsi="Times New Roman" w:cs="Times New Roman"/>
          <w:sz w:val="24"/>
          <w:szCs w:val="24"/>
        </w:rPr>
        <w:t>инстаграм</w:t>
      </w:r>
      <w:proofErr w:type="spellEnd"/>
      <w:r w:rsidRPr="001B20CB">
        <w:rPr>
          <w:rFonts w:ascii="Times New Roman" w:eastAsia="Times New Roman" w:hAnsi="Times New Roman" w:cs="Times New Roman"/>
          <w:sz w:val="24"/>
          <w:szCs w:val="24"/>
        </w:rPr>
        <w:t xml:space="preserve"> управления, где публиковались статьи и рекомендации по предотвращению сиротства, безнадзорности в городском округе, пропагандирующие ценности семьи, повышение компетентности в вопросах воспитания детей, повышение осведомленности населения о деятельности служб помощи семье и детям.</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целях обеспечения эффективного межведомственного взаимодействия органов и учреждений системы профилактики безнадзорности и правонарушений несовершеннолетних по снижению правонарушений и преступлений среди несовершеннолетних, управление по опеке и попечительству регулярно принимает участие в заседаниях комиссии по делам несовершеннолетних и защите их прав при администрации городского округа город Стерлитамак Республики Башкортостан. </w:t>
      </w:r>
    </w:p>
    <w:p w:rsidR="000E6884" w:rsidRPr="001B20CB" w:rsidRDefault="000E6884" w:rsidP="00146526">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 xml:space="preserve">В феврале 2020 года состоялось очередное заседание клуба замещающих родителей «Секрет» на тему «Ранняя беременность. Ответственное </w:t>
      </w:r>
      <w:proofErr w:type="spellStart"/>
      <w:r w:rsidRPr="001B20CB">
        <w:rPr>
          <w:rFonts w:ascii="Times New Roman" w:eastAsia="Times New Roman" w:hAnsi="Times New Roman" w:cs="Times New Roman"/>
          <w:sz w:val="24"/>
          <w:szCs w:val="24"/>
        </w:rPr>
        <w:t>родительство</w:t>
      </w:r>
      <w:proofErr w:type="spellEnd"/>
      <w:r w:rsidRPr="001B20CB">
        <w:rPr>
          <w:rFonts w:ascii="Times New Roman" w:eastAsia="Times New Roman" w:hAnsi="Times New Roman" w:cs="Times New Roman"/>
          <w:sz w:val="24"/>
          <w:szCs w:val="24"/>
        </w:rPr>
        <w:t xml:space="preserve">». На заседании обсуждались вопросы раннего начала половой жизни, наступления нежеланной беременности. Девочки и их попечители с большим интересом и вниманием слушали выступления психолога родильного дома женской консультации ГБУЗ РБ Городская больница № 2 </w:t>
      </w:r>
      <w:proofErr w:type="spellStart"/>
      <w:r w:rsidRPr="001B20CB">
        <w:rPr>
          <w:rFonts w:ascii="Times New Roman" w:eastAsia="Times New Roman" w:hAnsi="Times New Roman" w:cs="Times New Roman"/>
          <w:sz w:val="24"/>
          <w:szCs w:val="24"/>
        </w:rPr>
        <w:t>г.Стерлитамак</w:t>
      </w:r>
      <w:proofErr w:type="spellEnd"/>
      <w:r w:rsidRPr="001B20CB">
        <w:rPr>
          <w:rFonts w:ascii="Times New Roman" w:eastAsia="Times New Roman" w:hAnsi="Times New Roman" w:cs="Times New Roman"/>
          <w:sz w:val="24"/>
          <w:szCs w:val="24"/>
        </w:rPr>
        <w:t xml:space="preserve">, психолога ГБУ РБ Юго-западный межрайонный центр «Семья», акушера родильного дома женской консультации ГБУЗ РБ Городская больница № 2 </w:t>
      </w:r>
      <w:proofErr w:type="spellStart"/>
      <w:r w:rsidRPr="001B20CB">
        <w:rPr>
          <w:rFonts w:ascii="Times New Roman" w:eastAsia="Times New Roman" w:hAnsi="Times New Roman" w:cs="Times New Roman"/>
          <w:sz w:val="24"/>
          <w:szCs w:val="24"/>
        </w:rPr>
        <w:t>г.Стерлитамак</w:t>
      </w:r>
      <w:proofErr w:type="spellEnd"/>
      <w:r w:rsidRPr="001B20CB">
        <w:rPr>
          <w:rFonts w:ascii="Times New Roman" w:eastAsia="Times New Roman" w:hAnsi="Times New Roman" w:cs="Times New Roman"/>
          <w:sz w:val="24"/>
          <w:szCs w:val="24"/>
        </w:rPr>
        <w:t>. Среди собравшихся подростков было проведено анонимное анкетирование.</w:t>
      </w:r>
    </w:p>
    <w:p w:rsidR="000E6884" w:rsidRPr="003525A1" w:rsidRDefault="000E6884" w:rsidP="0037155F">
      <w:pPr>
        <w:spacing w:after="0" w:line="240" w:lineRule="auto"/>
        <w:ind w:firstLine="709"/>
        <w:jc w:val="both"/>
        <w:rPr>
          <w:rFonts w:ascii="Times New Roman" w:eastAsia="Times New Roman" w:hAnsi="Times New Roman" w:cs="Times New Roman"/>
          <w:sz w:val="24"/>
          <w:szCs w:val="24"/>
        </w:rPr>
      </w:pPr>
      <w:r w:rsidRPr="001B20CB">
        <w:rPr>
          <w:rFonts w:ascii="Times New Roman" w:eastAsia="Times New Roman" w:hAnsi="Times New Roman" w:cs="Times New Roman"/>
          <w:sz w:val="24"/>
          <w:szCs w:val="24"/>
        </w:rPr>
        <w:t>Один раз в квартал проводятся заседания клуба замещающих родителей «Секрет» с приглашением отдельных категорий опекунов, попечителей и приемных родителей с подопечными для обс</w:t>
      </w:r>
      <w:r w:rsidR="0037155F">
        <w:rPr>
          <w:rFonts w:ascii="Times New Roman" w:eastAsia="Times New Roman" w:hAnsi="Times New Roman" w:cs="Times New Roman"/>
          <w:sz w:val="24"/>
          <w:szCs w:val="24"/>
        </w:rPr>
        <w:t xml:space="preserve">уждения интересующих вопросов. </w:t>
      </w:r>
    </w:p>
    <w:p w:rsidR="0037155F" w:rsidRDefault="0037155F" w:rsidP="0037155F">
      <w:pPr>
        <w:spacing w:after="0" w:line="240" w:lineRule="auto"/>
        <w:ind w:firstLine="567"/>
        <w:jc w:val="both"/>
        <w:rPr>
          <w:rStyle w:val="eop"/>
          <w:rFonts w:ascii="Times New Roman" w:hAnsi="Times New Roman" w:cs="Times New Roman"/>
          <w:sz w:val="24"/>
          <w:szCs w:val="24"/>
        </w:rPr>
      </w:pPr>
      <w:r>
        <w:rPr>
          <w:rStyle w:val="normaltextrun"/>
          <w:rFonts w:ascii="Times New Roman" w:hAnsi="Times New Roman" w:cs="Times New Roman"/>
          <w:sz w:val="24"/>
          <w:szCs w:val="24"/>
        </w:rPr>
        <w:t xml:space="preserve">  </w:t>
      </w:r>
      <w:r w:rsidR="003525A1" w:rsidRPr="003525A1">
        <w:rPr>
          <w:rStyle w:val="normaltextrun"/>
          <w:rFonts w:ascii="Times New Roman" w:hAnsi="Times New Roman" w:cs="Times New Roman"/>
          <w:sz w:val="24"/>
          <w:szCs w:val="24"/>
        </w:rPr>
        <w:t>С целью профилактики беспризорности и правонарушений среди несовершеннолетних специалистами службы семьи в г. Стерлитамак проводится комплексная профилактическая работа с родителями и детьми, направленная на оказание психологической, социальной, правовой помощи, формирование детско-родительских отношений. В 2020 году на базе ГБУ РБ Юго-западный МЦ «Семья» службы семьи в г. Стерлитамак начата реализация программы для детей и подростков «Школа лидеров», направленная на развитие навыков вербальной и невербальной коммуникации, творческого мышления. За отчетный период было проведено 22 мероприятия, с участием 173 подростков. </w:t>
      </w:r>
      <w:r w:rsidR="003525A1" w:rsidRPr="003525A1">
        <w:rPr>
          <w:rStyle w:val="eop"/>
          <w:rFonts w:ascii="Times New Roman" w:hAnsi="Times New Roman" w:cs="Times New Roman"/>
          <w:sz w:val="24"/>
          <w:szCs w:val="24"/>
        </w:rPr>
        <w:t> </w:t>
      </w:r>
    </w:p>
    <w:p w:rsidR="00C70A66" w:rsidRDefault="0037155F" w:rsidP="00C70A66">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   </w:t>
      </w:r>
      <w:r w:rsidR="003525A1" w:rsidRPr="003525A1">
        <w:rPr>
          <w:rStyle w:val="normaltextrun"/>
          <w:rFonts w:ascii="Times New Roman" w:hAnsi="Times New Roman" w:cs="Times New Roman"/>
          <w:sz w:val="24"/>
          <w:szCs w:val="24"/>
        </w:rPr>
        <w:t xml:space="preserve">В рамках профилактики правонарушений и </w:t>
      </w:r>
      <w:proofErr w:type="spellStart"/>
      <w:r w:rsidR="003525A1" w:rsidRPr="003525A1">
        <w:rPr>
          <w:rStyle w:val="normaltextrun"/>
          <w:rFonts w:ascii="Times New Roman" w:hAnsi="Times New Roman" w:cs="Times New Roman"/>
          <w:sz w:val="24"/>
          <w:szCs w:val="24"/>
        </w:rPr>
        <w:t>девиантного</w:t>
      </w:r>
      <w:proofErr w:type="spellEnd"/>
      <w:r w:rsidR="003525A1" w:rsidRPr="003525A1">
        <w:rPr>
          <w:rStyle w:val="normaltextrun"/>
          <w:rFonts w:ascii="Times New Roman" w:hAnsi="Times New Roman" w:cs="Times New Roman"/>
          <w:sz w:val="24"/>
          <w:szCs w:val="24"/>
        </w:rPr>
        <w:t xml:space="preserve"> поведения среди несовершеннолетних, а также с целью вовлечения детей в полезную досуговую деятельность, за отчетный период специалистами службы семьи были проведены 8 творческих мастер-классов, в которых приняли участие 147 детей и подростков.</w:t>
      </w:r>
      <w:r w:rsidR="003525A1" w:rsidRPr="003525A1">
        <w:rPr>
          <w:rStyle w:val="eop"/>
          <w:rFonts w:ascii="Times New Roman" w:hAnsi="Times New Roman" w:cs="Times New Roman"/>
          <w:sz w:val="24"/>
          <w:szCs w:val="24"/>
        </w:rPr>
        <w:t> </w:t>
      </w:r>
    </w:p>
    <w:p w:rsidR="003525A1" w:rsidRPr="00C70A66" w:rsidRDefault="003525A1" w:rsidP="00C70A66">
      <w:pPr>
        <w:spacing w:after="0" w:line="240" w:lineRule="auto"/>
        <w:ind w:firstLine="567"/>
        <w:jc w:val="both"/>
        <w:rPr>
          <w:rFonts w:ascii="Times New Roman" w:eastAsia="Calibri" w:hAnsi="Times New Roman" w:cs="Times New Roman"/>
          <w:sz w:val="24"/>
          <w:szCs w:val="24"/>
          <w:lang w:eastAsia="en-US"/>
        </w:rPr>
      </w:pPr>
      <w:r w:rsidRPr="00C70A66">
        <w:rPr>
          <w:rStyle w:val="normaltextrun"/>
          <w:rFonts w:ascii="Times New Roman" w:hAnsi="Times New Roman" w:cs="Times New Roman"/>
          <w:sz w:val="24"/>
          <w:szCs w:val="24"/>
        </w:rPr>
        <w:lastRenderedPageBreak/>
        <w:t>С целью формирования детско-родительских отношений, повышения педагогической компетенции родителей, профилактики асоциального поведения и популяризацию здорового образ жизни было проведено 17 встреч Семейного (родительского) клуба, в которых приняли участие 155 взрослых и 57 детей. </w:t>
      </w:r>
      <w:r w:rsidRPr="00C70A66">
        <w:rPr>
          <w:rStyle w:val="eop"/>
          <w:rFonts w:ascii="Times New Roman" w:hAnsi="Times New Roman" w:cs="Times New Roman"/>
          <w:sz w:val="24"/>
          <w:szCs w:val="24"/>
        </w:rPr>
        <w:t> </w:t>
      </w:r>
    </w:p>
    <w:p w:rsidR="00C70A66" w:rsidRDefault="003525A1" w:rsidP="00C70A66">
      <w:pPr>
        <w:pStyle w:val="paragraph"/>
        <w:spacing w:before="0" w:beforeAutospacing="0" w:after="0" w:afterAutospacing="0"/>
        <w:ind w:firstLine="720"/>
        <w:jc w:val="both"/>
        <w:textAlignment w:val="baseline"/>
      </w:pPr>
      <w:r w:rsidRPr="003525A1">
        <w:rPr>
          <w:rStyle w:val="normaltextrun"/>
        </w:rPr>
        <w:t xml:space="preserve">Кроме того, в рамках летней оздоровительной кампании на базе службы семьи в г. Стерлитамак были организованы конкурсы, акции, интеллектуальные игры, творческие мастер-классы, направленные на вовлечение несовершеннолетних в полезную досуговую деятельность. «Неделя кино для детей и взрослых» в онлайн формате была организована специалистами службы и направлена на профилактику </w:t>
      </w:r>
      <w:proofErr w:type="spellStart"/>
      <w:r w:rsidRPr="003525A1">
        <w:rPr>
          <w:rStyle w:val="spellingerror"/>
        </w:rPr>
        <w:t>буллинга</w:t>
      </w:r>
      <w:proofErr w:type="spellEnd"/>
      <w:r w:rsidRPr="003525A1">
        <w:rPr>
          <w:rStyle w:val="normaltextrun"/>
        </w:rPr>
        <w:t xml:space="preserve">, развитие патриотического воспитания среди подростков. Всего за период с июня по август 2020 г. иной формой </w:t>
      </w:r>
      <w:proofErr w:type="spellStart"/>
      <w:r w:rsidRPr="003525A1">
        <w:rPr>
          <w:rStyle w:val="spellingerror"/>
        </w:rPr>
        <w:t>формой</w:t>
      </w:r>
      <w:proofErr w:type="spellEnd"/>
      <w:r w:rsidRPr="003525A1">
        <w:rPr>
          <w:rStyle w:val="normaltextrun"/>
        </w:rPr>
        <w:t xml:space="preserve"> отдыха было охвачено 253 несовершеннолетних, состоящих на разл</w:t>
      </w:r>
      <w:r w:rsidR="00C70A66">
        <w:rPr>
          <w:rStyle w:val="normaltextrun"/>
        </w:rPr>
        <w:t xml:space="preserve">ичных видах профилактического </w:t>
      </w:r>
      <w:r w:rsidRPr="003525A1">
        <w:rPr>
          <w:rStyle w:val="normaltextrun"/>
        </w:rPr>
        <w:t>учета.</w:t>
      </w:r>
      <w:r w:rsidRPr="003525A1">
        <w:rPr>
          <w:rStyle w:val="eop"/>
        </w:rPr>
        <w:t> </w:t>
      </w:r>
    </w:p>
    <w:p w:rsidR="003525A1" w:rsidRPr="003525A1" w:rsidRDefault="003525A1" w:rsidP="00C70A66">
      <w:pPr>
        <w:pStyle w:val="paragraph"/>
        <w:spacing w:before="0" w:beforeAutospacing="0" w:after="0" w:afterAutospacing="0"/>
        <w:ind w:firstLine="720"/>
        <w:jc w:val="both"/>
        <w:textAlignment w:val="baseline"/>
      </w:pPr>
      <w:r w:rsidRPr="003525A1">
        <w:rPr>
          <w:rStyle w:val="normaltextrun"/>
        </w:rPr>
        <w:t xml:space="preserve">С целью профилактики правонарушений среди несовершеннолетних за отчетный период была организована и проведена информационно-просветительская работа среди родителей (законных представителей), направленная на повышение их сознательности, родительской компетентности, формирование устойчивого представления </w:t>
      </w:r>
      <w:proofErr w:type="gramStart"/>
      <w:r w:rsidRPr="003525A1">
        <w:rPr>
          <w:rStyle w:val="normaltextrun"/>
        </w:rPr>
        <w:t>о возрастных особенностей</w:t>
      </w:r>
      <w:proofErr w:type="gramEnd"/>
      <w:r w:rsidRPr="003525A1">
        <w:rPr>
          <w:rStyle w:val="normaltextrun"/>
        </w:rPr>
        <w:t xml:space="preserve"> детей и подростков. По данному направлению с сентября по декабрь 2020 г. психологами службы семьи в г. Стерлитамак совместно с образовательными учреждениями городского округа г. Стерлитамак было организовано и проведено 15 родительских собраний, с участием 571 чел., где обсуждались такие вопросы как:</w:t>
      </w:r>
      <w:r w:rsidRPr="003525A1">
        <w:rPr>
          <w:rStyle w:val="eop"/>
        </w:rPr>
        <w:t> </w:t>
      </w:r>
    </w:p>
    <w:p w:rsidR="003525A1" w:rsidRPr="003525A1" w:rsidRDefault="003525A1" w:rsidP="00C70A66">
      <w:pPr>
        <w:pStyle w:val="paragraph"/>
        <w:numPr>
          <w:ilvl w:val="0"/>
          <w:numId w:val="33"/>
        </w:numPr>
        <w:tabs>
          <w:tab w:val="clear" w:pos="720"/>
        </w:tabs>
        <w:spacing w:before="0" w:beforeAutospacing="0" w:after="0" w:afterAutospacing="0"/>
        <w:ind w:left="0" w:firstLine="426"/>
        <w:jc w:val="both"/>
        <w:textAlignment w:val="baseline"/>
      </w:pPr>
      <w:r w:rsidRPr="003525A1">
        <w:rPr>
          <w:rStyle w:val="normaltextrun"/>
        </w:rPr>
        <w:t>Причины и профилактика самовольных уходов несовершеннолетних из дома.</w:t>
      </w:r>
      <w:r w:rsidRPr="003525A1">
        <w:rPr>
          <w:rStyle w:val="eop"/>
        </w:rPr>
        <w:t> </w:t>
      </w:r>
    </w:p>
    <w:p w:rsidR="003525A1" w:rsidRPr="003525A1" w:rsidRDefault="003525A1" w:rsidP="00C70A66">
      <w:pPr>
        <w:pStyle w:val="paragraph"/>
        <w:numPr>
          <w:ilvl w:val="0"/>
          <w:numId w:val="34"/>
        </w:numPr>
        <w:tabs>
          <w:tab w:val="clear" w:pos="720"/>
        </w:tabs>
        <w:spacing w:before="0" w:beforeAutospacing="0" w:after="0" w:afterAutospacing="0"/>
        <w:ind w:left="0" w:firstLine="426"/>
        <w:jc w:val="both"/>
        <w:textAlignment w:val="baseline"/>
      </w:pPr>
      <w:r w:rsidRPr="003525A1">
        <w:rPr>
          <w:rStyle w:val="normaltextrun"/>
        </w:rPr>
        <w:t>Профилактика преступных посягательств в отношении несовершеннолетних.</w:t>
      </w:r>
      <w:r w:rsidRPr="003525A1">
        <w:rPr>
          <w:rStyle w:val="eop"/>
        </w:rPr>
        <w:t> </w:t>
      </w:r>
    </w:p>
    <w:p w:rsidR="003525A1" w:rsidRPr="003525A1" w:rsidRDefault="003525A1" w:rsidP="00C70A66">
      <w:pPr>
        <w:pStyle w:val="paragraph"/>
        <w:numPr>
          <w:ilvl w:val="0"/>
          <w:numId w:val="35"/>
        </w:numPr>
        <w:tabs>
          <w:tab w:val="clear" w:pos="720"/>
        </w:tabs>
        <w:spacing w:before="0" w:beforeAutospacing="0" w:after="0" w:afterAutospacing="0"/>
        <w:ind w:left="0" w:firstLine="426"/>
        <w:jc w:val="both"/>
        <w:textAlignment w:val="baseline"/>
      </w:pPr>
      <w:proofErr w:type="spellStart"/>
      <w:r w:rsidRPr="003525A1">
        <w:rPr>
          <w:rStyle w:val="spellingerror"/>
        </w:rPr>
        <w:t>Буллинг</w:t>
      </w:r>
      <w:proofErr w:type="spellEnd"/>
      <w:r w:rsidRPr="003525A1">
        <w:rPr>
          <w:rStyle w:val="normaltextrun"/>
        </w:rPr>
        <w:t xml:space="preserve"> в школьной среде.</w:t>
      </w:r>
      <w:r w:rsidRPr="003525A1">
        <w:rPr>
          <w:rStyle w:val="eop"/>
        </w:rPr>
        <w:t> </w:t>
      </w:r>
    </w:p>
    <w:p w:rsidR="003525A1" w:rsidRPr="003525A1" w:rsidRDefault="003525A1" w:rsidP="00C70A66">
      <w:pPr>
        <w:pStyle w:val="paragraph"/>
        <w:numPr>
          <w:ilvl w:val="0"/>
          <w:numId w:val="36"/>
        </w:numPr>
        <w:tabs>
          <w:tab w:val="clear" w:pos="720"/>
        </w:tabs>
        <w:spacing w:before="0" w:beforeAutospacing="0" w:after="0" w:afterAutospacing="0"/>
        <w:ind w:left="0" w:firstLine="426"/>
        <w:jc w:val="both"/>
        <w:textAlignment w:val="baseline"/>
      </w:pPr>
      <w:r w:rsidRPr="003525A1">
        <w:rPr>
          <w:rStyle w:val="normaltextrun"/>
        </w:rPr>
        <w:t>Дети и гаджеты.</w:t>
      </w:r>
      <w:r w:rsidRPr="003525A1">
        <w:rPr>
          <w:rStyle w:val="eop"/>
        </w:rPr>
        <w:t> </w:t>
      </w:r>
    </w:p>
    <w:p w:rsidR="00C70A66" w:rsidRDefault="003525A1" w:rsidP="00C70A66">
      <w:pPr>
        <w:pStyle w:val="paragraph"/>
        <w:numPr>
          <w:ilvl w:val="0"/>
          <w:numId w:val="37"/>
        </w:numPr>
        <w:tabs>
          <w:tab w:val="clear" w:pos="720"/>
        </w:tabs>
        <w:spacing w:before="0" w:beforeAutospacing="0" w:after="0" w:afterAutospacing="0"/>
        <w:ind w:left="0" w:firstLine="426"/>
        <w:jc w:val="both"/>
        <w:textAlignment w:val="baseline"/>
      </w:pPr>
      <w:r w:rsidRPr="003525A1">
        <w:rPr>
          <w:rStyle w:val="normaltextrun"/>
          <w:color w:val="000000"/>
          <w:shd w:val="clear" w:color="auto" w:fill="FFFFFF"/>
        </w:rPr>
        <w:t>Профилактика экстремистских проявлений среди несовершеннолетних.</w:t>
      </w:r>
      <w:r w:rsidRPr="003525A1">
        <w:rPr>
          <w:rStyle w:val="eop"/>
          <w:color w:val="000000"/>
        </w:rPr>
        <w:t> </w:t>
      </w:r>
    </w:p>
    <w:p w:rsidR="00C70A66" w:rsidRDefault="00C70A66" w:rsidP="00C70A66">
      <w:pPr>
        <w:pStyle w:val="paragraph"/>
        <w:spacing w:before="0" w:beforeAutospacing="0" w:after="0" w:afterAutospacing="0"/>
        <w:jc w:val="both"/>
        <w:textAlignment w:val="baseline"/>
      </w:pPr>
      <w:r>
        <w:rPr>
          <w:rStyle w:val="normaltextrun"/>
        </w:rPr>
        <w:t xml:space="preserve">       </w:t>
      </w:r>
      <w:r w:rsidR="003525A1" w:rsidRPr="003525A1">
        <w:rPr>
          <w:rStyle w:val="normaltextrun"/>
        </w:rPr>
        <w:t>С целью недопущения и пресечения фактов насилия и жестокости со стороны родителей (законных представителей) в отношении детей специалистами проводится оценка семейной ситуации. За отчетный период специалистами было составлено 498 актов обследования жилищно-бытовых условий. В целях выявления и устранения причин, послуживших основанием ухудшения условий жизнедеятельности семей, признанных находящимися в социально опасном положении и нуждающимися в социальном сопровождении, за отчетный было оказано 1902 срочных социальных услуг, в том числе: содействие в получении экстренной психологической помощи с привлечением к работе психологов (902), реализации мероприятий, направленных на профилактику обстоятельств, обуславливающих нуждаемость гражданина в социальном обслуживании (498), консультирования по вопросам, связанным с правом граждан на социальное обслуживание (184), услуги в виде обеспечения одеждой, обувью и другими предметами первой необходимости (219).</w:t>
      </w:r>
      <w:r w:rsidR="003525A1" w:rsidRPr="003525A1">
        <w:rPr>
          <w:rStyle w:val="eop"/>
        </w:rPr>
        <w:t> </w:t>
      </w:r>
    </w:p>
    <w:p w:rsidR="000E6884" w:rsidRPr="001B20CB" w:rsidRDefault="00C70A66" w:rsidP="006B0DF7">
      <w:pPr>
        <w:pStyle w:val="paragraph"/>
        <w:spacing w:before="0" w:beforeAutospacing="0" w:after="0" w:afterAutospacing="0"/>
        <w:jc w:val="both"/>
        <w:textAlignment w:val="baseline"/>
      </w:pPr>
      <w:r>
        <w:t xml:space="preserve">       </w:t>
      </w:r>
      <w:r w:rsidR="003525A1" w:rsidRPr="003525A1">
        <w:rPr>
          <w:rStyle w:val="normaltextrun"/>
        </w:rPr>
        <w:t xml:space="preserve">В период действия </w:t>
      </w:r>
      <w:r w:rsidR="003525A1" w:rsidRPr="003525A1">
        <w:rPr>
          <w:rStyle w:val="normaltextrun"/>
          <w:shd w:val="clear" w:color="auto" w:fill="FFFFFF"/>
        </w:rPr>
        <w:t xml:space="preserve">Указа Главы Республики Башкортостан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003525A1" w:rsidRPr="003525A1">
        <w:rPr>
          <w:rStyle w:val="normaltextrun"/>
          <w:shd w:val="clear" w:color="auto" w:fill="FFFFFF"/>
        </w:rPr>
        <w:t>коронавирусной</w:t>
      </w:r>
      <w:proofErr w:type="spellEnd"/>
      <w:r w:rsidR="003525A1" w:rsidRPr="003525A1">
        <w:rPr>
          <w:rStyle w:val="normaltextrun"/>
          <w:shd w:val="clear" w:color="auto" w:fill="FFFFFF"/>
        </w:rPr>
        <w:t xml:space="preserve"> инфекции» от 18.03.2020 г. №УГ-111 профилактические мероприятия </w:t>
      </w:r>
      <w:r w:rsidR="003525A1" w:rsidRPr="003525A1">
        <w:rPr>
          <w:rStyle w:val="normaltextrun"/>
        </w:rPr>
        <w:t xml:space="preserve">проводились в онлайн-режиме (на платформе </w:t>
      </w:r>
      <w:r w:rsidR="003525A1" w:rsidRPr="003525A1">
        <w:rPr>
          <w:rStyle w:val="normaltextrun"/>
          <w:lang w:val="en-US"/>
        </w:rPr>
        <w:t>ZOOM</w:t>
      </w:r>
      <w:r w:rsidR="003525A1" w:rsidRPr="003525A1">
        <w:rPr>
          <w:rStyle w:val="normaltextrun"/>
        </w:rPr>
        <w:t xml:space="preserve">), дистанционно на официальных страницах в социальных сетях </w:t>
      </w:r>
      <w:hyperlink r:id="rId11" w:tgtFrame="_blank" w:history="1">
        <w:r w:rsidR="003525A1" w:rsidRPr="003525A1">
          <w:rPr>
            <w:rStyle w:val="normaltextrun"/>
            <w:color w:val="0000FF"/>
            <w:u w:val="single"/>
          </w:rPr>
          <w:t>https://vk.com/kc59.mintrudrb</w:t>
        </w:r>
      </w:hyperlink>
      <w:r w:rsidR="003525A1" w:rsidRPr="003525A1">
        <w:rPr>
          <w:rStyle w:val="normaltextrun"/>
        </w:rPr>
        <w:t xml:space="preserve">, </w:t>
      </w:r>
      <w:r w:rsidR="003525A1" w:rsidRPr="003525A1">
        <w:rPr>
          <w:rStyle w:val="normaltextrun"/>
          <w:color w:val="000000"/>
          <w:shd w:val="clear" w:color="auto" w:fill="FFFFFF"/>
        </w:rPr>
        <w:t> </w:t>
      </w:r>
      <w:hyperlink r:id="rId12" w:tgtFrame="_blank" w:history="1">
        <w:r w:rsidR="003525A1" w:rsidRPr="003525A1">
          <w:rPr>
            <w:rStyle w:val="normaltextrun"/>
            <w:color w:val="0000FF"/>
            <w:u w:val="single"/>
            <w:shd w:val="clear" w:color="auto" w:fill="FFFFFF"/>
          </w:rPr>
          <w:t>https://www.instagram.com/mc_semya_/</w:t>
        </w:r>
      </w:hyperlink>
      <w:r w:rsidR="003525A1" w:rsidRPr="003525A1">
        <w:rPr>
          <w:rStyle w:val="normaltextrun"/>
        </w:rPr>
        <w:t>. </w:t>
      </w:r>
      <w:r w:rsidR="003525A1" w:rsidRPr="003525A1">
        <w:rPr>
          <w:rStyle w:val="eop"/>
        </w:rPr>
        <w:t> </w:t>
      </w:r>
    </w:p>
    <w:p w:rsidR="00190E65" w:rsidRPr="00190E65" w:rsidRDefault="00C70A66" w:rsidP="00190E65">
      <w:pPr>
        <w:tabs>
          <w:tab w:val="left" w:pos="3435"/>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190E65" w:rsidRPr="00190E65">
        <w:rPr>
          <w:rFonts w:ascii="Times New Roman" w:eastAsia="Calibri" w:hAnsi="Times New Roman" w:cs="Times New Roman"/>
          <w:sz w:val="24"/>
          <w:szCs w:val="24"/>
          <w:lang w:eastAsia="en-US"/>
        </w:rPr>
        <w:t>Учреждениями культуры в 2020г. по профилактики беспризорности и правонарушений несовершеннолетних была проделана следующая работа:</w:t>
      </w:r>
    </w:p>
    <w:p w:rsidR="00190E65" w:rsidRPr="00190E65" w:rsidRDefault="00190E65" w:rsidP="00190E65">
      <w:pPr>
        <w:tabs>
          <w:tab w:val="left" w:pos="3435"/>
        </w:tabs>
        <w:spacing w:after="0" w:line="240" w:lineRule="auto"/>
        <w:ind w:firstLine="567"/>
        <w:jc w:val="both"/>
        <w:rPr>
          <w:rFonts w:ascii="Times New Roman" w:eastAsia="Calibri" w:hAnsi="Times New Roman" w:cs="Times New Roman"/>
          <w:sz w:val="24"/>
          <w:szCs w:val="24"/>
          <w:lang w:eastAsia="en-US"/>
        </w:rPr>
      </w:pPr>
      <w:r w:rsidRPr="00190E65">
        <w:rPr>
          <w:rFonts w:ascii="Times New Roman" w:eastAsia="Calibri" w:hAnsi="Times New Roman" w:cs="Times New Roman"/>
          <w:sz w:val="24"/>
          <w:szCs w:val="24"/>
          <w:lang w:eastAsia="en-US"/>
        </w:rPr>
        <w:t>- в учреждениях дополнительного образования по профилактики беспризорности и правонарушений несовершеннолетних были проведены тематические беседы на родительских собраниях, тематические классные часы в старших классах на всех отделениях;</w:t>
      </w:r>
    </w:p>
    <w:p w:rsidR="00190E65" w:rsidRPr="00190E65" w:rsidRDefault="00190E65" w:rsidP="00190E65">
      <w:pPr>
        <w:tabs>
          <w:tab w:val="left" w:pos="3435"/>
        </w:tabs>
        <w:spacing w:after="0" w:line="240" w:lineRule="auto"/>
        <w:ind w:firstLine="567"/>
        <w:jc w:val="both"/>
        <w:rPr>
          <w:rFonts w:ascii="Times New Roman" w:eastAsia="Calibri" w:hAnsi="Times New Roman" w:cs="Times New Roman"/>
          <w:sz w:val="24"/>
          <w:szCs w:val="24"/>
          <w:lang w:eastAsia="en-US"/>
        </w:rPr>
      </w:pPr>
      <w:r w:rsidRPr="00190E65">
        <w:rPr>
          <w:rFonts w:ascii="Times New Roman" w:eastAsia="Calibri" w:hAnsi="Times New Roman" w:cs="Times New Roman"/>
          <w:sz w:val="24"/>
          <w:szCs w:val="24"/>
          <w:lang w:eastAsia="en-US"/>
        </w:rPr>
        <w:t xml:space="preserve">- в течение года МАУ «Стерлитамакский городской Дворец культуры» работали совместно с организациями, занимающимися проблемами профилактики детской беспризорности. Также велась и ведется последовательная работа с детьми в коллективах художественной самодеятельности МАУ «СГДК», направленная на пропаганду здорового образа жизни, формирования у участников понятия семейных ценностей, уважения к близким, бережное </w:t>
      </w:r>
      <w:r w:rsidRPr="00190E65">
        <w:rPr>
          <w:rFonts w:ascii="Times New Roman" w:eastAsia="Calibri" w:hAnsi="Times New Roman" w:cs="Times New Roman"/>
          <w:sz w:val="24"/>
          <w:szCs w:val="24"/>
          <w:lang w:eastAsia="en-US"/>
        </w:rPr>
        <w:lastRenderedPageBreak/>
        <w:t>отношение к окружающему, прививая им чувство прекрасного и неприятия, и отторжения всех негативных жизненных проявлений;</w:t>
      </w:r>
    </w:p>
    <w:p w:rsidR="00190E65" w:rsidRPr="00190E65" w:rsidRDefault="00190E65" w:rsidP="00190E65">
      <w:pPr>
        <w:tabs>
          <w:tab w:val="left" w:pos="3435"/>
        </w:tabs>
        <w:spacing w:after="0" w:line="240" w:lineRule="auto"/>
        <w:ind w:firstLine="567"/>
        <w:jc w:val="both"/>
        <w:rPr>
          <w:rFonts w:ascii="Times New Roman" w:eastAsia="Calibri" w:hAnsi="Times New Roman" w:cs="Times New Roman"/>
          <w:sz w:val="24"/>
          <w:szCs w:val="24"/>
          <w:lang w:eastAsia="en-US"/>
        </w:rPr>
      </w:pPr>
      <w:r w:rsidRPr="00190E65">
        <w:rPr>
          <w:rFonts w:ascii="Times New Roman" w:eastAsia="Calibri" w:hAnsi="Times New Roman" w:cs="Times New Roman"/>
          <w:sz w:val="24"/>
          <w:szCs w:val="24"/>
          <w:lang w:eastAsia="en-US"/>
        </w:rPr>
        <w:t xml:space="preserve">- в целях профилактики правонарушений среди подростков в библиотеке №10 МБУ «Централизованная библиотечная система» была проведена встреча с начальником отряда по воспитательной работе исправительной колонии №2 ФСИН Хасановым Р.С. На встречу были приглашены первокурсники ГБПОУ «Стерлитамакский политехнический колледж». Руслан </w:t>
      </w:r>
      <w:proofErr w:type="spellStart"/>
      <w:r w:rsidRPr="00190E65">
        <w:rPr>
          <w:rFonts w:ascii="Times New Roman" w:eastAsia="Calibri" w:hAnsi="Times New Roman" w:cs="Times New Roman"/>
          <w:sz w:val="24"/>
          <w:szCs w:val="24"/>
          <w:lang w:eastAsia="en-US"/>
        </w:rPr>
        <w:t>Сагитович</w:t>
      </w:r>
      <w:proofErr w:type="spellEnd"/>
      <w:r w:rsidRPr="00190E65">
        <w:rPr>
          <w:rFonts w:ascii="Times New Roman" w:eastAsia="Calibri" w:hAnsi="Times New Roman" w:cs="Times New Roman"/>
          <w:sz w:val="24"/>
          <w:szCs w:val="24"/>
          <w:lang w:eastAsia="en-US"/>
        </w:rPr>
        <w:t xml:space="preserve"> рассказал ребятам о том, за какие преступления чаще всего люди попадают в тюрьму, с какого возраста наступает уголовная ответственность, об условиях содержания заключённых. Во время встречи ребята задавали множество вопросов: о статьях уголовного кодекса, о том, как правильно поступить в той или иной ситуации, о том, как влияет на дальнейшую судьбу справка о судимости и т.д. Встреча длилась более часа, даже после окончания разговора, некоторые ребята остались, чтобы ещё задать интересующие их вопросы. </w:t>
      </w:r>
    </w:p>
    <w:p w:rsidR="003525A1" w:rsidRDefault="00190E65" w:rsidP="003525A1">
      <w:pPr>
        <w:spacing w:after="0" w:line="240" w:lineRule="auto"/>
        <w:ind w:firstLine="567"/>
        <w:jc w:val="both"/>
        <w:rPr>
          <w:rFonts w:ascii="Times New Roman" w:eastAsia="Calibri" w:hAnsi="Times New Roman" w:cs="Times New Roman"/>
          <w:sz w:val="24"/>
          <w:szCs w:val="24"/>
          <w:lang w:eastAsia="en-US"/>
        </w:rPr>
      </w:pPr>
      <w:r w:rsidRPr="00190E65">
        <w:rPr>
          <w:rFonts w:ascii="Times New Roman" w:eastAsia="Calibri" w:hAnsi="Times New Roman" w:cs="Times New Roman"/>
          <w:sz w:val="24"/>
          <w:szCs w:val="24"/>
          <w:lang w:eastAsia="en-US"/>
        </w:rPr>
        <w:t>В библиотеке №10 МБУ «ЦБС» был проведен познавательный час «Эта служба и опасна, и трудна…». Рассказ о представителях одной из самых важных, ответственных и опасных профессий – полицейских, помог пятиклассникам МАОУ «СОШ №2» более подробно узнать об этой очень нужной людям профессии. Ребята узнали, что такое ГИБДД, ДПС, ППС и ОМОН, кто такие кинологи. Также весёлые, занимательные конкурсы: «Загадочный», «Чьи это следы?», «Найди улики» помогли ребятам почувствовать себя немного сыщиками.</w:t>
      </w:r>
    </w:p>
    <w:p w:rsidR="00264E80" w:rsidRDefault="00F52255" w:rsidP="0014652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физической культуре ведет работу по привлечению подростков в спортивные секции по месту учебы или по месту жительства. Также при проведении городских спортивно-массовых мероприятиях совместно с комиссией по делам несовершеннолетних и защите их прав, с </w:t>
      </w:r>
      <w:proofErr w:type="gramStart"/>
      <w:r>
        <w:rPr>
          <w:rFonts w:ascii="Times New Roman" w:eastAsia="Times New Roman" w:hAnsi="Times New Roman" w:cs="Times New Roman"/>
          <w:sz w:val="24"/>
          <w:szCs w:val="24"/>
        </w:rPr>
        <w:t>управлением  по</w:t>
      </w:r>
      <w:proofErr w:type="gramEnd"/>
      <w:r>
        <w:rPr>
          <w:rFonts w:ascii="Times New Roman" w:eastAsia="Times New Roman" w:hAnsi="Times New Roman" w:cs="Times New Roman"/>
          <w:sz w:val="24"/>
          <w:szCs w:val="24"/>
        </w:rPr>
        <w:t xml:space="preserve"> опеке и попечительству организует участие несовершеннолетних, состоящих на различных видах учета в участников, зрителей, волонтеров.</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 xml:space="preserve">Система гражданской и патриотической работы МКУ «Отдел по молодежной политике администрации ГО г. Стерлитамак РБ» включает в себя комплекс мероприятий по военно-патриотическому воспитанию молодежи. </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6B0DF7">
        <w:rPr>
          <w:rFonts w:ascii="Times New Roman" w:eastAsia="Times New Roman" w:hAnsi="Times New Roman" w:cs="Times New Roman"/>
          <w:sz w:val="24"/>
          <w:szCs w:val="24"/>
        </w:rPr>
        <w:t xml:space="preserve">В рамках акции «Выходные с ветераном» волонтеры посетили: ветерана боевого тыла - </w:t>
      </w:r>
      <w:proofErr w:type="spellStart"/>
      <w:r w:rsidRPr="006B0DF7">
        <w:rPr>
          <w:rFonts w:ascii="Times New Roman" w:eastAsia="Times New Roman" w:hAnsi="Times New Roman" w:cs="Times New Roman"/>
          <w:sz w:val="24"/>
          <w:szCs w:val="24"/>
        </w:rPr>
        <w:t>Шкарупа</w:t>
      </w:r>
      <w:proofErr w:type="spellEnd"/>
      <w:r w:rsidRPr="006B0DF7">
        <w:rPr>
          <w:rFonts w:ascii="Times New Roman" w:eastAsia="Times New Roman" w:hAnsi="Times New Roman" w:cs="Times New Roman"/>
          <w:sz w:val="24"/>
          <w:szCs w:val="24"/>
        </w:rPr>
        <w:t xml:space="preserve"> Леонида Васильевича, ветерана блокадного Ленинграда – Садовской Людмилы Владимировны, ветеранов - Александра Сергеевича Семенова и Кузнецова Петра Андреевича, кавалера ордена Красного Знамени, ордена Великой Отечественной войны II степени - Ефимова Николая Михайловича, ветерана - Кравчук Анастасию Михайловну и ребенка </w:t>
      </w:r>
      <w:proofErr w:type="gramStart"/>
      <w:r w:rsidRPr="006B0DF7">
        <w:rPr>
          <w:rFonts w:ascii="Times New Roman" w:eastAsia="Times New Roman" w:hAnsi="Times New Roman" w:cs="Times New Roman"/>
          <w:sz w:val="24"/>
          <w:szCs w:val="24"/>
        </w:rPr>
        <w:t>войны  -</w:t>
      </w:r>
      <w:proofErr w:type="gramEnd"/>
      <w:r w:rsidRPr="006B0DF7">
        <w:rPr>
          <w:rFonts w:ascii="Times New Roman" w:eastAsia="Times New Roman" w:hAnsi="Times New Roman" w:cs="Times New Roman"/>
          <w:sz w:val="24"/>
          <w:szCs w:val="24"/>
        </w:rPr>
        <w:t xml:space="preserve"> </w:t>
      </w:r>
      <w:proofErr w:type="spellStart"/>
      <w:r w:rsidRPr="006B0DF7">
        <w:rPr>
          <w:rFonts w:ascii="Times New Roman" w:eastAsia="Times New Roman" w:hAnsi="Times New Roman" w:cs="Times New Roman"/>
          <w:sz w:val="24"/>
          <w:szCs w:val="24"/>
        </w:rPr>
        <w:t>Семёнова</w:t>
      </w:r>
      <w:proofErr w:type="spellEnd"/>
      <w:r w:rsidRPr="006B0DF7">
        <w:rPr>
          <w:rFonts w:ascii="Times New Roman" w:eastAsia="Times New Roman" w:hAnsi="Times New Roman" w:cs="Times New Roman"/>
          <w:sz w:val="24"/>
          <w:szCs w:val="24"/>
        </w:rPr>
        <w:t xml:space="preserve"> Александра Сергеевича. Всем ветеранам оказывалась посильная помощь в быту, в зимнее время – уборка снега, доставка лекарственных средств и продуктов питания в период пандемии. </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B0DF7">
        <w:rPr>
          <w:rFonts w:ascii="Times New Roman" w:eastAsia="Times New Roman" w:hAnsi="Times New Roman" w:cs="Times New Roman"/>
          <w:sz w:val="24"/>
          <w:szCs w:val="24"/>
        </w:rPr>
        <w:t xml:space="preserve"> В 2020 году были организованы и проведены патриотические акции как в формате офлайн, так и в формате онлайн. Участие в акциях принимали Юнармейцы г. Стерлитамак, школьники, студенты:</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«Блокадный хлеб», акция к годовщине снятия блокады Ленинграда;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«Напиши письмо солдату», "Письмо Победы";</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«Георгиевская лента»;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«Телефоны фронтовикам» по проекту Волонтеров Победы и партии «Единой России». Всероссийская акция, в которой в честь 75 </w:t>
      </w:r>
      <w:proofErr w:type="spellStart"/>
      <w:r w:rsidRPr="006B0DF7">
        <w:rPr>
          <w:rFonts w:ascii="Times New Roman" w:eastAsia="Times New Roman" w:hAnsi="Times New Roman" w:cs="Times New Roman"/>
          <w:sz w:val="24"/>
          <w:szCs w:val="24"/>
        </w:rPr>
        <w:t>летия</w:t>
      </w:r>
      <w:proofErr w:type="spellEnd"/>
      <w:r w:rsidRPr="006B0DF7">
        <w:rPr>
          <w:rFonts w:ascii="Times New Roman" w:eastAsia="Times New Roman" w:hAnsi="Times New Roman" w:cs="Times New Roman"/>
          <w:sz w:val="24"/>
          <w:szCs w:val="24"/>
        </w:rPr>
        <w:t xml:space="preserve"> Победы ветеранам ВОВ предоставляются бесплатно мобильные телефоны с постоянным бесплатным обслуживанием.</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акции приуроченные ко Дню памяти и скорби: Возложения (парк Жукова, Вечный огонь), «Свеча памяти»;</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w:t>
      </w:r>
      <w:proofErr w:type="spellStart"/>
      <w:r w:rsidRPr="006B0DF7">
        <w:rPr>
          <w:rFonts w:ascii="Times New Roman" w:eastAsia="Times New Roman" w:hAnsi="Times New Roman" w:cs="Times New Roman"/>
          <w:sz w:val="24"/>
          <w:szCs w:val="24"/>
        </w:rPr>
        <w:t>Триколор</w:t>
      </w:r>
      <w:proofErr w:type="spellEnd"/>
      <w:r w:rsidRPr="006B0DF7">
        <w:rPr>
          <w:rFonts w:ascii="Times New Roman" w:eastAsia="Times New Roman" w:hAnsi="Times New Roman" w:cs="Times New Roman"/>
          <w:sz w:val="24"/>
          <w:szCs w:val="24"/>
        </w:rPr>
        <w:t xml:space="preserve">», </w:t>
      </w:r>
      <w:proofErr w:type="gramStart"/>
      <w:r w:rsidRPr="006B0DF7">
        <w:rPr>
          <w:rFonts w:ascii="Times New Roman" w:eastAsia="Times New Roman" w:hAnsi="Times New Roman" w:cs="Times New Roman"/>
          <w:sz w:val="24"/>
          <w:szCs w:val="24"/>
        </w:rPr>
        <w:t>акция</w:t>
      </w:r>
      <w:proofErr w:type="gramEnd"/>
      <w:r w:rsidRPr="006B0DF7">
        <w:rPr>
          <w:rFonts w:ascii="Times New Roman" w:eastAsia="Times New Roman" w:hAnsi="Times New Roman" w:cs="Times New Roman"/>
          <w:sz w:val="24"/>
          <w:szCs w:val="24"/>
        </w:rPr>
        <w:t xml:space="preserve"> приуроченная ко Дню государственного флага.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акции, приуроченных ко Дню России (Онлайн-акция #</w:t>
      </w:r>
      <w:proofErr w:type="spellStart"/>
      <w:r w:rsidRPr="006B0DF7">
        <w:rPr>
          <w:rFonts w:ascii="Times New Roman" w:eastAsia="Times New Roman" w:hAnsi="Times New Roman" w:cs="Times New Roman"/>
          <w:sz w:val="24"/>
          <w:szCs w:val="24"/>
        </w:rPr>
        <w:t>ЧтодляменяРоссия</w:t>
      </w:r>
      <w:proofErr w:type="spellEnd"/>
      <w:r w:rsidRPr="006B0DF7">
        <w:rPr>
          <w:rFonts w:ascii="Times New Roman" w:eastAsia="Times New Roman" w:hAnsi="Times New Roman" w:cs="Times New Roman"/>
          <w:sz w:val="24"/>
          <w:szCs w:val="24"/>
        </w:rPr>
        <w:t>, Онлайн-акция #</w:t>
      </w:r>
      <w:proofErr w:type="spellStart"/>
      <w:r w:rsidRPr="006B0DF7">
        <w:rPr>
          <w:rFonts w:ascii="Times New Roman" w:eastAsia="Times New Roman" w:hAnsi="Times New Roman" w:cs="Times New Roman"/>
          <w:sz w:val="24"/>
          <w:szCs w:val="24"/>
        </w:rPr>
        <w:t>Отдыхайдома</w:t>
      </w:r>
      <w:proofErr w:type="spellEnd"/>
      <w:r w:rsidRPr="006B0DF7">
        <w:rPr>
          <w:rFonts w:ascii="Times New Roman" w:eastAsia="Times New Roman" w:hAnsi="Times New Roman" w:cs="Times New Roman"/>
          <w:sz w:val="24"/>
          <w:szCs w:val="24"/>
        </w:rPr>
        <w:t xml:space="preserve">, акция «Символ </w:t>
      </w:r>
      <w:proofErr w:type="spellStart"/>
      <w:r w:rsidRPr="006B0DF7">
        <w:rPr>
          <w:rFonts w:ascii="Times New Roman" w:eastAsia="Times New Roman" w:hAnsi="Times New Roman" w:cs="Times New Roman"/>
          <w:sz w:val="24"/>
          <w:szCs w:val="24"/>
        </w:rPr>
        <w:t>Росссии</w:t>
      </w:r>
      <w:proofErr w:type="spellEnd"/>
      <w:r w:rsidRPr="006B0DF7">
        <w:rPr>
          <w:rFonts w:ascii="Times New Roman" w:eastAsia="Times New Roman" w:hAnsi="Times New Roman" w:cs="Times New Roman"/>
          <w:sz w:val="24"/>
          <w:szCs w:val="24"/>
        </w:rPr>
        <w:t>», Акция «</w:t>
      </w:r>
      <w:proofErr w:type="spellStart"/>
      <w:r w:rsidRPr="006B0DF7">
        <w:rPr>
          <w:rFonts w:ascii="Times New Roman" w:eastAsia="Times New Roman" w:hAnsi="Times New Roman" w:cs="Times New Roman"/>
          <w:sz w:val="24"/>
          <w:szCs w:val="24"/>
        </w:rPr>
        <w:t>Триколор</w:t>
      </w:r>
      <w:proofErr w:type="spellEnd"/>
      <w:r w:rsidRPr="006B0DF7">
        <w:rPr>
          <w:rFonts w:ascii="Times New Roman" w:eastAsia="Times New Roman" w:hAnsi="Times New Roman" w:cs="Times New Roman"/>
          <w:sz w:val="24"/>
          <w:szCs w:val="24"/>
        </w:rPr>
        <w:t>»);</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Онлайн-акция «Мой Герой».</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B0DF7">
        <w:rPr>
          <w:rFonts w:ascii="Times New Roman" w:eastAsia="Times New Roman" w:hAnsi="Times New Roman" w:cs="Times New Roman"/>
          <w:sz w:val="24"/>
          <w:szCs w:val="24"/>
        </w:rPr>
        <w:t xml:space="preserve"> За этот период был проведен рад мероприятий ко Дню Победы, Дню Конституции, Дню Народного Единства, Дню Защитника отечества, Дню спасателя, Дню ВДВ.</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B0DF7">
        <w:rPr>
          <w:rFonts w:ascii="Times New Roman" w:eastAsia="Times New Roman" w:hAnsi="Times New Roman" w:cs="Times New Roman"/>
          <w:sz w:val="24"/>
          <w:szCs w:val="24"/>
        </w:rPr>
        <w:t xml:space="preserve"> Проведены возложения цветов к мемориалам ко всем памятным датам. </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6B0DF7">
        <w:rPr>
          <w:rFonts w:ascii="Times New Roman" w:eastAsia="Times New Roman" w:hAnsi="Times New Roman" w:cs="Times New Roman"/>
          <w:sz w:val="24"/>
          <w:szCs w:val="24"/>
        </w:rPr>
        <w:t xml:space="preserve"> В течение 2020 года велся мониторинг состояния мемориалов, на местах захоронения воинов ВОВ неоднократно были проведены субботники.</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B0DF7">
        <w:rPr>
          <w:rFonts w:ascii="Times New Roman" w:eastAsia="Times New Roman" w:hAnsi="Times New Roman" w:cs="Times New Roman"/>
          <w:sz w:val="24"/>
          <w:szCs w:val="24"/>
        </w:rPr>
        <w:t xml:space="preserve"> В честь празднования Дня Победы 9 мая и Дня памяти и скорби для ветеранов были организованы индивидуальные парады под окнами домов.</w:t>
      </w:r>
      <w:r w:rsidRPr="006B0DF7">
        <w:rPr>
          <w:rFonts w:ascii="Times New Roman" w:eastAsia="Times New Roman" w:hAnsi="Times New Roman" w:cs="Times New Roman"/>
          <w:sz w:val="24"/>
          <w:szCs w:val="24"/>
        </w:rPr>
        <w:br/>
      </w:r>
      <w:r>
        <w:rPr>
          <w:rFonts w:ascii="Times New Roman" w:eastAsia="Times New Roman" w:hAnsi="Times New Roman" w:cs="Times New Roman"/>
          <w:sz w:val="24"/>
          <w:szCs w:val="24"/>
        </w:rPr>
        <w:t>7.</w:t>
      </w:r>
      <w:r w:rsidRPr="006B0DF7">
        <w:rPr>
          <w:rFonts w:ascii="Times New Roman" w:eastAsia="Times New Roman" w:hAnsi="Times New Roman" w:cs="Times New Roman"/>
          <w:sz w:val="24"/>
          <w:szCs w:val="24"/>
        </w:rPr>
        <w:t xml:space="preserve"> Были проведены интеллектуальные </w:t>
      </w:r>
      <w:proofErr w:type="spellStart"/>
      <w:r w:rsidRPr="006B0DF7">
        <w:rPr>
          <w:rFonts w:ascii="Times New Roman" w:eastAsia="Times New Roman" w:hAnsi="Times New Roman" w:cs="Times New Roman"/>
          <w:sz w:val="24"/>
          <w:szCs w:val="24"/>
        </w:rPr>
        <w:t>КВИЗы</w:t>
      </w:r>
      <w:proofErr w:type="spellEnd"/>
      <w:r w:rsidRPr="006B0DF7">
        <w:rPr>
          <w:rFonts w:ascii="Times New Roman" w:eastAsia="Times New Roman" w:hAnsi="Times New Roman" w:cs="Times New Roman"/>
          <w:sz w:val="24"/>
          <w:szCs w:val="24"/>
        </w:rPr>
        <w:t xml:space="preserve"> и </w:t>
      </w:r>
      <w:proofErr w:type="spellStart"/>
      <w:r w:rsidRPr="006B0DF7">
        <w:rPr>
          <w:rFonts w:ascii="Times New Roman" w:eastAsia="Times New Roman" w:hAnsi="Times New Roman" w:cs="Times New Roman"/>
          <w:sz w:val="24"/>
          <w:szCs w:val="24"/>
        </w:rPr>
        <w:t>квесты</w:t>
      </w:r>
      <w:proofErr w:type="spellEnd"/>
      <w:r w:rsidRPr="006B0DF7">
        <w:rPr>
          <w:rFonts w:ascii="Times New Roman" w:eastAsia="Times New Roman" w:hAnsi="Times New Roman" w:cs="Times New Roman"/>
          <w:sz w:val="24"/>
          <w:szCs w:val="24"/>
        </w:rPr>
        <w:t>:</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исторический КВИЗ, приуроченный к годовщине снятия Блокады Ленинграда;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исторический </w:t>
      </w:r>
      <w:proofErr w:type="spellStart"/>
      <w:r w:rsidRPr="006B0DF7">
        <w:rPr>
          <w:rFonts w:ascii="Times New Roman" w:eastAsia="Times New Roman" w:hAnsi="Times New Roman" w:cs="Times New Roman"/>
          <w:sz w:val="24"/>
          <w:szCs w:val="24"/>
        </w:rPr>
        <w:t>квест</w:t>
      </w:r>
      <w:proofErr w:type="spellEnd"/>
      <w:r w:rsidRPr="006B0DF7">
        <w:rPr>
          <w:rFonts w:ascii="Times New Roman" w:eastAsia="Times New Roman" w:hAnsi="Times New Roman" w:cs="Times New Roman"/>
          <w:sz w:val="24"/>
          <w:szCs w:val="24"/>
        </w:rPr>
        <w:t>, приуроченный к годовщине снятия Блокады Ленинграда;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Всероссийский исторический </w:t>
      </w:r>
      <w:proofErr w:type="spellStart"/>
      <w:r w:rsidRPr="006B0DF7">
        <w:rPr>
          <w:rFonts w:ascii="Times New Roman" w:eastAsia="Times New Roman" w:hAnsi="Times New Roman" w:cs="Times New Roman"/>
          <w:sz w:val="24"/>
          <w:szCs w:val="24"/>
        </w:rPr>
        <w:t>квест</w:t>
      </w:r>
      <w:proofErr w:type="spellEnd"/>
      <w:r w:rsidRPr="006B0DF7">
        <w:rPr>
          <w:rFonts w:ascii="Times New Roman" w:eastAsia="Times New Roman" w:hAnsi="Times New Roman" w:cs="Times New Roman"/>
          <w:sz w:val="24"/>
          <w:szCs w:val="24"/>
        </w:rPr>
        <w:t xml:space="preserve"> «Калашников»;</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онлайн-интерактивная интеллектуальная игра «Риск» по линии Волонтеров Победы;</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Всероссийский исторический </w:t>
      </w:r>
      <w:proofErr w:type="spellStart"/>
      <w:r w:rsidRPr="006B0DF7">
        <w:rPr>
          <w:rFonts w:ascii="Times New Roman" w:eastAsia="Times New Roman" w:hAnsi="Times New Roman" w:cs="Times New Roman"/>
          <w:sz w:val="24"/>
          <w:szCs w:val="24"/>
        </w:rPr>
        <w:t>квест</w:t>
      </w:r>
      <w:proofErr w:type="spellEnd"/>
      <w:r w:rsidRPr="006B0DF7">
        <w:rPr>
          <w:rFonts w:ascii="Times New Roman" w:eastAsia="Times New Roman" w:hAnsi="Times New Roman" w:cs="Times New Roman"/>
          <w:sz w:val="24"/>
          <w:szCs w:val="24"/>
        </w:rPr>
        <w:t xml:space="preserve"> «1945. Победа».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6B0DF7">
        <w:rPr>
          <w:rFonts w:ascii="Times New Roman" w:eastAsia="Times New Roman" w:hAnsi="Times New Roman" w:cs="Times New Roman"/>
          <w:sz w:val="24"/>
          <w:szCs w:val="24"/>
        </w:rPr>
        <w:t xml:space="preserve"> В учреждениях профессионального образования регулярно проводились патриотические акции и уроки мужества.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B0DF7">
        <w:rPr>
          <w:rFonts w:ascii="Times New Roman" w:eastAsia="Times New Roman" w:hAnsi="Times New Roman" w:cs="Times New Roman"/>
          <w:sz w:val="24"/>
          <w:szCs w:val="24"/>
        </w:rPr>
        <w:t xml:space="preserve"> Волонтерами была организована помощь в оцифровке документов из архива ветера</w:t>
      </w:r>
      <w:r>
        <w:rPr>
          <w:rFonts w:ascii="Times New Roman" w:eastAsia="Times New Roman" w:hAnsi="Times New Roman" w:cs="Times New Roman"/>
          <w:sz w:val="24"/>
          <w:szCs w:val="24"/>
        </w:rPr>
        <w:t>нов ВОВ.</w:t>
      </w:r>
    </w:p>
    <w:p w:rsidR="006B0DF7" w:rsidRPr="006B0DF7" w:rsidRDefault="006B0DF7" w:rsidP="006B0DF7">
      <w:pPr>
        <w:spacing w:after="0" w:line="240" w:lineRule="auto"/>
        <w:jc w:val="both"/>
        <w:rPr>
          <w:rFonts w:ascii="Times New Roman" w:eastAsia="Times New Roman" w:hAnsi="Times New Roman" w:cs="Times New Roman"/>
          <w:i/>
          <w:sz w:val="24"/>
          <w:szCs w:val="24"/>
        </w:rPr>
      </w:pPr>
      <w:r w:rsidRPr="006B0DF7">
        <w:rPr>
          <w:rFonts w:ascii="Times New Roman" w:eastAsia="Times New Roman" w:hAnsi="Times New Roman" w:cs="Times New Roman"/>
          <w:i/>
          <w:sz w:val="24"/>
          <w:szCs w:val="24"/>
        </w:rPr>
        <w:t>Антинаркотическое направление, пропаганда здорового образа жизни</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Специалисты МКУ «Отдел по молодежной политике администр</w:t>
      </w:r>
      <w:r>
        <w:rPr>
          <w:rFonts w:ascii="Times New Roman" w:eastAsia="Times New Roman" w:hAnsi="Times New Roman" w:cs="Times New Roman"/>
          <w:sz w:val="24"/>
          <w:szCs w:val="24"/>
        </w:rPr>
        <w:t xml:space="preserve">ации </w:t>
      </w:r>
      <w:r w:rsidRPr="006B0DF7">
        <w:rPr>
          <w:rFonts w:ascii="Times New Roman" w:eastAsia="Times New Roman" w:hAnsi="Times New Roman" w:cs="Times New Roman"/>
          <w:sz w:val="24"/>
          <w:szCs w:val="24"/>
        </w:rPr>
        <w:t xml:space="preserve">  ГО г. Стерлитамак» ведут работу по профилактике наркомании в молодежной среде.</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 xml:space="preserve">Во всех образовательных учреждениях организовано тесное сотрудничество с городским </w:t>
      </w:r>
      <w:proofErr w:type="spellStart"/>
      <w:r w:rsidRPr="006B0DF7">
        <w:rPr>
          <w:rFonts w:ascii="Times New Roman" w:eastAsia="Times New Roman" w:hAnsi="Times New Roman" w:cs="Times New Roman"/>
          <w:sz w:val="24"/>
          <w:szCs w:val="24"/>
        </w:rPr>
        <w:t>наркодиспансером</w:t>
      </w:r>
      <w:proofErr w:type="spellEnd"/>
      <w:r w:rsidRPr="006B0DF7">
        <w:rPr>
          <w:rFonts w:ascii="Times New Roman" w:eastAsia="Times New Roman" w:hAnsi="Times New Roman" w:cs="Times New Roman"/>
          <w:sz w:val="24"/>
          <w:szCs w:val="24"/>
        </w:rPr>
        <w:t>, лечебными учреждениями по профилактике алкоголизма, наркомании, токсикомании, функционируют наркологические посты, которые организованы с целью максимального приближения наркологической помощи к населению, широкого вовлечения общественности в их деятельность, проведение антиалкогольных и антинаркотических мероприятий, пропаганды здорового образа жизни среди несовершеннолетних.</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 xml:space="preserve">В образовательных учреждениях г. Стерлитамака имеются информационные стенды, содержащие информацию по профилактике наркомании. Согласно </w:t>
      </w:r>
      <w:proofErr w:type="gramStart"/>
      <w:r w:rsidRPr="006B0DF7">
        <w:rPr>
          <w:rFonts w:ascii="Times New Roman" w:eastAsia="Times New Roman" w:hAnsi="Times New Roman" w:cs="Times New Roman"/>
          <w:sz w:val="24"/>
          <w:szCs w:val="24"/>
        </w:rPr>
        <w:t>плану учебных заведений</w:t>
      </w:r>
      <w:proofErr w:type="gramEnd"/>
      <w:r w:rsidRPr="006B0DF7">
        <w:rPr>
          <w:rFonts w:ascii="Times New Roman" w:eastAsia="Times New Roman" w:hAnsi="Times New Roman" w:cs="Times New Roman"/>
          <w:sz w:val="24"/>
          <w:szCs w:val="24"/>
        </w:rPr>
        <w:t xml:space="preserve"> проводятся профилактические лекции, кинопоказы, спортивные эстафеты. </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 xml:space="preserve">В 2020 году проводилась профилактическая лекция для студентов, с участием представителя ПДН, главного врача и </w:t>
      </w:r>
      <w:proofErr w:type="spellStart"/>
      <w:proofErr w:type="gramStart"/>
      <w:r w:rsidRPr="006B0DF7">
        <w:rPr>
          <w:rFonts w:ascii="Times New Roman" w:eastAsia="Times New Roman" w:hAnsi="Times New Roman" w:cs="Times New Roman"/>
          <w:sz w:val="24"/>
          <w:szCs w:val="24"/>
        </w:rPr>
        <w:t>зам.глав</w:t>
      </w:r>
      <w:proofErr w:type="spellEnd"/>
      <w:proofErr w:type="gramEnd"/>
      <w:r w:rsidRPr="006B0DF7">
        <w:rPr>
          <w:rFonts w:ascii="Times New Roman" w:eastAsia="Times New Roman" w:hAnsi="Times New Roman" w:cs="Times New Roman"/>
          <w:sz w:val="24"/>
          <w:szCs w:val="24"/>
        </w:rPr>
        <w:t>. врача  «Республиканского наркологического диспансера №2» г. Стерлитамак. Ведется активное вовлечение молодежи в общественную деятельность.</w:t>
      </w:r>
    </w:p>
    <w:p w:rsidR="006B0DF7" w:rsidRPr="006B0DF7" w:rsidRDefault="006B0DF7" w:rsidP="006B0D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Отдел по молодежной политике ведет пропаганду здорового образа жизни в социальных сетях «</w:t>
      </w:r>
      <w:proofErr w:type="spellStart"/>
      <w:r w:rsidRPr="006B0DF7">
        <w:rPr>
          <w:rFonts w:ascii="Times New Roman" w:eastAsia="Times New Roman" w:hAnsi="Times New Roman" w:cs="Times New Roman"/>
          <w:sz w:val="24"/>
          <w:szCs w:val="24"/>
        </w:rPr>
        <w:t>Вконтакте</w:t>
      </w:r>
      <w:proofErr w:type="spellEnd"/>
      <w:r w:rsidRPr="006B0DF7">
        <w:rPr>
          <w:rFonts w:ascii="Times New Roman" w:eastAsia="Times New Roman" w:hAnsi="Times New Roman" w:cs="Times New Roman"/>
          <w:sz w:val="24"/>
          <w:szCs w:val="24"/>
        </w:rPr>
        <w:t>» в 3 группах: (Отдел по молодежной политике, Волонтеры Стерлитамака, Молодая Гвардия Единой России в г. Стерлитамак);</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 xml:space="preserve">Также за 2020 год активистами ВОО БРО «Молодая Гвардия Единой России» города Стерлитамак совместно с МКУ «Отдел по молодежной политике ГО г. Стерлитамак РБ» была проведена работа по пресечению пропаганды наркотических средств и иных </w:t>
      </w:r>
      <w:proofErr w:type="spellStart"/>
      <w:r w:rsidRPr="006B0DF7">
        <w:rPr>
          <w:rFonts w:ascii="Times New Roman" w:eastAsia="Times New Roman" w:hAnsi="Times New Roman" w:cs="Times New Roman"/>
          <w:sz w:val="24"/>
          <w:szCs w:val="24"/>
        </w:rPr>
        <w:t>психоактивных</w:t>
      </w:r>
      <w:proofErr w:type="spellEnd"/>
      <w:r w:rsidRPr="006B0DF7">
        <w:rPr>
          <w:rFonts w:ascii="Times New Roman" w:eastAsia="Times New Roman" w:hAnsi="Times New Roman" w:cs="Times New Roman"/>
          <w:sz w:val="24"/>
          <w:szCs w:val="24"/>
        </w:rPr>
        <w:t xml:space="preserve"> веществ на улицах города и выявлению интернет сайтов, размещающих сведения о способах продажи наркотиков. За год было выявлено свыше 90 интернет сайтов, размещающих сведения о способах продажи наркотиков. Все интернет ресурсы, имеющие сведения о способах продажи наркотиков, были проработаны в соответствии с методикой выявления и блокировки </w:t>
      </w:r>
      <w:proofErr w:type="spellStart"/>
      <w:r w:rsidRPr="006B0DF7">
        <w:rPr>
          <w:rFonts w:ascii="Times New Roman" w:eastAsia="Times New Roman" w:hAnsi="Times New Roman" w:cs="Times New Roman"/>
          <w:sz w:val="24"/>
          <w:szCs w:val="24"/>
        </w:rPr>
        <w:t>пронаркотического</w:t>
      </w:r>
      <w:proofErr w:type="spellEnd"/>
      <w:r w:rsidRPr="006B0DF7">
        <w:rPr>
          <w:rFonts w:ascii="Times New Roman" w:eastAsia="Times New Roman" w:hAnsi="Times New Roman" w:cs="Times New Roman"/>
          <w:sz w:val="24"/>
          <w:szCs w:val="24"/>
        </w:rPr>
        <w:t xml:space="preserve"> контента в сети интернет и отправлены в </w:t>
      </w:r>
      <w:proofErr w:type="spellStart"/>
      <w:r w:rsidRPr="006B0DF7">
        <w:rPr>
          <w:rFonts w:ascii="Times New Roman" w:eastAsia="Times New Roman" w:hAnsi="Times New Roman" w:cs="Times New Roman"/>
          <w:sz w:val="24"/>
          <w:szCs w:val="24"/>
        </w:rPr>
        <w:t>Роскомнадзор</w:t>
      </w:r>
      <w:proofErr w:type="spellEnd"/>
      <w:r w:rsidRPr="006B0DF7">
        <w:rPr>
          <w:rFonts w:ascii="Times New Roman" w:eastAsia="Times New Roman" w:hAnsi="Times New Roman" w:cs="Times New Roman"/>
          <w:sz w:val="24"/>
          <w:szCs w:val="24"/>
        </w:rPr>
        <w:t xml:space="preserve"> для включения данных сведений в Единый реестр с последующим закрытием. </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 xml:space="preserve">С целью пропаганды ЗОЖ проводились следующие мероприятия: </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пулевые стрельбы;</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-турниры по рукопашному бою, посвященные памяти погибших воинов в интернациональных войнах;</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Интернет акция «Час Земли»;</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Профилактические рейды на факт продажи алкогольной и табачной продукции несовершеннолетним;</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Походы выходного дня;</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Экологические уборки «Чистые берега».</w:t>
      </w:r>
    </w:p>
    <w:p w:rsidR="006B0DF7" w:rsidRPr="006B0DF7" w:rsidRDefault="006B0DF7" w:rsidP="006B0DF7">
      <w:pPr>
        <w:spacing w:after="0" w:line="240" w:lineRule="auto"/>
        <w:jc w:val="both"/>
        <w:rPr>
          <w:rFonts w:ascii="Times New Roman" w:eastAsia="Times New Roman" w:hAnsi="Times New Roman" w:cs="Times New Roman"/>
          <w:i/>
          <w:sz w:val="24"/>
          <w:szCs w:val="24"/>
        </w:rPr>
      </w:pPr>
      <w:r w:rsidRPr="006B0DF7">
        <w:rPr>
          <w:rFonts w:ascii="Times New Roman" w:eastAsia="Times New Roman" w:hAnsi="Times New Roman" w:cs="Times New Roman"/>
          <w:i/>
          <w:sz w:val="24"/>
          <w:szCs w:val="24"/>
        </w:rPr>
        <w:t>Нравственно-эстетическое направление</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rPr>
        <w:t xml:space="preserve">Работа по духовно - нравственному направлению в течение 2020 года проводилась согласно плану МКУ «Отдел по молодежной политике администрации ГО </w:t>
      </w:r>
      <w:proofErr w:type="spellStart"/>
      <w:r w:rsidRPr="006B0DF7">
        <w:rPr>
          <w:rFonts w:ascii="Times New Roman" w:eastAsia="Times New Roman" w:hAnsi="Times New Roman" w:cs="Times New Roman"/>
          <w:sz w:val="24"/>
          <w:szCs w:val="24"/>
        </w:rPr>
        <w:t>г.Стерлитамак</w:t>
      </w:r>
      <w:proofErr w:type="spellEnd"/>
      <w:r w:rsidRPr="006B0DF7">
        <w:rPr>
          <w:rFonts w:ascii="Times New Roman" w:eastAsia="Times New Roman" w:hAnsi="Times New Roman" w:cs="Times New Roman"/>
          <w:sz w:val="24"/>
          <w:szCs w:val="24"/>
        </w:rPr>
        <w:t xml:space="preserve"> РБ».</w:t>
      </w:r>
    </w:p>
    <w:p w:rsidR="006B0DF7" w:rsidRPr="006B0DF7" w:rsidRDefault="006B0DF7" w:rsidP="006B0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B0DF7">
        <w:rPr>
          <w:rFonts w:ascii="Times New Roman" w:eastAsia="Times New Roman" w:hAnsi="Times New Roman" w:cs="Times New Roman"/>
          <w:sz w:val="24"/>
          <w:szCs w:val="24"/>
        </w:rPr>
        <w:t>За 2020 год были проведены следующие мероприятия:</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Городской </w:t>
      </w:r>
      <w:proofErr w:type="spellStart"/>
      <w:r w:rsidRPr="006B0DF7">
        <w:rPr>
          <w:rFonts w:ascii="Times New Roman" w:eastAsia="Times New Roman" w:hAnsi="Times New Roman" w:cs="Times New Roman"/>
          <w:sz w:val="24"/>
          <w:szCs w:val="24"/>
        </w:rPr>
        <w:t>квест</w:t>
      </w:r>
      <w:proofErr w:type="spellEnd"/>
      <w:r w:rsidRPr="006B0DF7">
        <w:rPr>
          <w:rFonts w:ascii="Times New Roman" w:eastAsia="Times New Roman" w:hAnsi="Times New Roman" w:cs="Times New Roman"/>
          <w:sz w:val="24"/>
          <w:szCs w:val="24"/>
        </w:rPr>
        <w:t xml:space="preserve"> «Стерлитамак перед Рождеством»;</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Городской </w:t>
      </w:r>
      <w:proofErr w:type="spellStart"/>
      <w:r w:rsidRPr="006B0DF7">
        <w:rPr>
          <w:rFonts w:ascii="Times New Roman" w:eastAsia="Times New Roman" w:hAnsi="Times New Roman" w:cs="Times New Roman"/>
          <w:sz w:val="24"/>
          <w:szCs w:val="24"/>
        </w:rPr>
        <w:t>квест-квиз</w:t>
      </w:r>
      <w:proofErr w:type="spellEnd"/>
      <w:r w:rsidRPr="006B0DF7">
        <w:rPr>
          <w:rFonts w:ascii="Times New Roman" w:eastAsia="Times New Roman" w:hAnsi="Times New Roman" w:cs="Times New Roman"/>
          <w:sz w:val="24"/>
          <w:szCs w:val="24"/>
        </w:rPr>
        <w:t xml:space="preserve"> по истории ВОВ;</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Помощь в организации праздничного концерта ко Дню Победы «Салют Победы»;</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Творческий вечер </w:t>
      </w:r>
      <w:proofErr w:type="spellStart"/>
      <w:r w:rsidRPr="006B0DF7">
        <w:rPr>
          <w:rFonts w:ascii="Times New Roman" w:eastAsia="Times New Roman" w:hAnsi="Times New Roman" w:cs="Times New Roman"/>
          <w:sz w:val="24"/>
          <w:szCs w:val="24"/>
        </w:rPr>
        <w:t>им.Высоцкого</w:t>
      </w:r>
      <w:proofErr w:type="spellEnd"/>
      <w:r w:rsidRPr="006B0DF7">
        <w:rPr>
          <w:rFonts w:ascii="Times New Roman" w:eastAsia="Times New Roman" w:hAnsi="Times New Roman" w:cs="Times New Roman"/>
          <w:sz w:val="24"/>
          <w:szCs w:val="24"/>
        </w:rPr>
        <w:t>;</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Деловая игра «</w:t>
      </w:r>
      <w:proofErr w:type="spellStart"/>
      <w:r w:rsidRPr="006B0DF7">
        <w:rPr>
          <w:rFonts w:ascii="Times New Roman" w:eastAsia="Times New Roman" w:hAnsi="Times New Roman" w:cs="Times New Roman"/>
          <w:sz w:val="24"/>
          <w:szCs w:val="24"/>
        </w:rPr>
        <w:t>Проффбург</w:t>
      </w:r>
      <w:proofErr w:type="spellEnd"/>
      <w:r w:rsidRPr="006B0DF7">
        <w:rPr>
          <w:rFonts w:ascii="Times New Roman" w:eastAsia="Times New Roman" w:hAnsi="Times New Roman" w:cs="Times New Roman"/>
          <w:sz w:val="24"/>
          <w:szCs w:val="24"/>
        </w:rPr>
        <w:t>»;</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Интеллектуальная игра «Сто к одному»;</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Социальная акция «Дарите книги с любовью». Обмен книгами между жителями города;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Поход выходного дня; </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Интеллектуальная игра «Что? Где? Когда?»;</w:t>
      </w:r>
    </w:p>
    <w:p w:rsidR="006B0DF7" w:rsidRPr="006B0DF7" w:rsidRDefault="006B0DF7" w:rsidP="006B0DF7">
      <w:pPr>
        <w:spacing w:after="0" w:line="240" w:lineRule="auto"/>
        <w:jc w:val="both"/>
        <w:rPr>
          <w:rFonts w:ascii="Times New Roman" w:eastAsia="Times New Roman" w:hAnsi="Times New Roman" w:cs="Times New Roman"/>
          <w:sz w:val="24"/>
          <w:szCs w:val="24"/>
          <w:shd w:val="clear" w:color="auto" w:fill="FFFFFF"/>
        </w:rPr>
      </w:pPr>
      <w:r w:rsidRPr="006B0DF7">
        <w:rPr>
          <w:rFonts w:ascii="Times New Roman" w:eastAsia="Times New Roman" w:hAnsi="Times New Roman" w:cs="Times New Roman"/>
          <w:sz w:val="24"/>
          <w:szCs w:val="24"/>
        </w:rPr>
        <w:t>- Интеллектуальная игра «Своя игра».</w:t>
      </w:r>
      <w:r w:rsidRPr="006B0DF7">
        <w:rPr>
          <w:rFonts w:ascii="Times New Roman" w:eastAsia="Times New Roman" w:hAnsi="Times New Roman" w:cs="Times New Roman"/>
          <w:sz w:val="24"/>
          <w:szCs w:val="24"/>
          <w:shd w:val="clear" w:color="auto" w:fill="FFFFFF"/>
        </w:rPr>
        <w:t xml:space="preserve"> В ходе игры студенты естественно-научного факультета СФ </w:t>
      </w:r>
      <w:r>
        <w:rPr>
          <w:rFonts w:ascii="Times New Roman" w:eastAsia="Times New Roman" w:hAnsi="Times New Roman" w:cs="Times New Roman"/>
          <w:sz w:val="24"/>
          <w:szCs w:val="24"/>
          <w:shd w:val="clear" w:color="auto" w:fill="FFFFFF"/>
        </w:rPr>
        <w:t xml:space="preserve">                </w:t>
      </w:r>
      <w:proofErr w:type="spellStart"/>
      <w:r w:rsidRPr="006B0DF7">
        <w:rPr>
          <w:rFonts w:ascii="Times New Roman" w:eastAsia="Times New Roman" w:hAnsi="Times New Roman" w:cs="Times New Roman"/>
          <w:sz w:val="24"/>
          <w:szCs w:val="24"/>
          <w:shd w:val="clear" w:color="auto" w:fill="FFFFFF"/>
        </w:rPr>
        <w:t>БашГУ</w:t>
      </w:r>
      <w:proofErr w:type="spellEnd"/>
      <w:r w:rsidRPr="006B0DF7">
        <w:rPr>
          <w:rFonts w:ascii="Times New Roman" w:eastAsia="Times New Roman" w:hAnsi="Times New Roman" w:cs="Times New Roman"/>
          <w:sz w:val="24"/>
          <w:szCs w:val="24"/>
          <w:shd w:val="clear" w:color="auto" w:fill="FFFFFF"/>
        </w:rPr>
        <w:t xml:space="preserve"> проверили свои знания об истории создания интернета, поговорили о важности использования социальных сетей и узнали множество интересных фактов;</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Помощь в организации семейного выходного «Папа </w:t>
      </w:r>
      <w:r w:rsidRPr="006B0DF7">
        <w:rPr>
          <w:rFonts w:ascii="Times New Roman" w:eastAsia="Times New Roman" w:hAnsi="Times New Roman" w:cs="Times New Roman"/>
          <w:sz w:val="24"/>
          <w:szCs w:val="24"/>
          <w:lang w:val="en-US"/>
        </w:rPr>
        <w:t>FEST</w:t>
      </w:r>
      <w:r w:rsidRPr="006B0DF7">
        <w:rPr>
          <w:rFonts w:ascii="Times New Roman" w:eastAsia="Times New Roman" w:hAnsi="Times New Roman" w:cs="Times New Roman"/>
          <w:sz w:val="24"/>
          <w:szCs w:val="24"/>
        </w:rPr>
        <w:t>»;</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Помощь в организации «Широкой масленицы»;</w:t>
      </w:r>
    </w:p>
    <w:p w:rsidR="006B0DF7" w:rsidRPr="006B0DF7" w:rsidRDefault="006B0DF7" w:rsidP="006B0DF7">
      <w:pPr>
        <w:spacing w:after="0" w:line="240" w:lineRule="auto"/>
        <w:jc w:val="both"/>
        <w:rPr>
          <w:rFonts w:ascii="Times New Roman" w:eastAsia="Times New Roman" w:hAnsi="Times New Roman" w:cs="Times New Roman"/>
          <w:sz w:val="24"/>
          <w:szCs w:val="24"/>
          <w:shd w:val="clear" w:color="auto" w:fill="FFFFFF"/>
        </w:rPr>
      </w:pPr>
      <w:r w:rsidRPr="006B0DF7">
        <w:rPr>
          <w:rFonts w:ascii="Times New Roman" w:eastAsia="Times New Roman" w:hAnsi="Times New Roman" w:cs="Times New Roman"/>
          <w:sz w:val="24"/>
          <w:szCs w:val="24"/>
        </w:rPr>
        <w:t xml:space="preserve">- </w:t>
      </w:r>
      <w:r w:rsidRPr="006B0DF7">
        <w:rPr>
          <w:rFonts w:ascii="Times New Roman" w:eastAsia="Times New Roman" w:hAnsi="Times New Roman" w:cs="Times New Roman"/>
          <w:sz w:val="24"/>
          <w:szCs w:val="24"/>
          <w:lang w:val="en-US"/>
        </w:rPr>
        <w:t>II</w:t>
      </w:r>
      <w:r w:rsidRPr="006B0DF7">
        <w:rPr>
          <w:rFonts w:ascii="Times New Roman" w:eastAsia="Times New Roman" w:hAnsi="Times New Roman" w:cs="Times New Roman"/>
          <w:sz w:val="24"/>
          <w:szCs w:val="24"/>
        </w:rPr>
        <w:t xml:space="preserve"> Городской форум «Молодежь Стерлитамака». </w:t>
      </w:r>
      <w:r w:rsidRPr="006B0DF7">
        <w:rPr>
          <w:rFonts w:ascii="Times New Roman" w:eastAsia="Times New Roman" w:hAnsi="Times New Roman" w:cs="Times New Roman"/>
          <w:sz w:val="24"/>
          <w:szCs w:val="24"/>
          <w:shd w:val="clear" w:color="auto" w:fill="FFFFFF"/>
        </w:rPr>
        <w:t>В рамках форума были организованы информационные площадки, где все участники смогли познакомиться с деятельностью молодежных организаций города;</w:t>
      </w:r>
    </w:p>
    <w:p w:rsidR="006B0DF7" w:rsidRPr="006B0DF7" w:rsidRDefault="006B0DF7" w:rsidP="006B0DF7">
      <w:pPr>
        <w:spacing w:after="0" w:line="240" w:lineRule="auto"/>
        <w:jc w:val="both"/>
        <w:rPr>
          <w:rFonts w:ascii="Times New Roman" w:eastAsia="Times New Roman" w:hAnsi="Times New Roman" w:cs="Times New Roman"/>
          <w:sz w:val="24"/>
          <w:szCs w:val="24"/>
          <w:shd w:val="clear" w:color="auto" w:fill="FFFFFF"/>
        </w:rPr>
      </w:pPr>
      <w:r w:rsidRPr="006B0DF7">
        <w:rPr>
          <w:rFonts w:ascii="Times New Roman" w:eastAsia="Times New Roman" w:hAnsi="Times New Roman" w:cs="Times New Roman"/>
          <w:sz w:val="24"/>
          <w:szCs w:val="24"/>
        </w:rPr>
        <w:t xml:space="preserve">- Акция к Международному женскому дню. </w:t>
      </w:r>
      <w:r w:rsidRPr="006B0DF7">
        <w:rPr>
          <w:rFonts w:ascii="Times New Roman" w:eastAsia="Times New Roman" w:hAnsi="Times New Roman" w:cs="Times New Roman"/>
          <w:sz w:val="24"/>
          <w:szCs w:val="24"/>
          <w:shd w:val="clear" w:color="auto" w:fill="FFFFFF"/>
        </w:rPr>
        <w:t>Раздача цветов, открыток и поздравлений женской половине населения;</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Социальная акция «Спасай планету!» </w:t>
      </w:r>
      <w:r w:rsidRPr="006B0DF7">
        <w:rPr>
          <w:rFonts w:ascii="Times New Roman" w:eastAsia="Times New Roman" w:hAnsi="Times New Roman" w:cs="Times New Roman"/>
          <w:sz w:val="24"/>
          <w:szCs w:val="24"/>
          <w:shd w:val="clear" w:color="auto" w:fill="FFFFFF"/>
        </w:rPr>
        <w:t xml:space="preserve">города с целью привлечения внимания горожан к экологической обстановке в мире и вовлечения людей в осознанное, </w:t>
      </w:r>
      <w:proofErr w:type="spellStart"/>
      <w:r w:rsidRPr="006B0DF7">
        <w:rPr>
          <w:rFonts w:ascii="Times New Roman" w:eastAsia="Times New Roman" w:hAnsi="Times New Roman" w:cs="Times New Roman"/>
          <w:sz w:val="24"/>
          <w:szCs w:val="24"/>
          <w:shd w:val="clear" w:color="auto" w:fill="FFFFFF"/>
        </w:rPr>
        <w:t>экологичное</w:t>
      </w:r>
      <w:proofErr w:type="spellEnd"/>
      <w:r w:rsidRPr="006B0DF7">
        <w:rPr>
          <w:rFonts w:ascii="Times New Roman" w:eastAsia="Times New Roman" w:hAnsi="Times New Roman" w:cs="Times New Roman"/>
          <w:sz w:val="24"/>
          <w:szCs w:val="24"/>
          <w:shd w:val="clear" w:color="auto" w:fill="FFFFFF"/>
        </w:rPr>
        <w:t xml:space="preserve"> поведение;</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Онлайн викторина «Поехали» ко Дню космонавтики;</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Онлайн акция «</w:t>
      </w:r>
      <w:proofErr w:type="spellStart"/>
      <w:r w:rsidRPr="006B0DF7">
        <w:rPr>
          <w:rFonts w:ascii="Times New Roman" w:eastAsia="Times New Roman" w:hAnsi="Times New Roman" w:cs="Times New Roman"/>
          <w:sz w:val="24"/>
          <w:szCs w:val="24"/>
        </w:rPr>
        <w:t>Библио</w:t>
      </w:r>
      <w:proofErr w:type="spellEnd"/>
      <w:r w:rsidRPr="006B0DF7">
        <w:rPr>
          <w:rFonts w:ascii="Times New Roman" w:eastAsia="Times New Roman" w:hAnsi="Times New Roman" w:cs="Times New Roman"/>
          <w:sz w:val="24"/>
          <w:szCs w:val="24"/>
        </w:rPr>
        <w:t>-ночь»;</w:t>
      </w:r>
    </w:p>
    <w:p w:rsidR="006B0DF7" w:rsidRPr="006B0DF7" w:rsidRDefault="006B0DF7" w:rsidP="006B0DF7">
      <w:pPr>
        <w:spacing w:after="0" w:line="240" w:lineRule="auto"/>
        <w:jc w:val="both"/>
        <w:rPr>
          <w:rFonts w:ascii="Times New Roman" w:eastAsia="Times New Roman" w:hAnsi="Times New Roman" w:cs="Times New Roman"/>
          <w:sz w:val="24"/>
          <w:szCs w:val="24"/>
          <w:shd w:val="clear" w:color="auto" w:fill="FFFFFF"/>
        </w:rPr>
      </w:pPr>
      <w:r w:rsidRPr="006B0DF7">
        <w:rPr>
          <w:rFonts w:ascii="Times New Roman" w:eastAsia="Times New Roman" w:hAnsi="Times New Roman" w:cs="Times New Roman"/>
          <w:sz w:val="24"/>
          <w:szCs w:val="24"/>
        </w:rPr>
        <w:t>- Акция ко Дню защиты детей.</w:t>
      </w:r>
      <w:r w:rsidRPr="006B0DF7">
        <w:rPr>
          <w:rFonts w:ascii="Times New Roman" w:eastAsia="Times New Roman" w:hAnsi="Times New Roman" w:cs="Times New Roman"/>
          <w:sz w:val="24"/>
          <w:szCs w:val="24"/>
          <w:shd w:val="clear" w:color="auto" w:fill="FFFFFF"/>
        </w:rPr>
        <w:t xml:space="preserve"> Активисты поздравили самых маленьких жителей города с Международным</w:t>
      </w:r>
      <w:r w:rsidRPr="006B0DF7">
        <w:rPr>
          <w:rFonts w:ascii="Times New Roman" w:eastAsia="Times New Roman" w:hAnsi="Times New Roman" w:cs="Times New Roman"/>
          <w:sz w:val="24"/>
          <w:szCs w:val="24"/>
        </w:rPr>
        <w:t> Днем защиты детей, провели игры и конкурсы, вручили шарики;</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Онлайн-викторина «Незнайка и его друзья» ко дню памяти Николая Носова;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Конкурс «</w:t>
      </w:r>
      <w:proofErr w:type="spellStart"/>
      <w:r w:rsidRPr="006B0DF7">
        <w:rPr>
          <w:rFonts w:ascii="Times New Roman" w:eastAsia="Times New Roman" w:hAnsi="Times New Roman" w:cs="Times New Roman"/>
          <w:sz w:val="24"/>
          <w:szCs w:val="24"/>
        </w:rPr>
        <w:t>ЭкоСелфи</w:t>
      </w:r>
      <w:proofErr w:type="spellEnd"/>
      <w:r w:rsidRPr="006B0DF7">
        <w:rPr>
          <w:rFonts w:ascii="Times New Roman" w:eastAsia="Times New Roman" w:hAnsi="Times New Roman" w:cs="Times New Roman"/>
          <w:sz w:val="24"/>
          <w:szCs w:val="24"/>
        </w:rPr>
        <w:t xml:space="preserve">»; </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Организация акции «Зеленая Башкирия». Уборка территории, берегов рек, посадка деревьев;</w:t>
      </w:r>
    </w:p>
    <w:p w:rsidR="006B0DF7" w:rsidRPr="006B0DF7" w:rsidRDefault="006B0DF7" w:rsidP="00711453">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Мероприятие к Международному дню мира. Организация акций: раздача шариков и значков и с изображением «голубя мира», развлекательные игры для детей, конкурс рисунков на асфальте;</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Мероприятие ко Всемирному дню защиты животных. Посещение приюта «Дружок» и оказание бытовой помощи (уборка), благотворительный сбор для приюта;</w:t>
      </w:r>
    </w:p>
    <w:p w:rsidR="006B0DF7" w:rsidRPr="006B0DF7" w:rsidRDefault="006B0DF7" w:rsidP="006B0DF7">
      <w:pPr>
        <w:tabs>
          <w:tab w:val="left" w:pos="1005"/>
        </w:tabs>
        <w:spacing w:after="0" w:line="240" w:lineRule="auto"/>
        <w:jc w:val="both"/>
        <w:rPr>
          <w:rFonts w:ascii="Times New Roman" w:eastAsia="Calibri" w:hAnsi="Times New Roman" w:cs="Times New Roman"/>
          <w:sz w:val="24"/>
          <w:szCs w:val="24"/>
        </w:rPr>
      </w:pPr>
      <w:r w:rsidRPr="006B0DF7">
        <w:rPr>
          <w:rFonts w:ascii="Times New Roman" w:eastAsia="Times New Roman" w:hAnsi="Times New Roman" w:cs="Times New Roman"/>
          <w:sz w:val="24"/>
          <w:szCs w:val="24"/>
        </w:rPr>
        <w:t xml:space="preserve"> - Акции ко Дню Матери. </w:t>
      </w:r>
      <w:r w:rsidRPr="006B0DF7">
        <w:rPr>
          <w:rFonts w:ascii="Times New Roman" w:eastAsia="Calibri" w:hAnsi="Times New Roman" w:cs="Times New Roman"/>
          <w:sz w:val="24"/>
          <w:szCs w:val="24"/>
        </w:rPr>
        <w:t xml:space="preserve">раздача листовок, соц. опросы, викторины, </w:t>
      </w:r>
      <w:proofErr w:type="spellStart"/>
      <w:r w:rsidRPr="006B0DF7">
        <w:rPr>
          <w:rFonts w:ascii="Times New Roman" w:eastAsia="Calibri" w:hAnsi="Times New Roman" w:cs="Times New Roman"/>
          <w:sz w:val="24"/>
          <w:szCs w:val="24"/>
        </w:rPr>
        <w:t>флешмобы</w:t>
      </w:r>
      <w:proofErr w:type="spellEnd"/>
      <w:r w:rsidRPr="006B0DF7">
        <w:rPr>
          <w:rFonts w:ascii="Times New Roman" w:eastAsia="Calibri" w:hAnsi="Times New Roman" w:cs="Times New Roman"/>
          <w:sz w:val="24"/>
          <w:szCs w:val="24"/>
        </w:rPr>
        <w:t>;</w:t>
      </w:r>
    </w:p>
    <w:p w:rsidR="006B0DF7" w:rsidRPr="006B0DF7" w:rsidRDefault="006B0DF7" w:rsidP="006B0DF7">
      <w:pPr>
        <w:tabs>
          <w:tab w:val="left" w:pos="1005"/>
        </w:tabs>
        <w:spacing w:after="0" w:line="240" w:lineRule="auto"/>
        <w:jc w:val="both"/>
        <w:rPr>
          <w:rFonts w:ascii="Times New Roman" w:eastAsia="Calibri" w:hAnsi="Times New Roman" w:cs="Times New Roman"/>
          <w:sz w:val="24"/>
          <w:szCs w:val="24"/>
        </w:rPr>
      </w:pPr>
      <w:r w:rsidRPr="006B0DF7">
        <w:rPr>
          <w:rFonts w:ascii="Times New Roman" w:eastAsia="Times New Roman" w:hAnsi="Times New Roman" w:cs="Times New Roman"/>
          <w:sz w:val="24"/>
          <w:szCs w:val="24"/>
        </w:rPr>
        <w:t xml:space="preserve">- Мероприятие ко Дню инвалида. </w:t>
      </w:r>
      <w:r w:rsidRPr="006B0DF7">
        <w:rPr>
          <w:rFonts w:ascii="Times New Roman" w:eastAsia="Calibri" w:hAnsi="Times New Roman" w:cs="Times New Roman"/>
          <w:sz w:val="24"/>
          <w:szCs w:val="24"/>
        </w:rPr>
        <w:t>Организация социальных акций с привлечением внимания к инвалидам и улучшения их качества жизни;</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Городской форум «</w:t>
      </w:r>
      <w:proofErr w:type="spellStart"/>
      <w:r w:rsidRPr="006B0DF7">
        <w:rPr>
          <w:rFonts w:ascii="Times New Roman" w:eastAsia="Times New Roman" w:hAnsi="Times New Roman" w:cs="Times New Roman"/>
          <w:sz w:val="24"/>
          <w:szCs w:val="24"/>
        </w:rPr>
        <w:t>ДоброСТР</w:t>
      </w:r>
      <w:proofErr w:type="spellEnd"/>
      <w:r w:rsidRPr="006B0DF7">
        <w:rPr>
          <w:rFonts w:ascii="Times New Roman" w:eastAsia="Times New Roman" w:hAnsi="Times New Roman" w:cs="Times New Roman"/>
          <w:sz w:val="24"/>
          <w:szCs w:val="24"/>
        </w:rPr>
        <w:t>» ко Всемирному дню добровольца;</w:t>
      </w:r>
    </w:p>
    <w:p w:rsidR="006B0DF7" w:rsidRPr="006B0DF7" w:rsidRDefault="006B0DF7" w:rsidP="006B0DF7">
      <w:pPr>
        <w:spacing w:after="0" w:line="240" w:lineRule="auto"/>
        <w:jc w:val="both"/>
        <w:rPr>
          <w:rFonts w:ascii="Times New Roman" w:eastAsia="Times New Roman" w:hAnsi="Times New Roman" w:cs="Times New Roman"/>
          <w:sz w:val="24"/>
          <w:szCs w:val="24"/>
        </w:rPr>
      </w:pPr>
      <w:r w:rsidRPr="006B0DF7">
        <w:rPr>
          <w:rFonts w:ascii="Times New Roman" w:eastAsia="Times New Roman" w:hAnsi="Times New Roman" w:cs="Times New Roman"/>
          <w:sz w:val="24"/>
          <w:szCs w:val="24"/>
        </w:rPr>
        <w:t xml:space="preserve">- Ряд Новогодних мероприятий. </w:t>
      </w:r>
    </w:p>
    <w:p w:rsidR="006B0DF7" w:rsidRPr="006B0DF7" w:rsidRDefault="006B0DF7" w:rsidP="006B0DF7">
      <w:pPr>
        <w:spacing w:after="0" w:line="240" w:lineRule="auto"/>
        <w:ind w:firstLine="709"/>
        <w:contextualSpacing/>
        <w:jc w:val="both"/>
        <w:rPr>
          <w:rFonts w:ascii="Times New Roman" w:eastAsia="Times New Roman" w:hAnsi="Times New Roman" w:cs="Times New Roman"/>
          <w:sz w:val="24"/>
          <w:szCs w:val="24"/>
        </w:rPr>
      </w:pPr>
    </w:p>
    <w:p w:rsidR="006B0DF7" w:rsidRDefault="006B0DF7"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Default="00BE3B1C" w:rsidP="006B0DF7">
      <w:pPr>
        <w:spacing w:after="0" w:line="240" w:lineRule="auto"/>
        <w:ind w:firstLine="709"/>
        <w:contextualSpacing/>
        <w:jc w:val="center"/>
        <w:rPr>
          <w:rFonts w:ascii="Times New Roman" w:eastAsia="Times New Roman" w:hAnsi="Times New Roman" w:cs="Times New Roman"/>
          <w:sz w:val="24"/>
          <w:szCs w:val="24"/>
        </w:rPr>
      </w:pPr>
    </w:p>
    <w:p w:rsidR="00BE3B1C" w:rsidRPr="006B0DF7" w:rsidRDefault="00BE3B1C" w:rsidP="006B0DF7">
      <w:pPr>
        <w:spacing w:after="0" w:line="240" w:lineRule="auto"/>
        <w:ind w:firstLine="709"/>
        <w:contextualSpacing/>
        <w:jc w:val="center"/>
        <w:rPr>
          <w:rFonts w:ascii="Times New Roman" w:eastAsia="Times New Roman" w:hAnsi="Times New Roman" w:cs="Times New Roman"/>
          <w:sz w:val="24"/>
          <w:szCs w:val="24"/>
        </w:rPr>
      </w:pPr>
      <w:bookmarkStart w:id="0" w:name="_GoBack"/>
      <w:bookmarkEnd w:id="0"/>
    </w:p>
    <w:p w:rsidR="006B0DF7" w:rsidRPr="006B0DF7" w:rsidRDefault="006B0DF7" w:rsidP="006B0DF7">
      <w:pPr>
        <w:spacing w:after="0" w:line="240" w:lineRule="auto"/>
        <w:ind w:firstLine="709"/>
        <w:jc w:val="both"/>
        <w:rPr>
          <w:rFonts w:ascii="Times New Roman" w:hAnsi="Times New Roman" w:cs="Times New Roman"/>
          <w:sz w:val="24"/>
          <w:szCs w:val="24"/>
        </w:rPr>
      </w:pPr>
    </w:p>
    <w:p w:rsidR="00DE57C4" w:rsidRPr="006B0DF7" w:rsidRDefault="00DE57C4" w:rsidP="006B0DF7">
      <w:pPr>
        <w:spacing w:after="0" w:line="240" w:lineRule="auto"/>
        <w:ind w:firstLine="709"/>
        <w:jc w:val="both"/>
        <w:rPr>
          <w:rFonts w:ascii="Times New Roman" w:hAnsi="Times New Roman" w:cs="Times New Roman"/>
          <w:sz w:val="24"/>
          <w:szCs w:val="24"/>
        </w:rPr>
      </w:pPr>
    </w:p>
    <w:sectPr w:rsidR="00DE57C4" w:rsidRPr="006B0DF7" w:rsidSect="009504BC">
      <w:footerReference w:type="default" r:id="rId13"/>
      <w:pgSz w:w="11906" w:h="16838"/>
      <w:pgMar w:top="993"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63" w:rsidRDefault="00FA0663" w:rsidP="002F7C52">
      <w:pPr>
        <w:spacing w:after="0" w:line="240" w:lineRule="auto"/>
      </w:pPr>
      <w:r>
        <w:separator/>
      </w:r>
    </w:p>
  </w:endnote>
  <w:endnote w:type="continuationSeparator" w:id="0">
    <w:p w:rsidR="00FA0663" w:rsidRDefault="00FA0663" w:rsidP="002F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NRCyrBash">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3Font_0">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40" w:rsidRDefault="00935540" w:rsidP="00935540">
    <w:pPr>
      <w:pStyle w:val="af2"/>
    </w:pPr>
  </w:p>
  <w:p w:rsidR="002F7C52" w:rsidRPr="00F565D6" w:rsidRDefault="002F7C52">
    <w:pPr>
      <w:pStyle w:val="af2"/>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63" w:rsidRDefault="00FA0663" w:rsidP="002F7C52">
      <w:pPr>
        <w:spacing w:after="0" w:line="240" w:lineRule="auto"/>
      </w:pPr>
      <w:r>
        <w:separator/>
      </w:r>
    </w:p>
  </w:footnote>
  <w:footnote w:type="continuationSeparator" w:id="0">
    <w:p w:rsidR="00FA0663" w:rsidRDefault="00FA0663" w:rsidP="002F7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lvlText w:val=""/>
      <w:lvlJc w:val="left"/>
      <w:pPr>
        <w:tabs>
          <w:tab w:val="num" w:pos="-263"/>
        </w:tabs>
        <w:ind w:left="1495" w:hanging="360"/>
      </w:pPr>
      <w:rPr>
        <w:rFonts w:ascii="Symbol" w:hAnsi="Symbol"/>
      </w:rPr>
    </w:lvl>
  </w:abstractNum>
  <w:abstractNum w:abstractNumId="1" w15:restartNumberingAfterBreak="0">
    <w:nsid w:val="02407A9A"/>
    <w:multiLevelType w:val="multilevel"/>
    <w:tmpl w:val="9EBAE48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64D51"/>
    <w:multiLevelType w:val="multilevel"/>
    <w:tmpl w:val="BA8A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91F1D"/>
    <w:multiLevelType w:val="hybridMultilevel"/>
    <w:tmpl w:val="03204D68"/>
    <w:lvl w:ilvl="0" w:tplc="0419000B">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57259B"/>
    <w:multiLevelType w:val="multilevel"/>
    <w:tmpl w:val="0D50115C"/>
    <w:lvl w:ilvl="0">
      <w:start w:val="4"/>
      <w:numFmt w:val="decimal"/>
      <w:lvlText w:val="%1."/>
      <w:lvlJc w:val="left"/>
      <w:pPr>
        <w:ind w:left="360" w:hanging="360"/>
      </w:pPr>
      <w:rPr>
        <w:rFonts w:hint="default"/>
      </w:rPr>
    </w:lvl>
    <w:lvl w:ilvl="1">
      <w:start w:val="4"/>
      <w:numFmt w:val="decimal"/>
      <w:lvlText w:val="%1.%2."/>
      <w:lvlJc w:val="left"/>
      <w:pPr>
        <w:ind w:left="2563"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5" w15:restartNumberingAfterBreak="0">
    <w:nsid w:val="09D720BC"/>
    <w:multiLevelType w:val="hybridMultilevel"/>
    <w:tmpl w:val="E528C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7D1A77"/>
    <w:multiLevelType w:val="multilevel"/>
    <w:tmpl w:val="188C19BA"/>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1800" w:hanging="144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7" w15:restartNumberingAfterBreak="0">
    <w:nsid w:val="0C7A5DD4"/>
    <w:multiLevelType w:val="multilevel"/>
    <w:tmpl w:val="C14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674C77"/>
    <w:multiLevelType w:val="hybridMultilevel"/>
    <w:tmpl w:val="9F841BAA"/>
    <w:lvl w:ilvl="0" w:tplc="A51A5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1A81B1C"/>
    <w:multiLevelType w:val="hybridMultilevel"/>
    <w:tmpl w:val="6B1C7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7A6FD0"/>
    <w:multiLevelType w:val="multilevel"/>
    <w:tmpl w:val="C15A28DC"/>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A2709DC"/>
    <w:multiLevelType w:val="hybridMultilevel"/>
    <w:tmpl w:val="E542A752"/>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4564FE"/>
    <w:multiLevelType w:val="hybridMultilevel"/>
    <w:tmpl w:val="6DE66B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700032"/>
    <w:multiLevelType w:val="hybridMultilevel"/>
    <w:tmpl w:val="55D2E662"/>
    <w:lvl w:ilvl="0" w:tplc="C8D632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1E16683E"/>
    <w:multiLevelType w:val="hybridMultilevel"/>
    <w:tmpl w:val="B33C9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B208A"/>
    <w:multiLevelType w:val="multilevel"/>
    <w:tmpl w:val="93360A3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5067E0E"/>
    <w:multiLevelType w:val="multilevel"/>
    <w:tmpl w:val="6E2C0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0D20CD"/>
    <w:multiLevelType w:val="hybridMultilevel"/>
    <w:tmpl w:val="05F27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336F7E"/>
    <w:multiLevelType w:val="hybridMultilevel"/>
    <w:tmpl w:val="2D603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8C5ADD"/>
    <w:multiLevelType w:val="hybridMultilevel"/>
    <w:tmpl w:val="4C12A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10622"/>
    <w:multiLevelType w:val="multilevel"/>
    <w:tmpl w:val="EAD69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880DB7"/>
    <w:multiLevelType w:val="multilevel"/>
    <w:tmpl w:val="9E582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710A21"/>
    <w:multiLevelType w:val="hybridMultilevel"/>
    <w:tmpl w:val="29A2A4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F6E12A3"/>
    <w:multiLevelType w:val="hybridMultilevel"/>
    <w:tmpl w:val="589AA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1F75110"/>
    <w:multiLevelType w:val="hybridMultilevel"/>
    <w:tmpl w:val="1CA41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951427"/>
    <w:multiLevelType w:val="multilevel"/>
    <w:tmpl w:val="95209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0873C6"/>
    <w:multiLevelType w:val="hybridMultilevel"/>
    <w:tmpl w:val="7EE804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A60797D"/>
    <w:multiLevelType w:val="multilevel"/>
    <w:tmpl w:val="C04C93A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6928A8"/>
    <w:multiLevelType w:val="hybridMultilevel"/>
    <w:tmpl w:val="49E43522"/>
    <w:lvl w:ilvl="0" w:tplc="4CAEFD70">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AA36F14"/>
    <w:multiLevelType w:val="hybridMultilevel"/>
    <w:tmpl w:val="D1CAD74A"/>
    <w:lvl w:ilvl="0" w:tplc="181AFA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5DDC198E"/>
    <w:multiLevelType w:val="hybridMultilevel"/>
    <w:tmpl w:val="2F94A2D0"/>
    <w:lvl w:ilvl="0" w:tplc="C8D632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2C729C3"/>
    <w:multiLevelType w:val="multilevel"/>
    <w:tmpl w:val="CD3E37D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B71EED"/>
    <w:multiLevelType w:val="hybridMultilevel"/>
    <w:tmpl w:val="57860108"/>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hint="default"/>
      </w:rPr>
    </w:lvl>
  </w:abstractNum>
  <w:abstractNum w:abstractNumId="34" w15:restartNumberingAfterBreak="0">
    <w:nsid w:val="6DE5494E"/>
    <w:multiLevelType w:val="hybridMultilevel"/>
    <w:tmpl w:val="6142BBC2"/>
    <w:lvl w:ilvl="0" w:tplc="320C5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4D13FB"/>
    <w:multiLevelType w:val="hybridMultilevel"/>
    <w:tmpl w:val="8910B736"/>
    <w:lvl w:ilvl="0" w:tplc="79309A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3B11B7A"/>
    <w:multiLevelType w:val="hybridMultilevel"/>
    <w:tmpl w:val="96C0E620"/>
    <w:lvl w:ilvl="0" w:tplc="F5D6C540">
      <w:start w:val="1"/>
      <w:numFmt w:val="bullet"/>
      <w:lvlText w:val="•"/>
      <w:lvlJc w:val="left"/>
      <w:pPr>
        <w:tabs>
          <w:tab w:val="num" w:pos="928"/>
        </w:tabs>
        <w:ind w:left="928" w:hanging="360"/>
      </w:pPr>
      <w:rPr>
        <w:rFonts w:ascii="Arial" w:hAnsi="Arial" w:hint="default"/>
      </w:rPr>
    </w:lvl>
    <w:lvl w:ilvl="1" w:tplc="AF5622A2" w:tentative="1">
      <w:start w:val="1"/>
      <w:numFmt w:val="bullet"/>
      <w:lvlText w:val="•"/>
      <w:lvlJc w:val="left"/>
      <w:pPr>
        <w:tabs>
          <w:tab w:val="num" w:pos="1440"/>
        </w:tabs>
        <w:ind w:left="1440" w:hanging="360"/>
      </w:pPr>
      <w:rPr>
        <w:rFonts w:ascii="Arial" w:hAnsi="Arial" w:hint="default"/>
      </w:rPr>
    </w:lvl>
    <w:lvl w:ilvl="2" w:tplc="ECC4C0B2" w:tentative="1">
      <w:start w:val="1"/>
      <w:numFmt w:val="bullet"/>
      <w:lvlText w:val="•"/>
      <w:lvlJc w:val="left"/>
      <w:pPr>
        <w:tabs>
          <w:tab w:val="num" w:pos="2160"/>
        </w:tabs>
        <w:ind w:left="2160" w:hanging="360"/>
      </w:pPr>
      <w:rPr>
        <w:rFonts w:ascii="Arial" w:hAnsi="Arial" w:hint="default"/>
      </w:rPr>
    </w:lvl>
    <w:lvl w:ilvl="3" w:tplc="E620EE2E" w:tentative="1">
      <w:start w:val="1"/>
      <w:numFmt w:val="bullet"/>
      <w:lvlText w:val="•"/>
      <w:lvlJc w:val="left"/>
      <w:pPr>
        <w:tabs>
          <w:tab w:val="num" w:pos="2880"/>
        </w:tabs>
        <w:ind w:left="2880" w:hanging="360"/>
      </w:pPr>
      <w:rPr>
        <w:rFonts w:ascii="Arial" w:hAnsi="Arial" w:hint="default"/>
      </w:rPr>
    </w:lvl>
    <w:lvl w:ilvl="4" w:tplc="008A2C7A" w:tentative="1">
      <w:start w:val="1"/>
      <w:numFmt w:val="bullet"/>
      <w:lvlText w:val="•"/>
      <w:lvlJc w:val="left"/>
      <w:pPr>
        <w:tabs>
          <w:tab w:val="num" w:pos="3600"/>
        </w:tabs>
        <w:ind w:left="3600" w:hanging="360"/>
      </w:pPr>
      <w:rPr>
        <w:rFonts w:ascii="Arial" w:hAnsi="Arial" w:hint="default"/>
      </w:rPr>
    </w:lvl>
    <w:lvl w:ilvl="5" w:tplc="A300B3C6" w:tentative="1">
      <w:start w:val="1"/>
      <w:numFmt w:val="bullet"/>
      <w:lvlText w:val="•"/>
      <w:lvlJc w:val="left"/>
      <w:pPr>
        <w:tabs>
          <w:tab w:val="num" w:pos="4320"/>
        </w:tabs>
        <w:ind w:left="4320" w:hanging="360"/>
      </w:pPr>
      <w:rPr>
        <w:rFonts w:ascii="Arial" w:hAnsi="Arial" w:hint="default"/>
      </w:rPr>
    </w:lvl>
    <w:lvl w:ilvl="6" w:tplc="533EC666" w:tentative="1">
      <w:start w:val="1"/>
      <w:numFmt w:val="bullet"/>
      <w:lvlText w:val="•"/>
      <w:lvlJc w:val="left"/>
      <w:pPr>
        <w:tabs>
          <w:tab w:val="num" w:pos="5040"/>
        </w:tabs>
        <w:ind w:left="5040" w:hanging="360"/>
      </w:pPr>
      <w:rPr>
        <w:rFonts w:ascii="Arial" w:hAnsi="Arial" w:hint="default"/>
      </w:rPr>
    </w:lvl>
    <w:lvl w:ilvl="7" w:tplc="F47E1B9A" w:tentative="1">
      <w:start w:val="1"/>
      <w:numFmt w:val="bullet"/>
      <w:lvlText w:val="•"/>
      <w:lvlJc w:val="left"/>
      <w:pPr>
        <w:tabs>
          <w:tab w:val="num" w:pos="5760"/>
        </w:tabs>
        <w:ind w:left="5760" w:hanging="360"/>
      </w:pPr>
      <w:rPr>
        <w:rFonts w:ascii="Arial" w:hAnsi="Arial" w:hint="default"/>
      </w:rPr>
    </w:lvl>
    <w:lvl w:ilvl="8" w:tplc="42AA04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75418E"/>
    <w:multiLevelType w:val="hybridMultilevel"/>
    <w:tmpl w:val="87703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33"/>
  </w:num>
  <w:num w:numId="4">
    <w:abstractNumId w:val="19"/>
  </w:num>
  <w:num w:numId="5">
    <w:abstractNumId w:val="1"/>
  </w:num>
  <w:num w:numId="6">
    <w:abstractNumId w:val="14"/>
  </w:num>
  <w:num w:numId="7">
    <w:abstractNumId w:val="30"/>
  </w:num>
  <w:num w:numId="8">
    <w:abstractNumId w:val="36"/>
  </w:num>
  <w:num w:numId="9">
    <w:abstractNumId w:val="13"/>
  </w:num>
  <w:num w:numId="10">
    <w:abstractNumId w:val="31"/>
  </w:num>
  <w:num w:numId="11">
    <w:abstractNumId w:val="2"/>
  </w:num>
  <w:num w:numId="12">
    <w:abstractNumId w:val="32"/>
  </w:num>
  <w:num w:numId="13">
    <w:abstractNumId w:val="4"/>
  </w:num>
  <w:num w:numId="14">
    <w:abstractNumId w:val="10"/>
  </w:num>
  <w:num w:numId="15">
    <w:abstractNumId w:val="6"/>
  </w:num>
  <w:num w:numId="16">
    <w:abstractNumId w:val="3"/>
  </w:num>
  <w:num w:numId="17">
    <w:abstractNumId w:val="15"/>
  </w:num>
  <w:num w:numId="18">
    <w:abstractNumId w:val="23"/>
  </w:num>
  <w:num w:numId="19">
    <w:abstractNumId w:val="22"/>
  </w:num>
  <w:num w:numId="20">
    <w:abstractNumId w:val="11"/>
  </w:num>
  <w:num w:numId="21">
    <w:abstractNumId w:val="37"/>
  </w:num>
  <w:num w:numId="22">
    <w:abstractNumId w:val="9"/>
  </w:num>
  <w:num w:numId="23">
    <w:abstractNumId w:val="12"/>
  </w:num>
  <w:num w:numId="24">
    <w:abstractNumId w:val="29"/>
  </w:num>
  <w:num w:numId="25">
    <w:abstractNumId w:val="1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5"/>
  </w:num>
  <w:num w:numId="29">
    <w:abstractNumId w:val="8"/>
  </w:num>
  <w:num w:numId="30">
    <w:abstractNumId w:val="0"/>
  </w:num>
  <w:num w:numId="31">
    <w:abstractNumId w:val="5"/>
  </w:num>
  <w:num w:numId="32">
    <w:abstractNumId w:val="34"/>
  </w:num>
  <w:num w:numId="33">
    <w:abstractNumId w:val="7"/>
  </w:num>
  <w:num w:numId="34">
    <w:abstractNumId w:val="21"/>
  </w:num>
  <w:num w:numId="35">
    <w:abstractNumId w:val="16"/>
  </w:num>
  <w:num w:numId="36">
    <w:abstractNumId w:val="20"/>
  </w:num>
  <w:num w:numId="37">
    <w:abstractNumId w:val="2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75A7"/>
    <w:rsid w:val="00063120"/>
    <w:rsid w:val="00091449"/>
    <w:rsid w:val="000B7A65"/>
    <w:rsid w:val="000E6884"/>
    <w:rsid w:val="000F445E"/>
    <w:rsid w:val="00105F74"/>
    <w:rsid w:val="00143506"/>
    <w:rsid w:val="00146526"/>
    <w:rsid w:val="001631C9"/>
    <w:rsid w:val="00174FA6"/>
    <w:rsid w:val="00185F7C"/>
    <w:rsid w:val="00190E65"/>
    <w:rsid w:val="001B20CB"/>
    <w:rsid w:val="001F6F48"/>
    <w:rsid w:val="00202599"/>
    <w:rsid w:val="00264E80"/>
    <w:rsid w:val="00266DEC"/>
    <w:rsid w:val="00286368"/>
    <w:rsid w:val="002F7C52"/>
    <w:rsid w:val="00301D14"/>
    <w:rsid w:val="003244EA"/>
    <w:rsid w:val="003450ED"/>
    <w:rsid w:val="003525A1"/>
    <w:rsid w:val="00357D2E"/>
    <w:rsid w:val="00366F24"/>
    <w:rsid w:val="0037155F"/>
    <w:rsid w:val="00373369"/>
    <w:rsid w:val="003B265F"/>
    <w:rsid w:val="003D3B5E"/>
    <w:rsid w:val="00422061"/>
    <w:rsid w:val="004F1F7D"/>
    <w:rsid w:val="005441AC"/>
    <w:rsid w:val="00585B54"/>
    <w:rsid w:val="00593F51"/>
    <w:rsid w:val="005F157F"/>
    <w:rsid w:val="00625473"/>
    <w:rsid w:val="0066612D"/>
    <w:rsid w:val="0068310E"/>
    <w:rsid w:val="006B0DF7"/>
    <w:rsid w:val="00711453"/>
    <w:rsid w:val="00741E96"/>
    <w:rsid w:val="00770868"/>
    <w:rsid w:val="0078115B"/>
    <w:rsid w:val="00792520"/>
    <w:rsid w:val="00814BA3"/>
    <w:rsid w:val="008205AB"/>
    <w:rsid w:val="00861382"/>
    <w:rsid w:val="008B4948"/>
    <w:rsid w:val="00907FED"/>
    <w:rsid w:val="00935540"/>
    <w:rsid w:val="009504BC"/>
    <w:rsid w:val="00966E0A"/>
    <w:rsid w:val="0097467E"/>
    <w:rsid w:val="009A24BA"/>
    <w:rsid w:val="009E119F"/>
    <w:rsid w:val="00A07C52"/>
    <w:rsid w:val="00A3289B"/>
    <w:rsid w:val="00A5676E"/>
    <w:rsid w:val="00AD6FB6"/>
    <w:rsid w:val="00AD7B2F"/>
    <w:rsid w:val="00AD7B95"/>
    <w:rsid w:val="00AF5EDB"/>
    <w:rsid w:val="00B17F78"/>
    <w:rsid w:val="00B61DCC"/>
    <w:rsid w:val="00B7107F"/>
    <w:rsid w:val="00BD1A7F"/>
    <w:rsid w:val="00BE3B1C"/>
    <w:rsid w:val="00C123C0"/>
    <w:rsid w:val="00C30CDF"/>
    <w:rsid w:val="00C35C3A"/>
    <w:rsid w:val="00C36735"/>
    <w:rsid w:val="00C70A66"/>
    <w:rsid w:val="00C87BA8"/>
    <w:rsid w:val="00C91447"/>
    <w:rsid w:val="00CB35FC"/>
    <w:rsid w:val="00CB75A7"/>
    <w:rsid w:val="00CC2527"/>
    <w:rsid w:val="00CC6445"/>
    <w:rsid w:val="00D26013"/>
    <w:rsid w:val="00D310E4"/>
    <w:rsid w:val="00D43235"/>
    <w:rsid w:val="00D51B48"/>
    <w:rsid w:val="00D64BC1"/>
    <w:rsid w:val="00D93931"/>
    <w:rsid w:val="00D95B58"/>
    <w:rsid w:val="00DE57C4"/>
    <w:rsid w:val="00E049A5"/>
    <w:rsid w:val="00E97979"/>
    <w:rsid w:val="00EC5AD6"/>
    <w:rsid w:val="00EF2812"/>
    <w:rsid w:val="00EF3DE9"/>
    <w:rsid w:val="00F3039C"/>
    <w:rsid w:val="00F52255"/>
    <w:rsid w:val="00F565D6"/>
    <w:rsid w:val="00F60237"/>
    <w:rsid w:val="00FA0663"/>
    <w:rsid w:val="00FD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1A27"/>
  <w15:docId w15:val="{6DC2A76A-F6FA-45E4-AB42-6B48F8EF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48"/>
  </w:style>
  <w:style w:type="paragraph" w:styleId="1">
    <w:name w:val="heading 1"/>
    <w:basedOn w:val="a"/>
    <w:next w:val="a"/>
    <w:link w:val="10"/>
    <w:qFormat/>
    <w:rsid w:val="00185F7C"/>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185F7C"/>
    <w:pPr>
      <w:keepNext/>
      <w:spacing w:before="240" w:after="60" w:line="240" w:lineRule="auto"/>
      <w:outlineLvl w:val="1"/>
    </w:pPr>
    <w:rPr>
      <w:rFonts w:ascii="Arial" w:eastAsia="Times New Roman" w:hAnsi="Arial" w:cs="Arial"/>
      <w:b/>
      <w:bCs/>
      <w:i/>
      <w:iCs/>
      <w:smallCaps/>
      <w:sz w:val="28"/>
      <w:szCs w:val="28"/>
    </w:rPr>
  </w:style>
  <w:style w:type="paragraph" w:styleId="3">
    <w:name w:val="heading 3"/>
    <w:basedOn w:val="a"/>
    <w:next w:val="a"/>
    <w:link w:val="30"/>
    <w:unhideWhenUsed/>
    <w:qFormat/>
    <w:rsid w:val="00185F7C"/>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185F7C"/>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185F7C"/>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185F7C"/>
    <w:pPr>
      <w:spacing w:before="240" w:after="60"/>
      <w:outlineLvl w:val="5"/>
    </w:pPr>
    <w:rPr>
      <w:rFonts w:ascii="Calibri" w:eastAsia="Times New Roman" w:hAnsi="Calibri" w:cs="Times New Roman"/>
      <w:b/>
      <w:bCs/>
    </w:rPr>
  </w:style>
  <w:style w:type="paragraph" w:styleId="7">
    <w:name w:val="heading 7"/>
    <w:basedOn w:val="a"/>
    <w:next w:val="a"/>
    <w:link w:val="70"/>
    <w:unhideWhenUsed/>
    <w:qFormat/>
    <w:rsid w:val="00185F7C"/>
    <w:pPr>
      <w:spacing w:before="240" w:after="60"/>
      <w:outlineLvl w:val="6"/>
    </w:pPr>
    <w:rPr>
      <w:rFonts w:ascii="Calibri" w:eastAsia="Times New Roman" w:hAnsi="Calibri" w:cs="Times New Roman"/>
      <w:sz w:val="24"/>
      <w:szCs w:val="24"/>
    </w:rPr>
  </w:style>
  <w:style w:type="paragraph" w:styleId="8">
    <w:name w:val="heading 8"/>
    <w:basedOn w:val="a"/>
    <w:next w:val="a"/>
    <w:link w:val="80"/>
    <w:unhideWhenUsed/>
    <w:qFormat/>
    <w:rsid w:val="00185F7C"/>
    <w:pPr>
      <w:spacing w:before="240" w:after="60"/>
      <w:outlineLvl w:val="7"/>
    </w:pPr>
    <w:rPr>
      <w:rFonts w:ascii="Calibri" w:eastAsia="Times New Roman" w:hAnsi="Calibri" w:cs="Times New Roman"/>
      <w:i/>
      <w:iCs/>
      <w:sz w:val="24"/>
      <w:szCs w:val="24"/>
    </w:rPr>
  </w:style>
  <w:style w:type="paragraph" w:styleId="9">
    <w:name w:val="heading 9"/>
    <w:basedOn w:val="a"/>
    <w:next w:val="a"/>
    <w:link w:val="90"/>
    <w:unhideWhenUsed/>
    <w:qFormat/>
    <w:rsid w:val="00185F7C"/>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rsid w:val="00105F74"/>
    <w:pPr>
      <w:spacing w:after="0" w:line="240" w:lineRule="auto"/>
    </w:pPr>
    <w:rPr>
      <w:rFonts w:ascii="Verdana" w:eastAsia="Times New Roman" w:hAnsi="Verdana" w:cs="Verdana"/>
      <w:sz w:val="20"/>
      <w:szCs w:val="20"/>
      <w:lang w:val="en-US" w:eastAsia="en-US"/>
    </w:rPr>
  </w:style>
  <w:style w:type="paragraph" w:styleId="a3">
    <w:name w:val="List Paragraph"/>
    <w:basedOn w:val="a"/>
    <w:link w:val="a4"/>
    <w:uiPriority w:val="34"/>
    <w:qFormat/>
    <w:rsid w:val="00C87BA8"/>
    <w:pPr>
      <w:ind w:left="720"/>
      <w:contextualSpacing/>
    </w:pPr>
  </w:style>
  <w:style w:type="paragraph" w:customStyle="1" w:styleId="Arial095">
    <w:name w:val="Стиль Arial По ширине Первая строка:  095 см"/>
    <w:basedOn w:val="a"/>
    <w:rsid w:val="00FD3308"/>
    <w:pPr>
      <w:spacing w:after="0" w:line="240" w:lineRule="auto"/>
      <w:ind w:firstLine="540"/>
      <w:jc w:val="both"/>
    </w:pPr>
    <w:rPr>
      <w:rFonts w:ascii="Arial" w:eastAsia="Times New Roman" w:hAnsi="Arial" w:cs="Times New Roman"/>
      <w:sz w:val="20"/>
      <w:szCs w:val="20"/>
    </w:rPr>
  </w:style>
  <w:style w:type="paragraph" w:styleId="a5">
    <w:name w:val="No Spacing"/>
    <w:uiPriority w:val="1"/>
    <w:qFormat/>
    <w:rsid w:val="00FD3308"/>
    <w:pPr>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qFormat/>
    <w:rsid w:val="00C123C0"/>
    <w:pPr>
      <w:keepNext/>
      <w:numPr>
        <w:numId w:val="2"/>
      </w:numPr>
      <w:spacing w:after="0" w:line="240" w:lineRule="auto"/>
      <w:jc w:val="center"/>
      <w:outlineLvl w:val="0"/>
    </w:pPr>
    <w:rPr>
      <w:rFonts w:ascii="TNRCyrBash" w:eastAsia="Times New Roman" w:hAnsi="TNRCyrBash" w:cs="TNRCyrBash"/>
      <w:b/>
      <w:sz w:val="24"/>
      <w:szCs w:val="24"/>
      <w:lang w:eastAsia="zh-CN"/>
    </w:rPr>
  </w:style>
  <w:style w:type="paragraph" w:customStyle="1" w:styleId="21">
    <w:name w:val="Заголовок 21"/>
    <w:basedOn w:val="a"/>
    <w:next w:val="a"/>
    <w:qFormat/>
    <w:rsid w:val="00C123C0"/>
    <w:pPr>
      <w:keepNext/>
      <w:keepLines/>
      <w:numPr>
        <w:ilvl w:val="1"/>
        <w:numId w:val="2"/>
      </w:numPr>
      <w:spacing w:before="200" w:after="0"/>
      <w:outlineLvl w:val="1"/>
    </w:pPr>
    <w:rPr>
      <w:rFonts w:ascii="Cambria" w:eastAsia="Times New Roman" w:hAnsi="Cambria" w:cs="Times New Roman"/>
      <w:b/>
      <w:bCs/>
      <w:color w:val="4F81BD"/>
      <w:sz w:val="26"/>
      <w:szCs w:val="26"/>
      <w:lang w:eastAsia="zh-CN"/>
    </w:rPr>
  </w:style>
  <w:style w:type="paragraph" w:customStyle="1" w:styleId="31">
    <w:name w:val="Заголовок 31"/>
    <w:basedOn w:val="a"/>
    <w:next w:val="a"/>
    <w:qFormat/>
    <w:rsid w:val="00C123C0"/>
    <w:pPr>
      <w:keepNext/>
      <w:numPr>
        <w:ilvl w:val="2"/>
        <w:numId w:val="2"/>
      </w:numPr>
      <w:spacing w:before="240" w:after="60" w:line="240" w:lineRule="auto"/>
      <w:outlineLvl w:val="2"/>
    </w:pPr>
    <w:rPr>
      <w:rFonts w:ascii="Arial" w:eastAsia="Times New Roman" w:hAnsi="Arial" w:cs="Arial"/>
      <w:b/>
      <w:bCs/>
      <w:sz w:val="26"/>
      <w:szCs w:val="26"/>
      <w:lang w:eastAsia="zh-CN"/>
    </w:rPr>
  </w:style>
  <w:style w:type="character" w:customStyle="1" w:styleId="StrongEmphasis">
    <w:name w:val="Strong Emphasis"/>
    <w:basedOn w:val="a0"/>
    <w:qFormat/>
    <w:rsid w:val="00C123C0"/>
    <w:rPr>
      <w:b/>
      <w:bCs/>
    </w:rPr>
  </w:style>
  <w:style w:type="character" w:customStyle="1" w:styleId="InternetLink">
    <w:name w:val="Internet Link"/>
    <w:basedOn w:val="a0"/>
    <w:rsid w:val="00C123C0"/>
    <w:rPr>
      <w:color w:val="0000FF"/>
      <w:u w:val="single"/>
    </w:rPr>
  </w:style>
  <w:style w:type="paragraph" w:styleId="a6">
    <w:name w:val="Normal (Web)"/>
    <w:basedOn w:val="a"/>
    <w:uiPriority w:val="99"/>
    <w:qFormat/>
    <w:rsid w:val="00C123C0"/>
    <w:pPr>
      <w:spacing w:before="280" w:after="280" w:line="240" w:lineRule="auto"/>
    </w:pPr>
    <w:rPr>
      <w:rFonts w:ascii="Times New Roman" w:eastAsia="Times New Roman" w:hAnsi="Times New Roman" w:cs="Times New Roman"/>
      <w:sz w:val="24"/>
      <w:szCs w:val="24"/>
      <w:lang w:eastAsia="zh-CN"/>
    </w:rPr>
  </w:style>
  <w:style w:type="paragraph" w:customStyle="1" w:styleId="13">
    <w:name w:val="Без интервала1"/>
    <w:link w:val="a7"/>
    <w:rsid w:val="00143506"/>
    <w:pPr>
      <w:spacing w:after="0" w:line="240" w:lineRule="auto"/>
    </w:pPr>
    <w:rPr>
      <w:rFonts w:ascii="Calibri" w:eastAsia="Times New Roman" w:hAnsi="Calibri" w:cs="Calibri"/>
      <w:lang w:eastAsia="en-US"/>
    </w:rPr>
  </w:style>
  <w:style w:type="character" w:customStyle="1" w:styleId="a7">
    <w:name w:val="Без интервала Знак"/>
    <w:basedOn w:val="a0"/>
    <w:link w:val="13"/>
    <w:uiPriority w:val="1"/>
    <w:locked/>
    <w:rsid w:val="00143506"/>
    <w:rPr>
      <w:rFonts w:ascii="Calibri" w:eastAsia="Times New Roman" w:hAnsi="Calibri" w:cs="Calibri"/>
      <w:lang w:eastAsia="en-US"/>
    </w:rPr>
  </w:style>
  <w:style w:type="paragraph" w:customStyle="1" w:styleId="14">
    <w:name w:val="Абзац списка1"/>
    <w:basedOn w:val="a"/>
    <w:uiPriority w:val="99"/>
    <w:rsid w:val="00143506"/>
    <w:pPr>
      <w:ind w:left="720" w:hanging="57"/>
      <w:jc w:val="both"/>
    </w:pPr>
    <w:rPr>
      <w:rFonts w:ascii="Calibri" w:eastAsia="Times New Roman" w:hAnsi="Calibri" w:cs="Calibri"/>
      <w:lang w:eastAsia="en-US"/>
    </w:rPr>
  </w:style>
  <w:style w:type="paragraph" w:customStyle="1" w:styleId="Default">
    <w:name w:val="Default"/>
    <w:rsid w:val="0014350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C91447"/>
  </w:style>
  <w:style w:type="paragraph" w:styleId="a8">
    <w:name w:val="Block Text"/>
    <w:basedOn w:val="a"/>
    <w:rsid w:val="00C91447"/>
    <w:pPr>
      <w:spacing w:after="0" w:line="240" w:lineRule="auto"/>
      <w:ind w:left="451" w:right="435"/>
      <w:jc w:val="both"/>
    </w:pPr>
    <w:rPr>
      <w:rFonts w:ascii="Times New Roman" w:eastAsia="Times New Roman" w:hAnsi="Times New Roman" w:cs="Times New Roman"/>
      <w:sz w:val="28"/>
      <w:szCs w:val="20"/>
    </w:rPr>
  </w:style>
  <w:style w:type="table" w:styleId="a9">
    <w:name w:val="Table Grid"/>
    <w:basedOn w:val="a1"/>
    <w:uiPriority w:val="39"/>
    <w:rsid w:val="00DE57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0"/>
    <w:rsid w:val="00CC6445"/>
  </w:style>
  <w:style w:type="character" w:customStyle="1" w:styleId="10">
    <w:name w:val="Заголовок 1 Знак"/>
    <w:basedOn w:val="a0"/>
    <w:link w:val="1"/>
    <w:rsid w:val="00185F7C"/>
    <w:rPr>
      <w:rFonts w:ascii="Times New Roman" w:eastAsia="Times New Roman" w:hAnsi="Times New Roman" w:cs="Times New Roman"/>
      <w:sz w:val="28"/>
      <w:szCs w:val="28"/>
    </w:rPr>
  </w:style>
  <w:style w:type="character" w:customStyle="1" w:styleId="20">
    <w:name w:val="Заголовок 2 Знак"/>
    <w:basedOn w:val="a0"/>
    <w:link w:val="2"/>
    <w:rsid w:val="00185F7C"/>
    <w:rPr>
      <w:rFonts w:ascii="Arial" w:eastAsia="Times New Roman" w:hAnsi="Arial" w:cs="Arial"/>
      <w:b/>
      <w:bCs/>
      <w:i/>
      <w:iCs/>
      <w:smallCaps/>
      <w:sz w:val="28"/>
      <w:szCs w:val="28"/>
    </w:rPr>
  </w:style>
  <w:style w:type="character" w:customStyle="1" w:styleId="30">
    <w:name w:val="Заголовок 3 Знак"/>
    <w:basedOn w:val="a0"/>
    <w:link w:val="3"/>
    <w:rsid w:val="00185F7C"/>
    <w:rPr>
      <w:rFonts w:ascii="Cambria" w:eastAsia="Times New Roman" w:hAnsi="Cambria" w:cs="Times New Roman"/>
      <w:b/>
      <w:bCs/>
      <w:sz w:val="26"/>
      <w:szCs w:val="26"/>
    </w:rPr>
  </w:style>
  <w:style w:type="character" w:customStyle="1" w:styleId="40">
    <w:name w:val="Заголовок 4 Знак"/>
    <w:basedOn w:val="a0"/>
    <w:link w:val="4"/>
    <w:rsid w:val="00185F7C"/>
    <w:rPr>
      <w:rFonts w:ascii="Calibri" w:eastAsia="Times New Roman" w:hAnsi="Calibri" w:cs="Times New Roman"/>
      <w:b/>
      <w:bCs/>
      <w:sz w:val="28"/>
      <w:szCs w:val="28"/>
    </w:rPr>
  </w:style>
  <w:style w:type="character" w:customStyle="1" w:styleId="50">
    <w:name w:val="Заголовок 5 Знак"/>
    <w:basedOn w:val="a0"/>
    <w:link w:val="5"/>
    <w:rsid w:val="00185F7C"/>
    <w:rPr>
      <w:rFonts w:ascii="Calibri" w:eastAsia="Times New Roman" w:hAnsi="Calibri" w:cs="Times New Roman"/>
      <w:b/>
      <w:bCs/>
      <w:i/>
      <w:iCs/>
      <w:sz w:val="26"/>
      <w:szCs w:val="26"/>
    </w:rPr>
  </w:style>
  <w:style w:type="character" w:customStyle="1" w:styleId="60">
    <w:name w:val="Заголовок 6 Знак"/>
    <w:basedOn w:val="a0"/>
    <w:link w:val="6"/>
    <w:rsid w:val="00185F7C"/>
    <w:rPr>
      <w:rFonts w:ascii="Calibri" w:eastAsia="Times New Roman" w:hAnsi="Calibri" w:cs="Times New Roman"/>
      <w:b/>
      <w:bCs/>
    </w:rPr>
  </w:style>
  <w:style w:type="character" w:customStyle="1" w:styleId="70">
    <w:name w:val="Заголовок 7 Знак"/>
    <w:basedOn w:val="a0"/>
    <w:link w:val="7"/>
    <w:rsid w:val="00185F7C"/>
    <w:rPr>
      <w:rFonts w:ascii="Calibri" w:eastAsia="Times New Roman" w:hAnsi="Calibri" w:cs="Times New Roman"/>
      <w:sz w:val="24"/>
      <w:szCs w:val="24"/>
    </w:rPr>
  </w:style>
  <w:style w:type="character" w:customStyle="1" w:styleId="80">
    <w:name w:val="Заголовок 8 Знак"/>
    <w:basedOn w:val="a0"/>
    <w:link w:val="8"/>
    <w:rsid w:val="00185F7C"/>
    <w:rPr>
      <w:rFonts w:ascii="Calibri" w:eastAsia="Times New Roman" w:hAnsi="Calibri" w:cs="Times New Roman"/>
      <w:i/>
      <w:iCs/>
      <w:sz w:val="24"/>
      <w:szCs w:val="24"/>
    </w:rPr>
  </w:style>
  <w:style w:type="character" w:customStyle="1" w:styleId="90">
    <w:name w:val="Заголовок 9 Знак"/>
    <w:basedOn w:val="a0"/>
    <w:link w:val="9"/>
    <w:rsid w:val="00185F7C"/>
    <w:rPr>
      <w:rFonts w:ascii="Cambria" w:eastAsia="Times New Roman" w:hAnsi="Cambria" w:cs="Times New Roman"/>
    </w:rPr>
  </w:style>
  <w:style w:type="numbering" w:customStyle="1" w:styleId="15">
    <w:name w:val="Нет списка1"/>
    <w:next w:val="a2"/>
    <w:uiPriority w:val="99"/>
    <w:semiHidden/>
    <w:unhideWhenUsed/>
    <w:rsid w:val="00185F7C"/>
  </w:style>
  <w:style w:type="paragraph" w:customStyle="1" w:styleId="ConsPlusNormal">
    <w:name w:val="ConsPlusNormal"/>
    <w:link w:val="ConsPlusNormal0"/>
    <w:uiPriority w:val="99"/>
    <w:qFormat/>
    <w:rsid w:val="00185F7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185F7C"/>
  </w:style>
  <w:style w:type="paragraph" w:styleId="aa">
    <w:name w:val="Balloon Text"/>
    <w:basedOn w:val="a"/>
    <w:link w:val="ab"/>
    <w:uiPriority w:val="99"/>
    <w:semiHidden/>
    <w:rsid w:val="00185F7C"/>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85F7C"/>
    <w:rPr>
      <w:rFonts w:ascii="Tahoma" w:eastAsia="Times New Roman" w:hAnsi="Tahoma" w:cs="Tahoma"/>
      <w:sz w:val="16"/>
      <w:szCs w:val="16"/>
    </w:rPr>
  </w:style>
  <w:style w:type="paragraph" w:styleId="22">
    <w:name w:val="Body Text 2"/>
    <w:basedOn w:val="a"/>
    <w:link w:val="23"/>
    <w:uiPriority w:val="99"/>
    <w:semiHidden/>
    <w:rsid w:val="00185F7C"/>
    <w:pPr>
      <w:spacing w:after="120" w:line="480" w:lineRule="auto"/>
    </w:pPr>
    <w:rPr>
      <w:rFonts w:ascii="Calibri" w:eastAsia="Times New Roman" w:hAnsi="Calibri" w:cs="Calibri"/>
    </w:rPr>
  </w:style>
  <w:style w:type="character" w:customStyle="1" w:styleId="23">
    <w:name w:val="Основной текст 2 Знак"/>
    <w:basedOn w:val="a0"/>
    <w:link w:val="22"/>
    <w:uiPriority w:val="99"/>
    <w:semiHidden/>
    <w:rsid w:val="00185F7C"/>
    <w:rPr>
      <w:rFonts w:ascii="Calibri" w:eastAsia="Times New Roman" w:hAnsi="Calibri" w:cs="Calibri"/>
    </w:rPr>
  </w:style>
  <w:style w:type="paragraph" w:styleId="ac">
    <w:name w:val="Title"/>
    <w:basedOn w:val="a"/>
    <w:link w:val="ad"/>
    <w:qFormat/>
    <w:rsid w:val="00185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Заголовок Знак"/>
    <w:basedOn w:val="a0"/>
    <w:link w:val="ac"/>
    <w:rsid w:val="00185F7C"/>
    <w:rPr>
      <w:rFonts w:ascii="Times New Roman" w:eastAsia="Times New Roman" w:hAnsi="Times New Roman" w:cs="Times New Roman"/>
      <w:sz w:val="24"/>
      <w:szCs w:val="24"/>
    </w:rPr>
  </w:style>
  <w:style w:type="character" w:styleId="ae">
    <w:name w:val="Hyperlink"/>
    <w:basedOn w:val="a0"/>
    <w:uiPriority w:val="99"/>
    <w:rsid w:val="00185F7C"/>
    <w:rPr>
      <w:color w:val="0000FF"/>
      <w:u w:val="single"/>
    </w:rPr>
  </w:style>
  <w:style w:type="paragraph" w:customStyle="1" w:styleId="210">
    <w:name w:val="Основной текст 21"/>
    <w:basedOn w:val="a"/>
    <w:link w:val="211"/>
    <w:uiPriority w:val="99"/>
    <w:rsid w:val="00185F7C"/>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rPr>
  </w:style>
  <w:style w:type="character" w:customStyle="1" w:styleId="211">
    <w:name w:val="Основной текст 21 Знак"/>
    <w:link w:val="210"/>
    <w:uiPriority w:val="99"/>
    <w:locked/>
    <w:rsid w:val="00185F7C"/>
    <w:rPr>
      <w:rFonts w:ascii="Times New Roman CYR" w:eastAsia="Calibri" w:hAnsi="Times New Roman CYR" w:cs="Times New Roman"/>
      <w:sz w:val="20"/>
      <w:szCs w:val="20"/>
    </w:rPr>
  </w:style>
  <w:style w:type="character" w:styleId="af">
    <w:name w:val="Strong"/>
    <w:basedOn w:val="a0"/>
    <w:uiPriority w:val="22"/>
    <w:qFormat/>
    <w:rsid w:val="00185F7C"/>
    <w:rPr>
      <w:b/>
      <w:bCs/>
    </w:rPr>
  </w:style>
  <w:style w:type="paragraph" w:styleId="af0">
    <w:name w:val="header"/>
    <w:basedOn w:val="a"/>
    <w:link w:val="af1"/>
    <w:uiPriority w:val="99"/>
    <w:rsid w:val="00185F7C"/>
    <w:pPr>
      <w:tabs>
        <w:tab w:val="center" w:pos="4677"/>
        <w:tab w:val="right" w:pos="9355"/>
      </w:tabs>
      <w:spacing w:after="0" w:line="240" w:lineRule="auto"/>
    </w:pPr>
    <w:rPr>
      <w:rFonts w:ascii="Calibri" w:eastAsia="Times New Roman" w:hAnsi="Calibri" w:cs="Calibri"/>
    </w:rPr>
  </w:style>
  <w:style w:type="character" w:customStyle="1" w:styleId="af1">
    <w:name w:val="Верхний колонтитул Знак"/>
    <w:basedOn w:val="a0"/>
    <w:link w:val="af0"/>
    <w:uiPriority w:val="99"/>
    <w:rsid w:val="00185F7C"/>
    <w:rPr>
      <w:rFonts w:ascii="Calibri" w:eastAsia="Times New Roman" w:hAnsi="Calibri" w:cs="Calibri"/>
    </w:rPr>
  </w:style>
  <w:style w:type="paragraph" w:styleId="af2">
    <w:name w:val="footer"/>
    <w:basedOn w:val="a"/>
    <w:link w:val="af3"/>
    <w:uiPriority w:val="99"/>
    <w:rsid w:val="00185F7C"/>
    <w:pPr>
      <w:tabs>
        <w:tab w:val="center" w:pos="4677"/>
        <w:tab w:val="right" w:pos="9355"/>
      </w:tabs>
      <w:spacing w:after="0" w:line="240" w:lineRule="auto"/>
    </w:pPr>
    <w:rPr>
      <w:rFonts w:ascii="Calibri" w:eastAsia="Times New Roman" w:hAnsi="Calibri" w:cs="Calibri"/>
    </w:rPr>
  </w:style>
  <w:style w:type="character" w:customStyle="1" w:styleId="af3">
    <w:name w:val="Нижний колонтитул Знак"/>
    <w:basedOn w:val="a0"/>
    <w:link w:val="af2"/>
    <w:uiPriority w:val="99"/>
    <w:rsid w:val="00185F7C"/>
    <w:rPr>
      <w:rFonts w:ascii="Calibri" w:eastAsia="Times New Roman" w:hAnsi="Calibri" w:cs="Calibri"/>
    </w:rPr>
  </w:style>
  <w:style w:type="table" w:customStyle="1" w:styleId="16">
    <w:name w:val="Сетка таблицы1"/>
    <w:uiPriority w:val="59"/>
    <w:rsid w:val="00185F7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185F7C"/>
    <w:pPr>
      <w:ind w:left="720"/>
    </w:pPr>
    <w:rPr>
      <w:rFonts w:ascii="Calibri" w:eastAsia="Times New Roman" w:hAnsi="Calibri" w:cs="Calibri"/>
      <w:lang w:eastAsia="en-US"/>
    </w:rPr>
  </w:style>
  <w:style w:type="paragraph" w:styleId="af4">
    <w:name w:val="Body Text"/>
    <w:basedOn w:val="a"/>
    <w:link w:val="af5"/>
    <w:rsid w:val="00185F7C"/>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185F7C"/>
    <w:rPr>
      <w:rFonts w:ascii="Times New Roman" w:eastAsia="Times New Roman" w:hAnsi="Times New Roman" w:cs="Times New Roman"/>
      <w:sz w:val="24"/>
      <w:szCs w:val="24"/>
    </w:rPr>
  </w:style>
  <w:style w:type="character" w:customStyle="1" w:styleId="af6">
    <w:name w:val="Знак Знак"/>
    <w:link w:val="af7"/>
    <w:locked/>
    <w:rsid w:val="00185F7C"/>
    <w:rPr>
      <w:rFonts w:ascii="Verdana" w:hAnsi="Verdana" w:cs="Verdana"/>
      <w:lang w:val="en-US"/>
    </w:rPr>
  </w:style>
  <w:style w:type="paragraph" w:customStyle="1" w:styleId="af7">
    <w:name w:val="Знак"/>
    <w:basedOn w:val="a"/>
    <w:link w:val="af6"/>
    <w:rsid w:val="00185F7C"/>
    <w:pPr>
      <w:spacing w:after="160" w:line="240" w:lineRule="exact"/>
    </w:pPr>
    <w:rPr>
      <w:rFonts w:ascii="Verdana" w:hAnsi="Verdana" w:cs="Verdana"/>
      <w:lang w:val="en-US"/>
    </w:rPr>
  </w:style>
  <w:style w:type="paragraph" w:customStyle="1" w:styleId="17">
    <w:name w:val="Обычный1"/>
    <w:uiPriority w:val="99"/>
    <w:rsid w:val="00185F7C"/>
    <w:pPr>
      <w:widowControl w:val="0"/>
      <w:snapToGrid w:val="0"/>
      <w:spacing w:after="0" w:line="240" w:lineRule="auto"/>
    </w:pPr>
    <w:rPr>
      <w:rFonts w:ascii="Times New Roman" w:eastAsia="Times New Roman" w:hAnsi="Times New Roman" w:cs="Times New Roman"/>
      <w:sz w:val="20"/>
      <w:szCs w:val="20"/>
    </w:rPr>
  </w:style>
  <w:style w:type="paragraph" w:styleId="af8">
    <w:name w:val="caption"/>
    <w:basedOn w:val="a"/>
    <w:next w:val="a"/>
    <w:qFormat/>
    <w:rsid w:val="00185F7C"/>
    <w:pPr>
      <w:spacing w:line="240" w:lineRule="auto"/>
    </w:pPr>
    <w:rPr>
      <w:rFonts w:ascii="Calibri" w:eastAsia="Times New Roman" w:hAnsi="Calibri" w:cs="Calibri"/>
      <w:b/>
      <w:bCs/>
      <w:color w:val="4F81BD"/>
      <w:sz w:val="18"/>
      <w:szCs w:val="18"/>
    </w:rPr>
  </w:style>
  <w:style w:type="paragraph" w:customStyle="1" w:styleId="af9">
    <w:name w:val="Самый обычный"/>
    <w:qFormat/>
    <w:rsid w:val="00185F7C"/>
    <w:pPr>
      <w:spacing w:after="0" w:line="240" w:lineRule="auto"/>
    </w:pPr>
    <w:rPr>
      <w:rFonts w:ascii="Calibri" w:eastAsia="Calibri" w:hAnsi="Calibri" w:cs="Times New Roman"/>
      <w:sz w:val="24"/>
      <w:szCs w:val="24"/>
      <w:lang w:eastAsia="en-US"/>
    </w:rPr>
  </w:style>
  <w:style w:type="character" w:customStyle="1" w:styleId="18">
    <w:name w:val="Верхний колонтитул Знак1"/>
    <w:basedOn w:val="a0"/>
    <w:uiPriority w:val="99"/>
    <w:semiHidden/>
    <w:rsid w:val="00185F7C"/>
    <w:rPr>
      <w:rFonts w:ascii="Calibri" w:hAnsi="Calibri" w:cs="Calibri"/>
      <w:lang w:eastAsia="ru-RU"/>
    </w:rPr>
  </w:style>
  <w:style w:type="character" w:customStyle="1" w:styleId="19">
    <w:name w:val="Нижний колонтитул Знак1"/>
    <w:basedOn w:val="a0"/>
    <w:uiPriority w:val="99"/>
    <w:semiHidden/>
    <w:rsid w:val="00185F7C"/>
    <w:rPr>
      <w:rFonts w:ascii="Calibri" w:hAnsi="Calibri" w:cs="Calibri"/>
      <w:lang w:eastAsia="ru-RU"/>
    </w:rPr>
  </w:style>
  <w:style w:type="paragraph" w:customStyle="1" w:styleId="afa">
    <w:name w:val="a"/>
    <w:basedOn w:val="a"/>
    <w:rsid w:val="00185F7C"/>
    <w:pPr>
      <w:spacing w:after="0" w:line="240" w:lineRule="auto"/>
    </w:pPr>
    <w:rPr>
      <w:rFonts w:ascii="Arial" w:eastAsia="Times New Roman" w:hAnsi="Arial" w:cs="Arial"/>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5F7C"/>
    <w:rPr>
      <w:rFonts w:ascii="Times New Roman" w:hAnsi="Times New Roman" w:cs="Times New Roman"/>
      <w:sz w:val="24"/>
      <w:szCs w:val="24"/>
      <w:u w:val="none"/>
      <w:effect w:val="none"/>
    </w:rPr>
  </w:style>
  <w:style w:type="paragraph" w:styleId="afb">
    <w:name w:val="Plain Text"/>
    <w:basedOn w:val="a"/>
    <w:link w:val="afc"/>
    <w:rsid w:val="00185F7C"/>
    <w:pPr>
      <w:autoSpaceDE w:val="0"/>
      <w:autoSpaceDN w:val="0"/>
      <w:spacing w:after="0" w:line="240" w:lineRule="auto"/>
    </w:pPr>
    <w:rPr>
      <w:rFonts w:ascii="Courier New" w:eastAsia="Times New Roman" w:hAnsi="Courier New" w:cs="Courier New"/>
      <w:b/>
      <w:bCs/>
      <w:sz w:val="20"/>
      <w:szCs w:val="20"/>
    </w:rPr>
  </w:style>
  <w:style w:type="character" w:customStyle="1" w:styleId="afc">
    <w:name w:val="Текст Знак"/>
    <w:basedOn w:val="a0"/>
    <w:link w:val="afb"/>
    <w:rsid w:val="00185F7C"/>
    <w:rPr>
      <w:rFonts w:ascii="Courier New" w:eastAsia="Times New Roman" w:hAnsi="Courier New" w:cs="Courier New"/>
      <w:b/>
      <w:bCs/>
      <w:sz w:val="20"/>
      <w:szCs w:val="20"/>
    </w:rPr>
  </w:style>
  <w:style w:type="paragraph" w:customStyle="1" w:styleId="afd">
    <w:name w:val="Прижатый влево"/>
    <w:basedOn w:val="a"/>
    <w:next w:val="a"/>
    <w:uiPriority w:val="99"/>
    <w:rsid w:val="00185F7C"/>
    <w:pPr>
      <w:autoSpaceDE w:val="0"/>
      <w:autoSpaceDN w:val="0"/>
      <w:adjustRightInd w:val="0"/>
      <w:spacing w:after="0" w:line="240" w:lineRule="auto"/>
    </w:pPr>
    <w:rPr>
      <w:rFonts w:ascii="Arial" w:eastAsia="Calibri" w:hAnsi="Arial" w:cs="Arial"/>
      <w:sz w:val="24"/>
      <w:szCs w:val="24"/>
    </w:rPr>
  </w:style>
  <w:style w:type="character" w:styleId="afe">
    <w:name w:val="Book Title"/>
    <w:basedOn w:val="a0"/>
    <w:uiPriority w:val="99"/>
    <w:qFormat/>
    <w:rsid w:val="00185F7C"/>
    <w:rPr>
      <w:b/>
      <w:bCs/>
      <w:smallCaps/>
      <w:spacing w:val="5"/>
    </w:rPr>
  </w:style>
  <w:style w:type="paragraph" w:customStyle="1" w:styleId="ConsNormal">
    <w:name w:val="ConsNormal"/>
    <w:rsid w:val="00185F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a">
    <w:name w:val="Знак1"/>
    <w:basedOn w:val="a"/>
    <w:link w:val="1b"/>
    <w:uiPriority w:val="99"/>
    <w:rsid w:val="00185F7C"/>
    <w:pPr>
      <w:spacing w:after="160" w:line="240" w:lineRule="exact"/>
    </w:pPr>
    <w:rPr>
      <w:rFonts w:ascii="Verdana" w:eastAsia="Calibri" w:hAnsi="Verdana" w:cs="Times New Roman"/>
      <w:sz w:val="20"/>
      <w:szCs w:val="20"/>
      <w:lang w:val="en-US"/>
    </w:rPr>
  </w:style>
  <w:style w:type="character" w:customStyle="1" w:styleId="1b">
    <w:name w:val="Знак Знак1"/>
    <w:link w:val="1a"/>
    <w:uiPriority w:val="99"/>
    <w:locked/>
    <w:rsid w:val="00185F7C"/>
    <w:rPr>
      <w:rFonts w:ascii="Verdana" w:eastAsia="Calibri" w:hAnsi="Verdana" w:cs="Times New Roman"/>
      <w:sz w:val="20"/>
      <w:szCs w:val="20"/>
      <w:lang w:val="en-US"/>
    </w:rPr>
  </w:style>
  <w:style w:type="paragraph" w:customStyle="1" w:styleId="western">
    <w:name w:val="western"/>
    <w:basedOn w:val="a"/>
    <w:rsid w:val="00185F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c">
    <w:name w:val="Основной текст Знак1"/>
    <w:basedOn w:val="a0"/>
    <w:uiPriority w:val="99"/>
    <w:rsid w:val="00185F7C"/>
    <w:rPr>
      <w:rFonts w:ascii="Times New Roman" w:eastAsia="Times New Roman" w:hAnsi="Times New Roman" w:cs="Times New Roman"/>
      <w:sz w:val="26"/>
      <w:szCs w:val="20"/>
    </w:rPr>
  </w:style>
  <w:style w:type="character" w:customStyle="1" w:styleId="aff">
    <w:name w:val="Основной текст_"/>
    <w:basedOn w:val="a0"/>
    <w:link w:val="1d"/>
    <w:rsid w:val="00185F7C"/>
    <w:rPr>
      <w:rFonts w:eastAsia="Arial" w:cs="Arial"/>
      <w:shd w:val="clear" w:color="auto" w:fill="FFFFFF"/>
    </w:rPr>
  </w:style>
  <w:style w:type="paragraph" w:customStyle="1" w:styleId="1d">
    <w:name w:val="Основной текст1"/>
    <w:basedOn w:val="a"/>
    <w:link w:val="aff"/>
    <w:rsid w:val="00185F7C"/>
    <w:pPr>
      <w:widowControl w:val="0"/>
      <w:shd w:val="clear" w:color="auto" w:fill="FFFFFF"/>
      <w:spacing w:before="300" w:after="180" w:line="274" w:lineRule="exact"/>
      <w:ind w:hanging="360"/>
      <w:jc w:val="both"/>
    </w:pPr>
    <w:rPr>
      <w:rFonts w:eastAsia="Arial" w:cs="Arial"/>
    </w:rPr>
  </w:style>
  <w:style w:type="paragraph" w:customStyle="1" w:styleId="1e">
    <w:name w:val="Знак1 Знак Знак Знак"/>
    <w:basedOn w:val="a"/>
    <w:rsid w:val="00185F7C"/>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Знак Знак Знак"/>
    <w:basedOn w:val="a"/>
    <w:rsid w:val="00185F7C"/>
    <w:pPr>
      <w:spacing w:after="160" w:line="240" w:lineRule="exact"/>
    </w:pPr>
    <w:rPr>
      <w:rFonts w:ascii="Verdana" w:eastAsia="Times New Roman" w:hAnsi="Verdana" w:cs="Times New Roman"/>
      <w:sz w:val="20"/>
      <w:szCs w:val="20"/>
      <w:lang w:val="en-US" w:eastAsia="en-US"/>
    </w:rPr>
  </w:style>
  <w:style w:type="paragraph" w:styleId="32">
    <w:name w:val="Body Text 3"/>
    <w:basedOn w:val="a"/>
    <w:link w:val="33"/>
    <w:rsid w:val="00185F7C"/>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185F7C"/>
    <w:rPr>
      <w:rFonts w:ascii="Times New Roman" w:eastAsia="Times New Roman" w:hAnsi="Times New Roman" w:cs="Times New Roman"/>
      <w:sz w:val="16"/>
      <w:szCs w:val="16"/>
    </w:rPr>
  </w:style>
  <w:style w:type="character" w:customStyle="1" w:styleId="submenu-table">
    <w:name w:val="submenu-table"/>
    <w:basedOn w:val="a0"/>
    <w:rsid w:val="00185F7C"/>
  </w:style>
  <w:style w:type="paragraph" w:customStyle="1" w:styleId="aff1">
    <w:name w:val="Статья"/>
    <w:basedOn w:val="a"/>
    <w:next w:val="a"/>
    <w:autoRedefine/>
    <w:rsid w:val="00185F7C"/>
    <w:pPr>
      <w:spacing w:after="0" w:line="240" w:lineRule="atLeast"/>
      <w:ind w:left="2268" w:hanging="1559"/>
    </w:pPr>
    <w:rPr>
      <w:rFonts w:ascii="Times New Roman" w:eastAsia="Times New Roman" w:hAnsi="Times New Roman" w:cs="Times New Roman"/>
      <w:sz w:val="28"/>
      <w:szCs w:val="28"/>
    </w:rPr>
  </w:style>
  <w:style w:type="paragraph" w:styleId="aff2">
    <w:name w:val="Body Text Indent"/>
    <w:basedOn w:val="a"/>
    <w:link w:val="aff3"/>
    <w:rsid w:val="00185F7C"/>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rsid w:val="00185F7C"/>
    <w:rPr>
      <w:rFonts w:ascii="Times New Roman" w:eastAsia="Times New Roman" w:hAnsi="Times New Roman" w:cs="Times New Roman"/>
      <w:sz w:val="24"/>
      <w:szCs w:val="24"/>
    </w:rPr>
  </w:style>
  <w:style w:type="paragraph" w:styleId="1f">
    <w:name w:val="toc 1"/>
    <w:basedOn w:val="a"/>
    <w:next w:val="a"/>
    <w:autoRedefine/>
    <w:uiPriority w:val="39"/>
    <w:rsid w:val="00185F7C"/>
    <w:pPr>
      <w:tabs>
        <w:tab w:val="right" w:leader="dot" w:pos="14560"/>
      </w:tabs>
      <w:spacing w:before="120" w:after="120" w:line="240" w:lineRule="auto"/>
      <w:jc w:val="both"/>
    </w:pPr>
    <w:rPr>
      <w:rFonts w:ascii="Times New Roman" w:eastAsia="Times New Roman" w:hAnsi="Times New Roman" w:cs="Times New Roman"/>
      <w:b/>
      <w:smallCaps/>
      <w:sz w:val="28"/>
      <w:szCs w:val="24"/>
    </w:rPr>
  </w:style>
  <w:style w:type="paragraph" w:customStyle="1" w:styleId="ConsPlusCell">
    <w:name w:val="ConsPlusCell"/>
    <w:uiPriority w:val="99"/>
    <w:rsid w:val="00185F7C"/>
    <w:pPr>
      <w:autoSpaceDE w:val="0"/>
      <w:autoSpaceDN w:val="0"/>
      <w:adjustRightInd w:val="0"/>
      <w:spacing w:after="0" w:line="240" w:lineRule="auto"/>
    </w:pPr>
    <w:rPr>
      <w:rFonts w:ascii="Arial" w:eastAsia="Calibri" w:hAnsi="Arial" w:cs="Arial"/>
      <w:sz w:val="24"/>
      <w:szCs w:val="24"/>
      <w:lang w:eastAsia="en-US"/>
    </w:rPr>
  </w:style>
  <w:style w:type="paragraph" w:customStyle="1" w:styleId="ConsPlusNonformat">
    <w:name w:val="ConsPlusNonformat"/>
    <w:rsid w:val="00185F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9">
    <w:name w:val="Font Style19"/>
    <w:uiPriority w:val="99"/>
    <w:rsid w:val="00185F7C"/>
    <w:rPr>
      <w:rFonts w:ascii="Times New Roman" w:hAnsi="Times New Roman" w:cs="Times New Roman"/>
      <w:sz w:val="24"/>
      <w:szCs w:val="24"/>
    </w:rPr>
  </w:style>
  <w:style w:type="paragraph" w:customStyle="1" w:styleId="p6">
    <w:name w:val="p6"/>
    <w:basedOn w:val="a"/>
    <w:rsid w:val="00185F7C"/>
    <w:pPr>
      <w:spacing w:before="152" w:after="227" w:line="240" w:lineRule="auto"/>
    </w:pPr>
    <w:rPr>
      <w:rFonts w:ascii="Times New Roman" w:eastAsia="Times New Roman" w:hAnsi="Times New Roman" w:cs="Times New Roman"/>
      <w:sz w:val="24"/>
      <w:szCs w:val="24"/>
    </w:rPr>
  </w:style>
  <w:style w:type="character" w:styleId="aff4">
    <w:name w:val="Emphasis"/>
    <w:basedOn w:val="a0"/>
    <w:uiPriority w:val="20"/>
    <w:qFormat/>
    <w:rsid w:val="00185F7C"/>
    <w:rPr>
      <w:i/>
      <w:iCs/>
    </w:rPr>
  </w:style>
  <w:style w:type="character" w:styleId="aff5">
    <w:name w:val="FollowedHyperlink"/>
    <w:basedOn w:val="a0"/>
    <w:uiPriority w:val="99"/>
    <w:semiHidden/>
    <w:unhideWhenUsed/>
    <w:rsid w:val="00185F7C"/>
    <w:rPr>
      <w:color w:val="800080"/>
      <w:u w:val="single"/>
    </w:rPr>
  </w:style>
  <w:style w:type="paragraph" w:styleId="24">
    <w:name w:val="Body Text Indent 2"/>
    <w:basedOn w:val="a"/>
    <w:link w:val="25"/>
    <w:uiPriority w:val="99"/>
    <w:rsid w:val="00185F7C"/>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185F7C"/>
    <w:rPr>
      <w:rFonts w:ascii="Times New Roman" w:eastAsia="Times New Roman" w:hAnsi="Times New Roman" w:cs="Times New Roman"/>
      <w:sz w:val="24"/>
      <w:szCs w:val="24"/>
    </w:rPr>
  </w:style>
  <w:style w:type="paragraph" w:customStyle="1" w:styleId="book">
    <w:name w:val="book"/>
    <w:basedOn w:val="a"/>
    <w:rsid w:val="00185F7C"/>
    <w:pPr>
      <w:spacing w:after="0" w:line="240" w:lineRule="auto"/>
      <w:ind w:firstLine="203"/>
    </w:pPr>
    <w:rPr>
      <w:rFonts w:ascii="Times New Roman" w:eastAsia="Times New Roman" w:hAnsi="Times New Roman" w:cs="Times New Roman"/>
      <w:sz w:val="24"/>
      <w:szCs w:val="24"/>
    </w:rPr>
  </w:style>
  <w:style w:type="character" w:customStyle="1" w:styleId="FontStyle16">
    <w:name w:val="Font Style16"/>
    <w:uiPriority w:val="99"/>
    <w:rsid w:val="00185F7C"/>
    <w:rPr>
      <w:rFonts w:ascii="Arial" w:hAnsi="Arial" w:cs="Arial"/>
      <w:b/>
      <w:bCs/>
      <w:sz w:val="24"/>
      <w:szCs w:val="24"/>
    </w:rPr>
  </w:style>
  <w:style w:type="character" w:customStyle="1" w:styleId="ve-pasteprotect">
    <w:name w:val="ve-pasteprotect"/>
    <w:basedOn w:val="a0"/>
    <w:rsid w:val="00185F7C"/>
  </w:style>
  <w:style w:type="character" w:customStyle="1" w:styleId="mw-ref">
    <w:name w:val="mw-ref"/>
    <w:basedOn w:val="a0"/>
    <w:rsid w:val="00185F7C"/>
  </w:style>
  <w:style w:type="character" w:customStyle="1" w:styleId="mw-reflink-text">
    <w:name w:val="mw-reflink-text"/>
    <w:basedOn w:val="a0"/>
    <w:rsid w:val="00185F7C"/>
  </w:style>
  <w:style w:type="paragraph" w:customStyle="1" w:styleId="26">
    <w:name w:val="Знак2"/>
    <w:basedOn w:val="a"/>
    <w:link w:val="27"/>
    <w:rsid w:val="00185F7C"/>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link w:val="26"/>
    <w:rsid w:val="00185F7C"/>
    <w:rPr>
      <w:rFonts w:ascii="Verdana" w:eastAsia="Times New Roman" w:hAnsi="Verdana" w:cs="Times New Roman"/>
      <w:sz w:val="20"/>
      <w:szCs w:val="20"/>
      <w:lang w:val="en-US" w:eastAsia="en-US"/>
    </w:rPr>
  </w:style>
  <w:style w:type="table" w:customStyle="1" w:styleId="28">
    <w:name w:val="Сетка таблицы2"/>
    <w:basedOn w:val="a1"/>
    <w:next w:val="a9"/>
    <w:uiPriority w:val="59"/>
    <w:rsid w:val="00185F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185F7C"/>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 Знак Знак Знак1"/>
    <w:basedOn w:val="a"/>
    <w:rsid w:val="00185F7C"/>
    <w:pPr>
      <w:spacing w:after="160" w:line="240" w:lineRule="exact"/>
    </w:pPr>
    <w:rPr>
      <w:rFonts w:ascii="Verdana" w:eastAsia="Times New Roman" w:hAnsi="Verdana" w:cs="Times New Roman"/>
      <w:sz w:val="20"/>
      <w:szCs w:val="20"/>
      <w:lang w:val="en-US" w:eastAsia="en-US"/>
    </w:rPr>
  </w:style>
  <w:style w:type="character" w:customStyle="1" w:styleId="a4">
    <w:name w:val="Абзац списка Знак"/>
    <w:link w:val="a3"/>
    <w:uiPriority w:val="34"/>
    <w:locked/>
    <w:rsid w:val="00185F7C"/>
  </w:style>
  <w:style w:type="paragraph" w:customStyle="1" w:styleId="p5">
    <w:name w:val="p5"/>
    <w:basedOn w:val="a"/>
    <w:rsid w:val="00185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185F7C"/>
    <w:pPr>
      <w:spacing w:line="273" w:lineRule="auto"/>
    </w:pPr>
    <w:rPr>
      <w:rFonts w:ascii="Calibri" w:eastAsia="Times New Roman" w:hAnsi="Calibri" w:cs="Times New Roman"/>
      <w:color w:val="000000"/>
      <w:kern w:val="30"/>
    </w:rPr>
  </w:style>
  <w:style w:type="character" w:customStyle="1" w:styleId="ConsPlusNormal0">
    <w:name w:val="ConsPlusNormal Знак"/>
    <w:link w:val="ConsPlusNormal"/>
    <w:uiPriority w:val="99"/>
    <w:locked/>
    <w:rsid w:val="00185F7C"/>
    <w:rPr>
      <w:rFonts w:ascii="Arial" w:eastAsia="Times New Roman" w:hAnsi="Arial" w:cs="Arial"/>
      <w:sz w:val="20"/>
      <w:szCs w:val="20"/>
    </w:rPr>
  </w:style>
  <w:style w:type="paragraph" w:customStyle="1" w:styleId="Style9">
    <w:name w:val="Style9"/>
    <w:basedOn w:val="a"/>
    <w:uiPriority w:val="99"/>
    <w:rsid w:val="00185F7C"/>
    <w:pPr>
      <w:widowControl w:val="0"/>
      <w:autoSpaceDE w:val="0"/>
      <w:autoSpaceDN w:val="0"/>
      <w:adjustRightInd w:val="0"/>
      <w:spacing w:after="0" w:line="312" w:lineRule="exact"/>
      <w:ind w:hanging="677"/>
      <w:jc w:val="both"/>
    </w:pPr>
    <w:rPr>
      <w:rFonts w:ascii="MS Reference Sans Serif" w:eastAsia="Times New Roman" w:hAnsi="MS Reference Sans Serif" w:cs="MS Reference Sans Serif"/>
      <w:sz w:val="24"/>
      <w:szCs w:val="24"/>
    </w:rPr>
  </w:style>
  <w:style w:type="paragraph" w:customStyle="1" w:styleId="msolistparagraphcxspfirstmailrucssattributepostfixmailrucssattributepostfixmailrucssattributepostfix">
    <w:name w:val="msolistparagraphcxspfirst_mailru_css_attribute_postfix_mailru_css_attribute_postfix_mailru_css_attribute_postfix"/>
    <w:basedOn w:val="a"/>
    <w:rsid w:val="00185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одержимое таблицы"/>
    <w:basedOn w:val="a"/>
    <w:rsid w:val="00185F7C"/>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ConsNonformat">
    <w:name w:val="ConsNonformat"/>
    <w:link w:val="ConsNonformat0"/>
    <w:uiPriority w:val="99"/>
    <w:rsid w:val="00185F7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uiPriority w:val="99"/>
    <w:rsid w:val="00185F7C"/>
    <w:rPr>
      <w:rFonts w:ascii="Courier New" w:eastAsia="Times New Roman" w:hAnsi="Courier New" w:cs="Courier New"/>
      <w:sz w:val="20"/>
      <w:szCs w:val="20"/>
    </w:rPr>
  </w:style>
  <w:style w:type="paragraph" w:customStyle="1" w:styleId="paragraph">
    <w:name w:val="paragraph"/>
    <w:basedOn w:val="a"/>
    <w:rsid w:val="00AD6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D6FB6"/>
  </w:style>
  <w:style w:type="character" w:customStyle="1" w:styleId="eop">
    <w:name w:val="eop"/>
    <w:basedOn w:val="a0"/>
    <w:rsid w:val="00AD6FB6"/>
  </w:style>
  <w:style w:type="character" w:customStyle="1" w:styleId="spellingerror">
    <w:name w:val="spellingerror"/>
    <w:basedOn w:val="a0"/>
    <w:rsid w:val="00AD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138">
      <w:bodyDiv w:val="1"/>
      <w:marLeft w:val="0"/>
      <w:marRight w:val="0"/>
      <w:marTop w:val="0"/>
      <w:marBottom w:val="0"/>
      <w:divBdr>
        <w:top w:val="none" w:sz="0" w:space="0" w:color="auto"/>
        <w:left w:val="none" w:sz="0" w:space="0" w:color="auto"/>
        <w:bottom w:val="none" w:sz="0" w:space="0" w:color="auto"/>
        <w:right w:val="none" w:sz="0" w:space="0" w:color="auto"/>
      </w:divBdr>
    </w:div>
    <w:div w:id="98991986">
      <w:bodyDiv w:val="1"/>
      <w:marLeft w:val="0"/>
      <w:marRight w:val="0"/>
      <w:marTop w:val="0"/>
      <w:marBottom w:val="0"/>
      <w:divBdr>
        <w:top w:val="none" w:sz="0" w:space="0" w:color="auto"/>
        <w:left w:val="none" w:sz="0" w:space="0" w:color="auto"/>
        <w:bottom w:val="none" w:sz="0" w:space="0" w:color="auto"/>
        <w:right w:val="none" w:sz="0" w:space="0" w:color="auto"/>
      </w:divBdr>
    </w:div>
    <w:div w:id="160660211">
      <w:bodyDiv w:val="1"/>
      <w:marLeft w:val="0"/>
      <w:marRight w:val="0"/>
      <w:marTop w:val="0"/>
      <w:marBottom w:val="0"/>
      <w:divBdr>
        <w:top w:val="none" w:sz="0" w:space="0" w:color="auto"/>
        <w:left w:val="none" w:sz="0" w:space="0" w:color="auto"/>
        <w:bottom w:val="none" w:sz="0" w:space="0" w:color="auto"/>
        <w:right w:val="none" w:sz="0" w:space="0" w:color="auto"/>
      </w:divBdr>
    </w:div>
    <w:div w:id="181404963">
      <w:bodyDiv w:val="1"/>
      <w:marLeft w:val="0"/>
      <w:marRight w:val="0"/>
      <w:marTop w:val="0"/>
      <w:marBottom w:val="0"/>
      <w:divBdr>
        <w:top w:val="none" w:sz="0" w:space="0" w:color="auto"/>
        <w:left w:val="none" w:sz="0" w:space="0" w:color="auto"/>
        <w:bottom w:val="none" w:sz="0" w:space="0" w:color="auto"/>
        <w:right w:val="none" w:sz="0" w:space="0" w:color="auto"/>
      </w:divBdr>
    </w:div>
    <w:div w:id="334233881">
      <w:bodyDiv w:val="1"/>
      <w:marLeft w:val="0"/>
      <w:marRight w:val="0"/>
      <w:marTop w:val="0"/>
      <w:marBottom w:val="0"/>
      <w:divBdr>
        <w:top w:val="none" w:sz="0" w:space="0" w:color="auto"/>
        <w:left w:val="none" w:sz="0" w:space="0" w:color="auto"/>
        <w:bottom w:val="none" w:sz="0" w:space="0" w:color="auto"/>
        <w:right w:val="none" w:sz="0" w:space="0" w:color="auto"/>
      </w:divBdr>
    </w:div>
    <w:div w:id="471752577">
      <w:bodyDiv w:val="1"/>
      <w:marLeft w:val="0"/>
      <w:marRight w:val="0"/>
      <w:marTop w:val="0"/>
      <w:marBottom w:val="0"/>
      <w:divBdr>
        <w:top w:val="none" w:sz="0" w:space="0" w:color="auto"/>
        <w:left w:val="none" w:sz="0" w:space="0" w:color="auto"/>
        <w:bottom w:val="none" w:sz="0" w:space="0" w:color="auto"/>
        <w:right w:val="none" w:sz="0" w:space="0" w:color="auto"/>
      </w:divBdr>
    </w:div>
    <w:div w:id="473179916">
      <w:bodyDiv w:val="1"/>
      <w:marLeft w:val="0"/>
      <w:marRight w:val="0"/>
      <w:marTop w:val="0"/>
      <w:marBottom w:val="0"/>
      <w:divBdr>
        <w:top w:val="none" w:sz="0" w:space="0" w:color="auto"/>
        <w:left w:val="none" w:sz="0" w:space="0" w:color="auto"/>
        <w:bottom w:val="none" w:sz="0" w:space="0" w:color="auto"/>
        <w:right w:val="none" w:sz="0" w:space="0" w:color="auto"/>
      </w:divBdr>
    </w:div>
    <w:div w:id="540633747">
      <w:bodyDiv w:val="1"/>
      <w:marLeft w:val="0"/>
      <w:marRight w:val="0"/>
      <w:marTop w:val="0"/>
      <w:marBottom w:val="0"/>
      <w:divBdr>
        <w:top w:val="none" w:sz="0" w:space="0" w:color="auto"/>
        <w:left w:val="none" w:sz="0" w:space="0" w:color="auto"/>
        <w:bottom w:val="none" w:sz="0" w:space="0" w:color="auto"/>
        <w:right w:val="none" w:sz="0" w:space="0" w:color="auto"/>
      </w:divBdr>
    </w:div>
    <w:div w:id="789931634">
      <w:bodyDiv w:val="1"/>
      <w:marLeft w:val="0"/>
      <w:marRight w:val="0"/>
      <w:marTop w:val="0"/>
      <w:marBottom w:val="0"/>
      <w:divBdr>
        <w:top w:val="none" w:sz="0" w:space="0" w:color="auto"/>
        <w:left w:val="none" w:sz="0" w:space="0" w:color="auto"/>
        <w:bottom w:val="none" w:sz="0" w:space="0" w:color="auto"/>
        <w:right w:val="none" w:sz="0" w:space="0" w:color="auto"/>
      </w:divBdr>
      <w:divsChild>
        <w:div w:id="128015626">
          <w:marLeft w:val="0"/>
          <w:marRight w:val="0"/>
          <w:marTop w:val="0"/>
          <w:marBottom w:val="0"/>
          <w:divBdr>
            <w:top w:val="none" w:sz="0" w:space="0" w:color="auto"/>
            <w:left w:val="none" w:sz="0" w:space="0" w:color="auto"/>
            <w:bottom w:val="none" w:sz="0" w:space="0" w:color="auto"/>
            <w:right w:val="none" w:sz="0" w:space="0" w:color="auto"/>
          </w:divBdr>
        </w:div>
        <w:div w:id="906182872">
          <w:marLeft w:val="0"/>
          <w:marRight w:val="0"/>
          <w:marTop w:val="0"/>
          <w:marBottom w:val="0"/>
          <w:divBdr>
            <w:top w:val="none" w:sz="0" w:space="0" w:color="auto"/>
            <w:left w:val="none" w:sz="0" w:space="0" w:color="auto"/>
            <w:bottom w:val="none" w:sz="0" w:space="0" w:color="auto"/>
            <w:right w:val="none" w:sz="0" w:space="0" w:color="auto"/>
          </w:divBdr>
          <w:divsChild>
            <w:div w:id="1988584773">
              <w:marLeft w:val="0"/>
              <w:marRight w:val="0"/>
              <w:marTop w:val="0"/>
              <w:marBottom w:val="0"/>
              <w:divBdr>
                <w:top w:val="none" w:sz="0" w:space="0" w:color="auto"/>
                <w:left w:val="none" w:sz="0" w:space="0" w:color="auto"/>
                <w:bottom w:val="none" w:sz="0" w:space="0" w:color="auto"/>
                <w:right w:val="none" w:sz="0" w:space="0" w:color="auto"/>
              </w:divBdr>
            </w:div>
            <w:div w:id="636764258">
              <w:marLeft w:val="0"/>
              <w:marRight w:val="0"/>
              <w:marTop w:val="0"/>
              <w:marBottom w:val="0"/>
              <w:divBdr>
                <w:top w:val="none" w:sz="0" w:space="0" w:color="auto"/>
                <w:left w:val="none" w:sz="0" w:space="0" w:color="auto"/>
                <w:bottom w:val="none" w:sz="0" w:space="0" w:color="auto"/>
                <w:right w:val="none" w:sz="0" w:space="0" w:color="auto"/>
              </w:divBdr>
            </w:div>
            <w:div w:id="458302285">
              <w:marLeft w:val="0"/>
              <w:marRight w:val="0"/>
              <w:marTop w:val="0"/>
              <w:marBottom w:val="0"/>
              <w:divBdr>
                <w:top w:val="none" w:sz="0" w:space="0" w:color="auto"/>
                <w:left w:val="none" w:sz="0" w:space="0" w:color="auto"/>
                <w:bottom w:val="none" w:sz="0" w:space="0" w:color="auto"/>
                <w:right w:val="none" w:sz="0" w:space="0" w:color="auto"/>
              </w:divBdr>
            </w:div>
            <w:div w:id="1405487545">
              <w:marLeft w:val="0"/>
              <w:marRight w:val="0"/>
              <w:marTop w:val="0"/>
              <w:marBottom w:val="0"/>
              <w:divBdr>
                <w:top w:val="none" w:sz="0" w:space="0" w:color="auto"/>
                <w:left w:val="none" w:sz="0" w:space="0" w:color="auto"/>
                <w:bottom w:val="none" w:sz="0" w:space="0" w:color="auto"/>
                <w:right w:val="none" w:sz="0" w:space="0" w:color="auto"/>
              </w:divBdr>
            </w:div>
            <w:div w:id="727343506">
              <w:marLeft w:val="0"/>
              <w:marRight w:val="0"/>
              <w:marTop w:val="0"/>
              <w:marBottom w:val="0"/>
              <w:divBdr>
                <w:top w:val="none" w:sz="0" w:space="0" w:color="auto"/>
                <w:left w:val="none" w:sz="0" w:space="0" w:color="auto"/>
                <w:bottom w:val="none" w:sz="0" w:space="0" w:color="auto"/>
                <w:right w:val="none" w:sz="0" w:space="0" w:color="auto"/>
              </w:divBdr>
            </w:div>
          </w:divsChild>
        </w:div>
        <w:div w:id="727732140">
          <w:marLeft w:val="0"/>
          <w:marRight w:val="0"/>
          <w:marTop w:val="0"/>
          <w:marBottom w:val="0"/>
          <w:divBdr>
            <w:top w:val="none" w:sz="0" w:space="0" w:color="auto"/>
            <w:left w:val="none" w:sz="0" w:space="0" w:color="auto"/>
            <w:bottom w:val="none" w:sz="0" w:space="0" w:color="auto"/>
            <w:right w:val="none" w:sz="0" w:space="0" w:color="auto"/>
          </w:divBdr>
          <w:divsChild>
            <w:div w:id="1126314479">
              <w:marLeft w:val="0"/>
              <w:marRight w:val="0"/>
              <w:marTop w:val="0"/>
              <w:marBottom w:val="0"/>
              <w:divBdr>
                <w:top w:val="none" w:sz="0" w:space="0" w:color="auto"/>
                <w:left w:val="none" w:sz="0" w:space="0" w:color="auto"/>
                <w:bottom w:val="none" w:sz="0" w:space="0" w:color="auto"/>
                <w:right w:val="none" w:sz="0" w:space="0" w:color="auto"/>
              </w:divBdr>
            </w:div>
            <w:div w:id="1463040212">
              <w:marLeft w:val="0"/>
              <w:marRight w:val="0"/>
              <w:marTop w:val="0"/>
              <w:marBottom w:val="0"/>
              <w:divBdr>
                <w:top w:val="none" w:sz="0" w:space="0" w:color="auto"/>
                <w:left w:val="none" w:sz="0" w:space="0" w:color="auto"/>
                <w:bottom w:val="none" w:sz="0" w:space="0" w:color="auto"/>
                <w:right w:val="none" w:sz="0" w:space="0" w:color="auto"/>
              </w:divBdr>
            </w:div>
            <w:div w:id="1618217086">
              <w:marLeft w:val="0"/>
              <w:marRight w:val="0"/>
              <w:marTop w:val="0"/>
              <w:marBottom w:val="0"/>
              <w:divBdr>
                <w:top w:val="none" w:sz="0" w:space="0" w:color="auto"/>
                <w:left w:val="none" w:sz="0" w:space="0" w:color="auto"/>
                <w:bottom w:val="none" w:sz="0" w:space="0" w:color="auto"/>
                <w:right w:val="none" w:sz="0" w:space="0" w:color="auto"/>
              </w:divBdr>
            </w:div>
            <w:div w:id="1115170064">
              <w:marLeft w:val="0"/>
              <w:marRight w:val="0"/>
              <w:marTop w:val="0"/>
              <w:marBottom w:val="0"/>
              <w:divBdr>
                <w:top w:val="none" w:sz="0" w:space="0" w:color="auto"/>
                <w:left w:val="none" w:sz="0" w:space="0" w:color="auto"/>
                <w:bottom w:val="none" w:sz="0" w:space="0" w:color="auto"/>
                <w:right w:val="none" w:sz="0" w:space="0" w:color="auto"/>
              </w:divBdr>
            </w:div>
            <w:div w:id="1472015024">
              <w:marLeft w:val="0"/>
              <w:marRight w:val="0"/>
              <w:marTop w:val="0"/>
              <w:marBottom w:val="0"/>
              <w:divBdr>
                <w:top w:val="none" w:sz="0" w:space="0" w:color="auto"/>
                <w:left w:val="none" w:sz="0" w:space="0" w:color="auto"/>
                <w:bottom w:val="none" w:sz="0" w:space="0" w:color="auto"/>
                <w:right w:val="none" w:sz="0" w:space="0" w:color="auto"/>
              </w:divBdr>
            </w:div>
          </w:divsChild>
        </w:div>
        <w:div w:id="725876797">
          <w:marLeft w:val="0"/>
          <w:marRight w:val="0"/>
          <w:marTop w:val="0"/>
          <w:marBottom w:val="0"/>
          <w:divBdr>
            <w:top w:val="none" w:sz="0" w:space="0" w:color="auto"/>
            <w:left w:val="none" w:sz="0" w:space="0" w:color="auto"/>
            <w:bottom w:val="none" w:sz="0" w:space="0" w:color="auto"/>
            <w:right w:val="none" w:sz="0" w:space="0" w:color="auto"/>
          </w:divBdr>
        </w:div>
      </w:divsChild>
    </w:div>
    <w:div w:id="896432197">
      <w:bodyDiv w:val="1"/>
      <w:marLeft w:val="0"/>
      <w:marRight w:val="0"/>
      <w:marTop w:val="0"/>
      <w:marBottom w:val="0"/>
      <w:divBdr>
        <w:top w:val="none" w:sz="0" w:space="0" w:color="auto"/>
        <w:left w:val="none" w:sz="0" w:space="0" w:color="auto"/>
        <w:bottom w:val="none" w:sz="0" w:space="0" w:color="auto"/>
        <w:right w:val="none" w:sz="0" w:space="0" w:color="auto"/>
      </w:divBdr>
    </w:div>
    <w:div w:id="902563668">
      <w:bodyDiv w:val="1"/>
      <w:marLeft w:val="0"/>
      <w:marRight w:val="0"/>
      <w:marTop w:val="0"/>
      <w:marBottom w:val="0"/>
      <w:divBdr>
        <w:top w:val="none" w:sz="0" w:space="0" w:color="auto"/>
        <w:left w:val="none" w:sz="0" w:space="0" w:color="auto"/>
        <w:bottom w:val="none" w:sz="0" w:space="0" w:color="auto"/>
        <w:right w:val="none" w:sz="0" w:space="0" w:color="auto"/>
      </w:divBdr>
      <w:divsChild>
        <w:div w:id="1906261250">
          <w:marLeft w:val="0"/>
          <w:marRight w:val="0"/>
          <w:marTop w:val="0"/>
          <w:marBottom w:val="0"/>
          <w:divBdr>
            <w:top w:val="none" w:sz="0" w:space="0" w:color="auto"/>
            <w:left w:val="none" w:sz="0" w:space="0" w:color="auto"/>
            <w:bottom w:val="none" w:sz="0" w:space="0" w:color="auto"/>
            <w:right w:val="none" w:sz="0" w:space="0" w:color="auto"/>
          </w:divBdr>
        </w:div>
        <w:div w:id="385639710">
          <w:marLeft w:val="0"/>
          <w:marRight w:val="0"/>
          <w:marTop w:val="0"/>
          <w:marBottom w:val="0"/>
          <w:divBdr>
            <w:top w:val="none" w:sz="0" w:space="0" w:color="auto"/>
            <w:left w:val="none" w:sz="0" w:space="0" w:color="auto"/>
            <w:bottom w:val="none" w:sz="0" w:space="0" w:color="auto"/>
            <w:right w:val="none" w:sz="0" w:space="0" w:color="auto"/>
          </w:divBdr>
        </w:div>
        <w:div w:id="1175655490">
          <w:marLeft w:val="0"/>
          <w:marRight w:val="0"/>
          <w:marTop w:val="0"/>
          <w:marBottom w:val="0"/>
          <w:divBdr>
            <w:top w:val="none" w:sz="0" w:space="0" w:color="auto"/>
            <w:left w:val="none" w:sz="0" w:space="0" w:color="auto"/>
            <w:bottom w:val="none" w:sz="0" w:space="0" w:color="auto"/>
            <w:right w:val="none" w:sz="0" w:space="0" w:color="auto"/>
          </w:divBdr>
        </w:div>
        <w:div w:id="733088257">
          <w:marLeft w:val="0"/>
          <w:marRight w:val="0"/>
          <w:marTop w:val="0"/>
          <w:marBottom w:val="0"/>
          <w:divBdr>
            <w:top w:val="none" w:sz="0" w:space="0" w:color="auto"/>
            <w:left w:val="none" w:sz="0" w:space="0" w:color="auto"/>
            <w:bottom w:val="none" w:sz="0" w:space="0" w:color="auto"/>
            <w:right w:val="none" w:sz="0" w:space="0" w:color="auto"/>
          </w:divBdr>
        </w:div>
        <w:div w:id="1117793967">
          <w:marLeft w:val="0"/>
          <w:marRight w:val="0"/>
          <w:marTop w:val="0"/>
          <w:marBottom w:val="0"/>
          <w:divBdr>
            <w:top w:val="none" w:sz="0" w:space="0" w:color="auto"/>
            <w:left w:val="none" w:sz="0" w:space="0" w:color="auto"/>
            <w:bottom w:val="none" w:sz="0" w:space="0" w:color="auto"/>
            <w:right w:val="none" w:sz="0" w:space="0" w:color="auto"/>
          </w:divBdr>
        </w:div>
        <w:div w:id="2132626285">
          <w:marLeft w:val="0"/>
          <w:marRight w:val="0"/>
          <w:marTop w:val="0"/>
          <w:marBottom w:val="0"/>
          <w:divBdr>
            <w:top w:val="none" w:sz="0" w:space="0" w:color="auto"/>
            <w:left w:val="none" w:sz="0" w:space="0" w:color="auto"/>
            <w:bottom w:val="none" w:sz="0" w:space="0" w:color="auto"/>
            <w:right w:val="none" w:sz="0" w:space="0" w:color="auto"/>
          </w:divBdr>
        </w:div>
        <w:div w:id="795371689">
          <w:marLeft w:val="0"/>
          <w:marRight w:val="0"/>
          <w:marTop w:val="0"/>
          <w:marBottom w:val="0"/>
          <w:divBdr>
            <w:top w:val="none" w:sz="0" w:space="0" w:color="auto"/>
            <w:left w:val="none" w:sz="0" w:space="0" w:color="auto"/>
            <w:bottom w:val="none" w:sz="0" w:space="0" w:color="auto"/>
            <w:right w:val="none" w:sz="0" w:space="0" w:color="auto"/>
          </w:divBdr>
        </w:div>
        <w:div w:id="892616278">
          <w:marLeft w:val="0"/>
          <w:marRight w:val="0"/>
          <w:marTop w:val="0"/>
          <w:marBottom w:val="0"/>
          <w:divBdr>
            <w:top w:val="none" w:sz="0" w:space="0" w:color="auto"/>
            <w:left w:val="none" w:sz="0" w:space="0" w:color="auto"/>
            <w:bottom w:val="none" w:sz="0" w:space="0" w:color="auto"/>
            <w:right w:val="none" w:sz="0" w:space="0" w:color="auto"/>
          </w:divBdr>
        </w:div>
        <w:div w:id="185798063">
          <w:marLeft w:val="0"/>
          <w:marRight w:val="0"/>
          <w:marTop w:val="0"/>
          <w:marBottom w:val="0"/>
          <w:divBdr>
            <w:top w:val="none" w:sz="0" w:space="0" w:color="auto"/>
            <w:left w:val="none" w:sz="0" w:space="0" w:color="auto"/>
            <w:bottom w:val="none" w:sz="0" w:space="0" w:color="auto"/>
            <w:right w:val="none" w:sz="0" w:space="0" w:color="auto"/>
          </w:divBdr>
        </w:div>
        <w:div w:id="2107265149">
          <w:marLeft w:val="0"/>
          <w:marRight w:val="0"/>
          <w:marTop w:val="0"/>
          <w:marBottom w:val="0"/>
          <w:divBdr>
            <w:top w:val="none" w:sz="0" w:space="0" w:color="auto"/>
            <w:left w:val="none" w:sz="0" w:space="0" w:color="auto"/>
            <w:bottom w:val="none" w:sz="0" w:space="0" w:color="auto"/>
            <w:right w:val="none" w:sz="0" w:space="0" w:color="auto"/>
          </w:divBdr>
        </w:div>
        <w:div w:id="1946768158">
          <w:marLeft w:val="0"/>
          <w:marRight w:val="0"/>
          <w:marTop w:val="0"/>
          <w:marBottom w:val="0"/>
          <w:divBdr>
            <w:top w:val="none" w:sz="0" w:space="0" w:color="auto"/>
            <w:left w:val="none" w:sz="0" w:space="0" w:color="auto"/>
            <w:bottom w:val="none" w:sz="0" w:space="0" w:color="auto"/>
            <w:right w:val="none" w:sz="0" w:space="0" w:color="auto"/>
          </w:divBdr>
        </w:div>
        <w:div w:id="1175730992">
          <w:marLeft w:val="0"/>
          <w:marRight w:val="0"/>
          <w:marTop w:val="0"/>
          <w:marBottom w:val="0"/>
          <w:divBdr>
            <w:top w:val="none" w:sz="0" w:space="0" w:color="auto"/>
            <w:left w:val="none" w:sz="0" w:space="0" w:color="auto"/>
            <w:bottom w:val="none" w:sz="0" w:space="0" w:color="auto"/>
            <w:right w:val="none" w:sz="0" w:space="0" w:color="auto"/>
          </w:divBdr>
        </w:div>
        <w:div w:id="735665598">
          <w:marLeft w:val="0"/>
          <w:marRight w:val="0"/>
          <w:marTop w:val="0"/>
          <w:marBottom w:val="0"/>
          <w:divBdr>
            <w:top w:val="none" w:sz="0" w:space="0" w:color="auto"/>
            <w:left w:val="none" w:sz="0" w:space="0" w:color="auto"/>
            <w:bottom w:val="none" w:sz="0" w:space="0" w:color="auto"/>
            <w:right w:val="none" w:sz="0" w:space="0" w:color="auto"/>
          </w:divBdr>
        </w:div>
        <w:div w:id="1792940903">
          <w:marLeft w:val="0"/>
          <w:marRight w:val="0"/>
          <w:marTop w:val="0"/>
          <w:marBottom w:val="0"/>
          <w:divBdr>
            <w:top w:val="none" w:sz="0" w:space="0" w:color="auto"/>
            <w:left w:val="none" w:sz="0" w:space="0" w:color="auto"/>
            <w:bottom w:val="none" w:sz="0" w:space="0" w:color="auto"/>
            <w:right w:val="none" w:sz="0" w:space="0" w:color="auto"/>
          </w:divBdr>
        </w:div>
        <w:div w:id="1196843592">
          <w:marLeft w:val="0"/>
          <w:marRight w:val="0"/>
          <w:marTop w:val="0"/>
          <w:marBottom w:val="0"/>
          <w:divBdr>
            <w:top w:val="none" w:sz="0" w:space="0" w:color="auto"/>
            <w:left w:val="none" w:sz="0" w:space="0" w:color="auto"/>
            <w:bottom w:val="none" w:sz="0" w:space="0" w:color="auto"/>
            <w:right w:val="none" w:sz="0" w:space="0" w:color="auto"/>
          </w:divBdr>
        </w:div>
        <w:div w:id="24600146">
          <w:marLeft w:val="0"/>
          <w:marRight w:val="0"/>
          <w:marTop w:val="0"/>
          <w:marBottom w:val="0"/>
          <w:divBdr>
            <w:top w:val="none" w:sz="0" w:space="0" w:color="auto"/>
            <w:left w:val="none" w:sz="0" w:space="0" w:color="auto"/>
            <w:bottom w:val="none" w:sz="0" w:space="0" w:color="auto"/>
            <w:right w:val="none" w:sz="0" w:space="0" w:color="auto"/>
          </w:divBdr>
        </w:div>
        <w:div w:id="484902622">
          <w:marLeft w:val="0"/>
          <w:marRight w:val="0"/>
          <w:marTop w:val="0"/>
          <w:marBottom w:val="0"/>
          <w:divBdr>
            <w:top w:val="none" w:sz="0" w:space="0" w:color="auto"/>
            <w:left w:val="none" w:sz="0" w:space="0" w:color="auto"/>
            <w:bottom w:val="none" w:sz="0" w:space="0" w:color="auto"/>
            <w:right w:val="none" w:sz="0" w:space="0" w:color="auto"/>
          </w:divBdr>
        </w:div>
        <w:div w:id="1817529000">
          <w:marLeft w:val="0"/>
          <w:marRight w:val="0"/>
          <w:marTop w:val="0"/>
          <w:marBottom w:val="0"/>
          <w:divBdr>
            <w:top w:val="none" w:sz="0" w:space="0" w:color="auto"/>
            <w:left w:val="none" w:sz="0" w:space="0" w:color="auto"/>
            <w:bottom w:val="none" w:sz="0" w:space="0" w:color="auto"/>
            <w:right w:val="none" w:sz="0" w:space="0" w:color="auto"/>
          </w:divBdr>
        </w:div>
        <w:div w:id="530731158">
          <w:marLeft w:val="0"/>
          <w:marRight w:val="0"/>
          <w:marTop w:val="0"/>
          <w:marBottom w:val="0"/>
          <w:divBdr>
            <w:top w:val="none" w:sz="0" w:space="0" w:color="auto"/>
            <w:left w:val="none" w:sz="0" w:space="0" w:color="auto"/>
            <w:bottom w:val="none" w:sz="0" w:space="0" w:color="auto"/>
            <w:right w:val="none" w:sz="0" w:space="0" w:color="auto"/>
          </w:divBdr>
        </w:div>
        <w:div w:id="909802157">
          <w:marLeft w:val="0"/>
          <w:marRight w:val="0"/>
          <w:marTop w:val="0"/>
          <w:marBottom w:val="0"/>
          <w:divBdr>
            <w:top w:val="none" w:sz="0" w:space="0" w:color="auto"/>
            <w:left w:val="none" w:sz="0" w:space="0" w:color="auto"/>
            <w:bottom w:val="none" w:sz="0" w:space="0" w:color="auto"/>
            <w:right w:val="none" w:sz="0" w:space="0" w:color="auto"/>
          </w:divBdr>
        </w:div>
        <w:div w:id="1921333962">
          <w:marLeft w:val="0"/>
          <w:marRight w:val="0"/>
          <w:marTop w:val="0"/>
          <w:marBottom w:val="0"/>
          <w:divBdr>
            <w:top w:val="none" w:sz="0" w:space="0" w:color="auto"/>
            <w:left w:val="none" w:sz="0" w:space="0" w:color="auto"/>
            <w:bottom w:val="none" w:sz="0" w:space="0" w:color="auto"/>
            <w:right w:val="none" w:sz="0" w:space="0" w:color="auto"/>
          </w:divBdr>
        </w:div>
        <w:div w:id="1727610317">
          <w:marLeft w:val="0"/>
          <w:marRight w:val="0"/>
          <w:marTop w:val="0"/>
          <w:marBottom w:val="0"/>
          <w:divBdr>
            <w:top w:val="none" w:sz="0" w:space="0" w:color="auto"/>
            <w:left w:val="none" w:sz="0" w:space="0" w:color="auto"/>
            <w:bottom w:val="none" w:sz="0" w:space="0" w:color="auto"/>
            <w:right w:val="none" w:sz="0" w:space="0" w:color="auto"/>
          </w:divBdr>
        </w:div>
        <w:div w:id="1999379007">
          <w:marLeft w:val="0"/>
          <w:marRight w:val="0"/>
          <w:marTop w:val="0"/>
          <w:marBottom w:val="0"/>
          <w:divBdr>
            <w:top w:val="none" w:sz="0" w:space="0" w:color="auto"/>
            <w:left w:val="none" w:sz="0" w:space="0" w:color="auto"/>
            <w:bottom w:val="none" w:sz="0" w:space="0" w:color="auto"/>
            <w:right w:val="none" w:sz="0" w:space="0" w:color="auto"/>
          </w:divBdr>
        </w:div>
        <w:div w:id="1622036735">
          <w:marLeft w:val="0"/>
          <w:marRight w:val="0"/>
          <w:marTop w:val="0"/>
          <w:marBottom w:val="0"/>
          <w:divBdr>
            <w:top w:val="none" w:sz="0" w:space="0" w:color="auto"/>
            <w:left w:val="none" w:sz="0" w:space="0" w:color="auto"/>
            <w:bottom w:val="none" w:sz="0" w:space="0" w:color="auto"/>
            <w:right w:val="none" w:sz="0" w:space="0" w:color="auto"/>
          </w:divBdr>
        </w:div>
        <w:div w:id="1520045366">
          <w:marLeft w:val="0"/>
          <w:marRight w:val="0"/>
          <w:marTop w:val="0"/>
          <w:marBottom w:val="0"/>
          <w:divBdr>
            <w:top w:val="none" w:sz="0" w:space="0" w:color="auto"/>
            <w:left w:val="none" w:sz="0" w:space="0" w:color="auto"/>
            <w:bottom w:val="none" w:sz="0" w:space="0" w:color="auto"/>
            <w:right w:val="none" w:sz="0" w:space="0" w:color="auto"/>
          </w:divBdr>
        </w:div>
        <w:div w:id="1696345565">
          <w:marLeft w:val="0"/>
          <w:marRight w:val="0"/>
          <w:marTop w:val="0"/>
          <w:marBottom w:val="0"/>
          <w:divBdr>
            <w:top w:val="none" w:sz="0" w:space="0" w:color="auto"/>
            <w:left w:val="none" w:sz="0" w:space="0" w:color="auto"/>
            <w:bottom w:val="none" w:sz="0" w:space="0" w:color="auto"/>
            <w:right w:val="none" w:sz="0" w:space="0" w:color="auto"/>
          </w:divBdr>
        </w:div>
        <w:div w:id="2079008786">
          <w:marLeft w:val="0"/>
          <w:marRight w:val="0"/>
          <w:marTop w:val="0"/>
          <w:marBottom w:val="0"/>
          <w:divBdr>
            <w:top w:val="none" w:sz="0" w:space="0" w:color="auto"/>
            <w:left w:val="none" w:sz="0" w:space="0" w:color="auto"/>
            <w:bottom w:val="none" w:sz="0" w:space="0" w:color="auto"/>
            <w:right w:val="none" w:sz="0" w:space="0" w:color="auto"/>
          </w:divBdr>
        </w:div>
        <w:div w:id="1507473888">
          <w:marLeft w:val="0"/>
          <w:marRight w:val="0"/>
          <w:marTop w:val="0"/>
          <w:marBottom w:val="0"/>
          <w:divBdr>
            <w:top w:val="none" w:sz="0" w:space="0" w:color="auto"/>
            <w:left w:val="none" w:sz="0" w:space="0" w:color="auto"/>
            <w:bottom w:val="none" w:sz="0" w:space="0" w:color="auto"/>
            <w:right w:val="none" w:sz="0" w:space="0" w:color="auto"/>
          </w:divBdr>
        </w:div>
        <w:div w:id="1424716802">
          <w:marLeft w:val="0"/>
          <w:marRight w:val="0"/>
          <w:marTop w:val="0"/>
          <w:marBottom w:val="0"/>
          <w:divBdr>
            <w:top w:val="none" w:sz="0" w:space="0" w:color="auto"/>
            <w:left w:val="none" w:sz="0" w:space="0" w:color="auto"/>
            <w:bottom w:val="none" w:sz="0" w:space="0" w:color="auto"/>
            <w:right w:val="none" w:sz="0" w:space="0" w:color="auto"/>
          </w:divBdr>
        </w:div>
        <w:div w:id="306204619">
          <w:marLeft w:val="0"/>
          <w:marRight w:val="0"/>
          <w:marTop w:val="0"/>
          <w:marBottom w:val="0"/>
          <w:divBdr>
            <w:top w:val="none" w:sz="0" w:space="0" w:color="auto"/>
            <w:left w:val="none" w:sz="0" w:space="0" w:color="auto"/>
            <w:bottom w:val="none" w:sz="0" w:space="0" w:color="auto"/>
            <w:right w:val="none" w:sz="0" w:space="0" w:color="auto"/>
          </w:divBdr>
        </w:div>
        <w:div w:id="816456645">
          <w:marLeft w:val="0"/>
          <w:marRight w:val="0"/>
          <w:marTop w:val="0"/>
          <w:marBottom w:val="0"/>
          <w:divBdr>
            <w:top w:val="none" w:sz="0" w:space="0" w:color="auto"/>
            <w:left w:val="none" w:sz="0" w:space="0" w:color="auto"/>
            <w:bottom w:val="none" w:sz="0" w:space="0" w:color="auto"/>
            <w:right w:val="none" w:sz="0" w:space="0" w:color="auto"/>
          </w:divBdr>
        </w:div>
        <w:div w:id="1291013036">
          <w:marLeft w:val="0"/>
          <w:marRight w:val="0"/>
          <w:marTop w:val="0"/>
          <w:marBottom w:val="0"/>
          <w:divBdr>
            <w:top w:val="none" w:sz="0" w:space="0" w:color="auto"/>
            <w:left w:val="none" w:sz="0" w:space="0" w:color="auto"/>
            <w:bottom w:val="none" w:sz="0" w:space="0" w:color="auto"/>
            <w:right w:val="none" w:sz="0" w:space="0" w:color="auto"/>
          </w:divBdr>
        </w:div>
        <w:div w:id="723479715">
          <w:marLeft w:val="0"/>
          <w:marRight w:val="0"/>
          <w:marTop w:val="0"/>
          <w:marBottom w:val="0"/>
          <w:divBdr>
            <w:top w:val="none" w:sz="0" w:space="0" w:color="auto"/>
            <w:left w:val="none" w:sz="0" w:space="0" w:color="auto"/>
            <w:bottom w:val="none" w:sz="0" w:space="0" w:color="auto"/>
            <w:right w:val="none" w:sz="0" w:space="0" w:color="auto"/>
          </w:divBdr>
        </w:div>
        <w:div w:id="1268267701">
          <w:marLeft w:val="0"/>
          <w:marRight w:val="0"/>
          <w:marTop w:val="0"/>
          <w:marBottom w:val="0"/>
          <w:divBdr>
            <w:top w:val="none" w:sz="0" w:space="0" w:color="auto"/>
            <w:left w:val="none" w:sz="0" w:space="0" w:color="auto"/>
            <w:bottom w:val="none" w:sz="0" w:space="0" w:color="auto"/>
            <w:right w:val="none" w:sz="0" w:space="0" w:color="auto"/>
          </w:divBdr>
        </w:div>
        <w:div w:id="1208906977">
          <w:marLeft w:val="0"/>
          <w:marRight w:val="0"/>
          <w:marTop w:val="0"/>
          <w:marBottom w:val="0"/>
          <w:divBdr>
            <w:top w:val="none" w:sz="0" w:space="0" w:color="auto"/>
            <w:left w:val="none" w:sz="0" w:space="0" w:color="auto"/>
            <w:bottom w:val="none" w:sz="0" w:space="0" w:color="auto"/>
            <w:right w:val="none" w:sz="0" w:space="0" w:color="auto"/>
          </w:divBdr>
        </w:div>
        <w:div w:id="125395262">
          <w:marLeft w:val="0"/>
          <w:marRight w:val="0"/>
          <w:marTop w:val="0"/>
          <w:marBottom w:val="0"/>
          <w:divBdr>
            <w:top w:val="none" w:sz="0" w:space="0" w:color="auto"/>
            <w:left w:val="none" w:sz="0" w:space="0" w:color="auto"/>
            <w:bottom w:val="none" w:sz="0" w:space="0" w:color="auto"/>
            <w:right w:val="none" w:sz="0" w:space="0" w:color="auto"/>
          </w:divBdr>
        </w:div>
        <w:div w:id="983268978">
          <w:marLeft w:val="0"/>
          <w:marRight w:val="0"/>
          <w:marTop w:val="0"/>
          <w:marBottom w:val="0"/>
          <w:divBdr>
            <w:top w:val="none" w:sz="0" w:space="0" w:color="auto"/>
            <w:left w:val="none" w:sz="0" w:space="0" w:color="auto"/>
            <w:bottom w:val="none" w:sz="0" w:space="0" w:color="auto"/>
            <w:right w:val="none" w:sz="0" w:space="0" w:color="auto"/>
          </w:divBdr>
        </w:div>
        <w:div w:id="403793822">
          <w:marLeft w:val="0"/>
          <w:marRight w:val="0"/>
          <w:marTop w:val="0"/>
          <w:marBottom w:val="0"/>
          <w:divBdr>
            <w:top w:val="none" w:sz="0" w:space="0" w:color="auto"/>
            <w:left w:val="none" w:sz="0" w:space="0" w:color="auto"/>
            <w:bottom w:val="none" w:sz="0" w:space="0" w:color="auto"/>
            <w:right w:val="none" w:sz="0" w:space="0" w:color="auto"/>
          </w:divBdr>
        </w:div>
        <w:div w:id="1248416209">
          <w:marLeft w:val="0"/>
          <w:marRight w:val="0"/>
          <w:marTop w:val="0"/>
          <w:marBottom w:val="0"/>
          <w:divBdr>
            <w:top w:val="none" w:sz="0" w:space="0" w:color="auto"/>
            <w:left w:val="none" w:sz="0" w:space="0" w:color="auto"/>
            <w:bottom w:val="none" w:sz="0" w:space="0" w:color="auto"/>
            <w:right w:val="none" w:sz="0" w:space="0" w:color="auto"/>
          </w:divBdr>
        </w:div>
        <w:div w:id="1657300977">
          <w:marLeft w:val="0"/>
          <w:marRight w:val="0"/>
          <w:marTop w:val="0"/>
          <w:marBottom w:val="0"/>
          <w:divBdr>
            <w:top w:val="none" w:sz="0" w:space="0" w:color="auto"/>
            <w:left w:val="none" w:sz="0" w:space="0" w:color="auto"/>
            <w:bottom w:val="none" w:sz="0" w:space="0" w:color="auto"/>
            <w:right w:val="none" w:sz="0" w:space="0" w:color="auto"/>
          </w:divBdr>
        </w:div>
      </w:divsChild>
    </w:div>
    <w:div w:id="1080100519">
      <w:bodyDiv w:val="1"/>
      <w:marLeft w:val="0"/>
      <w:marRight w:val="0"/>
      <w:marTop w:val="0"/>
      <w:marBottom w:val="0"/>
      <w:divBdr>
        <w:top w:val="none" w:sz="0" w:space="0" w:color="auto"/>
        <w:left w:val="none" w:sz="0" w:space="0" w:color="auto"/>
        <w:bottom w:val="none" w:sz="0" w:space="0" w:color="auto"/>
        <w:right w:val="none" w:sz="0" w:space="0" w:color="auto"/>
      </w:divBdr>
    </w:div>
    <w:div w:id="1157306060">
      <w:bodyDiv w:val="1"/>
      <w:marLeft w:val="0"/>
      <w:marRight w:val="0"/>
      <w:marTop w:val="0"/>
      <w:marBottom w:val="0"/>
      <w:divBdr>
        <w:top w:val="none" w:sz="0" w:space="0" w:color="auto"/>
        <w:left w:val="none" w:sz="0" w:space="0" w:color="auto"/>
        <w:bottom w:val="none" w:sz="0" w:space="0" w:color="auto"/>
        <w:right w:val="none" w:sz="0" w:space="0" w:color="auto"/>
      </w:divBdr>
    </w:div>
    <w:div w:id="1169903772">
      <w:bodyDiv w:val="1"/>
      <w:marLeft w:val="0"/>
      <w:marRight w:val="0"/>
      <w:marTop w:val="0"/>
      <w:marBottom w:val="0"/>
      <w:divBdr>
        <w:top w:val="none" w:sz="0" w:space="0" w:color="auto"/>
        <w:left w:val="none" w:sz="0" w:space="0" w:color="auto"/>
        <w:bottom w:val="none" w:sz="0" w:space="0" w:color="auto"/>
        <w:right w:val="none" w:sz="0" w:space="0" w:color="auto"/>
      </w:divBdr>
    </w:div>
    <w:div w:id="1356466365">
      <w:bodyDiv w:val="1"/>
      <w:marLeft w:val="0"/>
      <w:marRight w:val="0"/>
      <w:marTop w:val="0"/>
      <w:marBottom w:val="0"/>
      <w:divBdr>
        <w:top w:val="none" w:sz="0" w:space="0" w:color="auto"/>
        <w:left w:val="none" w:sz="0" w:space="0" w:color="auto"/>
        <w:bottom w:val="none" w:sz="0" w:space="0" w:color="auto"/>
        <w:right w:val="none" w:sz="0" w:space="0" w:color="auto"/>
      </w:divBdr>
      <w:divsChild>
        <w:div w:id="317611893">
          <w:marLeft w:val="0"/>
          <w:marRight w:val="0"/>
          <w:marTop w:val="0"/>
          <w:marBottom w:val="0"/>
          <w:divBdr>
            <w:top w:val="none" w:sz="0" w:space="0" w:color="auto"/>
            <w:left w:val="none" w:sz="0" w:space="0" w:color="auto"/>
            <w:bottom w:val="none" w:sz="0" w:space="0" w:color="auto"/>
            <w:right w:val="none" w:sz="0" w:space="0" w:color="auto"/>
          </w:divBdr>
        </w:div>
        <w:div w:id="985352382">
          <w:marLeft w:val="0"/>
          <w:marRight w:val="0"/>
          <w:marTop w:val="0"/>
          <w:marBottom w:val="0"/>
          <w:divBdr>
            <w:top w:val="none" w:sz="0" w:space="0" w:color="auto"/>
            <w:left w:val="none" w:sz="0" w:space="0" w:color="auto"/>
            <w:bottom w:val="none" w:sz="0" w:space="0" w:color="auto"/>
            <w:right w:val="none" w:sz="0" w:space="0" w:color="auto"/>
          </w:divBdr>
        </w:div>
        <w:div w:id="1244727054">
          <w:marLeft w:val="0"/>
          <w:marRight w:val="0"/>
          <w:marTop w:val="0"/>
          <w:marBottom w:val="0"/>
          <w:divBdr>
            <w:top w:val="none" w:sz="0" w:space="0" w:color="auto"/>
            <w:left w:val="none" w:sz="0" w:space="0" w:color="auto"/>
            <w:bottom w:val="none" w:sz="0" w:space="0" w:color="auto"/>
            <w:right w:val="none" w:sz="0" w:space="0" w:color="auto"/>
          </w:divBdr>
        </w:div>
        <w:div w:id="967247460">
          <w:marLeft w:val="0"/>
          <w:marRight w:val="0"/>
          <w:marTop w:val="0"/>
          <w:marBottom w:val="0"/>
          <w:divBdr>
            <w:top w:val="none" w:sz="0" w:space="0" w:color="auto"/>
            <w:left w:val="none" w:sz="0" w:space="0" w:color="auto"/>
            <w:bottom w:val="none" w:sz="0" w:space="0" w:color="auto"/>
            <w:right w:val="none" w:sz="0" w:space="0" w:color="auto"/>
          </w:divBdr>
        </w:div>
        <w:div w:id="1013067137">
          <w:marLeft w:val="0"/>
          <w:marRight w:val="0"/>
          <w:marTop w:val="0"/>
          <w:marBottom w:val="0"/>
          <w:divBdr>
            <w:top w:val="none" w:sz="0" w:space="0" w:color="auto"/>
            <w:left w:val="none" w:sz="0" w:space="0" w:color="auto"/>
            <w:bottom w:val="none" w:sz="0" w:space="0" w:color="auto"/>
            <w:right w:val="none" w:sz="0" w:space="0" w:color="auto"/>
          </w:divBdr>
        </w:div>
        <w:div w:id="1417557583">
          <w:marLeft w:val="0"/>
          <w:marRight w:val="0"/>
          <w:marTop w:val="0"/>
          <w:marBottom w:val="0"/>
          <w:divBdr>
            <w:top w:val="none" w:sz="0" w:space="0" w:color="auto"/>
            <w:left w:val="none" w:sz="0" w:space="0" w:color="auto"/>
            <w:bottom w:val="none" w:sz="0" w:space="0" w:color="auto"/>
            <w:right w:val="none" w:sz="0" w:space="0" w:color="auto"/>
          </w:divBdr>
        </w:div>
        <w:div w:id="171843791">
          <w:marLeft w:val="0"/>
          <w:marRight w:val="0"/>
          <w:marTop w:val="0"/>
          <w:marBottom w:val="0"/>
          <w:divBdr>
            <w:top w:val="none" w:sz="0" w:space="0" w:color="auto"/>
            <w:left w:val="none" w:sz="0" w:space="0" w:color="auto"/>
            <w:bottom w:val="none" w:sz="0" w:space="0" w:color="auto"/>
            <w:right w:val="none" w:sz="0" w:space="0" w:color="auto"/>
          </w:divBdr>
        </w:div>
        <w:div w:id="679546866">
          <w:marLeft w:val="0"/>
          <w:marRight w:val="0"/>
          <w:marTop w:val="0"/>
          <w:marBottom w:val="0"/>
          <w:divBdr>
            <w:top w:val="none" w:sz="0" w:space="0" w:color="auto"/>
            <w:left w:val="none" w:sz="0" w:space="0" w:color="auto"/>
            <w:bottom w:val="none" w:sz="0" w:space="0" w:color="auto"/>
            <w:right w:val="none" w:sz="0" w:space="0" w:color="auto"/>
          </w:divBdr>
        </w:div>
        <w:div w:id="1283225763">
          <w:marLeft w:val="0"/>
          <w:marRight w:val="0"/>
          <w:marTop w:val="0"/>
          <w:marBottom w:val="0"/>
          <w:divBdr>
            <w:top w:val="none" w:sz="0" w:space="0" w:color="auto"/>
            <w:left w:val="none" w:sz="0" w:space="0" w:color="auto"/>
            <w:bottom w:val="none" w:sz="0" w:space="0" w:color="auto"/>
            <w:right w:val="none" w:sz="0" w:space="0" w:color="auto"/>
          </w:divBdr>
        </w:div>
        <w:div w:id="1140070677">
          <w:marLeft w:val="0"/>
          <w:marRight w:val="0"/>
          <w:marTop w:val="0"/>
          <w:marBottom w:val="0"/>
          <w:divBdr>
            <w:top w:val="none" w:sz="0" w:space="0" w:color="auto"/>
            <w:left w:val="none" w:sz="0" w:space="0" w:color="auto"/>
            <w:bottom w:val="none" w:sz="0" w:space="0" w:color="auto"/>
            <w:right w:val="none" w:sz="0" w:space="0" w:color="auto"/>
          </w:divBdr>
        </w:div>
        <w:div w:id="1059403865">
          <w:marLeft w:val="0"/>
          <w:marRight w:val="0"/>
          <w:marTop w:val="0"/>
          <w:marBottom w:val="0"/>
          <w:divBdr>
            <w:top w:val="none" w:sz="0" w:space="0" w:color="auto"/>
            <w:left w:val="none" w:sz="0" w:space="0" w:color="auto"/>
            <w:bottom w:val="none" w:sz="0" w:space="0" w:color="auto"/>
            <w:right w:val="none" w:sz="0" w:space="0" w:color="auto"/>
          </w:divBdr>
        </w:div>
        <w:div w:id="1486435577">
          <w:marLeft w:val="0"/>
          <w:marRight w:val="0"/>
          <w:marTop w:val="0"/>
          <w:marBottom w:val="0"/>
          <w:divBdr>
            <w:top w:val="none" w:sz="0" w:space="0" w:color="auto"/>
            <w:left w:val="none" w:sz="0" w:space="0" w:color="auto"/>
            <w:bottom w:val="none" w:sz="0" w:space="0" w:color="auto"/>
            <w:right w:val="none" w:sz="0" w:space="0" w:color="auto"/>
          </w:divBdr>
        </w:div>
        <w:div w:id="1257515211">
          <w:marLeft w:val="0"/>
          <w:marRight w:val="0"/>
          <w:marTop w:val="0"/>
          <w:marBottom w:val="0"/>
          <w:divBdr>
            <w:top w:val="none" w:sz="0" w:space="0" w:color="auto"/>
            <w:left w:val="none" w:sz="0" w:space="0" w:color="auto"/>
            <w:bottom w:val="none" w:sz="0" w:space="0" w:color="auto"/>
            <w:right w:val="none" w:sz="0" w:space="0" w:color="auto"/>
          </w:divBdr>
        </w:div>
        <w:div w:id="266934676">
          <w:marLeft w:val="0"/>
          <w:marRight w:val="0"/>
          <w:marTop w:val="0"/>
          <w:marBottom w:val="0"/>
          <w:divBdr>
            <w:top w:val="none" w:sz="0" w:space="0" w:color="auto"/>
            <w:left w:val="none" w:sz="0" w:space="0" w:color="auto"/>
            <w:bottom w:val="none" w:sz="0" w:space="0" w:color="auto"/>
            <w:right w:val="none" w:sz="0" w:space="0" w:color="auto"/>
          </w:divBdr>
        </w:div>
        <w:div w:id="1638142581">
          <w:marLeft w:val="0"/>
          <w:marRight w:val="0"/>
          <w:marTop w:val="0"/>
          <w:marBottom w:val="0"/>
          <w:divBdr>
            <w:top w:val="none" w:sz="0" w:space="0" w:color="auto"/>
            <w:left w:val="none" w:sz="0" w:space="0" w:color="auto"/>
            <w:bottom w:val="none" w:sz="0" w:space="0" w:color="auto"/>
            <w:right w:val="none" w:sz="0" w:space="0" w:color="auto"/>
          </w:divBdr>
        </w:div>
        <w:div w:id="597980560">
          <w:marLeft w:val="0"/>
          <w:marRight w:val="0"/>
          <w:marTop w:val="0"/>
          <w:marBottom w:val="0"/>
          <w:divBdr>
            <w:top w:val="none" w:sz="0" w:space="0" w:color="auto"/>
            <w:left w:val="none" w:sz="0" w:space="0" w:color="auto"/>
            <w:bottom w:val="none" w:sz="0" w:space="0" w:color="auto"/>
            <w:right w:val="none" w:sz="0" w:space="0" w:color="auto"/>
          </w:divBdr>
        </w:div>
      </w:divsChild>
    </w:div>
    <w:div w:id="1514538705">
      <w:bodyDiv w:val="1"/>
      <w:marLeft w:val="0"/>
      <w:marRight w:val="0"/>
      <w:marTop w:val="0"/>
      <w:marBottom w:val="0"/>
      <w:divBdr>
        <w:top w:val="none" w:sz="0" w:space="0" w:color="auto"/>
        <w:left w:val="none" w:sz="0" w:space="0" w:color="auto"/>
        <w:bottom w:val="none" w:sz="0" w:space="0" w:color="auto"/>
        <w:right w:val="none" w:sz="0" w:space="0" w:color="auto"/>
      </w:divBdr>
    </w:div>
    <w:div w:id="1642733045">
      <w:bodyDiv w:val="1"/>
      <w:marLeft w:val="0"/>
      <w:marRight w:val="0"/>
      <w:marTop w:val="0"/>
      <w:marBottom w:val="0"/>
      <w:divBdr>
        <w:top w:val="none" w:sz="0" w:space="0" w:color="auto"/>
        <w:left w:val="none" w:sz="0" w:space="0" w:color="auto"/>
        <w:bottom w:val="none" w:sz="0" w:space="0" w:color="auto"/>
        <w:right w:val="none" w:sz="0" w:space="0" w:color="auto"/>
      </w:divBdr>
      <w:divsChild>
        <w:div w:id="894393019">
          <w:marLeft w:val="0"/>
          <w:marRight w:val="0"/>
          <w:marTop w:val="0"/>
          <w:marBottom w:val="0"/>
          <w:divBdr>
            <w:top w:val="none" w:sz="0" w:space="0" w:color="auto"/>
            <w:left w:val="none" w:sz="0" w:space="0" w:color="auto"/>
            <w:bottom w:val="none" w:sz="0" w:space="0" w:color="auto"/>
            <w:right w:val="none" w:sz="0" w:space="0" w:color="auto"/>
          </w:divBdr>
          <w:divsChild>
            <w:div w:id="2052806207">
              <w:marLeft w:val="0"/>
              <w:marRight w:val="0"/>
              <w:marTop w:val="0"/>
              <w:marBottom w:val="0"/>
              <w:divBdr>
                <w:top w:val="none" w:sz="0" w:space="0" w:color="auto"/>
                <w:left w:val="none" w:sz="0" w:space="0" w:color="auto"/>
                <w:bottom w:val="none" w:sz="0" w:space="0" w:color="auto"/>
                <w:right w:val="none" w:sz="0" w:space="0" w:color="auto"/>
              </w:divBdr>
            </w:div>
            <w:div w:id="1318877516">
              <w:marLeft w:val="0"/>
              <w:marRight w:val="0"/>
              <w:marTop w:val="0"/>
              <w:marBottom w:val="0"/>
              <w:divBdr>
                <w:top w:val="none" w:sz="0" w:space="0" w:color="auto"/>
                <w:left w:val="none" w:sz="0" w:space="0" w:color="auto"/>
                <w:bottom w:val="none" w:sz="0" w:space="0" w:color="auto"/>
                <w:right w:val="none" w:sz="0" w:space="0" w:color="auto"/>
              </w:divBdr>
            </w:div>
            <w:div w:id="141772848">
              <w:marLeft w:val="0"/>
              <w:marRight w:val="0"/>
              <w:marTop w:val="0"/>
              <w:marBottom w:val="0"/>
              <w:divBdr>
                <w:top w:val="none" w:sz="0" w:space="0" w:color="auto"/>
                <w:left w:val="none" w:sz="0" w:space="0" w:color="auto"/>
                <w:bottom w:val="none" w:sz="0" w:space="0" w:color="auto"/>
                <w:right w:val="none" w:sz="0" w:space="0" w:color="auto"/>
              </w:divBdr>
            </w:div>
            <w:div w:id="2079815101">
              <w:marLeft w:val="0"/>
              <w:marRight w:val="0"/>
              <w:marTop w:val="0"/>
              <w:marBottom w:val="0"/>
              <w:divBdr>
                <w:top w:val="none" w:sz="0" w:space="0" w:color="auto"/>
                <w:left w:val="none" w:sz="0" w:space="0" w:color="auto"/>
                <w:bottom w:val="none" w:sz="0" w:space="0" w:color="auto"/>
                <w:right w:val="none" w:sz="0" w:space="0" w:color="auto"/>
              </w:divBdr>
            </w:div>
            <w:div w:id="1944336873">
              <w:marLeft w:val="0"/>
              <w:marRight w:val="0"/>
              <w:marTop w:val="0"/>
              <w:marBottom w:val="0"/>
              <w:divBdr>
                <w:top w:val="none" w:sz="0" w:space="0" w:color="auto"/>
                <w:left w:val="none" w:sz="0" w:space="0" w:color="auto"/>
                <w:bottom w:val="none" w:sz="0" w:space="0" w:color="auto"/>
                <w:right w:val="none" w:sz="0" w:space="0" w:color="auto"/>
              </w:divBdr>
            </w:div>
            <w:div w:id="1253314095">
              <w:marLeft w:val="0"/>
              <w:marRight w:val="0"/>
              <w:marTop w:val="0"/>
              <w:marBottom w:val="0"/>
              <w:divBdr>
                <w:top w:val="none" w:sz="0" w:space="0" w:color="auto"/>
                <w:left w:val="none" w:sz="0" w:space="0" w:color="auto"/>
                <w:bottom w:val="none" w:sz="0" w:space="0" w:color="auto"/>
                <w:right w:val="none" w:sz="0" w:space="0" w:color="auto"/>
              </w:divBdr>
            </w:div>
            <w:div w:id="954561915">
              <w:marLeft w:val="0"/>
              <w:marRight w:val="0"/>
              <w:marTop w:val="0"/>
              <w:marBottom w:val="0"/>
              <w:divBdr>
                <w:top w:val="none" w:sz="0" w:space="0" w:color="auto"/>
                <w:left w:val="none" w:sz="0" w:space="0" w:color="auto"/>
                <w:bottom w:val="none" w:sz="0" w:space="0" w:color="auto"/>
                <w:right w:val="none" w:sz="0" w:space="0" w:color="auto"/>
              </w:divBdr>
            </w:div>
            <w:div w:id="209533847">
              <w:marLeft w:val="0"/>
              <w:marRight w:val="0"/>
              <w:marTop w:val="0"/>
              <w:marBottom w:val="0"/>
              <w:divBdr>
                <w:top w:val="none" w:sz="0" w:space="0" w:color="auto"/>
                <w:left w:val="none" w:sz="0" w:space="0" w:color="auto"/>
                <w:bottom w:val="none" w:sz="0" w:space="0" w:color="auto"/>
                <w:right w:val="none" w:sz="0" w:space="0" w:color="auto"/>
              </w:divBdr>
            </w:div>
            <w:div w:id="868182593">
              <w:marLeft w:val="0"/>
              <w:marRight w:val="0"/>
              <w:marTop w:val="0"/>
              <w:marBottom w:val="0"/>
              <w:divBdr>
                <w:top w:val="none" w:sz="0" w:space="0" w:color="auto"/>
                <w:left w:val="none" w:sz="0" w:space="0" w:color="auto"/>
                <w:bottom w:val="none" w:sz="0" w:space="0" w:color="auto"/>
                <w:right w:val="none" w:sz="0" w:space="0" w:color="auto"/>
              </w:divBdr>
            </w:div>
            <w:div w:id="1504392669">
              <w:marLeft w:val="0"/>
              <w:marRight w:val="0"/>
              <w:marTop w:val="0"/>
              <w:marBottom w:val="0"/>
              <w:divBdr>
                <w:top w:val="none" w:sz="0" w:space="0" w:color="auto"/>
                <w:left w:val="none" w:sz="0" w:space="0" w:color="auto"/>
                <w:bottom w:val="none" w:sz="0" w:space="0" w:color="auto"/>
                <w:right w:val="none" w:sz="0" w:space="0" w:color="auto"/>
              </w:divBdr>
            </w:div>
            <w:div w:id="2001500116">
              <w:marLeft w:val="0"/>
              <w:marRight w:val="0"/>
              <w:marTop w:val="0"/>
              <w:marBottom w:val="0"/>
              <w:divBdr>
                <w:top w:val="none" w:sz="0" w:space="0" w:color="auto"/>
                <w:left w:val="none" w:sz="0" w:space="0" w:color="auto"/>
                <w:bottom w:val="none" w:sz="0" w:space="0" w:color="auto"/>
                <w:right w:val="none" w:sz="0" w:space="0" w:color="auto"/>
              </w:divBdr>
            </w:div>
            <w:div w:id="624773806">
              <w:marLeft w:val="0"/>
              <w:marRight w:val="0"/>
              <w:marTop w:val="0"/>
              <w:marBottom w:val="0"/>
              <w:divBdr>
                <w:top w:val="none" w:sz="0" w:space="0" w:color="auto"/>
                <w:left w:val="none" w:sz="0" w:space="0" w:color="auto"/>
                <w:bottom w:val="none" w:sz="0" w:space="0" w:color="auto"/>
                <w:right w:val="none" w:sz="0" w:space="0" w:color="auto"/>
              </w:divBdr>
            </w:div>
            <w:div w:id="388963393">
              <w:marLeft w:val="0"/>
              <w:marRight w:val="0"/>
              <w:marTop w:val="0"/>
              <w:marBottom w:val="0"/>
              <w:divBdr>
                <w:top w:val="none" w:sz="0" w:space="0" w:color="auto"/>
                <w:left w:val="none" w:sz="0" w:space="0" w:color="auto"/>
                <w:bottom w:val="none" w:sz="0" w:space="0" w:color="auto"/>
                <w:right w:val="none" w:sz="0" w:space="0" w:color="auto"/>
              </w:divBdr>
            </w:div>
            <w:div w:id="1777556306">
              <w:marLeft w:val="0"/>
              <w:marRight w:val="0"/>
              <w:marTop w:val="0"/>
              <w:marBottom w:val="0"/>
              <w:divBdr>
                <w:top w:val="none" w:sz="0" w:space="0" w:color="auto"/>
                <w:left w:val="none" w:sz="0" w:space="0" w:color="auto"/>
                <w:bottom w:val="none" w:sz="0" w:space="0" w:color="auto"/>
                <w:right w:val="none" w:sz="0" w:space="0" w:color="auto"/>
              </w:divBdr>
            </w:div>
            <w:div w:id="192154184">
              <w:marLeft w:val="0"/>
              <w:marRight w:val="0"/>
              <w:marTop w:val="0"/>
              <w:marBottom w:val="0"/>
              <w:divBdr>
                <w:top w:val="none" w:sz="0" w:space="0" w:color="auto"/>
                <w:left w:val="none" w:sz="0" w:space="0" w:color="auto"/>
                <w:bottom w:val="none" w:sz="0" w:space="0" w:color="auto"/>
                <w:right w:val="none" w:sz="0" w:space="0" w:color="auto"/>
              </w:divBdr>
            </w:div>
            <w:div w:id="1761443611">
              <w:marLeft w:val="0"/>
              <w:marRight w:val="0"/>
              <w:marTop w:val="0"/>
              <w:marBottom w:val="0"/>
              <w:divBdr>
                <w:top w:val="none" w:sz="0" w:space="0" w:color="auto"/>
                <w:left w:val="none" w:sz="0" w:space="0" w:color="auto"/>
                <w:bottom w:val="none" w:sz="0" w:space="0" w:color="auto"/>
                <w:right w:val="none" w:sz="0" w:space="0" w:color="auto"/>
              </w:divBdr>
            </w:div>
            <w:div w:id="1420328191">
              <w:marLeft w:val="0"/>
              <w:marRight w:val="0"/>
              <w:marTop w:val="0"/>
              <w:marBottom w:val="0"/>
              <w:divBdr>
                <w:top w:val="none" w:sz="0" w:space="0" w:color="auto"/>
                <w:left w:val="none" w:sz="0" w:space="0" w:color="auto"/>
                <w:bottom w:val="none" w:sz="0" w:space="0" w:color="auto"/>
                <w:right w:val="none" w:sz="0" w:space="0" w:color="auto"/>
              </w:divBdr>
            </w:div>
            <w:div w:id="1659379286">
              <w:marLeft w:val="0"/>
              <w:marRight w:val="0"/>
              <w:marTop w:val="0"/>
              <w:marBottom w:val="0"/>
              <w:divBdr>
                <w:top w:val="none" w:sz="0" w:space="0" w:color="auto"/>
                <w:left w:val="none" w:sz="0" w:space="0" w:color="auto"/>
                <w:bottom w:val="none" w:sz="0" w:space="0" w:color="auto"/>
                <w:right w:val="none" w:sz="0" w:space="0" w:color="auto"/>
              </w:divBdr>
            </w:div>
            <w:div w:id="1775201288">
              <w:marLeft w:val="0"/>
              <w:marRight w:val="0"/>
              <w:marTop w:val="0"/>
              <w:marBottom w:val="0"/>
              <w:divBdr>
                <w:top w:val="none" w:sz="0" w:space="0" w:color="auto"/>
                <w:left w:val="none" w:sz="0" w:space="0" w:color="auto"/>
                <w:bottom w:val="none" w:sz="0" w:space="0" w:color="auto"/>
                <w:right w:val="none" w:sz="0" w:space="0" w:color="auto"/>
              </w:divBdr>
            </w:div>
            <w:div w:id="416487562">
              <w:marLeft w:val="0"/>
              <w:marRight w:val="0"/>
              <w:marTop w:val="0"/>
              <w:marBottom w:val="0"/>
              <w:divBdr>
                <w:top w:val="none" w:sz="0" w:space="0" w:color="auto"/>
                <w:left w:val="none" w:sz="0" w:space="0" w:color="auto"/>
                <w:bottom w:val="none" w:sz="0" w:space="0" w:color="auto"/>
                <w:right w:val="none" w:sz="0" w:space="0" w:color="auto"/>
              </w:divBdr>
            </w:div>
            <w:div w:id="85805072">
              <w:marLeft w:val="0"/>
              <w:marRight w:val="0"/>
              <w:marTop w:val="0"/>
              <w:marBottom w:val="0"/>
              <w:divBdr>
                <w:top w:val="none" w:sz="0" w:space="0" w:color="auto"/>
                <w:left w:val="none" w:sz="0" w:space="0" w:color="auto"/>
                <w:bottom w:val="none" w:sz="0" w:space="0" w:color="auto"/>
                <w:right w:val="none" w:sz="0" w:space="0" w:color="auto"/>
              </w:divBdr>
            </w:div>
            <w:div w:id="833649409">
              <w:marLeft w:val="0"/>
              <w:marRight w:val="0"/>
              <w:marTop w:val="0"/>
              <w:marBottom w:val="0"/>
              <w:divBdr>
                <w:top w:val="none" w:sz="0" w:space="0" w:color="auto"/>
                <w:left w:val="none" w:sz="0" w:space="0" w:color="auto"/>
                <w:bottom w:val="none" w:sz="0" w:space="0" w:color="auto"/>
                <w:right w:val="none" w:sz="0" w:space="0" w:color="auto"/>
              </w:divBdr>
            </w:div>
            <w:div w:id="1994798721">
              <w:marLeft w:val="0"/>
              <w:marRight w:val="0"/>
              <w:marTop w:val="0"/>
              <w:marBottom w:val="0"/>
              <w:divBdr>
                <w:top w:val="none" w:sz="0" w:space="0" w:color="auto"/>
                <w:left w:val="none" w:sz="0" w:space="0" w:color="auto"/>
                <w:bottom w:val="none" w:sz="0" w:space="0" w:color="auto"/>
                <w:right w:val="none" w:sz="0" w:space="0" w:color="auto"/>
              </w:divBdr>
            </w:div>
            <w:div w:id="195773419">
              <w:marLeft w:val="0"/>
              <w:marRight w:val="0"/>
              <w:marTop w:val="0"/>
              <w:marBottom w:val="0"/>
              <w:divBdr>
                <w:top w:val="none" w:sz="0" w:space="0" w:color="auto"/>
                <w:left w:val="none" w:sz="0" w:space="0" w:color="auto"/>
                <w:bottom w:val="none" w:sz="0" w:space="0" w:color="auto"/>
                <w:right w:val="none" w:sz="0" w:space="0" w:color="auto"/>
              </w:divBdr>
            </w:div>
            <w:div w:id="451480607">
              <w:marLeft w:val="0"/>
              <w:marRight w:val="0"/>
              <w:marTop w:val="0"/>
              <w:marBottom w:val="0"/>
              <w:divBdr>
                <w:top w:val="none" w:sz="0" w:space="0" w:color="auto"/>
                <w:left w:val="none" w:sz="0" w:space="0" w:color="auto"/>
                <w:bottom w:val="none" w:sz="0" w:space="0" w:color="auto"/>
                <w:right w:val="none" w:sz="0" w:space="0" w:color="auto"/>
              </w:divBdr>
            </w:div>
            <w:div w:id="163862014">
              <w:marLeft w:val="0"/>
              <w:marRight w:val="0"/>
              <w:marTop w:val="0"/>
              <w:marBottom w:val="0"/>
              <w:divBdr>
                <w:top w:val="none" w:sz="0" w:space="0" w:color="auto"/>
                <w:left w:val="none" w:sz="0" w:space="0" w:color="auto"/>
                <w:bottom w:val="none" w:sz="0" w:space="0" w:color="auto"/>
                <w:right w:val="none" w:sz="0" w:space="0" w:color="auto"/>
              </w:divBdr>
            </w:div>
            <w:div w:id="281153910">
              <w:marLeft w:val="0"/>
              <w:marRight w:val="0"/>
              <w:marTop w:val="0"/>
              <w:marBottom w:val="0"/>
              <w:divBdr>
                <w:top w:val="none" w:sz="0" w:space="0" w:color="auto"/>
                <w:left w:val="none" w:sz="0" w:space="0" w:color="auto"/>
                <w:bottom w:val="none" w:sz="0" w:space="0" w:color="auto"/>
                <w:right w:val="none" w:sz="0" w:space="0" w:color="auto"/>
              </w:divBdr>
            </w:div>
            <w:div w:id="1970167061">
              <w:marLeft w:val="0"/>
              <w:marRight w:val="0"/>
              <w:marTop w:val="0"/>
              <w:marBottom w:val="0"/>
              <w:divBdr>
                <w:top w:val="none" w:sz="0" w:space="0" w:color="auto"/>
                <w:left w:val="none" w:sz="0" w:space="0" w:color="auto"/>
                <w:bottom w:val="none" w:sz="0" w:space="0" w:color="auto"/>
                <w:right w:val="none" w:sz="0" w:space="0" w:color="auto"/>
              </w:divBdr>
            </w:div>
            <w:div w:id="232862249">
              <w:marLeft w:val="0"/>
              <w:marRight w:val="0"/>
              <w:marTop w:val="0"/>
              <w:marBottom w:val="0"/>
              <w:divBdr>
                <w:top w:val="none" w:sz="0" w:space="0" w:color="auto"/>
                <w:left w:val="none" w:sz="0" w:space="0" w:color="auto"/>
                <w:bottom w:val="none" w:sz="0" w:space="0" w:color="auto"/>
                <w:right w:val="none" w:sz="0" w:space="0" w:color="auto"/>
              </w:divBdr>
            </w:div>
            <w:div w:id="1739787847">
              <w:marLeft w:val="0"/>
              <w:marRight w:val="0"/>
              <w:marTop w:val="0"/>
              <w:marBottom w:val="0"/>
              <w:divBdr>
                <w:top w:val="none" w:sz="0" w:space="0" w:color="auto"/>
                <w:left w:val="none" w:sz="0" w:space="0" w:color="auto"/>
                <w:bottom w:val="none" w:sz="0" w:space="0" w:color="auto"/>
                <w:right w:val="none" w:sz="0" w:space="0" w:color="auto"/>
              </w:divBdr>
            </w:div>
            <w:div w:id="1369797611">
              <w:marLeft w:val="0"/>
              <w:marRight w:val="0"/>
              <w:marTop w:val="0"/>
              <w:marBottom w:val="0"/>
              <w:divBdr>
                <w:top w:val="none" w:sz="0" w:space="0" w:color="auto"/>
                <w:left w:val="none" w:sz="0" w:space="0" w:color="auto"/>
                <w:bottom w:val="none" w:sz="0" w:space="0" w:color="auto"/>
                <w:right w:val="none" w:sz="0" w:space="0" w:color="auto"/>
              </w:divBdr>
            </w:div>
            <w:div w:id="398746445">
              <w:marLeft w:val="0"/>
              <w:marRight w:val="0"/>
              <w:marTop w:val="0"/>
              <w:marBottom w:val="0"/>
              <w:divBdr>
                <w:top w:val="none" w:sz="0" w:space="0" w:color="auto"/>
                <w:left w:val="none" w:sz="0" w:space="0" w:color="auto"/>
                <w:bottom w:val="none" w:sz="0" w:space="0" w:color="auto"/>
                <w:right w:val="none" w:sz="0" w:space="0" w:color="auto"/>
              </w:divBdr>
            </w:div>
            <w:div w:id="826096477">
              <w:marLeft w:val="0"/>
              <w:marRight w:val="0"/>
              <w:marTop w:val="0"/>
              <w:marBottom w:val="0"/>
              <w:divBdr>
                <w:top w:val="none" w:sz="0" w:space="0" w:color="auto"/>
                <w:left w:val="none" w:sz="0" w:space="0" w:color="auto"/>
                <w:bottom w:val="none" w:sz="0" w:space="0" w:color="auto"/>
                <w:right w:val="none" w:sz="0" w:space="0" w:color="auto"/>
              </w:divBdr>
            </w:div>
            <w:div w:id="1713186907">
              <w:marLeft w:val="0"/>
              <w:marRight w:val="0"/>
              <w:marTop w:val="0"/>
              <w:marBottom w:val="0"/>
              <w:divBdr>
                <w:top w:val="none" w:sz="0" w:space="0" w:color="auto"/>
                <w:left w:val="none" w:sz="0" w:space="0" w:color="auto"/>
                <w:bottom w:val="none" w:sz="0" w:space="0" w:color="auto"/>
                <w:right w:val="none" w:sz="0" w:space="0" w:color="auto"/>
              </w:divBdr>
            </w:div>
            <w:div w:id="12045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156">
      <w:bodyDiv w:val="1"/>
      <w:marLeft w:val="0"/>
      <w:marRight w:val="0"/>
      <w:marTop w:val="0"/>
      <w:marBottom w:val="0"/>
      <w:divBdr>
        <w:top w:val="none" w:sz="0" w:space="0" w:color="auto"/>
        <w:left w:val="none" w:sz="0" w:space="0" w:color="auto"/>
        <w:bottom w:val="none" w:sz="0" w:space="0" w:color="auto"/>
        <w:right w:val="none" w:sz="0" w:space="0" w:color="auto"/>
      </w:divBdr>
      <w:divsChild>
        <w:div w:id="472453267">
          <w:marLeft w:val="0"/>
          <w:marRight w:val="0"/>
          <w:marTop w:val="0"/>
          <w:marBottom w:val="0"/>
          <w:divBdr>
            <w:top w:val="none" w:sz="0" w:space="0" w:color="auto"/>
            <w:left w:val="none" w:sz="0" w:space="0" w:color="auto"/>
            <w:bottom w:val="none" w:sz="0" w:space="0" w:color="auto"/>
            <w:right w:val="none" w:sz="0" w:space="0" w:color="auto"/>
          </w:divBdr>
        </w:div>
        <w:div w:id="1948584183">
          <w:marLeft w:val="0"/>
          <w:marRight w:val="0"/>
          <w:marTop w:val="0"/>
          <w:marBottom w:val="0"/>
          <w:divBdr>
            <w:top w:val="none" w:sz="0" w:space="0" w:color="auto"/>
            <w:left w:val="none" w:sz="0" w:space="0" w:color="auto"/>
            <w:bottom w:val="none" w:sz="0" w:space="0" w:color="auto"/>
            <w:right w:val="none" w:sz="0" w:space="0" w:color="auto"/>
          </w:divBdr>
        </w:div>
        <w:div w:id="2146120188">
          <w:marLeft w:val="0"/>
          <w:marRight w:val="0"/>
          <w:marTop w:val="0"/>
          <w:marBottom w:val="0"/>
          <w:divBdr>
            <w:top w:val="none" w:sz="0" w:space="0" w:color="auto"/>
            <w:left w:val="none" w:sz="0" w:space="0" w:color="auto"/>
            <w:bottom w:val="none" w:sz="0" w:space="0" w:color="auto"/>
            <w:right w:val="none" w:sz="0" w:space="0" w:color="auto"/>
          </w:divBdr>
        </w:div>
        <w:div w:id="385178862">
          <w:marLeft w:val="0"/>
          <w:marRight w:val="0"/>
          <w:marTop w:val="0"/>
          <w:marBottom w:val="0"/>
          <w:divBdr>
            <w:top w:val="none" w:sz="0" w:space="0" w:color="auto"/>
            <w:left w:val="none" w:sz="0" w:space="0" w:color="auto"/>
            <w:bottom w:val="none" w:sz="0" w:space="0" w:color="auto"/>
            <w:right w:val="none" w:sz="0" w:space="0" w:color="auto"/>
          </w:divBdr>
        </w:div>
        <w:div w:id="1276517485">
          <w:marLeft w:val="0"/>
          <w:marRight w:val="0"/>
          <w:marTop w:val="0"/>
          <w:marBottom w:val="0"/>
          <w:divBdr>
            <w:top w:val="none" w:sz="0" w:space="0" w:color="auto"/>
            <w:left w:val="none" w:sz="0" w:space="0" w:color="auto"/>
            <w:bottom w:val="none" w:sz="0" w:space="0" w:color="auto"/>
            <w:right w:val="none" w:sz="0" w:space="0" w:color="auto"/>
          </w:divBdr>
        </w:div>
        <w:div w:id="335690125">
          <w:marLeft w:val="0"/>
          <w:marRight w:val="0"/>
          <w:marTop w:val="0"/>
          <w:marBottom w:val="0"/>
          <w:divBdr>
            <w:top w:val="none" w:sz="0" w:space="0" w:color="auto"/>
            <w:left w:val="none" w:sz="0" w:space="0" w:color="auto"/>
            <w:bottom w:val="none" w:sz="0" w:space="0" w:color="auto"/>
            <w:right w:val="none" w:sz="0" w:space="0" w:color="auto"/>
          </w:divBdr>
        </w:div>
        <w:div w:id="1832676784">
          <w:marLeft w:val="0"/>
          <w:marRight w:val="0"/>
          <w:marTop w:val="0"/>
          <w:marBottom w:val="0"/>
          <w:divBdr>
            <w:top w:val="none" w:sz="0" w:space="0" w:color="auto"/>
            <w:left w:val="none" w:sz="0" w:space="0" w:color="auto"/>
            <w:bottom w:val="none" w:sz="0" w:space="0" w:color="auto"/>
            <w:right w:val="none" w:sz="0" w:space="0" w:color="auto"/>
          </w:divBdr>
        </w:div>
        <w:div w:id="560408714">
          <w:marLeft w:val="0"/>
          <w:marRight w:val="0"/>
          <w:marTop w:val="0"/>
          <w:marBottom w:val="0"/>
          <w:divBdr>
            <w:top w:val="none" w:sz="0" w:space="0" w:color="auto"/>
            <w:left w:val="none" w:sz="0" w:space="0" w:color="auto"/>
            <w:bottom w:val="none" w:sz="0" w:space="0" w:color="auto"/>
            <w:right w:val="none" w:sz="0" w:space="0" w:color="auto"/>
          </w:divBdr>
        </w:div>
        <w:div w:id="1077170215">
          <w:marLeft w:val="0"/>
          <w:marRight w:val="0"/>
          <w:marTop w:val="0"/>
          <w:marBottom w:val="0"/>
          <w:divBdr>
            <w:top w:val="none" w:sz="0" w:space="0" w:color="auto"/>
            <w:left w:val="none" w:sz="0" w:space="0" w:color="auto"/>
            <w:bottom w:val="none" w:sz="0" w:space="0" w:color="auto"/>
            <w:right w:val="none" w:sz="0" w:space="0" w:color="auto"/>
          </w:divBdr>
        </w:div>
        <w:div w:id="208691216">
          <w:marLeft w:val="0"/>
          <w:marRight w:val="0"/>
          <w:marTop w:val="0"/>
          <w:marBottom w:val="0"/>
          <w:divBdr>
            <w:top w:val="none" w:sz="0" w:space="0" w:color="auto"/>
            <w:left w:val="none" w:sz="0" w:space="0" w:color="auto"/>
            <w:bottom w:val="none" w:sz="0" w:space="0" w:color="auto"/>
            <w:right w:val="none" w:sz="0" w:space="0" w:color="auto"/>
          </w:divBdr>
        </w:div>
      </w:divsChild>
    </w:div>
    <w:div w:id="1972175905">
      <w:bodyDiv w:val="1"/>
      <w:marLeft w:val="0"/>
      <w:marRight w:val="0"/>
      <w:marTop w:val="0"/>
      <w:marBottom w:val="0"/>
      <w:divBdr>
        <w:top w:val="none" w:sz="0" w:space="0" w:color="auto"/>
        <w:left w:val="none" w:sz="0" w:space="0" w:color="auto"/>
        <w:bottom w:val="none" w:sz="0" w:space="0" w:color="auto"/>
        <w:right w:val="none" w:sz="0" w:space="0" w:color="auto"/>
      </w:divBdr>
    </w:div>
    <w:div w:id="21376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hydrobiologist-dp-str.eduface.ru/folders/category/19059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c_semya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kc59.mintrudr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0926B844369F871384E65038E32CB5B45F0EA3D723CD8149790BA0E37B99B25267C8C088483D90F225165586603F1575A327FC15BD1EAb5H5K"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6338739651332274E-2"/>
          <c:y val="5.231030179277165E-2"/>
          <c:w val="0.78271568108424616"/>
          <c:h val="0.64196187710343655"/>
        </c:manualLayout>
      </c:layout>
      <c:bar3DChart>
        <c:barDir val="col"/>
        <c:grouping val="clustered"/>
        <c:varyColors val="0"/>
        <c:ser>
          <c:idx val="0"/>
          <c:order val="0"/>
          <c:tx>
            <c:strRef>
              <c:f>Лист1!$B$1</c:f>
              <c:strCache>
                <c:ptCount val="1"/>
                <c:pt idx="0">
                  <c:v>2017-2018</c:v>
                </c:pt>
              </c:strCache>
            </c:strRef>
          </c:tx>
          <c:invertIfNegative val="0"/>
          <c:dLbls>
            <c:dLbl>
              <c:idx val="2"/>
              <c:layout>
                <c:manualLayout>
                  <c:x val="-4.3521036938394524E-3"/>
                  <c:y val="2.35578514052351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E18-49BC-89D7-4974FFDF1C98}"/>
                </c:ext>
              </c:extLst>
            </c:dLbl>
            <c:dLbl>
              <c:idx val="3"/>
              <c:layout>
                <c:manualLayout>
                  <c:x val="-1.3056311081518343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E18-49BC-89D7-4974FFDF1C98}"/>
                </c:ext>
              </c:extLst>
            </c:dLbl>
            <c:spPr>
              <a:noFill/>
              <a:ln w="25408">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Лист1!$B$2:$B$6</c:f>
              <c:numCache>
                <c:formatCode>General</c:formatCode>
                <c:ptCount val="5"/>
                <c:pt idx="0">
                  <c:v>329</c:v>
                </c:pt>
                <c:pt idx="1">
                  <c:v>121</c:v>
                </c:pt>
                <c:pt idx="2">
                  <c:v>341</c:v>
                </c:pt>
                <c:pt idx="3">
                  <c:v>395</c:v>
                </c:pt>
                <c:pt idx="4">
                  <c:v>255</c:v>
                </c:pt>
              </c:numCache>
            </c:numRef>
          </c:val>
          <c:extLst>
            <c:ext xmlns:c16="http://schemas.microsoft.com/office/drawing/2014/chart" uri="{C3380CC4-5D6E-409C-BE32-E72D297353CC}">
              <c16:uniqueId val="{00000002-BE18-49BC-89D7-4974FFDF1C98}"/>
            </c:ext>
          </c:extLst>
        </c:ser>
        <c:ser>
          <c:idx val="1"/>
          <c:order val="1"/>
          <c:tx>
            <c:strRef>
              <c:f>Лист1!$C$1</c:f>
              <c:strCache>
                <c:ptCount val="1"/>
                <c:pt idx="0">
                  <c:v>2018-2019</c:v>
                </c:pt>
              </c:strCache>
            </c:strRef>
          </c:tx>
          <c:invertIfNegative val="0"/>
          <c:dLbls>
            <c:dLbl>
              <c:idx val="0"/>
              <c:layout>
                <c:manualLayout>
                  <c:x val="1.9584466622277807E-2"/>
                  <c:y val="4.71157028104704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E18-49BC-89D7-4974FFDF1C98}"/>
                </c:ext>
              </c:extLst>
            </c:dLbl>
            <c:dLbl>
              <c:idx val="1"/>
              <c:layout>
                <c:manualLayout>
                  <c:x val="1.3056311081518343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E18-49BC-89D7-4974FFDF1C98}"/>
                </c:ext>
              </c:extLst>
            </c:dLbl>
            <c:dLbl>
              <c:idx val="4"/>
              <c:layout>
                <c:manualLayout>
                  <c:x val="2.1760518469197295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E18-49BC-89D7-4974FFDF1C98}"/>
                </c:ext>
              </c:extLst>
            </c:dLbl>
            <c:spPr>
              <a:noFill/>
              <a:ln w="25408">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Лист1!$C$2:$C$6</c:f>
              <c:numCache>
                <c:formatCode>General</c:formatCode>
                <c:ptCount val="5"/>
                <c:pt idx="0">
                  <c:v>299</c:v>
                </c:pt>
                <c:pt idx="1">
                  <c:v>141</c:v>
                </c:pt>
                <c:pt idx="2">
                  <c:v>515</c:v>
                </c:pt>
                <c:pt idx="3">
                  <c:v>342</c:v>
                </c:pt>
                <c:pt idx="4">
                  <c:v>254</c:v>
                </c:pt>
              </c:numCache>
            </c:numRef>
          </c:val>
          <c:extLst>
            <c:ext xmlns:c16="http://schemas.microsoft.com/office/drawing/2014/chart" uri="{C3380CC4-5D6E-409C-BE32-E72D297353CC}">
              <c16:uniqueId val="{00000006-BE18-49BC-89D7-4974FFDF1C98}"/>
            </c:ext>
          </c:extLst>
        </c:ser>
        <c:ser>
          <c:idx val="2"/>
          <c:order val="2"/>
          <c:tx>
            <c:strRef>
              <c:f>Лист1!$D$1</c:f>
              <c:strCache>
                <c:ptCount val="1"/>
                <c:pt idx="0">
                  <c:v>2019-2020</c:v>
                </c:pt>
              </c:strCache>
            </c:strRef>
          </c:tx>
          <c:invertIfNegative val="0"/>
          <c:dLbls>
            <c:dLbl>
              <c:idx val="0"/>
              <c:layout>
                <c:manualLayout>
                  <c:x val="2.3936570316116942E-2"/>
                  <c:y val="1.41347108431410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E18-49BC-89D7-4974FFDF1C98}"/>
                </c:ext>
              </c:extLst>
            </c:dLbl>
            <c:dLbl>
              <c:idx val="1"/>
              <c:layout>
                <c:manualLayout>
                  <c:x val="1.7408414775357862E-2"/>
                  <c:y val="4.71157028104704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E18-49BC-89D7-4974FFDF1C98}"/>
                </c:ext>
              </c:extLst>
            </c:dLbl>
            <c:dLbl>
              <c:idx val="3"/>
              <c:layout>
                <c:manualLayout>
                  <c:x val="1.5232362928437972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E18-49BC-89D7-4974FFDF1C98}"/>
                </c:ext>
              </c:extLst>
            </c:dLbl>
            <c:dLbl>
              <c:idx val="4"/>
              <c:layout>
                <c:manualLayout>
                  <c:x val="3.916893324455499E-2"/>
                  <c:y val="9.423140562094072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E18-49BC-89D7-4974FFDF1C98}"/>
                </c:ext>
              </c:extLst>
            </c:dLbl>
            <c:spPr>
              <a:noFill/>
              <a:ln w="25408">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Лист1!$D$2:$D$6</c:f>
              <c:numCache>
                <c:formatCode>General</c:formatCode>
                <c:ptCount val="5"/>
                <c:pt idx="0">
                  <c:v>223</c:v>
                </c:pt>
                <c:pt idx="1">
                  <c:v>139</c:v>
                </c:pt>
                <c:pt idx="2">
                  <c:v>420</c:v>
                </c:pt>
                <c:pt idx="3">
                  <c:v>317</c:v>
                </c:pt>
                <c:pt idx="4">
                  <c:v>179</c:v>
                </c:pt>
              </c:numCache>
            </c:numRef>
          </c:val>
          <c:extLst>
            <c:ext xmlns:c16="http://schemas.microsoft.com/office/drawing/2014/chart" uri="{C3380CC4-5D6E-409C-BE32-E72D297353CC}">
              <c16:uniqueId val="{0000000B-BE18-49BC-89D7-4974FFDF1C98}"/>
            </c:ext>
          </c:extLst>
        </c:ser>
        <c:dLbls>
          <c:showLegendKey val="0"/>
          <c:showVal val="0"/>
          <c:showCatName val="0"/>
          <c:showSerName val="0"/>
          <c:showPercent val="0"/>
          <c:showBubbleSize val="0"/>
        </c:dLbls>
        <c:gapWidth val="150"/>
        <c:shape val="box"/>
        <c:axId val="188830848"/>
        <c:axId val="188832384"/>
        <c:axId val="0"/>
      </c:bar3DChart>
      <c:catAx>
        <c:axId val="188830848"/>
        <c:scaling>
          <c:orientation val="minMax"/>
        </c:scaling>
        <c:delete val="0"/>
        <c:axPos val="b"/>
        <c:numFmt formatCode="General" sourceLinked="1"/>
        <c:majorTickMark val="out"/>
        <c:minorTickMark val="none"/>
        <c:tickLblPos val="nextTo"/>
        <c:txPr>
          <a:bodyPr/>
          <a:lstStyle/>
          <a:p>
            <a:pPr>
              <a:defRPr sz="800"/>
            </a:pPr>
            <a:endParaRPr lang="ru-RU"/>
          </a:p>
        </c:txPr>
        <c:crossAx val="188832384"/>
        <c:crosses val="autoZero"/>
        <c:auto val="1"/>
        <c:lblAlgn val="ctr"/>
        <c:lblOffset val="100"/>
        <c:noMultiLvlLbl val="0"/>
      </c:catAx>
      <c:valAx>
        <c:axId val="188832384"/>
        <c:scaling>
          <c:orientation val="minMax"/>
        </c:scaling>
        <c:delete val="0"/>
        <c:axPos val="l"/>
        <c:majorGridlines/>
        <c:numFmt formatCode="General" sourceLinked="1"/>
        <c:majorTickMark val="out"/>
        <c:minorTickMark val="none"/>
        <c:tickLblPos val="nextTo"/>
        <c:crossAx val="188830848"/>
        <c:crosses val="autoZero"/>
        <c:crossBetween val="between"/>
      </c:valAx>
      <c:spPr>
        <a:noFill/>
        <a:ln w="25408">
          <a:noFill/>
        </a:ln>
      </c:spPr>
    </c:plotArea>
    <c:legend>
      <c:legendPos val="r"/>
      <c:layout>
        <c:manualLayout>
          <c:xMode val="edge"/>
          <c:yMode val="edge"/>
          <c:x val="0.84509015363307605"/>
          <c:y val="0.2568784629094682"/>
          <c:w val="0.13490725126475547"/>
          <c:h val="0.3809523809523921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924C-0AB2-4A5B-9C9B-0513CB3E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43</Pages>
  <Words>21442</Words>
  <Characters>122221</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Userland</Company>
  <LinksUpToDate>false</LinksUpToDate>
  <CharactersWithSpaces>143377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Валентиновна</dc:creator>
  <cp:keywords/>
  <dc:description/>
  <cp:lastModifiedBy>Ирина Валентиновна</cp:lastModifiedBy>
  <cp:revision>38</cp:revision>
  <cp:lastPrinted>2021-02-08T11:37:00Z</cp:lastPrinted>
  <dcterms:created xsi:type="dcterms:W3CDTF">2019-04-10T07:49:00Z</dcterms:created>
  <dcterms:modified xsi:type="dcterms:W3CDTF">2021-02-10T04:18:00Z</dcterms:modified>
</cp:coreProperties>
</file>