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F7CBB" w:rsidRDefault="002419E3" w:rsidP="00244C22">
            <w:pPr>
              <w:snapToGrid w:val="0"/>
              <w:jc w:val="right"/>
            </w:pPr>
            <w:r w:rsidRPr="002F7CB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2419E3" w:rsidP="00926F00">
            <w:pPr>
              <w:snapToGrid w:val="0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175E9B">
              <w:rPr>
                <w:sz w:val="22"/>
                <w:szCs w:val="22"/>
                <w:u w:val="single"/>
              </w:rPr>
              <w:t>0</w:t>
            </w:r>
            <w:r w:rsidR="00926F00">
              <w:rPr>
                <w:sz w:val="22"/>
                <w:szCs w:val="22"/>
                <w:u w:val="single"/>
              </w:rPr>
              <w:t>4</w:t>
            </w: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F7CBB" w:rsidRDefault="002419E3" w:rsidP="00175E9B">
            <w:pPr>
              <w:snapToGrid w:val="0"/>
              <w:ind w:right="-198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 xml:space="preserve">    </w:t>
            </w:r>
            <w:r w:rsidR="005B21E5" w:rsidRPr="002F7CBB">
              <w:rPr>
                <w:sz w:val="22"/>
                <w:szCs w:val="22"/>
                <w:u w:val="single"/>
              </w:rPr>
              <w:t xml:space="preserve">    </w:t>
            </w:r>
            <w:r w:rsidRPr="002F7CBB">
              <w:rPr>
                <w:sz w:val="22"/>
                <w:szCs w:val="22"/>
                <w:u w:val="single"/>
              </w:rPr>
              <w:t xml:space="preserve"> </w:t>
            </w:r>
            <w:r w:rsidR="00175E9B">
              <w:rPr>
                <w:sz w:val="22"/>
                <w:szCs w:val="22"/>
                <w:u w:val="single"/>
              </w:rPr>
              <w:t>сентября</w:t>
            </w:r>
            <w:r w:rsidRPr="002F7CBB">
              <w:rPr>
                <w:sz w:val="22"/>
                <w:szCs w:val="22"/>
                <w:u w:val="single"/>
              </w:rPr>
              <w:t xml:space="preserve">          </w:t>
            </w:r>
            <w:r w:rsidR="005B21E5" w:rsidRPr="002F7CBB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F7CBB" w:rsidRDefault="00717494" w:rsidP="005B21E5">
            <w:pPr>
              <w:snapToGrid w:val="0"/>
              <w:jc w:val="center"/>
              <w:rPr>
                <w:u w:val="single"/>
              </w:rPr>
            </w:pPr>
            <w:r w:rsidRPr="002F7CBB">
              <w:rPr>
                <w:sz w:val="22"/>
                <w:szCs w:val="22"/>
                <w:u w:val="single"/>
              </w:rPr>
              <w:t>2014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F7CBB" w:rsidRDefault="00717494" w:rsidP="00244C22">
            <w:pPr>
              <w:snapToGrid w:val="0"/>
            </w:pPr>
            <w:r w:rsidRPr="002F7CBB">
              <w:rPr>
                <w:sz w:val="22"/>
                <w:szCs w:val="22"/>
              </w:rPr>
              <w:t>г.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419E3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AF0101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AF0101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AF0101">
              <w:rPr>
                <w:sz w:val="20"/>
                <w:szCs w:val="20"/>
              </w:rPr>
              <w:t>(дата составления акта)</w:t>
            </w:r>
          </w:p>
          <w:p w:rsidR="00AF0101" w:rsidRPr="00AF0101" w:rsidRDefault="00AF0101" w:rsidP="00244C22">
            <w:pPr>
              <w:snapToGrid w:val="0"/>
              <w:jc w:val="center"/>
              <w:rPr>
                <w:sz w:val="16"/>
                <w:szCs w:val="16"/>
                <w:u w:val="single"/>
              </w:rPr>
            </w:pPr>
          </w:p>
          <w:p w:rsidR="009B377B" w:rsidRPr="00AF0101" w:rsidRDefault="00175E9B" w:rsidP="004C3DAD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4C3DA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-30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44C22" w:rsidP="00175E9B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531BE8">
        <w:rPr>
          <w:sz w:val="22"/>
          <w:szCs w:val="22"/>
        </w:rPr>
        <w:t>ул.</w:t>
      </w:r>
      <w:r w:rsidR="004C3DAD">
        <w:rPr>
          <w:sz w:val="22"/>
          <w:szCs w:val="22"/>
        </w:rPr>
        <w:t xml:space="preserve"> </w:t>
      </w:r>
      <w:proofErr w:type="spellStart"/>
      <w:r w:rsidR="004C3DAD">
        <w:rPr>
          <w:sz w:val="22"/>
          <w:szCs w:val="22"/>
        </w:rPr>
        <w:t>Имая</w:t>
      </w:r>
      <w:proofErr w:type="spellEnd"/>
      <w:r w:rsidR="004C3DAD">
        <w:rPr>
          <w:sz w:val="22"/>
          <w:szCs w:val="22"/>
        </w:rPr>
        <w:t xml:space="preserve"> </w:t>
      </w:r>
      <w:proofErr w:type="spellStart"/>
      <w:r w:rsidR="004C3DAD">
        <w:rPr>
          <w:sz w:val="22"/>
          <w:szCs w:val="22"/>
        </w:rPr>
        <w:t>Насыри</w:t>
      </w:r>
      <w:proofErr w:type="spellEnd"/>
      <w:r w:rsidR="004C3DAD">
        <w:rPr>
          <w:sz w:val="22"/>
          <w:szCs w:val="22"/>
        </w:rPr>
        <w:t>, 2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175E9B">
        <w:rPr>
          <w:sz w:val="22"/>
          <w:szCs w:val="22"/>
        </w:rPr>
        <w:t>1</w:t>
      </w:r>
      <w:r w:rsidR="004C3DAD">
        <w:rPr>
          <w:sz w:val="22"/>
          <w:szCs w:val="22"/>
        </w:rPr>
        <w:t>40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175E9B">
        <w:rPr>
          <w:sz w:val="22"/>
          <w:szCs w:val="22"/>
        </w:rPr>
        <w:t>19.08</w:t>
      </w:r>
      <w:r w:rsidR="00B47F35" w:rsidRPr="00B47F35">
        <w:rPr>
          <w:sz w:val="22"/>
          <w:szCs w:val="22"/>
        </w:rPr>
        <w:t>.2014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175E9B">
        <w:t>, документарная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9750E1" w:rsidP="00AA45B5">
      <w:pPr>
        <w:jc w:val="center"/>
        <w:rPr>
          <w:sz w:val="22"/>
          <w:szCs w:val="22"/>
        </w:rPr>
      </w:pPr>
      <w:r>
        <w:t>.</w:t>
      </w:r>
      <w:r w:rsidR="00175E9B">
        <w:rPr>
          <w:u w:val="single"/>
        </w:rPr>
        <w:t xml:space="preserve">         </w:t>
      </w:r>
      <w:r w:rsidR="006626C4">
        <w:rPr>
          <w:u w:val="single"/>
        </w:rPr>
        <w:t xml:space="preserve"> </w:t>
      </w:r>
      <w:r>
        <w:rPr>
          <w:u w:val="single"/>
        </w:rPr>
        <w:t xml:space="preserve">    </w:t>
      </w:r>
      <w:r w:rsidR="00175E9B">
        <w:rPr>
          <w:u w:val="single"/>
        </w:rPr>
        <w:t>ООО «</w:t>
      </w:r>
      <w:r w:rsidR="004C3DAD">
        <w:rPr>
          <w:u w:val="single"/>
        </w:rPr>
        <w:t>Управляющая компания «Наш дом</w:t>
      </w:r>
      <w:r w:rsidR="006626C4">
        <w:rPr>
          <w:u w:val="single"/>
        </w:rPr>
        <w:t>»</w:t>
      </w:r>
      <w:r w:rsidR="00AA45B5">
        <w:rPr>
          <w:u w:val="single"/>
        </w:rPr>
        <w:t xml:space="preserve">, </w:t>
      </w:r>
      <w:r w:rsidR="00D606A5">
        <w:rPr>
          <w:u w:val="single"/>
        </w:rPr>
        <w:t xml:space="preserve">РБ </w:t>
      </w:r>
      <w:r w:rsidR="00AA45B5">
        <w:rPr>
          <w:u w:val="single"/>
        </w:rPr>
        <w:t>г. Стерлитамак,</w:t>
      </w:r>
      <w:r w:rsidR="00175E9B">
        <w:rPr>
          <w:u w:val="single"/>
        </w:rPr>
        <w:t xml:space="preserve">                     </w:t>
      </w:r>
      <w:r w:rsidR="00AA45B5">
        <w:rPr>
          <w:u w:val="single"/>
        </w:rPr>
        <w:t>,</w:t>
      </w:r>
      <w:r w:rsidR="006626C4">
        <w:rPr>
          <w:u w:val="single"/>
        </w:rPr>
        <w:t xml:space="preserve">                    </w:t>
      </w:r>
      <w:r>
        <w:rPr>
          <w:u w:val="single"/>
        </w:rPr>
        <w:t xml:space="preserve">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4C3DAD" w:rsidP="00AA45B5">
      <w:pPr>
        <w:jc w:val="center"/>
      </w:pPr>
      <w:r>
        <w:rPr>
          <w:sz w:val="22"/>
          <w:szCs w:val="22"/>
        </w:rPr>
        <w:t xml:space="preserve">юридический адрес: </w:t>
      </w:r>
      <w:r w:rsidR="00175E9B">
        <w:rPr>
          <w:sz w:val="22"/>
          <w:szCs w:val="22"/>
        </w:rPr>
        <w:t>45310</w:t>
      </w:r>
      <w:r>
        <w:rPr>
          <w:sz w:val="22"/>
          <w:szCs w:val="22"/>
        </w:rPr>
        <w:t>2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>
        <w:t>Уфимский тракт</w:t>
      </w:r>
      <w:r w:rsidR="00175E9B">
        <w:t xml:space="preserve">, </w:t>
      </w:r>
      <w:r w:rsidR="00AA45B5">
        <w:t>д.</w:t>
      </w:r>
      <w:r w:rsidR="00175E9B">
        <w:t>1,</w:t>
      </w:r>
    </w:p>
    <w:p w:rsidR="00D606A5" w:rsidRDefault="00D606A5" w:rsidP="00AA45B5">
      <w:pPr>
        <w:jc w:val="center"/>
        <w:rPr>
          <w:u w:val="single"/>
        </w:rPr>
      </w:pPr>
      <w:r>
        <w:t xml:space="preserve">почтовый адрес: 453109, РБ, г. Стерлитамак, ул. </w:t>
      </w:r>
      <w:proofErr w:type="spellStart"/>
      <w:r>
        <w:t>Имая</w:t>
      </w:r>
      <w:proofErr w:type="spellEnd"/>
      <w:r>
        <w:t xml:space="preserve"> </w:t>
      </w:r>
      <w:proofErr w:type="spellStart"/>
      <w:r>
        <w:t>Насыри</w:t>
      </w:r>
      <w:proofErr w:type="spellEnd"/>
      <w:r>
        <w:t>, д.2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22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августа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4C3DAD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4C3DAD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175E9B"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4C3DAD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1ч</w:t>
            </w:r>
            <w:r w:rsidR="004C3DAD">
              <w:rPr>
                <w:sz w:val="22"/>
                <w:szCs w:val="22"/>
                <w:u w:val="single"/>
              </w:rPr>
              <w:t>3</w:t>
            </w:r>
            <w:r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25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августа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4C3DAD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29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августа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0ч3</w:t>
            </w:r>
            <w:r w:rsidRPr="00AF0101">
              <w:rPr>
                <w:sz w:val="22"/>
                <w:szCs w:val="22"/>
                <w:u w:val="single"/>
              </w:rPr>
              <w:t>0м</w:t>
            </w:r>
          </w:p>
        </w:tc>
      </w:tr>
      <w:tr w:rsidR="00175E9B" w:rsidRPr="00AF0101" w:rsidTr="00175E9B">
        <w:tc>
          <w:tcPr>
            <w:tcW w:w="187" w:type="dxa"/>
            <w:shd w:val="clear" w:color="auto" w:fill="auto"/>
            <w:vAlign w:val="bottom"/>
          </w:tcPr>
          <w:p w:rsidR="00175E9B" w:rsidRPr="00AF0101" w:rsidRDefault="00175E9B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926F00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926F00">
              <w:rPr>
                <w:sz w:val="22"/>
                <w:szCs w:val="22"/>
                <w:u w:val="single"/>
              </w:rPr>
              <w:t>4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AF0101" w:rsidRDefault="00175E9B" w:rsidP="00175E9B">
            <w:pPr>
              <w:snapToGrid w:val="0"/>
              <w:ind w:right="-17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сентября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14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ind w:left="-170" w:firstLine="17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4C3DAD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Pr="00AF0101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4C3DAD">
              <w:rPr>
                <w:sz w:val="22"/>
                <w:szCs w:val="22"/>
                <w:u w:val="single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AF0101" w:rsidRDefault="00175E9B" w:rsidP="004C3DAD">
            <w:pPr>
              <w:snapToGrid w:val="0"/>
              <w:rPr>
                <w:u w:val="single"/>
              </w:rPr>
            </w:pPr>
            <w:r w:rsidRPr="00AF0101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ED3908" w:rsidRDefault="00175E9B" w:rsidP="004C3DAD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1ч0</w:t>
            </w:r>
            <w:r w:rsidRPr="00AF0101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AF0101" w:rsidRDefault="00244C22" w:rsidP="00244C22">
      <w:pPr>
        <w:rPr>
          <w:sz w:val="2"/>
          <w:szCs w:val="2"/>
        </w:rPr>
      </w:pPr>
    </w:p>
    <w:p w:rsidR="00244C22" w:rsidRPr="00AF0101" w:rsidRDefault="00244C22" w:rsidP="00AF0101">
      <w:pPr>
        <w:jc w:val="center"/>
        <w:rPr>
          <w:sz w:val="20"/>
          <w:szCs w:val="20"/>
        </w:rPr>
      </w:pPr>
      <w:r w:rsidRPr="00AF0101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AF0101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AF0101">
        <w:rPr>
          <w:sz w:val="20"/>
          <w:szCs w:val="20"/>
        </w:rPr>
        <w:br/>
        <w:t>по нескольким адресам)</w:t>
      </w:r>
    </w:p>
    <w:p w:rsidR="00244C22" w:rsidRPr="00AF0101" w:rsidRDefault="00244C22" w:rsidP="00244C22">
      <w:r w:rsidRPr="00AF0101">
        <w:t>Общая продолжительность проверки:</w:t>
      </w:r>
      <w:r w:rsidR="00531BE8" w:rsidRPr="00AF0101">
        <w:t xml:space="preserve">          </w:t>
      </w:r>
      <w:r w:rsidR="00175E9B">
        <w:rPr>
          <w:sz w:val="22"/>
          <w:szCs w:val="22"/>
        </w:rPr>
        <w:t>4 дня</w:t>
      </w:r>
      <w:r w:rsidR="00531BE8" w:rsidRPr="00AF0101">
        <w:rPr>
          <w:sz w:val="22"/>
          <w:szCs w:val="22"/>
        </w:rPr>
        <w:t xml:space="preserve"> </w:t>
      </w:r>
      <w:r w:rsidR="00223F8E" w:rsidRPr="00AF0101">
        <w:rPr>
          <w:sz w:val="22"/>
          <w:szCs w:val="22"/>
        </w:rPr>
        <w:t>/</w:t>
      </w:r>
      <w:r w:rsidR="00531BE8" w:rsidRPr="00AF0101">
        <w:rPr>
          <w:sz w:val="22"/>
          <w:szCs w:val="22"/>
        </w:rPr>
        <w:t xml:space="preserve">  </w:t>
      </w:r>
      <w:r w:rsidR="00175E9B">
        <w:rPr>
          <w:sz w:val="22"/>
          <w:szCs w:val="22"/>
        </w:rPr>
        <w:t>3</w:t>
      </w:r>
      <w:r w:rsidR="009750E1">
        <w:rPr>
          <w:sz w:val="22"/>
          <w:szCs w:val="22"/>
        </w:rPr>
        <w:t xml:space="preserve"> час</w:t>
      </w:r>
      <w:r w:rsidR="00175E9B">
        <w:rPr>
          <w:sz w:val="22"/>
          <w:szCs w:val="22"/>
        </w:rPr>
        <w:t>а</w:t>
      </w:r>
      <w:r w:rsidR="00ED3908">
        <w:rPr>
          <w:sz w:val="22"/>
          <w:szCs w:val="22"/>
        </w:rPr>
        <w:t xml:space="preserve"> </w:t>
      </w:r>
      <w:r w:rsidR="004C3DAD">
        <w:rPr>
          <w:sz w:val="22"/>
          <w:szCs w:val="22"/>
        </w:rPr>
        <w:t>3</w:t>
      </w:r>
      <w:r w:rsidR="00AF0101" w:rsidRPr="00AF0101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052637" w:rsidRPr="00CA7BCC">
        <w:rPr>
          <w:u w:val="single"/>
        </w:rPr>
        <w:t xml:space="preserve"> городского  округа  город 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ознакомлен(</w:t>
      </w:r>
      <w:proofErr w:type="spellStart"/>
      <w:r>
        <w:t>ы</w:t>
      </w:r>
      <w:proofErr w:type="spellEnd"/>
      <w:r>
        <w:t>): (заполняется при проведении выездной проверки)</w:t>
      </w:r>
    </w:p>
    <w:p w:rsidR="002011E6" w:rsidRDefault="002011E6" w:rsidP="00244C22">
      <w:pPr>
        <w:jc w:val="both"/>
      </w:pPr>
      <w:r>
        <w:t>___________________________________________________________________________________</w:t>
      </w:r>
    </w:p>
    <w:p w:rsidR="002011E6" w:rsidRDefault="002011E6" w:rsidP="00244C22">
      <w:pPr>
        <w:jc w:val="both"/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011E6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 xml:space="preserve">Лицо(а), проводившее проверку:  </w:t>
      </w:r>
    </w:p>
    <w:p w:rsidR="00017507" w:rsidRPr="00017507" w:rsidRDefault="004C3DAD" w:rsidP="00017507">
      <w:pPr>
        <w:jc w:val="both"/>
        <w:rPr>
          <w:u w:val="single"/>
        </w:rPr>
      </w:pPr>
      <w:proofErr w:type="spellStart"/>
      <w:r>
        <w:rPr>
          <w:i/>
          <w:u w:val="single"/>
        </w:rPr>
        <w:t>Скабёлкина</w:t>
      </w:r>
      <w:proofErr w:type="spellEnd"/>
      <w:r>
        <w:rPr>
          <w:i/>
          <w:u w:val="single"/>
        </w:rPr>
        <w:t xml:space="preserve"> Алла Васильевна</w:t>
      </w:r>
      <w:r w:rsidR="00017507">
        <w:rPr>
          <w:i/>
          <w:u w:val="single"/>
        </w:rPr>
        <w:t xml:space="preserve"> </w:t>
      </w:r>
      <w:r w:rsidR="00017507">
        <w:rPr>
          <w:u w:val="single"/>
        </w:rPr>
        <w:t xml:space="preserve">– </w:t>
      </w:r>
      <w:r>
        <w:rPr>
          <w:u w:val="single"/>
        </w:rPr>
        <w:t xml:space="preserve">главный </w:t>
      </w:r>
      <w:proofErr w:type="spellStart"/>
      <w:r w:rsidR="00017507">
        <w:rPr>
          <w:u w:val="single"/>
        </w:rPr>
        <w:t>специалист</w:t>
      </w:r>
      <w:r>
        <w:rPr>
          <w:u w:val="single"/>
        </w:rPr>
        <w:t>-муниципальный</w:t>
      </w:r>
      <w:proofErr w:type="spellEnd"/>
      <w:r>
        <w:rPr>
          <w:u w:val="single"/>
        </w:rPr>
        <w:t xml:space="preserve"> жилищный инспектор</w:t>
      </w:r>
      <w:r w:rsidR="00017507" w:rsidRPr="0025707E">
        <w:rPr>
          <w:u w:val="single"/>
        </w:rPr>
        <w:t xml:space="preserve"> отдела муниципального контроля </w:t>
      </w:r>
      <w:r w:rsidR="00017507" w:rsidRPr="00017507">
        <w:rPr>
          <w:u w:val="single"/>
        </w:rPr>
        <w:t>администрации ГО г.Стерлитамак</w:t>
      </w:r>
      <w:r w:rsidR="00017507" w:rsidRPr="002419E3">
        <w:t>____________</w:t>
      </w:r>
      <w:r>
        <w:t>__________</w:t>
      </w:r>
      <w:r w:rsidR="00017507" w:rsidRPr="002419E3">
        <w:t>_</w:t>
      </w:r>
    </w:p>
    <w:p w:rsidR="00E039D7" w:rsidRPr="008F25D0" w:rsidRDefault="00244C22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D606A5" w:rsidRDefault="00D606A5" w:rsidP="008F25D0"/>
    <w:p w:rsidR="00D606A5" w:rsidRDefault="00D606A5" w:rsidP="008F25D0"/>
    <w:p w:rsidR="00D606A5" w:rsidRDefault="00D606A5" w:rsidP="008F25D0"/>
    <w:p w:rsidR="00D606A5" w:rsidRDefault="00D606A5" w:rsidP="008F25D0"/>
    <w:p w:rsidR="00D606A5" w:rsidRDefault="00D606A5" w:rsidP="008F25D0"/>
    <w:p w:rsidR="008F25D0" w:rsidRDefault="00244C22" w:rsidP="008F25D0">
      <w:r>
        <w:lastRenderedPageBreak/>
        <w:t>При проведении проверки присутствовали</w:t>
      </w:r>
      <w:r w:rsidR="00D606A5">
        <w:t>:</w:t>
      </w:r>
    </w:p>
    <w:p w:rsidR="00060DC7" w:rsidRDefault="00CA22CF" w:rsidP="008F25D0">
      <w:r>
        <w:t>-/-/-/-/-/-/-/-/-/-/-/-/-/-/-/-/-/-/-/-/-/-/-/-/-/-/-/-/-/-/-/-/-/-/-/-/-/-</w:t>
      </w:r>
    </w:p>
    <w:p w:rsidR="00746DDE" w:rsidRPr="00244C22" w:rsidRDefault="00244C22" w:rsidP="009A766A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EB0928" w:rsidRDefault="00EB0928" w:rsidP="0045495F">
      <w:pPr>
        <w:ind w:firstLine="708"/>
        <w:jc w:val="both"/>
        <w:rPr>
          <w:sz w:val="22"/>
          <w:szCs w:val="22"/>
        </w:rPr>
      </w:pPr>
    </w:p>
    <w:p w:rsidR="00746DDE" w:rsidRPr="002419E3" w:rsidRDefault="00D606A5" w:rsidP="00D606A5">
      <w:pPr>
        <w:rPr>
          <w:sz w:val="22"/>
          <w:szCs w:val="22"/>
        </w:rPr>
      </w:pPr>
      <w:r>
        <w:t>ООО «УК «Наш дом»</w:t>
      </w:r>
      <w:r w:rsidR="0045495F" w:rsidRPr="002419E3">
        <w:rPr>
          <w:sz w:val="22"/>
          <w:szCs w:val="22"/>
        </w:rPr>
        <w:t xml:space="preserve"> предоставлены следующие</w:t>
      </w:r>
      <w:r w:rsidR="00746DDE" w:rsidRPr="002419E3">
        <w:rPr>
          <w:sz w:val="22"/>
          <w:szCs w:val="22"/>
        </w:rPr>
        <w:t xml:space="preserve"> документы:</w:t>
      </w:r>
    </w:p>
    <w:p w:rsidR="00EB0928" w:rsidRPr="00B80831" w:rsidRDefault="00EB0928" w:rsidP="00B80831">
      <w:pPr>
        <w:pStyle w:val="a3"/>
        <w:ind w:left="0"/>
        <w:jc w:val="both"/>
        <w:rPr>
          <w:sz w:val="22"/>
          <w:szCs w:val="22"/>
        </w:rPr>
      </w:pPr>
      <w:r w:rsidRPr="00B80831">
        <w:rPr>
          <w:sz w:val="22"/>
          <w:szCs w:val="22"/>
        </w:rPr>
        <w:t xml:space="preserve">устав организации; </w:t>
      </w:r>
    </w:p>
    <w:p w:rsidR="00EB0928" w:rsidRPr="00B80831" w:rsidRDefault="00EB0928" w:rsidP="00B80831">
      <w:pPr>
        <w:pStyle w:val="a3"/>
        <w:ind w:left="0"/>
        <w:jc w:val="both"/>
        <w:rPr>
          <w:sz w:val="22"/>
          <w:szCs w:val="22"/>
        </w:rPr>
      </w:pPr>
      <w:r w:rsidRPr="00B80831">
        <w:rPr>
          <w:sz w:val="22"/>
          <w:szCs w:val="22"/>
        </w:rPr>
        <w:t xml:space="preserve">карта партнера; </w:t>
      </w:r>
    </w:p>
    <w:p w:rsidR="00EB0928" w:rsidRPr="00B80831" w:rsidRDefault="00EB0928" w:rsidP="00B80831">
      <w:pPr>
        <w:pStyle w:val="a3"/>
        <w:ind w:left="0"/>
        <w:jc w:val="both"/>
        <w:rPr>
          <w:sz w:val="22"/>
          <w:szCs w:val="22"/>
        </w:rPr>
      </w:pPr>
      <w:r w:rsidRPr="00B80831">
        <w:rPr>
          <w:sz w:val="22"/>
          <w:szCs w:val="22"/>
        </w:rPr>
        <w:t xml:space="preserve">приказ о назначении руководителя; </w:t>
      </w:r>
    </w:p>
    <w:p w:rsidR="00EB0928" w:rsidRPr="00B80831" w:rsidRDefault="00EB0928" w:rsidP="00B80831">
      <w:pPr>
        <w:pStyle w:val="a3"/>
        <w:ind w:left="0"/>
        <w:jc w:val="both"/>
        <w:rPr>
          <w:sz w:val="22"/>
          <w:szCs w:val="22"/>
        </w:rPr>
      </w:pPr>
      <w:r w:rsidRPr="00B80831">
        <w:rPr>
          <w:sz w:val="22"/>
          <w:szCs w:val="22"/>
        </w:rPr>
        <w:t xml:space="preserve">технический паспорт на жилой дом; </w:t>
      </w:r>
    </w:p>
    <w:p w:rsidR="00226E25" w:rsidRDefault="00EB0928" w:rsidP="00226E25">
      <w:pPr>
        <w:pStyle w:val="a3"/>
        <w:autoSpaceDE w:val="0"/>
        <w:autoSpaceDN w:val="0"/>
        <w:ind w:left="0" w:right="-159"/>
        <w:jc w:val="both"/>
        <w:rPr>
          <w:sz w:val="22"/>
          <w:szCs w:val="22"/>
        </w:rPr>
      </w:pPr>
      <w:r w:rsidRPr="00B80831">
        <w:rPr>
          <w:sz w:val="22"/>
          <w:szCs w:val="22"/>
        </w:rPr>
        <w:t>договор</w:t>
      </w:r>
      <w:r w:rsidR="006F49F0">
        <w:rPr>
          <w:sz w:val="22"/>
          <w:szCs w:val="22"/>
        </w:rPr>
        <w:t xml:space="preserve"> №1 от 03.02.2014 г.</w:t>
      </w:r>
      <w:r w:rsidR="00D606A5">
        <w:rPr>
          <w:sz w:val="22"/>
          <w:szCs w:val="22"/>
        </w:rPr>
        <w:t xml:space="preserve"> оказания услуг (выполнения работ)</w:t>
      </w:r>
      <w:r w:rsidRPr="00B80831">
        <w:rPr>
          <w:sz w:val="22"/>
          <w:szCs w:val="22"/>
        </w:rPr>
        <w:t xml:space="preserve"> </w:t>
      </w:r>
      <w:r w:rsidR="00D606A5">
        <w:rPr>
          <w:sz w:val="22"/>
          <w:szCs w:val="22"/>
        </w:rPr>
        <w:t>по содержанию и ремонту общего имущества;</w:t>
      </w:r>
    </w:p>
    <w:p w:rsidR="00226E25" w:rsidRDefault="00226E25" w:rsidP="00226E25">
      <w:pPr>
        <w:pStyle w:val="a3"/>
        <w:autoSpaceDE w:val="0"/>
        <w:autoSpaceDN w:val="0"/>
        <w:ind w:left="0" w:right="-159"/>
        <w:jc w:val="both"/>
        <w:rPr>
          <w:sz w:val="22"/>
          <w:szCs w:val="22"/>
        </w:rPr>
      </w:pPr>
      <w:r w:rsidRPr="00B80831">
        <w:rPr>
          <w:sz w:val="22"/>
          <w:szCs w:val="22"/>
        </w:rPr>
        <w:t>протокол</w:t>
      </w:r>
      <w:r w:rsidR="00C16409">
        <w:rPr>
          <w:sz w:val="22"/>
          <w:szCs w:val="22"/>
        </w:rPr>
        <w:t xml:space="preserve"> №16 от 30.11.2013 г.</w:t>
      </w:r>
      <w:r w:rsidRPr="00B808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общего </w:t>
      </w:r>
      <w:r w:rsidRPr="00B80831">
        <w:rPr>
          <w:sz w:val="22"/>
          <w:szCs w:val="22"/>
        </w:rPr>
        <w:t xml:space="preserve">собрания собственников МКД № </w:t>
      </w:r>
      <w:r>
        <w:rPr>
          <w:sz w:val="22"/>
          <w:szCs w:val="22"/>
        </w:rPr>
        <w:t>2</w:t>
      </w:r>
      <w:r w:rsidRPr="00B80831">
        <w:rPr>
          <w:sz w:val="22"/>
          <w:szCs w:val="22"/>
        </w:rPr>
        <w:t xml:space="preserve"> по ул. </w:t>
      </w:r>
      <w:proofErr w:type="spellStart"/>
      <w:r>
        <w:rPr>
          <w:sz w:val="22"/>
          <w:szCs w:val="22"/>
        </w:rPr>
        <w:t>Имая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Насыри</w:t>
      </w:r>
      <w:proofErr w:type="spellEnd"/>
      <w:r w:rsidRPr="00B80831">
        <w:rPr>
          <w:sz w:val="22"/>
          <w:szCs w:val="22"/>
        </w:rPr>
        <w:t xml:space="preserve"> по</w:t>
      </w:r>
      <w:r>
        <w:rPr>
          <w:sz w:val="22"/>
          <w:szCs w:val="22"/>
        </w:rPr>
        <w:t xml:space="preserve"> выбору способа управления;</w:t>
      </w:r>
    </w:p>
    <w:p w:rsidR="00226E25" w:rsidRDefault="00EB0928" w:rsidP="00B80831">
      <w:pPr>
        <w:pStyle w:val="a3"/>
        <w:autoSpaceDE w:val="0"/>
        <w:autoSpaceDN w:val="0"/>
        <w:ind w:left="0" w:right="-159"/>
        <w:jc w:val="both"/>
        <w:rPr>
          <w:sz w:val="22"/>
          <w:szCs w:val="22"/>
        </w:rPr>
      </w:pPr>
      <w:r w:rsidRPr="00B80831">
        <w:rPr>
          <w:sz w:val="22"/>
          <w:szCs w:val="22"/>
        </w:rPr>
        <w:t>протокол</w:t>
      </w:r>
      <w:r w:rsidR="006F49F0">
        <w:rPr>
          <w:sz w:val="22"/>
          <w:szCs w:val="22"/>
        </w:rPr>
        <w:t xml:space="preserve"> № 18а от 30.01.2014 г.</w:t>
      </w:r>
      <w:r w:rsidRPr="00B80831">
        <w:rPr>
          <w:sz w:val="22"/>
          <w:szCs w:val="22"/>
        </w:rPr>
        <w:t xml:space="preserve"> </w:t>
      </w:r>
      <w:r w:rsidR="00226E25">
        <w:rPr>
          <w:sz w:val="22"/>
          <w:szCs w:val="22"/>
        </w:rPr>
        <w:t xml:space="preserve">общего </w:t>
      </w:r>
      <w:r w:rsidRPr="00B80831">
        <w:rPr>
          <w:sz w:val="22"/>
          <w:szCs w:val="22"/>
        </w:rPr>
        <w:t xml:space="preserve">собрания собственников МКД № </w:t>
      </w:r>
      <w:r w:rsidR="00D606A5">
        <w:rPr>
          <w:sz w:val="22"/>
          <w:szCs w:val="22"/>
        </w:rPr>
        <w:t>2</w:t>
      </w:r>
      <w:r w:rsidRPr="00B80831">
        <w:rPr>
          <w:sz w:val="22"/>
          <w:szCs w:val="22"/>
        </w:rPr>
        <w:t xml:space="preserve"> по ул. </w:t>
      </w:r>
      <w:proofErr w:type="spellStart"/>
      <w:r w:rsidR="00226E25">
        <w:rPr>
          <w:sz w:val="22"/>
          <w:szCs w:val="22"/>
        </w:rPr>
        <w:t>Имая</w:t>
      </w:r>
      <w:proofErr w:type="spellEnd"/>
      <w:r w:rsidR="00226E25">
        <w:rPr>
          <w:sz w:val="22"/>
          <w:szCs w:val="22"/>
        </w:rPr>
        <w:t xml:space="preserve"> </w:t>
      </w:r>
      <w:proofErr w:type="spellStart"/>
      <w:r w:rsidR="00226E25">
        <w:rPr>
          <w:sz w:val="22"/>
          <w:szCs w:val="22"/>
        </w:rPr>
        <w:t>Насыри</w:t>
      </w:r>
      <w:proofErr w:type="spellEnd"/>
      <w:r w:rsidRPr="00B80831">
        <w:rPr>
          <w:sz w:val="22"/>
          <w:szCs w:val="22"/>
        </w:rPr>
        <w:t xml:space="preserve"> по </w:t>
      </w:r>
      <w:r w:rsidR="00226E25">
        <w:rPr>
          <w:sz w:val="22"/>
          <w:szCs w:val="22"/>
        </w:rPr>
        <w:t xml:space="preserve">утверждению условий </w:t>
      </w:r>
      <w:r w:rsidR="00226E25" w:rsidRPr="00B80831">
        <w:rPr>
          <w:sz w:val="22"/>
          <w:szCs w:val="22"/>
        </w:rPr>
        <w:t>договор</w:t>
      </w:r>
      <w:r w:rsidR="00226E25">
        <w:rPr>
          <w:sz w:val="22"/>
          <w:szCs w:val="22"/>
        </w:rPr>
        <w:t>а оказания услуг (выполнения работ)</w:t>
      </w:r>
      <w:r w:rsidR="00226E25" w:rsidRPr="00B80831">
        <w:rPr>
          <w:sz w:val="22"/>
          <w:szCs w:val="22"/>
        </w:rPr>
        <w:t xml:space="preserve"> </w:t>
      </w:r>
      <w:r w:rsidR="00226E25">
        <w:rPr>
          <w:sz w:val="22"/>
          <w:szCs w:val="22"/>
        </w:rPr>
        <w:t>по содержанию и ремонту общего имущества;</w:t>
      </w:r>
    </w:p>
    <w:p w:rsidR="00EB0928" w:rsidRPr="00B80831" w:rsidRDefault="00EB0928" w:rsidP="00B80831">
      <w:pPr>
        <w:pStyle w:val="a3"/>
        <w:autoSpaceDE w:val="0"/>
        <w:autoSpaceDN w:val="0"/>
        <w:ind w:left="0" w:right="-159"/>
        <w:jc w:val="both"/>
        <w:rPr>
          <w:sz w:val="22"/>
          <w:szCs w:val="22"/>
        </w:rPr>
      </w:pPr>
      <w:r w:rsidRPr="00B80831">
        <w:rPr>
          <w:sz w:val="22"/>
          <w:szCs w:val="22"/>
        </w:rPr>
        <w:t xml:space="preserve">акты о выполнении текущего ремонта за период 2013, 2014 г.; </w:t>
      </w:r>
    </w:p>
    <w:p w:rsidR="008F25D0" w:rsidRPr="00B80831" w:rsidRDefault="00EB0928" w:rsidP="00B80831">
      <w:pPr>
        <w:jc w:val="both"/>
        <w:rPr>
          <w:sz w:val="22"/>
          <w:szCs w:val="22"/>
        </w:rPr>
      </w:pPr>
      <w:r w:rsidRPr="00B80831">
        <w:rPr>
          <w:sz w:val="22"/>
          <w:szCs w:val="22"/>
        </w:rPr>
        <w:t>локально-сметный расчет по текущему ремонту на 2014 г ;</w:t>
      </w:r>
    </w:p>
    <w:p w:rsidR="00C16409" w:rsidRDefault="00C16409" w:rsidP="00C16409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Согласно </w:t>
      </w:r>
      <w:r w:rsidRPr="00B80831">
        <w:rPr>
          <w:sz w:val="22"/>
          <w:szCs w:val="22"/>
        </w:rPr>
        <w:t>протокол</w:t>
      </w:r>
      <w:r>
        <w:rPr>
          <w:sz w:val="22"/>
          <w:szCs w:val="22"/>
        </w:rPr>
        <w:t>а №16 от 30.11.2013 г.</w:t>
      </w:r>
      <w:r w:rsidRPr="00B808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общего </w:t>
      </w:r>
      <w:r w:rsidRPr="00B80831">
        <w:rPr>
          <w:sz w:val="22"/>
          <w:szCs w:val="22"/>
        </w:rPr>
        <w:t xml:space="preserve">собрания собственников МКД № </w:t>
      </w:r>
      <w:r>
        <w:rPr>
          <w:sz w:val="22"/>
          <w:szCs w:val="22"/>
        </w:rPr>
        <w:t>2</w:t>
      </w:r>
      <w:r w:rsidRPr="00B80831">
        <w:rPr>
          <w:sz w:val="22"/>
          <w:szCs w:val="22"/>
        </w:rPr>
        <w:t xml:space="preserve"> по ул. </w:t>
      </w:r>
      <w:proofErr w:type="spellStart"/>
      <w:r>
        <w:rPr>
          <w:sz w:val="22"/>
          <w:szCs w:val="22"/>
        </w:rPr>
        <w:t>Имая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Насыри</w:t>
      </w:r>
      <w:proofErr w:type="spellEnd"/>
      <w:r w:rsidRPr="00B80831">
        <w:rPr>
          <w:sz w:val="22"/>
          <w:szCs w:val="22"/>
        </w:rPr>
        <w:t xml:space="preserve"> </w:t>
      </w:r>
      <w:r>
        <w:rPr>
          <w:sz w:val="22"/>
          <w:szCs w:val="22"/>
        </w:rPr>
        <w:t>с 01.02.2014 г. выбран непосредственный способ управления МКД</w:t>
      </w:r>
      <w:r w:rsidR="006F49F0">
        <w:rPr>
          <w:sz w:val="22"/>
          <w:szCs w:val="22"/>
        </w:rPr>
        <w:t>.</w:t>
      </w:r>
    </w:p>
    <w:p w:rsidR="006F49F0" w:rsidRDefault="006F49F0" w:rsidP="006F49F0">
      <w:pPr>
        <w:pStyle w:val="a3"/>
        <w:autoSpaceDE w:val="0"/>
        <w:autoSpaceDN w:val="0"/>
        <w:ind w:left="0" w:right="-159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Согласно </w:t>
      </w:r>
      <w:r w:rsidRPr="00B80831">
        <w:rPr>
          <w:sz w:val="22"/>
          <w:szCs w:val="22"/>
        </w:rPr>
        <w:t>протокол</w:t>
      </w:r>
      <w:r>
        <w:rPr>
          <w:sz w:val="22"/>
          <w:szCs w:val="22"/>
        </w:rPr>
        <w:t>а № 18а от 30.01.2014 г.</w:t>
      </w:r>
      <w:r w:rsidRPr="00B808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общего </w:t>
      </w:r>
      <w:r w:rsidRPr="00B80831">
        <w:rPr>
          <w:sz w:val="22"/>
          <w:szCs w:val="22"/>
        </w:rPr>
        <w:t xml:space="preserve">собрания собственников МКД № </w:t>
      </w:r>
      <w:r>
        <w:rPr>
          <w:sz w:val="22"/>
          <w:szCs w:val="22"/>
        </w:rPr>
        <w:t>2</w:t>
      </w:r>
      <w:r w:rsidRPr="00B80831">
        <w:rPr>
          <w:sz w:val="22"/>
          <w:szCs w:val="22"/>
        </w:rPr>
        <w:t xml:space="preserve"> по ул. </w:t>
      </w:r>
      <w:proofErr w:type="spellStart"/>
      <w:r>
        <w:rPr>
          <w:sz w:val="22"/>
          <w:szCs w:val="22"/>
        </w:rPr>
        <w:t>Имая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Насыри</w:t>
      </w:r>
      <w:proofErr w:type="spellEnd"/>
      <w:r>
        <w:rPr>
          <w:sz w:val="22"/>
          <w:szCs w:val="22"/>
        </w:rPr>
        <w:t xml:space="preserve"> утверждены условия </w:t>
      </w:r>
      <w:r w:rsidRPr="00B80831">
        <w:rPr>
          <w:sz w:val="22"/>
          <w:szCs w:val="22"/>
        </w:rPr>
        <w:t>договор</w:t>
      </w:r>
      <w:r>
        <w:rPr>
          <w:sz w:val="22"/>
          <w:szCs w:val="22"/>
        </w:rPr>
        <w:t>а оказания услуг (выполнения работ)</w:t>
      </w:r>
      <w:r w:rsidRPr="00B808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содержанию и ремонту общего имущества МКД. </w:t>
      </w:r>
    </w:p>
    <w:p w:rsidR="00B80831" w:rsidRDefault="006F49F0" w:rsidP="00EB0928">
      <w:pPr>
        <w:ind w:firstLine="567"/>
        <w:jc w:val="both"/>
      </w:pPr>
      <w:r>
        <w:t>Представлен договор</w:t>
      </w:r>
      <w:r w:rsidRPr="006F49F0">
        <w:rPr>
          <w:sz w:val="22"/>
          <w:szCs w:val="22"/>
        </w:rPr>
        <w:t xml:space="preserve"> </w:t>
      </w:r>
      <w:r>
        <w:rPr>
          <w:sz w:val="22"/>
          <w:szCs w:val="22"/>
        </w:rPr>
        <w:t>№1 от 03.02.2014 г. оказания услуг (выполнения работ)</w:t>
      </w:r>
      <w:r w:rsidRPr="00B808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содержанию и ремонту общего имущества, заключенный между управляющей организаций ООО « УК«Наш дом» и собственниками помещений в МКД №2 по ул. </w:t>
      </w:r>
      <w:proofErr w:type="spellStart"/>
      <w:r>
        <w:rPr>
          <w:sz w:val="22"/>
          <w:szCs w:val="22"/>
        </w:rPr>
        <w:t>Имая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Насыри</w:t>
      </w:r>
      <w:proofErr w:type="spellEnd"/>
      <w:r w:rsidR="008143FD">
        <w:rPr>
          <w:sz w:val="22"/>
          <w:szCs w:val="22"/>
        </w:rPr>
        <w:t xml:space="preserve"> г. Стерлитамак, в лице председателя Совета МКД, собственника квартиры №84 </w:t>
      </w:r>
      <w:proofErr w:type="spellStart"/>
      <w:r w:rsidR="008143FD">
        <w:rPr>
          <w:sz w:val="22"/>
          <w:szCs w:val="22"/>
        </w:rPr>
        <w:t>Кудакаевой</w:t>
      </w:r>
      <w:proofErr w:type="spellEnd"/>
      <w:r w:rsidR="008143FD">
        <w:rPr>
          <w:sz w:val="22"/>
          <w:szCs w:val="22"/>
        </w:rPr>
        <w:t xml:space="preserve"> А.А.. Согласно п.8.1 договор заключен сроком на 1 (один год), с 01.02.2014 г. по 01.02.2015 г.</w:t>
      </w: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В ходе проведения проверки</w:t>
      </w:r>
      <w:r w:rsidR="00003459" w:rsidRPr="00234D97">
        <w:rPr>
          <w:sz w:val="22"/>
          <w:szCs w:val="22"/>
        </w:rPr>
        <w:t xml:space="preserve"> </w:t>
      </w:r>
      <w:r w:rsidRPr="00234D97">
        <w:rPr>
          <w:sz w:val="22"/>
          <w:szCs w:val="22"/>
        </w:rPr>
        <w:t>выявлены</w:t>
      </w:r>
      <w:r w:rsidR="00BC5DE5" w:rsidRPr="00234D97">
        <w:rPr>
          <w:sz w:val="22"/>
          <w:szCs w:val="22"/>
        </w:rPr>
        <w:t>:</w:t>
      </w: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4B3EF3" w:rsidRPr="00234D97" w:rsidRDefault="004B3EF3" w:rsidP="00C92EAE">
      <w:pPr>
        <w:pStyle w:val="a3"/>
        <w:ind w:left="0"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Непосредственным обнаружением по многоквартирному жилому дому, расположенному по адресу РБ, г. Стерлитамак, </w:t>
      </w:r>
      <w:proofErr w:type="spellStart"/>
      <w:r w:rsidRPr="00234D97">
        <w:rPr>
          <w:sz w:val="22"/>
          <w:szCs w:val="22"/>
        </w:rPr>
        <w:t>ул.</w:t>
      </w:r>
      <w:r w:rsidR="00226E25">
        <w:rPr>
          <w:sz w:val="22"/>
          <w:szCs w:val="22"/>
        </w:rPr>
        <w:t>Имая</w:t>
      </w:r>
      <w:proofErr w:type="spellEnd"/>
      <w:r w:rsidR="00226E25">
        <w:rPr>
          <w:sz w:val="22"/>
          <w:szCs w:val="22"/>
        </w:rPr>
        <w:t xml:space="preserve"> </w:t>
      </w:r>
      <w:proofErr w:type="spellStart"/>
      <w:r w:rsidR="00226E25">
        <w:rPr>
          <w:sz w:val="22"/>
          <w:szCs w:val="22"/>
        </w:rPr>
        <w:t>Насыри</w:t>
      </w:r>
      <w:proofErr w:type="spellEnd"/>
      <w:r w:rsidRPr="00234D97">
        <w:rPr>
          <w:sz w:val="22"/>
          <w:szCs w:val="22"/>
        </w:rPr>
        <w:t>, д.</w:t>
      </w:r>
      <w:r w:rsidR="00DE0FB7" w:rsidRPr="00234D97">
        <w:rPr>
          <w:sz w:val="22"/>
          <w:szCs w:val="22"/>
        </w:rPr>
        <w:t>2,</w:t>
      </w:r>
      <w:r w:rsidRPr="00234D97">
        <w:rPr>
          <w:sz w:val="22"/>
          <w:szCs w:val="22"/>
        </w:rPr>
        <w:t xml:space="preserve"> несоответствия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</w:t>
      </w:r>
      <w:r w:rsidR="00B546F0" w:rsidRPr="00234D97">
        <w:rPr>
          <w:sz w:val="22"/>
          <w:szCs w:val="22"/>
        </w:rPr>
        <w:t xml:space="preserve">тября 2003 г. №170 (далее </w:t>
      </w:r>
      <w:proofErr w:type="spellStart"/>
      <w:r w:rsidR="00B546F0" w:rsidRPr="00234D97">
        <w:rPr>
          <w:sz w:val="22"/>
          <w:szCs w:val="22"/>
        </w:rPr>
        <w:t>ПиН</w:t>
      </w:r>
      <w:proofErr w:type="spellEnd"/>
      <w:r w:rsidR="00B546F0" w:rsidRPr="00234D97">
        <w:rPr>
          <w:sz w:val="22"/>
          <w:szCs w:val="22"/>
        </w:rPr>
        <w:t>),</w:t>
      </w:r>
      <w:r w:rsidRPr="00234D97">
        <w:rPr>
          <w:sz w:val="22"/>
          <w:szCs w:val="22"/>
        </w:rPr>
        <w:t xml:space="preserve"> а именно:</w:t>
      </w:r>
    </w:p>
    <w:p w:rsidR="00296EA3" w:rsidRPr="00234D97" w:rsidRDefault="00296EA3" w:rsidP="00234D97">
      <w:pPr>
        <w:pStyle w:val="a3"/>
        <w:ind w:left="0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-</w:t>
      </w:r>
      <w:r w:rsidR="00A032D3">
        <w:rPr>
          <w:sz w:val="22"/>
          <w:szCs w:val="22"/>
        </w:rPr>
        <w:t xml:space="preserve"> </w:t>
      </w:r>
      <w:r w:rsidR="00226E25">
        <w:rPr>
          <w:sz w:val="22"/>
          <w:szCs w:val="22"/>
        </w:rPr>
        <w:t xml:space="preserve">неисправность </w:t>
      </w:r>
      <w:r w:rsidR="001577A8" w:rsidRPr="00234D97">
        <w:rPr>
          <w:sz w:val="22"/>
          <w:szCs w:val="22"/>
        </w:rPr>
        <w:t>осветительных прибор</w:t>
      </w:r>
      <w:r w:rsidR="00226E25">
        <w:rPr>
          <w:sz w:val="22"/>
          <w:szCs w:val="22"/>
        </w:rPr>
        <w:t>ов и электропроводки местами</w:t>
      </w:r>
      <w:r w:rsidRPr="00234D97">
        <w:rPr>
          <w:sz w:val="22"/>
          <w:szCs w:val="22"/>
        </w:rPr>
        <w:t xml:space="preserve"> </w:t>
      </w:r>
      <w:r w:rsidR="00926F00">
        <w:rPr>
          <w:sz w:val="22"/>
          <w:szCs w:val="22"/>
        </w:rPr>
        <w:t>(отсутствую</w:t>
      </w:r>
      <w:r w:rsidR="006A6034">
        <w:rPr>
          <w:sz w:val="22"/>
          <w:szCs w:val="22"/>
        </w:rPr>
        <w:t>т</w:t>
      </w:r>
      <w:r w:rsidR="00926F00">
        <w:rPr>
          <w:sz w:val="22"/>
          <w:szCs w:val="22"/>
        </w:rPr>
        <w:t xml:space="preserve"> плафоны</w:t>
      </w:r>
      <w:r w:rsidR="006A6034">
        <w:rPr>
          <w:sz w:val="22"/>
          <w:szCs w:val="22"/>
        </w:rPr>
        <w:t>, висят лампочки</w:t>
      </w:r>
      <w:r w:rsidR="00926F00">
        <w:rPr>
          <w:sz w:val="22"/>
          <w:szCs w:val="22"/>
        </w:rPr>
        <w:t xml:space="preserve">) </w:t>
      </w:r>
      <w:r w:rsidRPr="00234D97">
        <w:rPr>
          <w:sz w:val="22"/>
          <w:szCs w:val="22"/>
        </w:rPr>
        <w:t>(</w:t>
      </w:r>
      <w:r w:rsidR="00234D97" w:rsidRPr="00234D97">
        <w:rPr>
          <w:sz w:val="22"/>
          <w:szCs w:val="22"/>
        </w:rPr>
        <w:t>п.</w:t>
      </w:r>
      <w:r w:rsidRPr="00234D97">
        <w:rPr>
          <w:sz w:val="22"/>
          <w:szCs w:val="22"/>
        </w:rPr>
        <w:t xml:space="preserve">5.6.2, 5.6.6 </w:t>
      </w:r>
      <w:proofErr w:type="spellStart"/>
      <w:r w:rsidRPr="00234D97">
        <w:rPr>
          <w:sz w:val="22"/>
          <w:szCs w:val="22"/>
        </w:rPr>
        <w:t>ПиН</w:t>
      </w:r>
      <w:proofErr w:type="spellEnd"/>
      <w:r w:rsidRPr="00234D97">
        <w:rPr>
          <w:sz w:val="22"/>
          <w:szCs w:val="22"/>
        </w:rPr>
        <w:t>)</w:t>
      </w:r>
      <w:r w:rsidR="00A032D3">
        <w:rPr>
          <w:sz w:val="22"/>
          <w:szCs w:val="22"/>
        </w:rPr>
        <w:t>;</w:t>
      </w:r>
    </w:p>
    <w:p w:rsidR="00226E25" w:rsidRDefault="00226E25" w:rsidP="00234D97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032D3">
        <w:rPr>
          <w:sz w:val="22"/>
          <w:szCs w:val="22"/>
        </w:rPr>
        <w:t xml:space="preserve"> </w:t>
      </w:r>
      <w:r>
        <w:rPr>
          <w:sz w:val="22"/>
          <w:szCs w:val="22"/>
        </w:rPr>
        <w:t>неисправность дверок этажных щитков местами (двери этажных щитков не закрыты) (п.3.2.18</w:t>
      </w:r>
      <w:r w:rsidR="00181B3A">
        <w:rPr>
          <w:sz w:val="22"/>
          <w:szCs w:val="22"/>
        </w:rPr>
        <w:t xml:space="preserve"> </w:t>
      </w:r>
      <w:proofErr w:type="spellStart"/>
      <w:r w:rsidR="00181B3A"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</w:t>
      </w:r>
      <w:r w:rsidR="00A032D3">
        <w:rPr>
          <w:sz w:val="22"/>
          <w:szCs w:val="22"/>
        </w:rPr>
        <w:t>;</w:t>
      </w:r>
    </w:p>
    <w:p w:rsidR="00296EA3" w:rsidRPr="00234D97" w:rsidRDefault="00226E25" w:rsidP="00234D97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032D3">
        <w:rPr>
          <w:sz w:val="22"/>
          <w:szCs w:val="22"/>
        </w:rPr>
        <w:t xml:space="preserve"> неудовлетворительное санитарное состояние лестничных клеток</w:t>
      </w:r>
      <w:r w:rsidR="00296EA3" w:rsidRPr="00234D97">
        <w:rPr>
          <w:sz w:val="22"/>
          <w:szCs w:val="22"/>
        </w:rPr>
        <w:t xml:space="preserve"> (паутины на окнах, стенах, грязь на </w:t>
      </w:r>
      <w:r w:rsidR="00946A7A">
        <w:rPr>
          <w:sz w:val="22"/>
          <w:szCs w:val="22"/>
        </w:rPr>
        <w:t xml:space="preserve">    </w:t>
      </w:r>
      <w:r w:rsidR="00296EA3" w:rsidRPr="00234D97">
        <w:rPr>
          <w:sz w:val="22"/>
          <w:szCs w:val="22"/>
        </w:rPr>
        <w:t>полу</w:t>
      </w:r>
      <w:r w:rsidR="00A032D3">
        <w:rPr>
          <w:sz w:val="22"/>
          <w:szCs w:val="22"/>
        </w:rPr>
        <w:t>, грязные окна</w:t>
      </w:r>
      <w:r w:rsidR="00296EA3" w:rsidRPr="00234D97">
        <w:rPr>
          <w:sz w:val="22"/>
          <w:szCs w:val="22"/>
        </w:rPr>
        <w:t>) (п. 4.8.14</w:t>
      </w:r>
      <w:r w:rsidR="00A032D3">
        <w:rPr>
          <w:sz w:val="22"/>
          <w:szCs w:val="22"/>
        </w:rPr>
        <w:t>, п.3.2.2</w:t>
      </w:r>
      <w:r w:rsidR="00296EA3" w:rsidRPr="00234D97">
        <w:rPr>
          <w:sz w:val="22"/>
          <w:szCs w:val="22"/>
        </w:rPr>
        <w:t xml:space="preserve"> </w:t>
      </w:r>
      <w:proofErr w:type="spellStart"/>
      <w:r w:rsidR="00296EA3" w:rsidRPr="00234D97">
        <w:rPr>
          <w:sz w:val="22"/>
          <w:szCs w:val="22"/>
        </w:rPr>
        <w:t>ПиН</w:t>
      </w:r>
      <w:proofErr w:type="spellEnd"/>
      <w:r w:rsidR="00296EA3" w:rsidRPr="00234D97">
        <w:rPr>
          <w:sz w:val="22"/>
          <w:szCs w:val="22"/>
        </w:rPr>
        <w:t>)</w:t>
      </w:r>
      <w:r w:rsidR="00A032D3">
        <w:rPr>
          <w:sz w:val="22"/>
          <w:szCs w:val="22"/>
        </w:rPr>
        <w:t>;</w:t>
      </w:r>
    </w:p>
    <w:p w:rsidR="00A032D3" w:rsidRDefault="00A032D3" w:rsidP="00A032D3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о</w:t>
      </w:r>
      <w:r w:rsidR="004D7852" w:rsidRPr="00234D97">
        <w:rPr>
          <w:sz w:val="22"/>
          <w:szCs w:val="22"/>
        </w:rPr>
        <w:t>тшелушивание окрасочного слоя</w:t>
      </w:r>
      <w:r>
        <w:rPr>
          <w:sz w:val="22"/>
          <w:szCs w:val="22"/>
        </w:rPr>
        <w:t xml:space="preserve"> на стенах </w:t>
      </w:r>
      <w:r w:rsidR="004D7852" w:rsidRPr="00234D97">
        <w:rPr>
          <w:sz w:val="22"/>
          <w:szCs w:val="22"/>
        </w:rPr>
        <w:t>лестничных клет</w:t>
      </w:r>
      <w:r>
        <w:rPr>
          <w:sz w:val="22"/>
          <w:szCs w:val="22"/>
        </w:rPr>
        <w:t>ок</w:t>
      </w:r>
      <w:r w:rsidR="004D7852" w:rsidRPr="00234D97">
        <w:rPr>
          <w:sz w:val="22"/>
          <w:szCs w:val="22"/>
        </w:rPr>
        <w:t xml:space="preserve"> </w:t>
      </w:r>
      <w:r w:rsidR="00B546F0" w:rsidRPr="00234D97">
        <w:rPr>
          <w:sz w:val="22"/>
          <w:szCs w:val="22"/>
        </w:rPr>
        <w:t xml:space="preserve">(п.4.5.7 </w:t>
      </w:r>
      <w:proofErr w:type="spellStart"/>
      <w:r w:rsidR="00B546F0" w:rsidRPr="00234D97">
        <w:rPr>
          <w:sz w:val="22"/>
          <w:szCs w:val="22"/>
        </w:rPr>
        <w:t>ПиН</w:t>
      </w:r>
      <w:proofErr w:type="spellEnd"/>
      <w:r w:rsidR="00B546F0" w:rsidRPr="00234D97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A032D3" w:rsidRDefault="00C32063" w:rsidP="00A032D3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отслоение и разрушение окраски оконных коробок (п.4.7.2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);</w:t>
      </w:r>
    </w:p>
    <w:p w:rsidR="00C32063" w:rsidRDefault="00C32063" w:rsidP="00A032D3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протечки в стыковых соединениях на потолке (п.4.2.1.7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);</w:t>
      </w:r>
    </w:p>
    <w:p w:rsidR="00C32063" w:rsidRDefault="00C32063" w:rsidP="00A032D3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46A7A">
        <w:rPr>
          <w:sz w:val="22"/>
          <w:szCs w:val="22"/>
        </w:rPr>
        <w:t>неисправность загрузочных клапанов мусоропровода</w:t>
      </w:r>
      <w:r w:rsidR="006E6630">
        <w:rPr>
          <w:sz w:val="22"/>
          <w:szCs w:val="22"/>
        </w:rPr>
        <w:t xml:space="preserve"> местами(п.5.9.3 </w:t>
      </w:r>
      <w:proofErr w:type="spellStart"/>
      <w:r w:rsidR="006E6630">
        <w:rPr>
          <w:sz w:val="22"/>
          <w:szCs w:val="22"/>
        </w:rPr>
        <w:t>ПиН</w:t>
      </w:r>
      <w:proofErr w:type="spellEnd"/>
      <w:r w:rsidR="006E6630">
        <w:rPr>
          <w:sz w:val="22"/>
          <w:szCs w:val="22"/>
        </w:rPr>
        <w:t>);</w:t>
      </w:r>
    </w:p>
    <w:p w:rsidR="00C16409" w:rsidRDefault="00C16409" w:rsidP="00A032D3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неисправное состояние конструкций лестничных поручней (торчат куски арматуры) (п.4.8.6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);</w:t>
      </w:r>
    </w:p>
    <w:p w:rsidR="006E6630" w:rsidRDefault="006E6630" w:rsidP="00A032D3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захламленность подвального помещения, </w:t>
      </w:r>
      <w:proofErr w:type="spellStart"/>
      <w:r>
        <w:rPr>
          <w:sz w:val="22"/>
          <w:szCs w:val="22"/>
        </w:rPr>
        <w:t>мусорокамер</w:t>
      </w:r>
      <w:proofErr w:type="spellEnd"/>
      <w:r>
        <w:rPr>
          <w:sz w:val="22"/>
          <w:szCs w:val="22"/>
        </w:rPr>
        <w:t xml:space="preserve"> бытовым и строительным мусором (п.3.4.1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);</w:t>
      </w:r>
    </w:p>
    <w:p w:rsidR="006E6630" w:rsidRDefault="006E6630" w:rsidP="00A032D3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мусорокамера</w:t>
      </w:r>
      <w:proofErr w:type="spellEnd"/>
      <w:r>
        <w:rPr>
          <w:sz w:val="22"/>
          <w:szCs w:val="22"/>
        </w:rPr>
        <w:t xml:space="preserve"> 1-го подъезда используется в качестве жилого (п.4.1.15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);</w:t>
      </w:r>
    </w:p>
    <w:p w:rsidR="006E6630" w:rsidRDefault="006E6630" w:rsidP="00A032D3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несвоевременная уборка контейнерной площадки (имеется навал мусора) (п.3.7.1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);</w:t>
      </w:r>
    </w:p>
    <w:p w:rsidR="006E6630" w:rsidRDefault="006E6630" w:rsidP="00A032D3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наличие сырости в подвальном помещении местами (п.4.1.3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</w:t>
      </w:r>
      <w:r w:rsidR="00C16409">
        <w:rPr>
          <w:sz w:val="22"/>
          <w:szCs w:val="22"/>
        </w:rPr>
        <w:t>.</w:t>
      </w:r>
    </w:p>
    <w:p w:rsidR="00E039D7" w:rsidRPr="002F7CBB" w:rsidRDefault="00C16409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r w:rsidR="00244C22"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Default="00E039D7" w:rsidP="00B618D7">
      <w:pPr>
        <w:ind w:firstLine="567"/>
        <w:jc w:val="both"/>
      </w:pPr>
    </w:p>
    <w:p w:rsidR="00244C22" w:rsidRDefault="00244C22" w:rsidP="00B618D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387B03">
      <w:pPr>
        <w:rPr>
          <w:sz w:val="2"/>
          <w:szCs w:val="2"/>
        </w:rPr>
      </w:pPr>
      <w:r>
        <w:t>-----------------------------------------------------------------------------------------------------------------------------</w:t>
      </w:r>
    </w:p>
    <w:p w:rsidR="00E039D7" w:rsidRDefault="00E039D7" w:rsidP="00B618D7"/>
    <w:p w:rsidR="002419E3" w:rsidRDefault="00B618D7" w:rsidP="00B618D7">
      <w:r>
        <w:t>нарушений не выявлено</w:t>
      </w:r>
      <w:r w:rsidR="002419E3">
        <w:t>----------------------------------------------------------------------------------------------</w:t>
      </w:r>
    </w:p>
    <w:p w:rsidR="002F7CBB" w:rsidRPr="00B42551" w:rsidRDefault="002F7CBB" w:rsidP="002F7CBB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</w:p>
    <w:p w:rsidR="008143FD" w:rsidRDefault="002F7CBB" w:rsidP="008143FD">
      <w:pPr>
        <w:ind w:firstLine="360"/>
        <w:jc w:val="both"/>
        <w:rPr>
          <w:sz w:val="22"/>
          <w:szCs w:val="22"/>
        </w:rPr>
      </w:pPr>
      <w:r w:rsidRPr="00B42551">
        <w:t>По результатам внеплановой, выездной</w:t>
      </w:r>
      <w:r w:rsidR="006626C4">
        <w:t>, документарной</w:t>
      </w:r>
      <w:r w:rsidRPr="00B42551">
        <w:t xml:space="preserve"> проверки </w:t>
      </w:r>
      <w:r w:rsidR="008143FD">
        <w:rPr>
          <w:sz w:val="22"/>
          <w:szCs w:val="22"/>
        </w:rPr>
        <w:t xml:space="preserve">принято решение в отношении управляющей организации </w:t>
      </w:r>
      <w:r w:rsidR="008143FD" w:rsidRPr="00287A03">
        <w:rPr>
          <w:sz w:val="22"/>
          <w:szCs w:val="22"/>
          <w:u w:val="single"/>
        </w:rPr>
        <w:t>ООО «Управляющая компания «</w:t>
      </w:r>
      <w:r w:rsidR="008143FD">
        <w:rPr>
          <w:sz w:val="22"/>
          <w:szCs w:val="22"/>
          <w:u w:val="single"/>
        </w:rPr>
        <w:t>Наш дом</w:t>
      </w:r>
      <w:r w:rsidR="008143FD" w:rsidRPr="00287A03">
        <w:rPr>
          <w:sz w:val="22"/>
          <w:szCs w:val="22"/>
          <w:u w:val="single"/>
        </w:rPr>
        <w:t>»</w:t>
      </w:r>
      <w:r w:rsidR="008143FD">
        <w:rPr>
          <w:sz w:val="22"/>
          <w:szCs w:val="22"/>
          <w:u w:val="single"/>
        </w:rPr>
        <w:t xml:space="preserve"> </w:t>
      </w:r>
      <w:r w:rsidR="008143FD">
        <w:rPr>
          <w:sz w:val="22"/>
          <w:szCs w:val="22"/>
        </w:rPr>
        <w:t xml:space="preserve">составить протокол по статье 7.22 </w:t>
      </w:r>
      <w:proofErr w:type="spellStart"/>
      <w:r w:rsidR="008143FD">
        <w:rPr>
          <w:sz w:val="22"/>
          <w:szCs w:val="22"/>
        </w:rPr>
        <w:t>КоАП</w:t>
      </w:r>
      <w:proofErr w:type="spellEnd"/>
      <w:r w:rsidR="008143FD">
        <w:rPr>
          <w:sz w:val="22"/>
          <w:szCs w:val="22"/>
        </w:rPr>
        <w:t xml:space="preserve"> РФ. На устранение выявленных нарушений управляющей организации </w:t>
      </w:r>
      <w:r w:rsidR="008143FD" w:rsidRPr="00287A03">
        <w:rPr>
          <w:sz w:val="22"/>
          <w:szCs w:val="22"/>
          <w:u w:val="single"/>
        </w:rPr>
        <w:t xml:space="preserve">ООО </w:t>
      </w:r>
      <w:r w:rsidR="008143FD" w:rsidRPr="008143FD">
        <w:rPr>
          <w:sz w:val="22"/>
          <w:szCs w:val="22"/>
        </w:rPr>
        <w:t xml:space="preserve">«Управляющая компания «Наш дом» </w:t>
      </w:r>
      <w:r w:rsidR="008143FD" w:rsidRPr="00073324">
        <w:rPr>
          <w:sz w:val="22"/>
          <w:szCs w:val="22"/>
        </w:rPr>
        <w:t>выдать предписание.</w:t>
      </w:r>
    </w:p>
    <w:p w:rsidR="00EF3034" w:rsidRDefault="00EF3034" w:rsidP="002F7CBB">
      <w:pPr>
        <w:pBdr>
          <w:top w:val="single" w:sz="4" w:space="1" w:color="000000"/>
        </w:pBdr>
        <w:ind w:firstLine="360"/>
        <w:jc w:val="both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2419E3" w:rsidRDefault="00244C22" w:rsidP="00244C22">
      <w:r>
        <w:t xml:space="preserve">Прилагаемые к акту документы: </w:t>
      </w:r>
      <w:r w:rsidR="00794EB0" w:rsidRPr="002F7CBB">
        <w:t>Предписание</w:t>
      </w:r>
      <w:r w:rsidR="001125DA" w:rsidRPr="002F7CBB">
        <w:t xml:space="preserve"> №</w:t>
      </w:r>
      <w:r w:rsidR="001125DA" w:rsidRPr="00CD300F">
        <w:t xml:space="preserve"> </w:t>
      </w:r>
      <w:r w:rsidR="00991564" w:rsidRPr="00CD300F">
        <w:t>1</w:t>
      </w:r>
      <w:r w:rsidR="008143FD">
        <w:t>3</w:t>
      </w:r>
      <w:r w:rsidR="001125DA" w:rsidRPr="002F7CBB">
        <w:t xml:space="preserve"> </w:t>
      </w:r>
      <w:r w:rsidR="005A34EF" w:rsidRPr="002F7CBB">
        <w:t xml:space="preserve">от </w:t>
      </w:r>
      <w:r w:rsidR="006626C4">
        <w:t>0</w:t>
      </w:r>
      <w:r w:rsidR="008143FD">
        <w:t>4</w:t>
      </w:r>
      <w:r w:rsidR="006626C4">
        <w:t>.09</w:t>
      </w:r>
      <w:r w:rsidR="00A5768D">
        <w:t>.</w:t>
      </w:r>
      <w:r w:rsidR="005A34EF" w:rsidRPr="002F7CBB">
        <w:t>2014 г.</w:t>
      </w:r>
      <w:r w:rsidR="00E039D7" w:rsidRPr="002F7CBB">
        <w:t>,</w:t>
      </w:r>
      <w:r w:rsidR="00E039D7" w:rsidRPr="00E039D7">
        <w:t xml:space="preserve"> </w:t>
      </w:r>
      <w:r w:rsidR="00281B7A">
        <w:t xml:space="preserve">фотоматериалы на </w:t>
      </w:r>
      <w:r w:rsidR="00E039D7">
        <w:t>листах</w:t>
      </w:r>
      <w:r w:rsidR="005905C9">
        <w:t xml:space="preserve"> 17 листах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BD3E9D" w:rsidRDefault="00244C22" w:rsidP="006626C4">
      <w:pPr>
        <w:keepNext/>
      </w:pPr>
      <w:r>
        <w:t>Подписи лиц, проводивших проверку:</w:t>
      </w:r>
      <w:r w:rsidR="006626C4">
        <w:tab/>
      </w:r>
      <w:r w:rsidR="006626C4">
        <w:tab/>
      </w:r>
      <w:r w:rsidR="006626C4">
        <w:tab/>
      </w:r>
      <w:proofErr w:type="spellStart"/>
      <w:r w:rsidR="005905C9">
        <w:rPr>
          <w:i/>
        </w:rPr>
        <w:t>Скабёлкина</w:t>
      </w:r>
      <w:proofErr w:type="spellEnd"/>
      <w:r w:rsidR="005905C9">
        <w:rPr>
          <w:i/>
        </w:rPr>
        <w:t xml:space="preserve"> Алла Васильевна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6626C4" w:rsidP="008143FD">
            <w:pPr>
              <w:snapToGrid w:val="0"/>
              <w:jc w:val="center"/>
            </w:pPr>
            <w:r>
              <w:t>0</w:t>
            </w:r>
            <w:r w:rsidR="008143FD">
              <w:t>4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6626C4" w:rsidP="00244C22">
            <w:pPr>
              <w:snapToGrid w:val="0"/>
              <w:jc w:val="center"/>
            </w:pPr>
            <w:r>
              <w:t>сентября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244C22">
            <w:pPr>
              <w:snapToGrid w:val="0"/>
            </w:pPr>
            <w:r w:rsidRPr="002F7CBB">
              <w:t>14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BD3E9D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4811"/>
    <w:rsid w:val="000173BD"/>
    <w:rsid w:val="00017507"/>
    <w:rsid w:val="0001752A"/>
    <w:rsid w:val="0002673A"/>
    <w:rsid w:val="00027462"/>
    <w:rsid w:val="00031EA9"/>
    <w:rsid w:val="0004071D"/>
    <w:rsid w:val="00052637"/>
    <w:rsid w:val="00060DC7"/>
    <w:rsid w:val="000733CF"/>
    <w:rsid w:val="000A1D48"/>
    <w:rsid w:val="000A4486"/>
    <w:rsid w:val="000B658F"/>
    <w:rsid w:val="000D286B"/>
    <w:rsid w:val="000E6ADF"/>
    <w:rsid w:val="001125DA"/>
    <w:rsid w:val="001505D2"/>
    <w:rsid w:val="001577A8"/>
    <w:rsid w:val="00175E9B"/>
    <w:rsid w:val="00181B3A"/>
    <w:rsid w:val="0018700F"/>
    <w:rsid w:val="00191FF6"/>
    <w:rsid w:val="00196531"/>
    <w:rsid w:val="001977E7"/>
    <w:rsid w:val="001A72A2"/>
    <w:rsid w:val="001C4CE3"/>
    <w:rsid w:val="001D406E"/>
    <w:rsid w:val="001D7BF6"/>
    <w:rsid w:val="001E611C"/>
    <w:rsid w:val="001E7EA3"/>
    <w:rsid w:val="001F3C38"/>
    <w:rsid w:val="001F40A3"/>
    <w:rsid w:val="002011E6"/>
    <w:rsid w:val="00213724"/>
    <w:rsid w:val="00217779"/>
    <w:rsid w:val="00223F8E"/>
    <w:rsid w:val="00226E25"/>
    <w:rsid w:val="00234D97"/>
    <w:rsid w:val="002373C1"/>
    <w:rsid w:val="002419E3"/>
    <w:rsid w:val="00244C22"/>
    <w:rsid w:val="0025315E"/>
    <w:rsid w:val="00281B7A"/>
    <w:rsid w:val="00287A03"/>
    <w:rsid w:val="0029472D"/>
    <w:rsid w:val="00296EA3"/>
    <w:rsid w:val="002C2865"/>
    <w:rsid w:val="002F2F6A"/>
    <w:rsid w:val="002F3A05"/>
    <w:rsid w:val="002F7CBB"/>
    <w:rsid w:val="0030188B"/>
    <w:rsid w:val="00305192"/>
    <w:rsid w:val="0032474F"/>
    <w:rsid w:val="00333485"/>
    <w:rsid w:val="003624FA"/>
    <w:rsid w:val="00377B09"/>
    <w:rsid w:val="0038100C"/>
    <w:rsid w:val="00387B03"/>
    <w:rsid w:val="0039422D"/>
    <w:rsid w:val="00395061"/>
    <w:rsid w:val="003B5C8D"/>
    <w:rsid w:val="003B7F5C"/>
    <w:rsid w:val="003C1664"/>
    <w:rsid w:val="003D12E7"/>
    <w:rsid w:val="003D7999"/>
    <w:rsid w:val="003E639B"/>
    <w:rsid w:val="003E74AD"/>
    <w:rsid w:val="00401A6C"/>
    <w:rsid w:val="0041048B"/>
    <w:rsid w:val="0041080C"/>
    <w:rsid w:val="00424888"/>
    <w:rsid w:val="00434F03"/>
    <w:rsid w:val="0045495F"/>
    <w:rsid w:val="004720D7"/>
    <w:rsid w:val="004A41EB"/>
    <w:rsid w:val="004A6600"/>
    <w:rsid w:val="004B0F7A"/>
    <w:rsid w:val="004B3EF3"/>
    <w:rsid w:val="004C3DAD"/>
    <w:rsid w:val="004D7852"/>
    <w:rsid w:val="004E644D"/>
    <w:rsid w:val="005021AA"/>
    <w:rsid w:val="00531BE8"/>
    <w:rsid w:val="00557883"/>
    <w:rsid w:val="005905C9"/>
    <w:rsid w:val="00591C7B"/>
    <w:rsid w:val="00593482"/>
    <w:rsid w:val="00597726"/>
    <w:rsid w:val="005A34EF"/>
    <w:rsid w:val="005B1BD3"/>
    <w:rsid w:val="005B21E5"/>
    <w:rsid w:val="005B3409"/>
    <w:rsid w:val="005B46BE"/>
    <w:rsid w:val="005D2C46"/>
    <w:rsid w:val="0060029A"/>
    <w:rsid w:val="006019E1"/>
    <w:rsid w:val="00605D47"/>
    <w:rsid w:val="006104CA"/>
    <w:rsid w:val="0061465E"/>
    <w:rsid w:val="00617097"/>
    <w:rsid w:val="006404FE"/>
    <w:rsid w:val="006626C4"/>
    <w:rsid w:val="0068287C"/>
    <w:rsid w:val="006A6034"/>
    <w:rsid w:val="006D27E9"/>
    <w:rsid w:val="006E6630"/>
    <w:rsid w:val="006F49F0"/>
    <w:rsid w:val="00713B3D"/>
    <w:rsid w:val="00717494"/>
    <w:rsid w:val="00720B38"/>
    <w:rsid w:val="00746DDE"/>
    <w:rsid w:val="00786F7A"/>
    <w:rsid w:val="00794EB0"/>
    <w:rsid w:val="007A2B56"/>
    <w:rsid w:val="007B72C0"/>
    <w:rsid w:val="007F5F37"/>
    <w:rsid w:val="00801717"/>
    <w:rsid w:val="00807F17"/>
    <w:rsid w:val="00810D68"/>
    <w:rsid w:val="008143FD"/>
    <w:rsid w:val="00843CAD"/>
    <w:rsid w:val="0084613E"/>
    <w:rsid w:val="00854B2B"/>
    <w:rsid w:val="0086278E"/>
    <w:rsid w:val="008B5B09"/>
    <w:rsid w:val="008B6B7E"/>
    <w:rsid w:val="008C0056"/>
    <w:rsid w:val="008D17A6"/>
    <w:rsid w:val="008D3C87"/>
    <w:rsid w:val="008D66FF"/>
    <w:rsid w:val="008F25D0"/>
    <w:rsid w:val="00911FCA"/>
    <w:rsid w:val="0092514C"/>
    <w:rsid w:val="00926F00"/>
    <w:rsid w:val="009469C7"/>
    <w:rsid w:val="00946A7A"/>
    <w:rsid w:val="00952A1B"/>
    <w:rsid w:val="00952A9D"/>
    <w:rsid w:val="009750E1"/>
    <w:rsid w:val="00991564"/>
    <w:rsid w:val="0099165D"/>
    <w:rsid w:val="009A766A"/>
    <w:rsid w:val="009B377B"/>
    <w:rsid w:val="00A022A2"/>
    <w:rsid w:val="00A032D3"/>
    <w:rsid w:val="00A159B2"/>
    <w:rsid w:val="00A33B74"/>
    <w:rsid w:val="00A524CD"/>
    <w:rsid w:val="00A5768D"/>
    <w:rsid w:val="00A75424"/>
    <w:rsid w:val="00A859BC"/>
    <w:rsid w:val="00AA45B5"/>
    <w:rsid w:val="00AB7936"/>
    <w:rsid w:val="00AC3C6E"/>
    <w:rsid w:val="00AF0101"/>
    <w:rsid w:val="00AF6031"/>
    <w:rsid w:val="00B23802"/>
    <w:rsid w:val="00B47F35"/>
    <w:rsid w:val="00B5075A"/>
    <w:rsid w:val="00B546F0"/>
    <w:rsid w:val="00B618D7"/>
    <w:rsid w:val="00B65DF7"/>
    <w:rsid w:val="00B80831"/>
    <w:rsid w:val="00B862FF"/>
    <w:rsid w:val="00BB49BC"/>
    <w:rsid w:val="00BC5DE5"/>
    <w:rsid w:val="00BD3E9D"/>
    <w:rsid w:val="00BD626B"/>
    <w:rsid w:val="00BE11E8"/>
    <w:rsid w:val="00BF5F2B"/>
    <w:rsid w:val="00C133FC"/>
    <w:rsid w:val="00C16409"/>
    <w:rsid w:val="00C173A2"/>
    <w:rsid w:val="00C230FD"/>
    <w:rsid w:val="00C26EDA"/>
    <w:rsid w:val="00C32063"/>
    <w:rsid w:val="00C41620"/>
    <w:rsid w:val="00C41A70"/>
    <w:rsid w:val="00C455D4"/>
    <w:rsid w:val="00C4734D"/>
    <w:rsid w:val="00C5095B"/>
    <w:rsid w:val="00C73947"/>
    <w:rsid w:val="00C86FC1"/>
    <w:rsid w:val="00C92EAE"/>
    <w:rsid w:val="00CA22CF"/>
    <w:rsid w:val="00CA7BCC"/>
    <w:rsid w:val="00CD300F"/>
    <w:rsid w:val="00CD42DF"/>
    <w:rsid w:val="00CE3F05"/>
    <w:rsid w:val="00D00CCC"/>
    <w:rsid w:val="00D1447D"/>
    <w:rsid w:val="00D209C1"/>
    <w:rsid w:val="00D22407"/>
    <w:rsid w:val="00D23481"/>
    <w:rsid w:val="00D53E07"/>
    <w:rsid w:val="00D606A5"/>
    <w:rsid w:val="00D9157F"/>
    <w:rsid w:val="00DA36D8"/>
    <w:rsid w:val="00DB2C6B"/>
    <w:rsid w:val="00DE0FB7"/>
    <w:rsid w:val="00E039D7"/>
    <w:rsid w:val="00E40510"/>
    <w:rsid w:val="00E43D17"/>
    <w:rsid w:val="00E52622"/>
    <w:rsid w:val="00E76D46"/>
    <w:rsid w:val="00E967A5"/>
    <w:rsid w:val="00EB0928"/>
    <w:rsid w:val="00ED3908"/>
    <w:rsid w:val="00EF0BD7"/>
    <w:rsid w:val="00EF3034"/>
    <w:rsid w:val="00F011F0"/>
    <w:rsid w:val="00F075B1"/>
    <w:rsid w:val="00F269D7"/>
    <w:rsid w:val="00F3208A"/>
    <w:rsid w:val="00F322F2"/>
    <w:rsid w:val="00F37E76"/>
    <w:rsid w:val="00FA366C"/>
    <w:rsid w:val="00FB2B3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A116C-7E59-462B-803C-BA7C69C8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К.К.Сухов</cp:lastModifiedBy>
  <cp:revision>7</cp:revision>
  <cp:lastPrinted>2014-09-04T02:46:00Z</cp:lastPrinted>
  <dcterms:created xsi:type="dcterms:W3CDTF">2014-09-03T08:20:00Z</dcterms:created>
  <dcterms:modified xsi:type="dcterms:W3CDTF">2014-09-09T04:29:00Z</dcterms:modified>
</cp:coreProperties>
</file>